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48F2" w:rsidRPr="002B35DA" w:rsidRDefault="00CF48F2">
      <w:pPr>
        <w:rPr>
          <w:b/>
          <w:sz w:val="28"/>
          <w:szCs w:val="28"/>
        </w:rPr>
      </w:pPr>
    </w:p>
    <w:p w14:paraId="00000002" w14:textId="77777777" w:rsidR="00CF48F2" w:rsidRPr="002B35DA" w:rsidRDefault="00744B1A">
      <w:pPr>
        <w:jc w:val="center"/>
        <w:rPr>
          <w:b/>
          <w:sz w:val="28"/>
          <w:szCs w:val="28"/>
        </w:rPr>
      </w:pPr>
      <w:r w:rsidRPr="002B35DA">
        <w:rPr>
          <w:b/>
          <w:sz w:val="28"/>
          <w:szCs w:val="28"/>
        </w:rPr>
        <w:t>Z A P I S N I K</w:t>
      </w:r>
    </w:p>
    <w:p w14:paraId="00000003" w14:textId="1E692576" w:rsidR="00CF48F2" w:rsidRPr="002B35DA" w:rsidRDefault="00A57923">
      <w:pPr>
        <w:jc w:val="center"/>
        <w:rPr>
          <w:b/>
          <w:sz w:val="28"/>
          <w:szCs w:val="28"/>
        </w:rPr>
      </w:pPr>
      <w:r>
        <w:rPr>
          <w:b/>
          <w:sz w:val="28"/>
          <w:szCs w:val="28"/>
        </w:rPr>
        <w:t xml:space="preserve">s  </w:t>
      </w:r>
      <w:r w:rsidR="00CB5731">
        <w:rPr>
          <w:b/>
          <w:sz w:val="28"/>
          <w:szCs w:val="28"/>
        </w:rPr>
        <w:t>6</w:t>
      </w:r>
      <w:r w:rsidR="00744B1A" w:rsidRPr="002B35DA">
        <w:rPr>
          <w:b/>
          <w:sz w:val="28"/>
          <w:szCs w:val="28"/>
        </w:rPr>
        <w:t>. sjednice Vijeća Mjesnog odbora HRELIĆ,</w:t>
      </w:r>
    </w:p>
    <w:p w14:paraId="00000004" w14:textId="46E9BBAE" w:rsidR="00CF48F2" w:rsidRPr="002B35DA" w:rsidRDefault="00744B1A">
      <w:pPr>
        <w:jc w:val="center"/>
        <w:rPr>
          <w:b/>
          <w:sz w:val="28"/>
          <w:szCs w:val="28"/>
        </w:rPr>
      </w:pPr>
      <w:r w:rsidRPr="002B35DA">
        <w:rPr>
          <w:b/>
          <w:sz w:val="28"/>
          <w:szCs w:val="28"/>
        </w:rPr>
        <w:t xml:space="preserve">održane dana </w:t>
      </w:r>
      <w:r w:rsidR="00CB5731">
        <w:rPr>
          <w:b/>
          <w:sz w:val="28"/>
          <w:szCs w:val="28"/>
        </w:rPr>
        <w:t>8</w:t>
      </w:r>
      <w:r w:rsidRPr="002B35DA">
        <w:rPr>
          <w:b/>
          <w:sz w:val="28"/>
          <w:szCs w:val="28"/>
        </w:rPr>
        <w:t>.</w:t>
      </w:r>
      <w:r w:rsidR="00041B28">
        <w:rPr>
          <w:b/>
          <w:sz w:val="28"/>
          <w:szCs w:val="28"/>
        </w:rPr>
        <w:t>1</w:t>
      </w:r>
      <w:r w:rsidR="00CB5731">
        <w:rPr>
          <w:b/>
          <w:sz w:val="28"/>
          <w:szCs w:val="28"/>
        </w:rPr>
        <w:t>1</w:t>
      </w:r>
      <w:r w:rsidRPr="002B35DA">
        <w:rPr>
          <w:b/>
          <w:sz w:val="28"/>
          <w:szCs w:val="28"/>
        </w:rPr>
        <w:t>.2021.</w:t>
      </w:r>
    </w:p>
    <w:p w14:paraId="00000005" w14:textId="77777777" w:rsidR="00CF48F2" w:rsidRPr="002B35DA" w:rsidRDefault="00744B1A">
      <w:pPr>
        <w:jc w:val="center"/>
        <w:rPr>
          <w:b/>
          <w:sz w:val="28"/>
          <w:szCs w:val="28"/>
        </w:rPr>
      </w:pPr>
      <w:r w:rsidRPr="002B35DA">
        <w:rPr>
          <w:b/>
          <w:sz w:val="28"/>
          <w:szCs w:val="28"/>
        </w:rPr>
        <w:t>u objektu mjesne samouprave Ul. Svetog Mateja 93,</w:t>
      </w:r>
    </w:p>
    <w:p w14:paraId="00000006" w14:textId="77777777" w:rsidR="00CF48F2" w:rsidRPr="002B35DA" w:rsidRDefault="00744B1A">
      <w:pPr>
        <w:jc w:val="center"/>
        <w:rPr>
          <w:b/>
          <w:sz w:val="28"/>
          <w:szCs w:val="28"/>
        </w:rPr>
      </w:pPr>
      <w:r w:rsidRPr="002B35DA">
        <w:rPr>
          <w:b/>
          <w:sz w:val="28"/>
          <w:szCs w:val="28"/>
        </w:rPr>
        <w:t>s početkom u 18,00 sati</w:t>
      </w:r>
    </w:p>
    <w:p w14:paraId="00000007" w14:textId="77777777" w:rsidR="00CF48F2" w:rsidRPr="002B35DA" w:rsidRDefault="00CF48F2">
      <w:pPr>
        <w:jc w:val="center"/>
        <w:rPr>
          <w:b/>
        </w:rPr>
      </w:pPr>
    </w:p>
    <w:p w14:paraId="00000008" w14:textId="77777777" w:rsidR="00CF48F2" w:rsidRPr="002B35DA" w:rsidRDefault="00CF48F2">
      <w:pPr>
        <w:jc w:val="center"/>
        <w:rPr>
          <w:b/>
        </w:rPr>
      </w:pPr>
    </w:p>
    <w:p w14:paraId="00000009" w14:textId="77777777" w:rsidR="00CF48F2" w:rsidRPr="002B35DA" w:rsidRDefault="00CF48F2">
      <w:pPr>
        <w:jc w:val="center"/>
        <w:rPr>
          <w:b/>
        </w:rPr>
      </w:pPr>
    </w:p>
    <w:p w14:paraId="0000000A" w14:textId="77777777" w:rsidR="00CF48F2" w:rsidRPr="002B35DA" w:rsidRDefault="00744B1A">
      <w:pPr>
        <w:rPr>
          <w:b/>
        </w:rPr>
      </w:pPr>
      <w:r w:rsidRPr="002B35DA">
        <w:rPr>
          <w:b/>
        </w:rPr>
        <w:t>NAZOČNI ČLANOVI VIJEĆA:</w:t>
      </w:r>
    </w:p>
    <w:p w14:paraId="484D82C5" w14:textId="0B9E915B" w:rsidR="00041B28" w:rsidRPr="002B35DA" w:rsidRDefault="00D901B8">
      <w:r w:rsidRPr="002B35DA">
        <w:t xml:space="preserve">Miljenka </w:t>
      </w:r>
      <w:proofErr w:type="spellStart"/>
      <w:r w:rsidRPr="002B35DA">
        <w:t>Plazonić</w:t>
      </w:r>
      <w:proofErr w:type="spellEnd"/>
      <w:r w:rsidRPr="002B35DA">
        <w:t xml:space="preserve"> Bogdan, Zrinka Kunić, Danijela Krpan, </w:t>
      </w:r>
      <w:r w:rsidR="00744B1A" w:rsidRPr="002B35DA">
        <w:t xml:space="preserve">Marina </w:t>
      </w:r>
      <w:proofErr w:type="spellStart"/>
      <w:r w:rsidR="00744B1A" w:rsidRPr="002B35DA">
        <w:t>Havidić</w:t>
      </w:r>
      <w:proofErr w:type="spellEnd"/>
      <w:r w:rsidR="00CB5731">
        <w:t>, Marinko Orešković</w:t>
      </w:r>
    </w:p>
    <w:p w14:paraId="0000000C" w14:textId="77777777" w:rsidR="00CF48F2" w:rsidRPr="002B35DA" w:rsidRDefault="00CF48F2"/>
    <w:p w14:paraId="0000000D" w14:textId="77777777" w:rsidR="00CF48F2" w:rsidRPr="002B35DA" w:rsidRDefault="00CF48F2"/>
    <w:p w14:paraId="0000000E" w14:textId="77777777" w:rsidR="00CF48F2" w:rsidRPr="002B35DA" w:rsidRDefault="00744B1A">
      <w:r w:rsidRPr="002B35DA">
        <w:t xml:space="preserve">Predsjedava:  Miljenka </w:t>
      </w:r>
      <w:proofErr w:type="spellStart"/>
      <w:r w:rsidRPr="002B35DA">
        <w:t>Plazonić</w:t>
      </w:r>
      <w:proofErr w:type="spellEnd"/>
      <w:r w:rsidRPr="002B35DA">
        <w:t xml:space="preserve"> Bogdan, predsjednica Vijeća.</w:t>
      </w:r>
    </w:p>
    <w:p w14:paraId="0000000F" w14:textId="77777777" w:rsidR="00CF48F2" w:rsidRPr="002B35DA" w:rsidRDefault="00CF48F2"/>
    <w:p w14:paraId="00000010" w14:textId="57605B3C" w:rsidR="00CF48F2" w:rsidRPr="002B35DA" w:rsidRDefault="00744B1A">
      <w:r w:rsidRPr="002B35DA">
        <w:t xml:space="preserve">Zapisnik vodi: </w:t>
      </w:r>
      <w:r w:rsidR="00D901B8" w:rsidRPr="002B35DA">
        <w:t xml:space="preserve">Miljenka </w:t>
      </w:r>
      <w:proofErr w:type="spellStart"/>
      <w:r w:rsidR="00D901B8" w:rsidRPr="002B35DA">
        <w:t>Plazonić</w:t>
      </w:r>
      <w:proofErr w:type="spellEnd"/>
      <w:r w:rsidR="00D901B8" w:rsidRPr="002B35DA">
        <w:t xml:space="preserve"> Bogdan</w:t>
      </w:r>
    </w:p>
    <w:p w14:paraId="00000011" w14:textId="77777777" w:rsidR="00CF48F2" w:rsidRPr="002B35DA" w:rsidRDefault="00CF48F2"/>
    <w:p w14:paraId="00000012" w14:textId="77777777" w:rsidR="00CF48F2" w:rsidRPr="002B35DA" w:rsidRDefault="00CF48F2"/>
    <w:p w14:paraId="00000013" w14:textId="77777777" w:rsidR="00CF48F2" w:rsidRPr="002B35DA" w:rsidRDefault="00CF48F2"/>
    <w:p w14:paraId="00000014" w14:textId="2D4BF9E7" w:rsidR="00CF48F2" w:rsidRDefault="00744B1A">
      <w:pPr>
        <w:jc w:val="both"/>
      </w:pPr>
      <w:r w:rsidRPr="002B35DA">
        <w:tab/>
        <w:t>Predsjednica konstatira da su nazočn</w:t>
      </w:r>
      <w:r w:rsidR="00CB5731">
        <w:t>i svi</w:t>
      </w:r>
      <w:r w:rsidR="00041B28">
        <w:t xml:space="preserve"> </w:t>
      </w:r>
      <w:r w:rsidR="00A57923">
        <w:t>članov</w:t>
      </w:r>
      <w:r w:rsidR="00CB5731">
        <w:t>i</w:t>
      </w:r>
      <w:r w:rsidR="00A57923">
        <w:t xml:space="preserve"> Vijeća</w:t>
      </w:r>
      <w:r w:rsidR="00041B28">
        <w:t>,</w:t>
      </w:r>
      <w:r w:rsidR="00A57923">
        <w:t xml:space="preserve"> te otvara </w:t>
      </w:r>
      <w:r w:rsidR="00041B28">
        <w:t>5</w:t>
      </w:r>
      <w:r w:rsidRPr="002B35DA">
        <w:t>. sjednicu Vijeća Mjesnog odbora.</w:t>
      </w:r>
    </w:p>
    <w:p w14:paraId="00000015" w14:textId="77777777" w:rsidR="00CF48F2" w:rsidRPr="002B35DA" w:rsidRDefault="00CF48F2">
      <w:pPr>
        <w:jc w:val="both"/>
      </w:pPr>
    </w:p>
    <w:p w14:paraId="00000016" w14:textId="77777777" w:rsidR="00CF48F2" w:rsidRPr="002B35DA" w:rsidRDefault="00744B1A">
      <w:pPr>
        <w:jc w:val="both"/>
      </w:pPr>
      <w:r w:rsidRPr="002B35DA">
        <w:t>USVAJANJE ZAPISNIKA</w:t>
      </w:r>
    </w:p>
    <w:p w14:paraId="00000017" w14:textId="77777777" w:rsidR="00CF48F2" w:rsidRPr="002B35DA" w:rsidRDefault="00CF48F2">
      <w:pPr>
        <w:jc w:val="both"/>
      </w:pPr>
    </w:p>
    <w:p w14:paraId="00000018" w14:textId="56A5E347" w:rsidR="00CF48F2" w:rsidRPr="002B35DA" w:rsidRDefault="00744B1A">
      <w:pPr>
        <w:jc w:val="both"/>
      </w:pPr>
      <w:r w:rsidRPr="002B35DA">
        <w:tab/>
        <w:t xml:space="preserve">Vijeće jednoglasno prihvaća tekst zapisnika </w:t>
      </w:r>
      <w:r w:rsidR="00CB5731">
        <w:t>5</w:t>
      </w:r>
      <w:r w:rsidRPr="002B35DA">
        <w:t xml:space="preserve">. sjednice Vijeća MO </w:t>
      </w:r>
      <w:proofErr w:type="spellStart"/>
      <w:r w:rsidRPr="002B35DA">
        <w:t>Hrelić</w:t>
      </w:r>
      <w:proofErr w:type="spellEnd"/>
      <w:r w:rsidRPr="002B35DA">
        <w:t xml:space="preserve">, održane </w:t>
      </w:r>
      <w:r w:rsidR="00041B28">
        <w:t>09</w:t>
      </w:r>
      <w:r w:rsidRPr="002B35DA">
        <w:t>.0</w:t>
      </w:r>
      <w:r w:rsidR="00041B28">
        <w:t>9</w:t>
      </w:r>
      <w:r w:rsidRPr="002B35DA">
        <w:t>.2021</w:t>
      </w:r>
      <w:r w:rsidRPr="002B35DA">
        <w:rPr>
          <w:i/>
        </w:rPr>
        <w:t>.</w:t>
      </w:r>
    </w:p>
    <w:p w14:paraId="00000019" w14:textId="77777777" w:rsidR="00CF48F2" w:rsidRPr="002B35DA" w:rsidRDefault="00CF48F2">
      <w:pPr>
        <w:jc w:val="both"/>
      </w:pPr>
    </w:p>
    <w:p w14:paraId="0000001A" w14:textId="77777777" w:rsidR="00CF48F2" w:rsidRPr="002B35DA" w:rsidRDefault="00744B1A">
      <w:pPr>
        <w:jc w:val="both"/>
      </w:pPr>
      <w:r w:rsidRPr="002B35DA">
        <w:t>USVAJANJE DNEVNOG REDA</w:t>
      </w:r>
    </w:p>
    <w:p w14:paraId="0000001B" w14:textId="77777777" w:rsidR="00CF48F2" w:rsidRPr="002B35DA" w:rsidRDefault="00CF48F2">
      <w:pPr>
        <w:jc w:val="both"/>
      </w:pPr>
    </w:p>
    <w:p w14:paraId="79B0CEE9" w14:textId="77777777" w:rsidR="000A158E" w:rsidRPr="0053655B" w:rsidRDefault="000A158E" w:rsidP="000A158E">
      <w:pPr>
        <w:rPr>
          <w:highlight w:val="yellow"/>
        </w:rPr>
      </w:pPr>
    </w:p>
    <w:p w14:paraId="0000001C" w14:textId="77777777" w:rsidR="00CF48F2" w:rsidRPr="002B35DA" w:rsidRDefault="00744B1A">
      <w:pPr>
        <w:ind w:firstLine="708"/>
        <w:jc w:val="both"/>
      </w:pPr>
      <w:r w:rsidRPr="002B35DA">
        <w:t>Na prijedlog predsjednice, Vijeće jednoglasno</w:t>
      </w:r>
      <w:r w:rsidRPr="002B35DA">
        <w:rPr>
          <w:i/>
        </w:rPr>
        <w:t xml:space="preserve"> </w:t>
      </w:r>
      <w:r w:rsidRPr="002B35DA">
        <w:t>utvrđuje</w:t>
      </w:r>
    </w:p>
    <w:p w14:paraId="0000001D" w14:textId="77777777" w:rsidR="00CF48F2" w:rsidRPr="002B35DA" w:rsidRDefault="00CF48F2"/>
    <w:p w14:paraId="0000001E" w14:textId="77777777" w:rsidR="00CF48F2" w:rsidRPr="002B35DA" w:rsidRDefault="00CF48F2"/>
    <w:p w14:paraId="0000001F" w14:textId="77777777" w:rsidR="00CF48F2" w:rsidRPr="002B35DA" w:rsidRDefault="00CF48F2"/>
    <w:p w14:paraId="00000020" w14:textId="77777777" w:rsidR="00CF48F2" w:rsidRPr="002B35DA" w:rsidRDefault="00744B1A">
      <w:pPr>
        <w:pBdr>
          <w:top w:val="nil"/>
          <w:left w:val="nil"/>
          <w:bottom w:val="nil"/>
          <w:right w:val="nil"/>
          <w:between w:val="nil"/>
        </w:pBdr>
        <w:jc w:val="center"/>
        <w:rPr>
          <w:rFonts w:cs="Times New Roman"/>
          <w:b/>
          <w:sz w:val="32"/>
          <w:szCs w:val="32"/>
        </w:rPr>
      </w:pPr>
      <w:r w:rsidRPr="002B35DA">
        <w:rPr>
          <w:rFonts w:cs="Times New Roman"/>
          <w:b/>
          <w:sz w:val="32"/>
          <w:szCs w:val="32"/>
        </w:rPr>
        <w:t xml:space="preserve"> DNEVNI RED:</w:t>
      </w:r>
    </w:p>
    <w:p w14:paraId="00000021" w14:textId="77777777" w:rsidR="00CF48F2" w:rsidRPr="002B35DA" w:rsidRDefault="00CF48F2">
      <w:pPr>
        <w:pBdr>
          <w:top w:val="nil"/>
          <w:left w:val="nil"/>
          <w:bottom w:val="nil"/>
          <w:right w:val="nil"/>
          <w:between w:val="nil"/>
        </w:pBdr>
        <w:jc w:val="center"/>
        <w:rPr>
          <w:rFonts w:cs="Times New Roman"/>
        </w:rPr>
      </w:pPr>
    </w:p>
    <w:p w14:paraId="389DD831" w14:textId="350D07AA" w:rsidR="000E6923" w:rsidRPr="000E6923" w:rsidRDefault="000E6923" w:rsidP="000E6923">
      <w:pPr>
        <w:rPr>
          <w:rFonts w:cs="Times New Roman"/>
          <w:color w:val="auto"/>
          <w14:textOutline w14:w="0" w14:cap="rnd" w14:cmpd="sng" w14:algn="ctr">
            <w14:noFill/>
            <w14:prstDash w14:val="solid"/>
            <w14:bevel/>
          </w14:textOutline>
        </w:rPr>
      </w:pPr>
    </w:p>
    <w:p w14:paraId="1A7B9E2E" w14:textId="77777777" w:rsidR="000E6923" w:rsidRPr="000E6923" w:rsidRDefault="000E6923" w:rsidP="000E6923">
      <w:pPr>
        <w:numPr>
          <w:ilvl w:val="0"/>
          <w:numId w:val="27"/>
        </w:numPr>
        <w:jc w:val="both"/>
        <w:textAlignment w:val="baseline"/>
        <w:rPr>
          <w:rFonts w:cs="Times New Roman"/>
          <w14:textOutline w14:w="0" w14:cap="rnd" w14:cmpd="sng" w14:algn="ctr">
            <w14:noFill/>
            <w14:prstDash w14:val="solid"/>
            <w14:bevel/>
          </w14:textOutline>
        </w:rPr>
      </w:pPr>
      <w:r w:rsidRPr="000E6923">
        <w:rPr>
          <w:rFonts w:cs="Times New Roman"/>
          <w14:textOutline w14:w="0" w14:cap="rnd" w14:cmpd="sng" w14:algn="ctr">
            <w14:noFill/>
            <w14:prstDash w14:val="solid"/>
            <w14:bevel/>
          </w14:textOutline>
        </w:rPr>
        <w:t xml:space="preserve">Zaključak o izmjeni Financijskog plana Mjesnog odbora </w:t>
      </w:r>
      <w:proofErr w:type="spellStart"/>
      <w:r w:rsidRPr="000E6923">
        <w:rPr>
          <w:rFonts w:cs="Times New Roman"/>
          <w14:textOutline w14:w="0" w14:cap="rnd" w14:cmpd="sng" w14:algn="ctr">
            <w14:noFill/>
            <w14:prstDash w14:val="solid"/>
            <w14:bevel/>
          </w14:textOutline>
        </w:rPr>
        <w:t>Hrelić</w:t>
      </w:r>
      <w:proofErr w:type="spellEnd"/>
      <w:r w:rsidRPr="000E6923">
        <w:rPr>
          <w:rFonts w:cs="Times New Roman"/>
          <w14:textOutline w14:w="0" w14:cap="rnd" w14:cmpd="sng" w14:algn="ctr">
            <w14:noFill/>
            <w14:prstDash w14:val="solid"/>
            <w14:bevel/>
          </w14:textOutline>
        </w:rPr>
        <w:t xml:space="preserve"> za 2021. donosi se</w:t>
      </w:r>
    </w:p>
    <w:p w14:paraId="136FFE0A" w14:textId="3239663A" w:rsidR="000E6923" w:rsidRPr="000E6923" w:rsidRDefault="000E6923" w:rsidP="000E6923">
      <w:pPr>
        <w:numPr>
          <w:ilvl w:val="0"/>
          <w:numId w:val="27"/>
        </w:numPr>
        <w:shd w:val="clear" w:color="auto" w:fill="FFFFFF"/>
        <w:jc w:val="both"/>
        <w:textAlignment w:val="baseline"/>
        <w:rPr>
          <w:rFonts w:cs="Times New Roman"/>
          <w:color w:val="212121"/>
          <w14:textOutline w14:w="0" w14:cap="rnd" w14:cmpd="sng" w14:algn="ctr">
            <w14:noFill/>
            <w14:prstDash w14:val="solid"/>
            <w14:bevel/>
          </w14:textOutline>
        </w:rPr>
      </w:pPr>
      <w:r w:rsidRPr="000E6923">
        <w:rPr>
          <w:rFonts w:cs="Times New Roman"/>
          <w:color w:val="212121"/>
          <w14:textOutline w14:w="0" w14:cap="rnd" w14:cmpd="sng" w14:algn="ctr">
            <w14:noFill/>
            <w14:prstDash w14:val="solid"/>
            <w14:bevel/>
          </w14:textOutline>
        </w:rPr>
        <w:t xml:space="preserve">Prijedlog </w:t>
      </w:r>
      <w:r w:rsidR="009C3D80">
        <w:rPr>
          <w:rFonts w:cs="Times New Roman"/>
          <w:color w:val="212121"/>
          <w14:textOutline w14:w="0" w14:cap="rnd" w14:cmpd="sng" w14:algn="ctr">
            <w14:noFill/>
            <w14:prstDash w14:val="solid"/>
            <w14:bevel/>
          </w14:textOutline>
        </w:rPr>
        <w:t xml:space="preserve">prioriteta </w:t>
      </w:r>
      <w:r w:rsidRPr="000E6923">
        <w:rPr>
          <w:rFonts w:cs="Times New Roman"/>
          <w:color w:val="212121"/>
          <w14:textOutline w14:w="0" w14:cap="rnd" w14:cmpd="sng" w14:algn="ctr">
            <w14:noFill/>
            <w14:prstDash w14:val="solid"/>
            <w14:bevel/>
          </w14:textOutline>
        </w:rPr>
        <w:t xml:space="preserve">Plana komunalnih aktivnosti za 2022. za Mjesni odbor </w:t>
      </w:r>
      <w:proofErr w:type="spellStart"/>
      <w:r w:rsidRPr="000E6923">
        <w:rPr>
          <w:rFonts w:cs="Times New Roman"/>
          <w:color w:val="212121"/>
          <w14:textOutline w14:w="0" w14:cap="rnd" w14:cmpd="sng" w14:algn="ctr">
            <w14:noFill/>
            <w14:prstDash w14:val="solid"/>
            <w14:bevel/>
          </w14:textOutline>
        </w:rPr>
        <w:t>Hrelić</w:t>
      </w:r>
      <w:proofErr w:type="spellEnd"/>
      <w:r w:rsidRPr="000E6923">
        <w:rPr>
          <w:rFonts w:cs="Times New Roman"/>
          <w:color w:val="212121"/>
          <w14:textOutline w14:w="0" w14:cap="rnd" w14:cmpd="sng" w14:algn="ctr">
            <w14:noFill/>
            <w14:prstDash w14:val="solid"/>
            <w14:bevel/>
          </w14:textOutline>
        </w:rPr>
        <w:t xml:space="preserve"> prema Vijeću gradske četvrti – nacrt prijedloga će biti poslan u narednim danima, za diskusiju i dopunu na sjednici – zaključak, donosi se</w:t>
      </w:r>
    </w:p>
    <w:p w14:paraId="4A71895E" w14:textId="77777777" w:rsidR="000E6923" w:rsidRPr="000E6923" w:rsidRDefault="000E6923" w:rsidP="000E6923">
      <w:pPr>
        <w:numPr>
          <w:ilvl w:val="0"/>
          <w:numId w:val="27"/>
        </w:numPr>
        <w:shd w:val="clear" w:color="auto" w:fill="FFFFFF"/>
        <w:jc w:val="both"/>
        <w:textAlignment w:val="baseline"/>
        <w:rPr>
          <w:rFonts w:cs="Times New Roman"/>
          <w:color w:val="212121"/>
          <w14:textOutline w14:w="0" w14:cap="rnd" w14:cmpd="sng" w14:algn="ctr">
            <w14:noFill/>
            <w14:prstDash w14:val="solid"/>
            <w14:bevel/>
          </w14:textOutline>
        </w:rPr>
      </w:pPr>
      <w:r w:rsidRPr="000E6923">
        <w:rPr>
          <w:rFonts w:cs="Times New Roman"/>
          <w:color w:val="212121"/>
          <w14:textOutline w14:w="0" w14:cap="rnd" w14:cmpd="sng" w14:algn="ctr">
            <w14:noFill/>
            <w14:prstDash w14:val="solid"/>
            <w14:bevel/>
          </w14:textOutline>
        </w:rPr>
        <w:t xml:space="preserve">Podrška razvoju NK </w:t>
      </w:r>
      <w:proofErr w:type="spellStart"/>
      <w:r w:rsidRPr="000E6923">
        <w:rPr>
          <w:rFonts w:cs="Times New Roman"/>
          <w:color w:val="212121"/>
          <w14:textOutline w14:w="0" w14:cap="rnd" w14:cmpd="sng" w14:algn="ctr">
            <w14:noFill/>
            <w14:prstDash w14:val="solid"/>
            <w14:bevel/>
          </w14:textOutline>
        </w:rPr>
        <w:t>Zelengaj</w:t>
      </w:r>
      <w:proofErr w:type="spellEnd"/>
      <w:r w:rsidRPr="000E6923">
        <w:rPr>
          <w:rFonts w:cs="Times New Roman"/>
          <w:color w:val="212121"/>
          <w14:textOutline w14:w="0" w14:cap="rnd" w14:cmpd="sng" w14:algn="ctr">
            <w14:noFill/>
            <w14:prstDash w14:val="solid"/>
            <w14:bevel/>
          </w14:textOutline>
        </w:rPr>
        <w:t xml:space="preserve"> – zaključak, donosi se</w:t>
      </w:r>
    </w:p>
    <w:p w14:paraId="00AFBCC9" w14:textId="77777777" w:rsidR="000E6923" w:rsidRPr="000E6923" w:rsidRDefault="000E6923" w:rsidP="000E6923">
      <w:pPr>
        <w:numPr>
          <w:ilvl w:val="0"/>
          <w:numId w:val="27"/>
        </w:numPr>
        <w:shd w:val="clear" w:color="auto" w:fill="FFFFFF"/>
        <w:jc w:val="both"/>
        <w:textAlignment w:val="baseline"/>
        <w:rPr>
          <w:rFonts w:cs="Times New Roman"/>
          <w:color w:val="212121"/>
          <w14:textOutline w14:w="0" w14:cap="rnd" w14:cmpd="sng" w14:algn="ctr">
            <w14:noFill/>
            <w14:prstDash w14:val="solid"/>
            <w14:bevel/>
          </w14:textOutline>
        </w:rPr>
      </w:pPr>
      <w:r w:rsidRPr="000E6923">
        <w:rPr>
          <w:rFonts w:cs="Times New Roman"/>
          <w:color w:val="212121"/>
          <w14:textOutline w14:w="0" w14:cap="rnd" w14:cmpd="sng" w14:algn="ctr">
            <w14:noFill/>
            <w14:prstDash w14:val="solid"/>
            <w14:bevel/>
          </w14:textOutline>
        </w:rPr>
        <w:t xml:space="preserve">Molba ravnateljice I OŠ </w:t>
      </w:r>
      <w:proofErr w:type="spellStart"/>
      <w:r w:rsidRPr="000E6923">
        <w:rPr>
          <w:rFonts w:cs="Times New Roman"/>
          <w:color w:val="212121"/>
          <w14:textOutline w14:w="0" w14:cap="rnd" w14:cmpd="sng" w14:algn="ctr">
            <w14:noFill/>
            <w14:prstDash w14:val="solid"/>
            <w14:bevel/>
          </w14:textOutline>
        </w:rPr>
        <w:t>Dugave</w:t>
      </w:r>
      <w:proofErr w:type="spellEnd"/>
      <w:r w:rsidRPr="000E6923">
        <w:rPr>
          <w:rFonts w:cs="Times New Roman"/>
          <w:color w:val="212121"/>
          <w14:textOutline w14:w="0" w14:cap="rnd" w14:cmpd="sng" w14:algn="ctr">
            <w14:noFill/>
            <w14:prstDash w14:val="solid"/>
            <w14:bevel/>
          </w14:textOutline>
        </w:rPr>
        <w:t xml:space="preserve"> da se podrži gradnja nove škole u  </w:t>
      </w:r>
      <w:proofErr w:type="spellStart"/>
      <w:r w:rsidRPr="000E6923">
        <w:rPr>
          <w:rFonts w:cs="Times New Roman"/>
          <w:color w:val="212121"/>
          <w14:textOutline w14:w="0" w14:cap="rnd" w14:cmpd="sng" w14:algn="ctr">
            <w14:noFill/>
            <w14:prstDash w14:val="solid"/>
            <w14:bevel/>
          </w14:textOutline>
        </w:rPr>
        <w:t>Jakuševcu</w:t>
      </w:r>
      <w:proofErr w:type="spellEnd"/>
      <w:r w:rsidRPr="000E6923">
        <w:rPr>
          <w:rFonts w:cs="Times New Roman"/>
          <w:color w:val="212121"/>
          <w14:textOutline w14:w="0" w14:cap="rnd" w14:cmpd="sng" w14:algn="ctr">
            <w14:noFill/>
            <w14:prstDash w14:val="solid"/>
            <w14:bevel/>
          </w14:textOutline>
        </w:rPr>
        <w:t xml:space="preserve"> – zaključak, donosi se</w:t>
      </w:r>
    </w:p>
    <w:p w14:paraId="70EA1221" w14:textId="4FEBDBAD" w:rsidR="000E6923" w:rsidRDefault="000E6923" w:rsidP="000E6923">
      <w:pPr>
        <w:numPr>
          <w:ilvl w:val="0"/>
          <w:numId w:val="27"/>
        </w:numPr>
        <w:shd w:val="clear" w:color="auto" w:fill="FFFFFF"/>
        <w:jc w:val="both"/>
        <w:textAlignment w:val="baseline"/>
        <w:rPr>
          <w:rFonts w:cs="Times New Roman"/>
          <w:color w:val="212121"/>
          <w14:textOutline w14:w="0" w14:cap="rnd" w14:cmpd="sng" w14:algn="ctr">
            <w14:noFill/>
            <w14:prstDash w14:val="solid"/>
            <w14:bevel/>
          </w14:textOutline>
        </w:rPr>
      </w:pPr>
      <w:r w:rsidRPr="000E6923">
        <w:rPr>
          <w:rFonts w:cs="Times New Roman"/>
          <w:color w:val="212121"/>
          <w14:textOutline w14:w="0" w14:cap="rnd" w14:cmpd="sng" w14:algn="ctr">
            <w14:noFill/>
            <w14:prstDash w14:val="solid"/>
            <w14:bevel/>
          </w14:textOutline>
        </w:rPr>
        <w:t>Informiranje građana o aktualnoj situaciji s parkiranjem i planovima – nacrt prijedloga će biti poslan u narednim danima - zaključak, donosi se</w:t>
      </w:r>
    </w:p>
    <w:p w14:paraId="26574A4D" w14:textId="348AB2FF" w:rsidR="00CB5731" w:rsidRPr="000E6923" w:rsidRDefault="00CB5731" w:rsidP="000E6923">
      <w:pPr>
        <w:numPr>
          <w:ilvl w:val="0"/>
          <w:numId w:val="27"/>
        </w:numPr>
        <w:shd w:val="clear" w:color="auto" w:fill="FFFFFF"/>
        <w:jc w:val="both"/>
        <w:textAlignment w:val="baseline"/>
        <w:rPr>
          <w:rFonts w:cs="Times New Roman"/>
          <w:color w:val="212121"/>
          <w14:textOutline w14:w="0" w14:cap="rnd" w14:cmpd="sng" w14:algn="ctr">
            <w14:noFill/>
            <w14:prstDash w14:val="solid"/>
            <w14:bevel/>
          </w14:textOutline>
        </w:rPr>
      </w:pPr>
      <w:r w:rsidRPr="00CB5731">
        <w:rPr>
          <w:rFonts w:cs="Times New Roman"/>
          <w:color w:val="212121"/>
          <w14:textOutline w14:w="0" w14:cap="rnd" w14:cmpd="sng" w14:algn="ctr">
            <w14:noFill/>
            <w14:prstDash w14:val="solid"/>
            <w14:bevel/>
          </w14:textOutline>
        </w:rPr>
        <w:t>Prijedlog</w:t>
      </w:r>
      <w:r w:rsidR="009C3D80">
        <w:rPr>
          <w:rFonts w:cs="Times New Roman"/>
          <w:color w:val="212121"/>
          <w14:textOutline w14:w="0" w14:cap="rnd" w14:cmpd="sng" w14:algn="ctr">
            <w14:noFill/>
            <w14:prstDash w14:val="solid"/>
            <w14:bevel/>
          </w14:textOutline>
        </w:rPr>
        <w:t xml:space="preserve"> Programa</w:t>
      </w:r>
      <w:r w:rsidRPr="00CB5731">
        <w:rPr>
          <w:rFonts w:cs="Times New Roman"/>
          <w:color w:val="212121"/>
          <w14:textOutline w14:w="0" w14:cap="rnd" w14:cmpd="sng" w14:algn="ctr">
            <w14:noFill/>
            <w14:prstDash w14:val="solid"/>
            <w14:bevel/>
          </w14:textOutline>
        </w:rPr>
        <w:t xml:space="preserve"> asfaltiranja nerazvrstanih cesta I. reda na području Grada Zagreba u 2022. godini</w:t>
      </w:r>
      <w:r>
        <w:rPr>
          <w:rFonts w:cs="Times New Roman"/>
          <w:color w:val="212121"/>
          <w14:textOutline w14:w="0" w14:cap="rnd" w14:cmpd="sng" w14:algn="ctr">
            <w14:noFill/>
            <w14:prstDash w14:val="solid"/>
            <w14:bevel/>
          </w14:textOutline>
        </w:rPr>
        <w:t xml:space="preserve"> –</w:t>
      </w:r>
      <w:r w:rsidRPr="00CB5731">
        <w:rPr>
          <w:rFonts w:cs="Times New Roman"/>
          <w:color w:val="212121"/>
          <w14:textOutline w14:w="0" w14:cap="rnd" w14:cmpd="sng" w14:algn="ctr">
            <w14:noFill/>
            <w14:prstDash w14:val="solid"/>
            <w14:bevel/>
          </w14:textOutline>
        </w:rPr>
        <w:t xml:space="preserve"> </w:t>
      </w:r>
      <w:r>
        <w:rPr>
          <w:rFonts w:cs="Times New Roman"/>
          <w:color w:val="212121"/>
          <w14:textOutline w14:w="0" w14:cap="rnd" w14:cmpd="sng" w14:algn="ctr">
            <w14:noFill/>
            <w14:prstDash w14:val="solid"/>
            <w14:bevel/>
          </w14:textOutline>
        </w:rPr>
        <w:t>traži se mišlj</w:t>
      </w:r>
      <w:r w:rsidR="00B0493B">
        <w:rPr>
          <w:rFonts w:cs="Times New Roman"/>
          <w:color w:val="212121"/>
          <w14:textOutline w14:w="0" w14:cap="rnd" w14:cmpd="sng" w14:algn="ctr">
            <w14:noFill/>
            <w14:prstDash w14:val="solid"/>
            <w14:bevel/>
          </w14:textOutline>
        </w:rPr>
        <w:t>e</w:t>
      </w:r>
      <w:r>
        <w:rPr>
          <w:rFonts w:cs="Times New Roman"/>
          <w:color w:val="212121"/>
          <w14:textOutline w14:w="0" w14:cap="rnd" w14:cmpd="sng" w14:algn="ctr">
            <w14:noFill/>
            <w14:prstDash w14:val="solid"/>
            <w14:bevel/>
          </w14:textOutline>
        </w:rPr>
        <w:t>nje</w:t>
      </w:r>
    </w:p>
    <w:p w14:paraId="5EC67526" w14:textId="77777777" w:rsidR="000E6923" w:rsidRPr="000E6923" w:rsidRDefault="000E6923" w:rsidP="000E6923">
      <w:pPr>
        <w:numPr>
          <w:ilvl w:val="0"/>
          <w:numId w:val="27"/>
        </w:numPr>
        <w:shd w:val="clear" w:color="auto" w:fill="FFFFFF"/>
        <w:textAlignment w:val="baseline"/>
        <w:rPr>
          <w:rFonts w:cs="Times New Roman"/>
          <w:color w:val="212121"/>
          <w14:textOutline w14:w="0" w14:cap="rnd" w14:cmpd="sng" w14:algn="ctr">
            <w14:noFill/>
            <w14:prstDash w14:val="solid"/>
            <w14:bevel/>
          </w14:textOutline>
        </w:rPr>
      </w:pPr>
      <w:r w:rsidRPr="000E6923">
        <w:rPr>
          <w:rFonts w:cs="Times New Roman"/>
          <w:color w:val="212121"/>
          <w14:textOutline w14:w="0" w14:cap="rnd" w14:cmpd="sng" w14:algn="ctr">
            <w14:noFill/>
            <w14:prstDash w14:val="solid"/>
            <w14:bevel/>
          </w14:textOutline>
        </w:rPr>
        <w:lastRenderedPageBreak/>
        <w:t>Pitanja, prijedlozi i obavijesti</w:t>
      </w:r>
    </w:p>
    <w:p w14:paraId="7E890D3D" w14:textId="77777777" w:rsidR="000E6923" w:rsidRPr="000E6923" w:rsidRDefault="000E6923" w:rsidP="000E6923">
      <w:pPr>
        <w:rPr>
          <w:rFonts w:cs="Times New Roman"/>
          <w:color w:val="auto"/>
          <w14:textOutline w14:w="0" w14:cap="rnd" w14:cmpd="sng" w14:algn="ctr">
            <w14:noFill/>
            <w14:prstDash w14:val="solid"/>
            <w14:bevel/>
          </w14:textOutline>
        </w:rPr>
      </w:pPr>
    </w:p>
    <w:p w14:paraId="6ACDE694" w14:textId="77777777" w:rsidR="000E6923" w:rsidRPr="000E6923" w:rsidRDefault="000E6923" w:rsidP="000E6923">
      <w:pPr>
        <w:ind w:left="720"/>
        <w:jc w:val="both"/>
        <w:rPr>
          <w:rFonts w:cs="Times New Roman"/>
          <w:color w:val="auto"/>
          <w14:textOutline w14:w="0" w14:cap="rnd" w14:cmpd="sng" w14:algn="ctr">
            <w14:noFill/>
            <w14:prstDash w14:val="solid"/>
            <w14:bevel/>
          </w14:textOutline>
        </w:rPr>
      </w:pPr>
      <w:r w:rsidRPr="000E6923">
        <w:rPr>
          <w:rFonts w:cs="Times New Roman"/>
          <w14:textOutline w14:w="0" w14:cap="rnd" w14:cmpd="sng" w14:algn="ctr">
            <w14:noFill/>
            <w14:prstDash w14:val="solid"/>
            <w14:bevel/>
          </w14:textOutline>
        </w:rPr>
        <w:t>-</w:t>
      </w:r>
      <w:r w:rsidRPr="000E6923">
        <w:rPr>
          <w:rFonts w:cs="Times New Roman"/>
          <w:color w:val="212121"/>
          <w14:textOutline w14:w="0" w14:cap="rnd" w14:cmpd="sng" w14:algn="ctr">
            <w14:noFill/>
            <w14:prstDash w14:val="solid"/>
            <w14:bevel/>
          </w14:textOutline>
        </w:rPr>
        <w:t xml:space="preserve"> Informiranje o odlukama Gradske četvrti Novi Zagreb – istok o Programu građenja komunalne infrastrukture na području Grada Zagreba u 2022. i Programu održavanja javnih prometnih površina, građevina i uređaja javne namjene, javne rasvjete te izvanrednog održavanja nerazvrstanih cesta  na području Grada Zagreba u 2022., a vezano za prijedloge MO </w:t>
      </w:r>
      <w:proofErr w:type="spellStart"/>
      <w:r w:rsidRPr="000E6923">
        <w:rPr>
          <w:rFonts w:cs="Times New Roman"/>
          <w:color w:val="212121"/>
          <w14:textOutline w14:w="0" w14:cap="rnd" w14:cmpd="sng" w14:algn="ctr">
            <w14:noFill/>
            <w14:prstDash w14:val="solid"/>
            <w14:bevel/>
          </w14:textOutline>
        </w:rPr>
        <w:t>Hrelić</w:t>
      </w:r>
      <w:proofErr w:type="spellEnd"/>
    </w:p>
    <w:p w14:paraId="78139AB2" w14:textId="77777777" w:rsidR="000E6923" w:rsidRPr="000E6923" w:rsidRDefault="000E6923" w:rsidP="000E6923">
      <w:pPr>
        <w:shd w:val="clear" w:color="auto" w:fill="FFFFFF"/>
        <w:ind w:left="720"/>
        <w:jc w:val="both"/>
        <w:rPr>
          <w:rFonts w:cs="Times New Roman"/>
          <w:color w:val="auto"/>
          <w14:textOutline w14:w="0" w14:cap="rnd" w14:cmpd="sng" w14:algn="ctr">
            <w14:noFill/>
            <w14:prstDash w14:val="solid"/>
            <w14:bevel/>
          </w14:textOutline>
        </w:rPr>
      </w:pPr>
      <w:r w:rsidRPr="000E6923">
        <w:rPr>
          <w:rFonts w:cs="Times New Roman"/>
          <w:color w:val="212121"/>
          <w14:textOutline w14:w="0" w14:cap="rnd" w14:cmpd="sng" w14:algn="ctr">
            <w14:noFill/>
            <w14:prstDash w14:val="solid"/>
            <w14:bevel/>
          </w14:textOutline>
        </w:rPr>
        <w:t xml:space="preserve">- Korištenje prostora MO </w:t>
      </w:r>
      <w:proofErr w:type="spellStart"/>
      <w:r w:rsidRPr="000E6923">
        <w:rPr>
          <w:rFonts w:cs="Times New Roman"/>
          <w:color w:val="212121"/>
          <w14:textOutline w14:w="0" w14:cap="rnd" w14:cmpd="sng" w14:algn="ctr">
            <w14:noFill/>
            <w14:prstDash w14:val="solid"/>
            <w14:bevel/>
          </w14:textOutline>
        </w:rPr>
        <w:t>Hrelić</w:t>
      </w:r>
      <w:proofErr w:type="spellEnd"/>
      <w:r w:rsidRPr="000E6923">
        <w:rPr>
          <w:rFonts w:cs="Times New Roman"/>
          <w:color w:val="212121"/>
          <w14:textOutline w14:w="0" w14:cap="rnd" w14:cmpd="sng" w14:algn="ctr">
            <w14:noFill/>
            <w14:prstDash w14:val="solid"/>
            <w14:bevel/>
          </w14:textOutline>
        </w:rPr>
        <w:t xml:space="preserve"> – organizacija prostora, moguća proširenja i izmjene - diskusija</w:t>
      </w:r>
    </w:p>
    <w:p w14:paraId="0000002E" w14:textId="77777777" w:rsidR="00CF48F2" w:rsidRPr="002B35DA" w:rsidRDefault="00CF48F2">
      <w:pPr>
        <w:jc w:val="both"/>
        <w:rPr>
          <w:b/>
          <w:u w:val="single"/>
        </w:rPr>
      </w:pPr>
    </w:p>
    <w:p w14:paraId="0000002F" w14:textId="6FD93DB0" w:rsidR="00CF48F2" w:rsidRPr="00840211" w:rsidRDefault="00744B1A">
      <w:pPr>
        <w:jc w:val="both"/>
        <w:rPr>
          <w:b/>
          <w:highlight w:val="yellow"/>
        </w:rPr>
      </w:pPr>
      <w:r w:rsidRPr="002B35DA">
        <w:rPr>
          <w:b/>
          <w:u w:val="single"/>
        </w:rPr>
        <w:t xml:space="preserve">Ad 1. </w:t>
      </w:r>
      <w:r w:rsidR="00D901B8" w:rsidRPr="002B35DA">
        <w:rPr>
          <w:b/>
          <w:u w:val="single"/>
        </w:rPr>
        <w:t xml:space="preserve"> </w:t>
      </w:r>
      <w:r w:rsidR="00CB5731" w:rsidRPr="00CB5731">
        <w:rPr>
          <w:b/>
        </w:rPr>
        <w:t>1.</w:t>
      </w:r>
      <w:r w:rsidR="00CB5731" w:rsidRPr="00CB5731">
        <w:rPr>
          <w:b/>
        </w:rPr>
        <w:tab/>
        <w:t xml:space="preserve">Zaključak o izmjeni Financijskog plana Mjesnog odbora </w:t>
      </w:r>
      <w:proofErr w:type="spellStart"/>
      <w:r w:rsidR="00CB5731" w:rsidRPr="00CB5731">
        <w:rPr>
          <w:b/>
        </w:rPr>
        <w:t>Hrelić</w:t>
      </w:r>
      <w:proofErr w:type="spellEnd"/>
      <w:r w:rsidR="00CB5731" w:rsidRPr="00CB5731">
        <w:rPr>
          <w:b/>
        </w:rPr>
        <w:t xml:space="preserve"> za 2021. donosi se</w:t>
      </w:r>
    </w:p>
    <w:p w14:paraId="0000005D" w14:textId="349E9CD7" w:rsidR="00CF48F2" w:rsidRDefault="00CB5731" w:rsidP="00840211">
      <w:pPr>
        <w:jc w:val="both"/>
      </w:pPr>
      <w:r>
        <w:t xml:space="preserve">Izmjene Financijskog plana Mjesnog odbora odnose se na ranije prihvaćen prijedlog smanjenja vijećničkih naknada, te se u skladu s tim i plan smanjuje. </w:t>
      </w:r>
    </w:p>
    <w:p w14:paraId="42F8FFB6" w14:textId="77777777" w:rsidR="00CB5731" w:rsidRDefault="00CB5731" w:rsidP="00840211">
      <w:pPr>
        <w:jc w:val="both"/>
      </w:pPr>
    </w:p>
    <w:p w14:paraId="1FE733C0" w14:textId="77777777" w:rsidR="00CB5731" w:rsidRPr="002B35DA" w:rsidRDefault="00CB5731" w:rsidP="00CB5731">
      <w:pPr>
        <w:pBdr>
          <w:top w:val="nil"/>
          <w:left w:val="nil"/>
          <w:bottom w:val="nil"/>
          <w:right w:val="nil"/>
          <w:between w:val="nil"/>
        </w:pBdr>
        <w:shd w:val="clear" w:color="auto" w:fill="FFFFFF"/>
      </w:pPr>
      <w:r w:rsidRPr="002B35DA">
        <w:t xml:space="preserve">Članovi Vijeća su se složili  te su jednoglasno donijeli </w:t>
      </w:r>
    </w:p>
    <w:p w14:paraId="03B90ED7" w14:textId="77777777" w:rsidR="00CB5731" w:rsidRPr="002B35DA" w:rsidRDefault="00CB5731" w:rsidP="00CB5731">
      <w:pPr>
        <w:jc w:val="both"/>
      </w:pPr>
    </w:p>
    <w:p w14:paraId="6D7B0985" w14:textId="77777777" w:rsidR="00CB5731" w:rsidRPr="002B35DA" w:rsidRDefault="00CB5731" w:rsidP="00CB5731">
      <w:pPr>
        <w:jc w:val="both"/>
      </w:pPr>
    </w:p>
    <w:p w14:paraId="6761C72B" w14:textId="77777777" w:rsidR="004A4679" w:rsidRPr="001C4F8F" w:rsidRDefault="004A4679" w:rsidP="004A4679">
      <w:pPr>
        <w:jc w:val="center"/>
        <w:rPr>
          <w:rFonts w:cs="Times New Roman"/>
          <w:b/>
        </w:rPr>
      </w:pPr>
      <w:r w:rsidRPr="001C4F8F">
        <w:rPr>
          <w:rFonts w:cs="Times New Roman"/>
          <w:b/>
        </w:rPr>
        <w:t>ZAKLJUČAK O IZMJENI FINANCIJSKOG PLANA</w:t>
      </w:r>
    </w:p>
    <w:p w14:paraId="2D22B9C1" w14:textId="77777777" w:rsidR="004A4679" w:rsidRPr="001C4F8F" w:rsidRDefault="004A4679" w:rsidP="004A4679">
      <w:pPr>
        <w:jc w:val="center"/>
        <w:rPr>
          <w:rFonts w:cs="Times New Roman"/>
          <w:b/>
        </w:rPr>
      </w:pPr>
      <w:r w:rsidRPr="001C4F8F">
        <w:rPr>
          <w:rFonts w:cs="Times New Roman"/>
          <w:b/>
        </w:rPr>
        <w:t xml:space="preserve">Mjesnog Odbora </w:t>
      </w:r>
      <w:r w:rsidRPr="001C4F8F">
        <w:rPr>
          <w:rFonts w:cs="Times New Roman"/>
          <w:b/>
          <w:noProof/>
        </w:rPr>
        <w:t xml:space="preserve">Hrelić </w:t>
      </w:r>
      <w:r w:rsidRPr="001C4F8F">
        <w:rPr>
          <w:rFonts w:cs="Times New Roman"/>
          <w:b/>
        </w:rPr>
        <w:t>za 2021.</w:t>
      </w:r>
    </w:p>
    <w:p w14:paraId="283CE1A1" w14:textId="77777777" w:rsidR="004A4679" w:rsidRPr="001C4F8F" w:rsidRDefault="004A4679" w:rsidP="004A4679">
      <w:pPr>
        <w:jc w:val="center"/>
        <w:rPr>
          <w:rFonts w:cs="Times New Roman"/>
          <w:b/>
        </w:rPr>
      </w:pPr>
    </w:p>
    <w:p w14:paraId="42A8A006" w14:textId="77777777" w:rsidR="004A4679" w:rsidRPr="001C4F8F" w:rsidRDefault="004A4679" w:rsidP="004A4679">
      <w:pPr>
        <w:jc w:val="center"/>
        <w:rPr>
          <w:rFonts w:cs="Times New Roman"/>
          <w:b/>
        </w:rPr>
      </w:pPr>
      <w:r w:rsidRPr="001C4F8F">
        <w:rPr>
          <w:rFonts w:cs="Times New Roman"/>
          <w:b/>
        </w:rPr>
        <w:t>Članak 1.</w:t>
      </w:r>
    </w:p>
    <w:p w14:paraId="5A0FEB68" w14:textId="77777777" w:rsidR="004A4679" w:rsidRPr="001C4F8F" w:rsidRDefault="004A4679" w:rsidP="004A4679">
      <w:pPr>
        <w:pStyle w:val="Bezproreda"/>
        <w:jc w:val="center"/>
        <w:rPr>
          <w:rFonts w:ascii="Times New Roman" w:hAnsi="Times New Roman"/>
          <w:sz w:val="24"/>
          <w:szCs w:val="24"/>
        </w:rPr>
      </w:pPr>
      <w:r w:rsidRPr="001C4F8F">
        <w:rPr>
          <w:rFonts w:ascii="Times New Roman" w:hAnsi="Times New Roman"/>
          <w:sz w:val="24"/>
          <w:szCs w:val="24"/>
        </w:rPr>
        <w:t xml:space="preserve">U financijskom planu Mjesnog odbora </w:t>
      </w:r>
      <w:r w:rsidRPr="001C4F8F">
        <w:rPr>
          <w:rFonts w:ascii="Times New Roman" w:eastAsia="Times New Roman" w:hAnsi="Times New Roman"/>
          <w:noProof/>
          <w:color w:val="000000"/>
          <w:sz w:val="24"/>
          <w:szCs w:val="24"/>
          <w:lang w:eastAsia="hr-HR"/>
        </w:rPr>
        <w:t xml:space="preserve">Hrelić </w:t>
      </w:r>
      <w:r w:rsidRPr="001C4F8F">
        <w:rPr>
          <w:rFonts w:ascii="Times New Roman" w:hAnsi="Times New Roman"/>
          <w:sz w:val="24"/>
          <w:szCs w:val="24"/>
        </w:rPr>
        <w:t>za 2021. , članak 1. mijenja se i glasi:</w:t>
      </w:r>
    </w:p>
    <w:p w14:paraId="2FC6DDD5" w14:textId="77777777" w:rsidR="004A4679" w:rsidRPr="001C4F8F" w:rsidRDefault="004A4679" w:rsidP="004A4679">
      <w:pPr>
        <w:jc w:val="center"/>
        <w:rPr>
          <w:rFonts w:cs="Times New Roman"/>
        </w:rPr>
      </w:pPr>
    </w:p>
    <w:p w14:paraId="7B39012D" w14:textId="77777777" w:rsidR="004A4679" w:rsidRPr="001C4F8F" w:rsidRDefault="004A4679" w:rsidP="004A4679">
      <w:pPr>
        <w:rPr>
          <w:rFonts w:cs="Times New Roman"/>
        </w:rPr>
      </w:pPr>
      <w:r w:rsidRPr="001C4F8F">
        <w:rPr>
          <w:rFonts w:cs="Times New Roman"/>
        </w:rPr>
        <w:t>„PRIHODA:</w:t>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noProof/>
        </w:rPr>
        <w:t>729.973,00 KN</w:t>
      </w:r>
    </w:p>
    <w:p w14:paraId="54EF2284" w14:textId="77777777" w:rsidR="004A4679" w:rsidRPr="001C4F8F" w:rsidRDefault="004A4679" w:rsidP="004A4679">
      <w:pPr>
        <w:rPr>
          <w:rFonts w:cs="Times New Roman"/>
          <w:b/>
        </w:rPr>
      </w:pPr>
      <w:r w:rsidRPr="001C4F8F">
        <w:rPr>
          <w:rFonts w:cs="Times New Roman"/>
        </w:rPr>
        <w:t>RASHODA:</w:t>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rPr>
        <w:tab/>
      </w:r>
      <w:r w:rsidRPr="001C4F8F">
        <w:rPr>
          <w:rFonts w:cs="Times New Roman"/>
          <w:noProof/>
        </w:rPr>
        <w:t xml:space="preserve">729.973,00 </w:t>
      </w:r>
      <w:r w:rsidRPr="001C4F8F">
        <w:rPr>
          <w:rFonts w:cs="Times New Roman"/>
        </w:rPr>
        <w:t>KN“</w:t>
      </w:r>
    </w:p>
    <w:p w14:paraId="750C15DD" w14:textId="77777777" w:rsidR="004A4679" w:rsidRPr="001C4F8F" w:rsidRDefault="004A4679" w:rsidP="004A4679">
      <w:pPr>
        <w:jc w:val="center"/>
        <w:rPr>
          <w:rFonts w:cs="Times New Roman"/>
          <w:b/>
        </w:rPr>
      </w:pPr>
      <w:r w:rsidRPr="001C4F8F">
        <w:rPr>
          <w:rFonts w:cs="Times New Roman"/>
          <w:b/>
        </w:rPr>
        <w:t>Članak 2.</w:t>
      </w:r>
    </w:p>
    <w:p w14:paraId="6BAFBF69" w14:textId="77777777" w:rsidR="004A4679" w:rsidRPr="001C4F8F" w:rsidRDefault="004A4679" w:rsidP="004A4679">
      <w:pPr>
        <w:jc w:val="center"/>
        <w:rPr>
          <w:rFonts w:cs="Times New Roman"/>
        </w:rPr>
      </w:pPr>
      <w:r w:rsidRPr="001C4F8F">
        <w:rPr>
          <w:rFonts w:cs="Times New Roman"/>
        </w:rPr>
        <w:t>Članak 2. mijenja se i glasi:</w:t>
      </w:r>
    </w:p>
    <w:tbl>
      <w:tblPr>
        <w:tblW w:w="9912" w:type="dxa"/>
        <w:tblLook w:val="04A0" w:firstRow="1" w:lastRow="0" w:firstColumn="1" w:lastColumn="0" w:noHBand="0" w:noVBand="1"/>
      </w:tblPr>
      <w:tblGrid>
        <w:gridCol w:w="993"/>
        <w:gridCol w:w="6804"/>
        <w:gridCol w:w="2011"/>
        <w:gridCol w:w="104"/>
      </w:tblGrid>
      <w:tr w:rsidR="004A4679" w:rsidRPr="001C4F8F" w14:paraId="043384F3" w14:textId="77777777" w:rsidTr="007E31BD">
        <w:trPr>
          <w:gridAfter w:val="1"/>
          <w:wAfter w:w="104" w:type="dxa"/>
          <w:trHeight w:val="300"/>
        </w:trPr>
        <w:tc>
          <w:tcPr>
            <w:tcW w:w="9808" w:type="dxa"/>
            <w:gridSpan w:val="3"/>
            <w:noWrap/>
            <w:vAlign w:val="bottom"/>
            <w:hideMark/>
          </w:tcPr>
          <w:p w14:paraId="504F105C" w14:textId="77777777" w:rsidR="004A4679" w:rsidRPr="001C4F8F" w:rsidRDefault="004A4679" w:rsidP="007E31BD">
            <w:pPr>
              <w:rPr>
                <w:rFonts w:cs="Times New Roman"/>
              </w:rPr>
            </w:pPr>
            <w:r w:rsidRPr="001C4F8F">
              <w:rPr>
                <w:rFonts w:cs="Times New Roman"/>
              </w:rPr>
              <w:t>„Prihodi i rashodi iz članka 1. Plana su:</w:t>
            </w:r>
          </w:p>
        </w:tc>
      </w:tr>
      <w:tr w:rsidR="004A4679" w:rsidRPr="001C4F8F" w14:paraId="2FDBE87B" w14:textId="77777777" w:rsidTr="007E31BD">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4780047E" w14:textId="77777777" w:rsidR="004A4679" w:rsidRPr="001C4F8F" w:rsidRDefault="004A4679" w:rsidP="007E31BD">
            <w:pPr>
              <w:jc w:val="center"/>
              <w:rPr>
                <w:rFonts w:cs="Times New Roman"/>
                <w:b/>
                <w:bCs/>
              </w:rPr>
            </w:pPr>
            <w:r w:rsidRPr="001C4F8F">
              <w:rPr>
                <w:rFonts w:cs="Times New Roman"/>
                <w:b/>
                <w:bCs/>
              </w:rPr>
              <w:t>Šifra</w:t>
            </w:r>
          </w:p>
        </w:tc>
        <w:tc>
          <w:tcPr>
            <w:tcW w:w="6804" w:type="dxa"/>
            <w:tcBorders>
              <w:top w:val="single" w:sz="4" w:space="0" w:color="auto"/>
              <w:left w:val="nil"/>
              <w:bottom w:val="single" w:sz="4" w:space="0" w:color="auto"/>
              <w:right w:val="single" w:sz="4" w:space="0" w:color="auto"/>
            </w:tcBorders>
            <w:noWrap/>
            <w:vAlign w:val="center"/>
            <w:hideMark/>
          </w:tcPr>
          <w:p w14:paraId="153921AE" w14:textId="77777777" w:rsidR="004A4679" w:rsidRPr="001C4F8F" w:rsidRDefault="004A4679" w:rsidP="007E31BD">
            <w:pPr>
              <w:rPr>
                <w:rFonts w:cs="Times New Roman"/>
                <w:b/>
                <w:bCs/>
              </w:rPr>
            </w:pPr>
            <w:r w:rsidRPr="001C4F8F">
              <w:rPr>
                <w:rFonts w:cs="Times New Roman"/>
                <w:b/>
                <w:bCs/>
              </w:rPr>
              <w:t>A) PRIHODI</w:t>
            </w:r>
          </w:p>
        </w:tc>
        <w:tc>
          <w:tcPr>
            <w:tcW w:w="2115" w:type="dxa"/>
            <w:gridSpan w:val="2"/>
            <w:tcBorders>
              <w:top w:val="single" w:sz="4" w:space="0" w:color="auto"/>
              <w:left w:val="nil"/>
              <w:bottom w:val="single" w:sz="4" w:space="0" w:color="auto"/>
              <w:right w:val="single" w:sz="4" w:space="0" w:color="auto"/>
            </w:tcBorders>
            <w:vAlign w:val="center"/>
            <w:hideMark/>
          </w:tcPr>
          <w:p w14:paraId="4BCDC3C3" w14:textId="77777777" w:rsidR="004A4679" w:rsidRPr="001C4F8F" w:rsidRDefault="004A4679" w:rsidP="007E31BD">
            <w:pPr>
              <w:jc w:val="center"/>
              <w:rPr>
                <w:rFonts w:cs="Times New Roman"/>
                <w:b/>
                <w:bCs/>
              </w:rPr>
            </w:pPr>
            <w:r w:rsidRPr="001C4F8F">
              <w:rPr>
                <w:rFonts w:cs="Times New Roman"/>
                <w:b/>
                <w:bCs/>
              </w:rPr>
              <w:t>IZNOS</w:t>
            </w:r>
            <w:r w:rsidRPr="001C4F8F">
              <w:rPr>
                <w:rFonts w:cs="Times New Roman"/>
                <w:b/>
                <w:bCs/>
              </w:rPr>
              <w:br/>
              <w:t>(u kunama)</w:t>
            </w:r>
          </w:p>
        </w:tc>
      </w:tr>
      <w:tr w:rsidR="004A4679" w:rsidRPr="001C4F8F" w14:paraId="2095A1DA" w14:textId="77777777" w:rsidTr="007E31BD">
        <w:trPr>
          <w:trHeight w:val="326"/>
        </w:trPr>
        <w:tc>
          <w:tcPr>
            <w:tcW w:w="993" w:type="dxa"/>
            <w:tcBorders>
              <w:top w:val="nil"/>
              <w:left w:val="single" w:sz="4" w:space="0" w:color="auto"/>
              <w:bottom w:val="single" w:sz="4" w:space="0" w:color="auto"/>
              <w:right w:val="single" w:sz="4" w:space="0" w:color="auto"/>
            </w:tcBorders>
            <w:noWrap/>
            <w:vAlign w:val="center"/>
            <w:hideMark/>
          </w:tcPr>
          <w:p w14:paraId="22728BF4" w14:textId="77777777" w:rsidR="004A4679" w:rsidRPr="001C4F8F" w:rsidRDefault="004A4679" w:rsidP="007E31BD">
            <w:pPr>
              <w:jc w:val="right"/>
              <w:rPr>
                <w:rFonts w:cs="Times New Roman"/>
              </w:rPr>
            </w:pPr>
            <w:r w:rsidRPr="001C4F8F">
              <w:rPr>
                <w:rFonts w:cs="Times New Roman"/>
              </w:rPr>
              <w:t>671</w:t>
            </w:r>
          </w:p>
        </w:tc>
        <w:tc>
          <w:tcPr>
            <w:tcW w:w="6804" w:type="dxa"/>
            <w:tcBorders>
              <w:top w:val="single" w:sz="4" w:space="0" w:color="auto"/>
              <w:left w:val="nil"/>
              <w:bottom w:val="single" w:sz="4" w:space="0" w:color="auto"/>
              <w:right w:val="single" w:sz="4" w:space="0" w:color="auto"/>
            </w:tcBorders>
            <w:noWrap/>
            <w:vAlign w:val="center"/>
            <w:hideMark/>
          </w:tcPr>
          <w:p w14:paraId="1F6FDE3E" w14:textId="77777777" w:rsidR="004A4679" w:rsidRPr="001C4F8F" w:rsidRDefault="004A4679" w:rsidP="007E31BD">
            <w:pPr>
              <w:rPr>
                <w:rFonts w:cs="Times New Roman"/>
                <w:b/>
                <w:bCs/>
              </w:rPr>
            </w:pPr>
            <w:r w:rsidRPr="001C4F8F">
              <w:rPr>
                <w:rFonts w:cs="Times New Roman"/>
                <w:b/>
                <w:bCs/>
              </w:rPr>
              <w:t>PRIHODI MJESNOG ODBORA UKUPNO</w:t>
            </w:r>
          </w:p>
        </w:tc>
        <w:tc>
          <w:tcPr>
            <w:tcW w:w="2115" w:type="dxa"/>
            <w:gridSpan w:val="2"/>
            <w:tcBorders>
              <w:top w:val="nil"/>
              <w:left w:val="nil"/>
              <w:bottom w:val="single" w:sz="4" w:space="0" w:color="auto"/>
              <w:right w:val="single" w:sz="4" w:space="0" w:color="auto"/>
            </w:tcBorders>
            <w:noWrap/>
            <w:vAlign w:val="center"/>
            <w:hideMark/>
          </w:tcPr>
          <w:p w14:paraId="21ADB8C2" w14:textId="77777777" w:rsidR="004A4679" w:rsidRPr="001C4F8F" w:rsidRDefault="004A4679" w:rsidP="007E31BD">
            <w:pPr>
              <w:jc w:val="center"/>
              <w:rPr>
                <w:rFonts w:cs="Times New Roman"/>
                <w:b/>
                <w:bCs/>
              </w:rPr>
            </w:pPr>
            <w:r w:rsidRPr="001C4F8F">
              <w:rPr>
                <w:rFonts w:cs="Times New Roman"/>
                <w:b/>
                <w:noProof/>
              </w:rPr>
              <w:t>729.973,00</w:t>
            </w:r>
          </w:p>
        </w:tc>
      </w:tr>
      <w:tr w:rsidR="004A4679" w:rsidRPr="001C4F8F" w14:paraId="5E332E16" w14:textId="77777777" w:rsidTr="007E31BD">
        <w:trPr>
          <w:trHeight w:val="288"/>
        </w:trPr>
        <w:tc>
          <w:tcPr>
            <w:tcW w:w="993" w:type="dxa"/>
            <w:tcBorders>
              <w:top w:val="nil"/>
              <w:left w:val="single" w:sz="4" w:space="0" w:color="auto"/>
              <w:bottom w:val="single" w:sz="4" w:space="0" w:color="auto"/>
              <w:right w:val="single" w:sz="4" w:space="0" w:color="auto"/>
            </w:tcBorders>
            <w:vAlign w:val="center"/>
            <w:hideMark/>
          </w:tcPr>
          <w:p w14:paraId="276EE497" w14:textId="77777777" w:rsidR="004A4679" w:rsidRPr="001C4F8F" w:rsidRDefault="004A4679" w:rsidP="007E31BD">
            <w:pPr>
              <w:jc w:val="right"/>
              <w:rPr>
                <w:rFonts w:cs="Times New Roman"/>
              </w:rPr>
            </w:pPr>
            <w:r w:rsidRPr="001C4F8F">
              <w:rPr>
                <w:rFonts w:cs="Times New Roman"/>
              </w:rPr>
              <w:t>6711</w:t>
            </w:r>
          </w:p>
        </w:tc>
        <w:tc>
          <w:tcPr>
            <w:tcW w:w="6804" w:type="dxa"/>
            <w:tcBorders>
              <w:top w:val="single" w:sz="4" w:space="0" w:color="auto"/>
              <w:left w:val="nil"/>
              <w:bottom w:val="single" w:sz="4" w:space="0" w:color="auto"/>
              <w:right w:val="single" w:sz="4" w:space="0" w:color="auto"/>
            </w:tcBorders>
            <w:noWrap/>
            <w:vAlign w:val="center"/>
            <w:hideMark/>
          </w:tcPr>
          <w:p w14:paraId="644437C4" w14:textId="77777777" w:rsidR="004A4679" w:rsidRPr="001C4F8F" w:rsidRDefault="004A4679" w:rsidP="007E31BD">
            <w:pPr>
              <w:rPr>
                <w:rFonts w:cs="Times New Roman"/>
              </w:rPr>
            </w:pPr>
            <w:r w:rsidRPr="001C4F8F">
              <w:rPr>
                <w:rFonts w:cs="Times New Roman"/>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14:paraId="281C3BE9" w14:textId="77777777" w:rsidR="004A4679" w:rsidRPr="001C4F8F" w:rsidRDefault="004A4679" w:rsidP="007E31BD">
            <w:pPr>
              <w:jc w:val="center"/>
              <w:rPr>
                <w:rFonts w:cs="Times New Roman"/>
              </w:rPr>
            </w:pPr>
            <w:r w:rsidRPr="001C4F8F">
              <w:rPr>
                <w:rFonts w:cs="Times New Roman"/>
                <w:noProof/>
              </w:rPr>
              <w:t>729.973,00</w:t>
            </w:r>
          </w:p>
        </w:tc>
      </w:tr>
      <w:tr w:rsidR="004A4679" w:rsidRPr="001C4F8F" w14:paraId="6AC0BD1A" w14:textId="77777777" w:rsidTr="007E31BD">
        <w:trPr>
          <w:gridAfter w:val="1"/>
          <w:wAfter w:w="104" w:type="dxa"/>
          <w:trHeight w:val="300"/>
        </w:trPr>
        <w:tc>
          <w:tcPr>
            <w:tcW w:w="9808" w:type="dxa"/>
            <w:gridSpan w:val="3"/>
            <w:noWrap/>
            <w:vAlign w:val="bottom"/>
            <w:hideMark/>
          </w:tcPr>
          <w:p w14:paraId="6C7BF707" w14:textId="77777777" w:rsidR="004A4679" w:rsidRPr="001C4F8F" w:rsidRDefault="004A4679" w:rsidP="007E31BD">
            <w:pPr>
              <w:rPr>
                <w:rFonts w:cs="Times New Roman"/>
              </w:rPr>
            </w:pPr>
          </w:p>
        </w:tc>
      </w:tr>
      <w:tr w:rsidR="004A4679" w:rsidRPr="001C4F8F" w14:paraId="6D8A146F" w14:textId="77777777" w:rsidTr="007E31BD">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7F238E7F" w14:textId="77777777" w:rsidR="004A4679" w:rsidRPr="001C4F8F" w:rsidRDefault="004A4679" w:rsidP="007E31BD">
            <w:pPr>
              <w:jc w:val="center"/>
              <w:rPr>
                <w:rFonts w:cs="Times New Roman"/>
                <w:b/>
                <w:bCs/>
              </w:rPr>
            </w:pPr>
            <w:r w:rsidRPr="001C4F8F">
              <w:rPr>
                <w:rFonts w:cs="Times New Roman"/>
                <w:b/>
                <w:bCs/>
              </w:rPr>
              <w:t>Šifra</w:t>
            </w:r>
          </w:p>
        </w:tc>
        <w:tc>
          <w:tcPr>
            <w:tcW w:w="6804" w:type="dxa"/>
            <w:tcBorders>
              <w:top w:val="single" w:sz="4" w:space="0" w:color="auto"/>
              <w:left w:val="nil"/>
              <w:bottom w:val="single" w:sz="4" w:space="0" w:color="auto"/>
              <w:right w:val="single" w:sz="4" w:space="0" w:color="auto"/>
            </w:tcBorders>
            <w:noWrap/>
            <w:vAlign w:val="center"/>
            <w:hideMark/>
          </w:tcPr>
          <w:p w14:paraId="121E883D" w14:textId="77777777" w:rsidR="004A4679" w:rsidRPr="001C4F8F" w:rsidRDefault="004A4679" w:rsidP="007E31BD">
            <w:pPr>
              <w:rPr>
                <w:rFonts w:cs="Times New Roman"/>
                <w:b/>
                <w:bCs/>
              </w:rPr>
            </w:pPr>
            <w:r w:rsidRPr="001C4F8F">
              <w:rPr>
                <w:rFonts w:cs="Times New Roman"/>
                <w:b/>
                <w:bCs/>
              </w:rPr>
              <w:t>A) RASHODI</w:t>
            </w:r>
          </w:p>
        </w:tc>
        <w:tc>
          <w:tcPr>
            <w:tcW w:w="2115" w:type="dxa"/>
            <w:gridSpan w:val="2"/>
            <w:tcBorders>
              <w:top w:val="single" w:sz="4" w:space="0" w:color="auto"/>
              <w:left w:val="nil"/>
              <w:bottom w:val="single" w:sz="4" w:space="0" w:color="auto"/>
              <w:right w:val="single" w:sz="4" w:space="0" w:color="auto"/>
            </w:tcBorders>
            <w:vAlign w:val="center"/>
            <w:hideMark/>
          </w:tcPr>
          <w:p w14:paraId="385D476E" w14:textId="77777777" w:rsidR="004A4679" w:rsidRPr="001C4F8F" w:rsidRDefault="004A4679" w:rsidP="007E31BD">
            <w:pPr>
              <w:jc w:val="center"/>
              <w:rPr>
                <w:rFonts w:cs="Times New Roman"/>
                <w:b/>
                <w:bCs/>
              </w:rPr>
            </w:pPr>
            <w:r w:rsidRPr="001C4F8F">
              <w:rPr>
                <w:rFonts w:cs="Times New Roman"/>
                <w:b/>
                <w:bCs/>
              </w:rPr>
              <w:t>IZNOS</w:t>
            </w:r>
            <w:r w:rsidRPr="001C4F8F">
              <w:rPr>
                <w:rFonts w:cs="Times New Roman"/>
                <w:b/>
                <w:bCs/>
              </w:rPr>
              <w:br/>
              <w:t>(u kunama)</w:t>
            </w:r>
          </w:p>
        </w:tc>
      </w:tr>
      <w:tr w:rsidR="004A4679" w:rsidRPr="001C4F8F" w14:paraId="02072B12" w14:textId="77777777" w:rsidTr="007E31BD">
        <w:trPr>
          <w:trHeight w:val="382"/>
        </w:trPr>
        <w:tc>
          <w:tcPr>
            <w:tcW w:w="993" w:type="dxa"/>
            <w:tcBorders>
              <w:top w:val="nil"/>
              <w:left w:val="single" w:sz="4" w:space="0" w:color="auto"/>
              <w:bottom w:val="single" w:sz="4" w:space="0" w:color="auto"/>
              <w:right w:val="single" w:sz="4" w:space="0" w:color="auto"/>
            </w:tcBorders>
            <w:vAlign w:val="center"/>
            <w:hideMark/>
          </w:tcPr>
          <w:p w14:paraId="653EDF7B" w14:textId="77777777" w:rsidR="004A4679" w:rsidRPr="001C4F8F" w:rsidRDefault="004A4679" w:rsidP="007E31BD">
            <w:pPr>
              <w:jc w:val="right"/>
              <w:rPr>
                <w:rFonts w:cs="Times New Roman"/>
                <w:b/>
                <w:bCs/>
              </w:rPr>
            </w:pPr>
            <w:r w:rsidRPr="001C4F8F">
              <w:rPr>
                <w:rFonts w:cs="Times New Roman"/>
                <w:b/>
                <w:bCs/>
              </w:rPr>
              <w:t> </w:t>
            </w:r>
          </w:p>
        </w:tc>
        <w:tc>
          <w:tcPr>
            <w:tcW w:w="6804" w:type="dxa"/>
            <w:tcBorders>
              <w:top w:val="single" w:sz="4" w:space="0" w:color="auto"/>
              <w:left w:val="nil"/>
              <w:bottom w:val="single" w:sz="4" w:space="0" w:color="auto"/>
              <w:right w:val="single" w:sz="4" w:space="0" w:color="auto"/>
            </w:tcBorders>
            <w:noWrap/>
            <w:vAlign w:val="center"/>
            <w:hideMark/>
          </w:tcPr>
          <w:p w14:paraId="381066F2" w14:textId="77777777" w:rsidR="004A4679" w:rsidRPr="001C4F8F" w:rsidRDefault="004A4679" w:rsidP="007E31BD">
            <w:pPr>
              <w:rPr>
                <w:rFonts w:cs="Times New Roman"/>
                <w:b/>
                <w:bCs/>
              </w:rPr>
            </w:pPr>
            <w:r w:rsidRPr="001C4F8F">
              <w:rPr>
                <w:rFonts w:cs="Times New Roman"/>
                <w:b/>
                <w:bCs/>
              </w:rPr>
              <w:t>RASHODI MJESNOG ODBORA UKUPNO</w:t>
            </w:r>
          </w:p>
        </w:tc>
        <w:tc>
          <w:tcPr>
            <w:tcW w:w="2115" w:type="dxa"/>
            <w:gridSpan w:val="2"/>
            <w:tcBorders>
              <w:top w:val="nil"/>
              <w:left w:val="nil"/>
              <w:bottom w:val="single" w:sz="4" w:space="0" w:color="auto"/>
              <w:right w:val="single" w:sz="4" w:space="0" w:color="auto"/>
            </w:tcBorders>
            <w:noWrap/>
            <w:vAlign w:val="center"/>
            <w:hideMark/>
          </w:tcPr>
          <w:p w14:paraId="684A3604" w14:textId="77777777" w:rsidR="004A4679" w:rsidRPr="001C4F8F" w:rsidRDefault="004A4679" w:rsidP="007E31BD">
            <w:pPr>
              <w:jc w:val="center"/>
              <w:rPr>
                <w:rFonts w:cs="Times New Roman"/>
                <w:b/>
                <w:bCs/>
              </w:rPr>
            </w:pPr>
            <w:r w:rsidRPr="001C4F8F">
              <w:rPr>
                <w:rFonts w:cs="Times New Roman"/>
                <w:b/>
                <w:noProof/>
              </w:rPr>
              <w:t>729.973,00</w:t>
            </w:r>
          </w:p>
        </w:tc>
      </w:tr>
      <w:tr w:rsidR="004A4679" w:rsidRPr="001C4F8F" w14:paraId="62827928" w14:textId="77777777" w:rsidTr="007E31BD">
        <w:trPr>
          <w:trHeight w:val="398"/>
        </w:trPr>
        <w:tc>
          <w:tcPr>
            <w:tcW w:w="993" w:type="dxa"/>
            <w:tcBorders>
              <w:top w:val="nil"/>
              <w:left w:val="single" w:sz="4" w:space="0" w:color="auto"/>
              <w:bottom w:val="single" w:sz="4" w:space="0" w:color="auto"/>
              <w:right w:val="single" w:sz="4" w:space="0" w:color="auto"/>
            </w:tcBorders>
            <w:noWrap/>
            <w:vAlign w:val="center"/>
            <w:hideMark/>
          </w:tcPr>
          <w:p w14:paraId="680C0F6D" w14:textId="77777777" w:rsidR="004A4679" w:rsidRPr="001C4F8F" w:rsidRDefault="004A4679" w:rsidP="007E31BD">
            <w:pPr>
              <w:jc w:val="right"/>
              <w:rPr>
                <w:rFonts w:cs="Times New Roman"/>
              </w:rPr>
            </w:pPr>
            <w:r w:rsidRPr="001C4F8F">
              <w:rPr>
                <w:rFonts w:cs="Times New Roman"/>
              </w:rPr>
              <w:t>3232</w:t>
            </w:r>
          </w:p>
        </w:tc>
        <w:tc>
          <w:tcPr>
            <w:tcW w:w="6804" w:type="dxa"/>
            <w:tcBorders>
              <w:top w:val="single" w:sz="4" w:space="0" w:color="auto"/>
              <w:left w:val="nil"/>
              <w:bottom w:val="single" w:sz="4" w:space="0" w:color="auto"/>
              <w:right w:val="single" w:sz="4" w:space="0" w:color="auto"/>
            </w:tcBorders>
            <w:noWrap/>
            <w:vAlign w:val="center"/>
            <w:hideMark/>
          </w:tcPr>
          <w:p w14:paraId="31B8CA27" w14:textId="77777777" w:rsidR="004A4679" w:rsidRPr="001C4F8F" w:rsidRDefault="004A4679" w:rsidP="007E31BD">
            <w:pPr>
              <w:rPr>
                <w:rFonts w:cs="Times New Roman"/>
              </w:rPr>
            </w:pPr>
            <w:r w:rsidRPr="001C4F8F">
              <w:rPr>
                <w:rFonts w:cs="Times New Roman"/>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14:paraId="193006D3" w14:textId="77777777" w:rsidR="004A4679" w:rsidRPr="001C4F8F" w:rsidRDefault="004A4679" w:rsidP="007E31BD">
            <w:pPr>
              <w:jc w:val="center"/>
              <w:rPr>
                <w:rFonts w:cs="Times New Roman"/>
                <w:b/>
                <w:bCs/>
              </w:rPr>
            </w:pPr>
            <w:r w:rsidRPr="001C4F8F">
              <w:rPr>
                <w:rFonts w:cs="Times New Roman"/>
                <w:b/>
                <w:noProof/>
              </w:rPr>
              <w:t>646.773,00</w:t>
            </w:r>
          </w:p>
        </w:tc>
      </w:tr>
      <w:tr w:rsidR="004A4679" w:rsidRPr="001C4F8F" w14:paraId="529DF352" w14:textId="77777777" w:rsidTr="007E31BD">
        <w:trPr>
          <w:trHeight w:val="351"/>
        </w:trPr>
        <w:tc>
          <w:tcPr>
            <w:tcW w:w="993" w:type="dxa"/>
            <w:tcBorders>
              <w:top w:val="nil"/>
              <w:left w:val="single" w:sz="4" w:space="0" w:color="auto"/>
              <w:bottom w:val="single" w:sz="4" w:space="0" w:color="auto"/>
              <w:right w:val="single" w:sz="4" w:space="0" w:color="auto"/>
            </w:tcBorders>
            <w:noWrap/>
            <w:vAlign w:val="center"/>
            <w:hideMark/>
          </w:tcPr>
          <w:p w14:paraId="426EEFB0" w14:textId="77777777" w:rsidR="004A4679" w:rsidRPr="001C4F8F" w:rsidRDefault="004A4679" w:rsidP="007E31BD">
            <w:pPr>
              <w:jc w:val="right"/>
              <w:rPr>
                <w:rFonts w:cs="Times New Roman"/>
              </w:rPr>
            </w:pPr>
            <w:r w:rsidRPr="001C4F8F">
              <w:rPr>
                <w:rFonts w:cs="Times New Roman"/>
              </w:rPr>
              <w:t> </w:t>
            </w:r>
          </w:p>
        </w:tc>
        <w:tc>
          <w:tcPr>
            <w:tcW w:w="6804" w:type="dxa"/>
            <w:tcBorders>
              <w:top w:val="single" w:sz="4" w:space="0" w:color="auto"/>
              <w:left w:val="nil"/>
              <w:bottom w:val="single" w:sz="4" w:space="0" w:color="auto"/>
              <w:right w:val="single" w:sz="4" w:space="0" w:color="auto"/>
            </w:tcBorders>
            <w:noWrap/>
            <w:vAlign w:val="center"/>
            <w:hideMark/>
          </w:tcPr>
          <w:p w14:paraId="34EE0BF4" w14:textId="77777777" w:rsidR="004A4679" w:rsidRPr="001C4F8F" w:rsidRDefault="004A4679" w:rsidP="007E31BD">
            <w:pPr>
              <w:rPr>
                <w:rFonts w:cs="Times New Roman"/>
              </w:rPr>
            </w:pPr>
            <w:r w:rsidRPr="001C4F8F">
              <w:rPr>
                <w:rFonts w:cs="Times New Roman"/>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14:paraId="2B4D6164" w14:textId="77777777" w:rsidR="004A4679" w:rsidRPr="001C4F8F" w:rsidRDefault="004A4679" w:rsidP="007E31BD">
            <w:pPr>
              <w:jc w:val="center"/>
              <w:rPr>
                <w:rFonts w:cs="Times New Roman"/>
              </w:rPr>
            </w:pPr>
            <w:r w:rsidRPr="001C4F8F">
              <w:rPr>
                <w:rFonts w:cs="Times New Roman"/>
                <w:noProof/>
              </w:rPr>
              <w:t>228.016,00</w:t>
            </w:r>
          </w:p>
        </w:tc>
      </w:tr>
      <w:tr w:rsidR="004A4679" w:rsidRPr="001C4F8F" w14:paraId="2EF2B60E" w14:textId="77777777" w:rsidTr="007E31BD">
        <w:trPr>
          <w:trHeight w:val="424"/>
        </w:trPr>
        <w:tc>
          <w:tcPr>
            <w:tcW w:w="993" w:type="dxa"/>
            <w:tcBorders>
              <w:top w:val="nil"/>
              <w:left w:val="single" w:sz="4" w:space="0" w:color="auto"/>
              <w:bottom w:val="single" w:sz="4" w:space="0" w:color="auto"/>
              <w:right w:val="single" w:sz="4" w:space="0" w:color="auto"/>
            </w:tcBorders>
            <w:noWrap/>
            <w:vAlign w:val="center"/>
            <w:hideMark/>
          </w:tcPr>
          <w:p w14:paraId="108C8142" w14:textId="77777777" w:rsidR="004A4679" w:rsidRPr="001C4F8F" w:rsidRDefault="004A4679" w:rsidP="007E31BD">
            <w:pPr>
              <w:jc w:val="right"/>
              <w:rPr>
                <w:rFonts w:cs="Times New Roman"/>
              </w:rPr>
            </w:pPr>
            <w:r w:rsidRPr="001C4F8F">
              <w:rPr>
                <w:rFonts w:cs="Times New Roman"/>
              </w:rPr>
              <w:t> </w:t>
            </w:r>
          </w:p>
        </w:tc>
        <w:tc>
          <w:tcPr>
            <w:tcW w:w="6804" w:type="dxa"/>
            <w:tcBorders>
              <w:top w:val="single" w:sz="4" w:space="0" w:color="auto"/>
              <w:left w:val="nil"/>
              <w:bottom w:val="single" w:sz="4" w:space="0" w:color="auto"/>
              <w:right w:val="single" w:sz="4" w:space="0" w:color="auto"/>
            </w:tcBorders>
            <w:noWrap/>
            <w:vAlign w:val="center"/>
            <w:hideMark/>
          </w:tcPr>
          <w:p w14:paraId="79478D1A" w14:textId="77777777" w:rsidR="004A4679" w:rsidRPr="001C4F8F" w:rsidRDefault="004A4679" w:rsidP="007E31BD">
            <w:pPr>
              <w:rPr>
                <w:rFonts w:cs="Times New Roman"/>
              </w:rPr>
            </w:pPr>
            <w:r w:rsidRPr="001C4F8F">
              <w:rPr>
                <w:rFonts w:cs="Times New Roman"/>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14:paraId="48FD0D44" w14:textId="77777777" w:rsidR="004A4679" w:rsidRPr="001C4F8F" w:rsidRDefault="004A4679" w:rsidP="007E31BD">
            <w:pPr>
              <w:jc w:val="center"/>
              <w:rPr>
                <w:rFonts w:cs="Times New Roman"/>
              </w:rPr>
            </w:pPr>
            <w:r w:rsidRPr="001C4F8F">
              <w:rPr>
                <w:rFonts w:cs="Times New Roman"/>
                <w:noProof/>
              </w:rPr>
              <w:t>418.757,00</w:t>
            </w:r>
          </w:p>
        </w:tc>
      </w:tr>
      <w:tr w:rsidR="004A4679" w:rsidRPr="001C4F8F" w14:paraId="36FB71C3" w14:textId="77777777" w:rsidTr="007E31BD">
        <w:trPr>
          <w:trHeight w:val="415"/>
        </w:trPr>
        <w:tc>
          <w:tcPr>
            <w:tcW w:w="993" w:type="dxa"/>
            <w:tcBorders>
              <w:top w:val="nil"/>
              <w:left w:val="single" w:sz="4" w:space="0" w:color="auto"/>
              <w:bottom w:val="single" w:sz="4" w:space="0" w:color="auto"/>
              <w:right w:val="single" w:sz="4" w:space="0" w:color="auto"/>
            </w:tcBorders>
            <w:vAlign w:val="center"/>
            <w:hideMark/>
          </w:tcPr>
          <w:p w14:paraId="303F1473" w14:textId="77777777" w:rsidR="004A4679" w:rsidRPr="001C4F8F" w:rsidRDefault="004A4679" w:rsidP="007E31BD">
            <w:pPr>
              <w:jc w:val="right"/>
              <w:rPr>
                <w:rFonts w:cs="Times New Roman"/>
              </w:rPr>
            </w:pPr>
            <w:r w:rsidRPr="001C4F8F">
              <w:rPr>
                <w:rFonts w:cs="Times New Roman"/>
              </w:rPr>
              <w:t>3291</w:t>
            </w:r>
          </w:p>
        </w:tc>
        <w:tc>
          <w:tcPr>
            <w:tcW w:w="6804" w:type="dxa"/>
            <w:tcBorders>
              <w:top w:val="single" w:sz="4" w:space="0" w:color="auto"/>
              <w:left w:val="nil"/>
              <w:bottom w:val="single" w:sz="4" w:space="0" w:color="auto"/>
              <w:right w:val="single" w:sz="4" w:space="0" w:color="auto"/>
            </w:tcBorders>
            <w:noWrap/>
            <w:vAlign w:val="center"/>
            <w:hideMark/>
          </w:tcPr>
          <w:p w14:paraId="7F003FB0" w14:textId="77777777" w:rsidR="004A4679" w:rsidRPr="001C4F8F" w:rsidRDefault="004A4679" w:rsidP="007E31BD">
            <w:pPr>
              <w:rPr>
                <w:rFonts w:cs="Times New Roman"/>
              </w:rPr>
            </w:pPr>
            <w:r w:rsidRPr="001C4F8F">
              <w:rPr>
                <w:rFonts w:cs="Times New Roman"/>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14:paraId="479840D1" w14:textId="77777777" w:rsidR="004A4679" w:rsidRPr="001C4F8F" w:rsidRDefault="004A4679" w:rsidP="007E31BD">
            <w:pPr>
              <w:jc w:val="center"/>
              <w:rPr>
                <w:rFonts w:cs="Times New Roman"/>
                <w:bCs/>
              </w:rPr>
            </w:pPr>
            <w:r w:rsidRPr="001C4F8F">
              <w:rPr>
                <w:rFonts w:cs="Times New Roman"/>
                <w:noProof/>
              </w:rPr>
              <w:t>79.000,00</w:t>
            </w:r>
          </w:p>
        </w:tc>
      </w:tr>
      <w:tr w:rsidR="004A4679" w:rsidRPr="001C4F8F" w14:paraId="78B6733B" w14:textId="77777777" w:rsidTr="007E31BD">
        <w:trPr>
          <w:trHeight w:val="385"/>
        </w:trPr>
        <w:tc>
          <w:tcPr>
            <w:tcW w:w="993" w:type="dxa"/>
            <w:tcBorders>
              <w:top w:val="nil"/>
              <w:left w:val="single" w:sz="4" w:space="0" w:color="auto"/>
              <w:bottom w:val="single" w:sz="4" w:space="0" w:color="auto"/>
              <w:right w:val="single" w:sz="4" w:space="0" w:color="auto"/>
            </w:tcBorders>
            <w:vAlign w:val="center"/>
            <w:hideMark/>
          </w:tcPr>
          <w:p w14:paraId="67480587" w14:textId="77777777" w:rsidR="004A4679" w:rsidRPr="001C4F8F" w:rsidRDefault="004A4679" w:rsidP="007E31BD">
            <w:pPr>
              <w:jc w:val="right"/>
              <w:rPr>
                <w:rFonts w:cs="Times New Roman"/>
              </w:rPr>
            </w:pPr>
            <w:r w:rsidRPr="001C4F8F">
              <w:rPr>
                <w:rFonts w:cs="Times New Roman"/>
              </w:rPr>
              <w:t>3299</w:t>
            </w:r>
          </w:p>
        </w:tc>
        <w:tc>
          <w:tcPr>
            <w:tcW w:w="6804" w:type="dxa"/>
            <w:tcBorders>
              <w:top w:val="single" w:sz="4" w:space="0" w:color="auto"/>
              <w:left w:val="nil"/>
              <w:bottom w:val="single" w:sz="4" w:space="0" w:color="auto"/>
              <w:right w:val="single" w:sz="4" w:space="0" w:color="auto"/>
            </w:tcBorders>
            <w:noWrap/>
            <w:vAlign w:val="center"/>
            <w:hideMark/>
          </w:tcPr>
          <w:p w14:paraId="5108F504" w14:textId="77777777" w:rsidR="004A4679" w:rsidRPr="001C4F8F" w:rsidRDefault="004A4679" w:rsidP="007E31BD">
            <w:pPr>
              <w:rPr>
                <w:rFonts w:cs="Times New Roman"/>
              </w:rPr>
            </w:pPr>
            <w:r w:rsidRPr="001C4F8F">
              <w:rPr>
                <w:rFonts w:cs="Times New Roman"/>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14:paraId="5FAC86A6" w14:textId="77777777" w:rsidR="004A4679" w:rsidRPr="001C4F8F" w:rsidRDefault="004A4679" w:rsidP="007E31BD">
            <w:pPr>
              <w:jc w:val="center"/>
              <w:rPr>
                <w:rFonts w:cs="Times New Roman"/>
                <w:bCs/>
              </w:rPr>
            </w:pPr>
            <w:r w:rsidRPr="001C4F8F">
              <w:rPr>
                <w:rFonts w:cs="Times New Roman"/>
                <w:noProof/>
              </w:rPr>
              <w:t>4.200,00</w:t>
            </w:r>
          </w:p>
        </w:tc>
      </w:tr>
    </w:tbl>
    <w:p w14:paraId="0A6F91FA" w14:textId="77777777" w:rsidR="004A4679" w:rsidRPr="001C4F8F" w:rsidRDefault="004A4679" w:rsidP="004A4679">
      <w:pPr>
        <w:jc w:val="right"/>
        <w:rPr>
          <w:rFonts w:cs="Times New Roman"/>
        </w:rPr>
      </w:pPr>
      <w:r w:rsidRPr="001C4F8F">
        <w:rPr>
          <w:rFonts w:cs="Times New Roman"/>
        </w:rPr>
        <w:t>“</w:t>
      </w:r>
    </w:p>
    <w:p w14:paraId="753FDAE4" w14:textId="77777777" w:rsidR="004A4679" w:rsidRPr="001C4F8F" w:rsidRDefault="004A4679" w:rsidP="004A4679">
      <w:pPr>
        <w:jc w:val="center"/>
        <w:rPr>
          <w:rFonts w:cs="Times New Roman"/>
        </w:rPr>
      </w:pPr>
    </w:p>
    <w:p w14:paraId="2DBD4A13" w14:textId="77777777" w:rsidR="004A4679" w:rsidRPr="001C4F8F" w:rsidRDefault="004A4679" w:rsidP="004A4679">
      <w:pPr>
        <w:jc w:val="center"/>
        <w:rPr>
          <w:rFonts w:cs="Times New Roman"/>
          <w:b/>
        </w:rPr>
      </w:pPr>
      <w:r w:rsidRPr="001C4F8F">
        <w:rPr>
          <w:rFonts w:cs="Times New Roman"/>
          <w:b/>
        </w:rPr>
        <w:t xml:space="preserve">Članak 3. </w:t>
      </w:r>
    </w:p>
    <w:p w14:paraId="51CF8E72" w14:textId="77777777" w:rsidR="004A4679" w:rsidRPr="001C4F8F" w:rsidRDefault="004A4679" w:rsidP="004A4679">
      <w:pPr>
        <w:pStyle w:val="Bezproreda"/>
        <w:jc w:val="center"/>
        <w:rPr>
          <w:rFonts w:ascii="Times New Roman" w:eastAsia="Times New Roman" w:hAnsi="Times New Roman"/>
          <w:sz w:val="24"/>
          <w:szCs w:val="24"/>
          <w:lang w:eastAsia="hr-HR"/>
        </w:rPr>
      </w:pPr>
      <w:r w:rsidRPr="001C4F8F">
        <w:rPr>
          <w:rFonts w:ascii="Times New Roman" w:hAnsi="Times New Roman"/>
          <w:sz w:val="24"/>
          <w:szCs w:val="24"/>
        </w:rPr>
        <w:t>Ovaj Zaključak će biti objavljen na oglasnoj ploči u sjedištu Mjesnog odbora.</w:t>
      </w:r>
    </w:p>
    <w:p w14:paraId="42322E61" w14:textId="1A2A237F" w:rsidR="00840211" w:rsidRDefault="00840211" w:rsidP="00840211">
      <w:pPr>
        <w:jc w:val="both"/>
      </w:pPr>
    </w:p>
    <w:p w14:paraId="5DA073F6" w14:textId="77777777" w:rsidR="00840211" w:rsidRPr="002B35DA" w:rsidRDefault="00840211" w:rsidP="00840211">
      <w:pPr>
        <w:jc w:val="both"/>
      </w:pPr>
    </w:p>
    <w:p w14:paraId="0000005E" w14:textId="77777777" w:rsidR="00CF48F2" w:rsidRPr="002B35DA" w:rsidRDefault="00CF48F2">
      <w:pPr>
        <w:jc w:val="both"/>
      </w:pPr>
    </w:p>
    <w:p w14:paraId="51A2332F" w14:textId="0FD29129" w:rsidR="00B034D1" w:rsidRDefault="00744B1A" w:rsidP="008842BB">
      <w:pPr>
        <w:pBdr>
          <w:top w:val="nil"/>
          <w:left w:val="nil"/>
          <w:bottom w:val="nil"/>
          <w:right w:val="nil"/>
          <w:between w:val="nil"/>
        </w:pBdr>
        <w:shd w:val="clear" w:color="auto" w:fill="FFFFFF"/>
        <w:rPr>
          <w:rFonts w:cs="Times New Roman"/>
          <w:b/>
          <w:bCs/>
          <w:color w:val="212121"/>
        </w:rPr>
      </w:pPr>
      <w:r w:rsidRPr="002B35DA">
        <w:rPr>
          <w:rFonts w:cs="Times New Roman"/>
          <w:b/>
          <w:u w:val="single"/>
        </w:rPr>
        <w:t xml:space="preserve">Ad </w:t>
      </w:r>
      <w:r w:rsidR="008842BB" w:rsidRPr="002B35DA">
        <w:rPr>
          <w:rFonts w:cs="Times New Roman"/>
          <w:b/>
          <w:u w:val="single"/>
        </w:rPr>
        <w:t>2</w:t>
      </w:r>
      <w:r w:rsidRPr="002B35DA">
        <w:rPr>
          <w:rFonts w:cs="Times New Roman"/>
          <w:b/>
          <w:u w:val="single"/>
        </w:rPr>
        <w:t xml:space="preserve">. </w:t>
      </w:r>
      <w:r w:rsidR="00840211">
        <w:rPr>
          <w:rFonts w:cs="Times New Roman"/>
          <w:b/>
          <w:bCs/>
          <w:color w:val="212121"/>
        </w:rPr>
        <w:t xml:space="preserve"> </w:t>
      </w:r>
      <w:r w:rsidR="001C4F8F" w:rsidRPr="001C4F8F">
        <w:rPr>
          <w:rFonts w:cs="Times New Roman"/>
          <w:b/>
          <w:bCs/>
          <w:color w:val="212121"/>
        </w:rPr>
        <w:t>2.</w:t>
      </w:r>
      <w:r w:rsidR="001C4F8F" w:rsidRPr="001C4F8F">
        <w:rPr>
          <w:rFonts w:cs="Times New Roman"/>
          <w:b/>
          <w:bCs/>
          <w:color w:val="212121"/>
        </w:rPr>
        <w:tab/>
        <w:t xml:space="preserve">Prijedlog </w:t>
      </w:r>
      <w:r w:rsidR="009C3D80">
        <w:rPr>
          <w:rFonts w:cs="Times New Roman"/>
          <w:b/>
          <w:bCs/>
          <w:color w:val="212121"/>
        </w:rPr>
        <w:t xml:space="preserve">prioriteta </w:t>
      </w:r>
      <w:r w:rsidR="001C4F8F" w:rsidRPr="001C4F8F">
        <w:rPr>
          <w:rFonts w:cs="Times New Roman"/>
          <w:b/>
          <w:bCs/>
          <w:color w:val="212121"/>
        </w:rPr>
        <w:t xml:space="preserve">Plana komunalnih aktivnosti za 2022. za Mjesni odbor </w:t>
      </w:r>
      <w:proofErr w:type="spellStart"/>
      <w:r w:rsidR="001C4F8F" w:rsidRPr="001C4F8F">
        <w:rPr>
          <w:rFonts w:cs="Times New Roman"/>
          <w:b/>
          <w:bCs/>
          <w:color w:val="212121"/>
        </w:rPr>
        <w:t>Hrelić</w:t>
      </w:r>
      <w:proofErr w:type="spellEnd"/>
      <w:r w:rsidR="001C4F8F" w:rsidRPr="001C4F8F">
        <w:rPr>
          <w:rFonts w:cs="Times New Roman"/>
          <w:b/>
          <w:bCs/>
          <w:color w:val="212121"/>
        </w:rPr>
        <w:t xml:space="preserve"> prema Vijeću gradske četvrti </w:t>
      </w:r>
      <w:r w:rsidR="00840211" w:rsidRPr="00840211">
        <w:rPr>
          <w:rFonts w:cs="Times New Roman"/>
          <w:b/>
          <w:bCs/>
          <w:color w:val="212121"/>
        </w:rPr>
        <w:t>– donošenje zaključka</w:t>
      </w:r>
    </w:p>
    <w:p w14:paraId="4C7EC7F2" w14:textId="77777777" w:rsidR="00B034D1" w:rsidRPr="002B35DA" w:rsidRDefault="00B034D1" w:rsidP="008842BB">
      <w:pPr>
        <w:pBdr>
          <w:top w:val="nil"/>
          <w:left w:val="nil"/>
          <w:bottom w:val="nil"/>
          <w:right w:val="nil"/>
          <w:between w:val="nil"/>
        </w:pBdr>
        <w:shd w:val="clear" w:color="auto" w:fill="FFFFFF"/>
        <w:rPr>
          <w:rFonts w:cs="Times New Roman"/>
          <w:b/>
          <w:bCs/>
          <w:color w:val="212121"/>
        </w:rPr>
      </w:pPr>
    </w:p>
    <w:p w14:paraId="6F3F4A19" w14:textId="3523DF07" w:rsidR="00840211" w:rsidRDefault="00DD5BD4" w:rsidP="00840211">
      <w:pPr>
        <w:jc w:val="both"/>
      </w:pPr>
      <w:r>
        <w:t xml:space="preserve">Na temelju prijedloga aktivnosti koji je predstavila predsjednica MO, a koji je nastao u suradnji vijećnika tijekom proteklog perioda planiranja aktivnosti za druge načine financiranja potrebnih investicija u naselje (Plan građenja, </w:t>
      </w:r>
      <w:r w:rsidRPr="00DD5BD4">
        <w:t>Programa održavanja</w:t>
      </w:r>
      <w:r>
        <w:t>,…), u diskusiji su prihvaćene izmjene i dodaci, te je vijeće odlučilo o prijedlogu kako slijedi u Zaključku. Vijeće je svjesno da se neke aktivnosti ne moraju nužno izvesti kroz ovaj program, niti nužno pripadaju u ovoj program financiranja, ali je u skladu s potrebama zaključilo da je važno navesti ih sve ovdje</w:t>
      </w:r>
      <w:r w:rsidR="0065582A">
        <w:t xml:space="preserve"> s </w:t>
      </w:r>
      <w:r w:rsidR="000F55F2">
        <w:t>obzirom</w:t>
      </w:r>
      <w:r>
        <w:t xml:space="preserve"> </w:t>
      </w:r>
      <w:r w:rsidR="0065582A">
        <w:t xml:space="preserve">da </w:t>
      </w:r>
      <w:r>
        <w:t>do sada nije osigurano financiranje</w:t>
      </w:r>
      <w:r w:rsidR="0065582A">
        <w:t xml:space="preserve"> (</w:t>
      </w:r>
      <w:r>
        <w:t>postupci planiranj</w:t>
      </w:r>
      <w:r w:rsidR="0065582A">
        <w:t>a</w:t>
      </w:r>
      <w:r>
        <w:t xml:space="preserve"> po raznim budžetnim stavkama</w:t>
      </w:r>
      <w:r w:rsidR="0065582A">
        <w:t xml:space="preserve"> su u tijeku)</w:t>
      </w:r>
      <w:r>
        <w:t xml:space="preserve">. </w:t>
      </w:r>
      <w:r w:rsidR="0065582A">
        <w:t xml:space="preserve">Stoga je moguće da će se neke stavke u narednom periodu moći </w:t>
      </w:r>
      <w:proofErr w:type="spellStart"/>
      <w:r w:rsidR="0065582A">
        <w:t>realocirati</w:t>
      </w:r>
      <w:proofErr w:type="spellEnd"/>
      <w:r w:rsidR="0065582A">
        <w:t xml:space="preserve"> u dogovoru sa GČ NZI, a sve u nadi da će u ukupnom iznosu, koji će tek biti poznat nakon procjene troška, sve stavke  biti moguće realizirati u 2022. godini.</w:t>
      </w:r>
    </w:p>
    <w:p w14:paraId="74A26902" w14:textId="77777777" w:rsidR="001C4F8F" w:rsidRDefault="001C4F8F" w:rsidP="00840211">
      <w:pPr>
        <w:jc w:val="both"/>
      </w:pPr>
    </w:p>
    <w:p w14:paraId="30531E5E" w14:textId="77777777" w:rsidR="00840211" w:rsidRPr="002B35DA" w:rsidRDefault="00840211" w:rsidP="00840211">
      <w:pPr>
        <w:pBdr>
          <w:top w:val="nil"/>
          <w:left w:val="nil"/>
          <w:bottom w:val="nil"/>
          <w:right w:val="nil"/>
          <w:between w:val="nil"/>
        </w:pBdr>
        <w:shd w:val="clear" w:color="auto" w:fill="FFFFFF"/>
      </w:pPr>
      <w:r w:rsidRPr="002B35DA">
        <w:t xml:space="preserve">Članovi Vijeća su se složili  te su jednoglasno donijeli </w:t>
      </w:r>
    </w:p>
    <w:p w14:paraId="7FC0BE75" w14:textId="77777777" w:rsidR="00840211" w:rsidRPr="002B35DA" w:rsidRDefault="00840211" w:rsidP="00840211">
      <w:pPr>
        <w:jc w:val="both"/>
      </w:pPr>
    </w:p>
    <w:p w14:paraId="20578531" w14:textId="77777777" w:rsidR="00840211" w:rsidRPr="002B35DA" w:rsidRDefault="00840211" w:rsidP="00840211">
      <w:pPr>
        <w:jc w:val="both"/>
      </w:pPr>
    </w:p>
    <w:p w14:paraId="589D77D9" w14:textId="77777777" w:rsidR="00840211" w:rsidRPr="002B35DA" w:rsidRDefault="00840211" w:rsidP="00840211">
      <w:pPr>
        <w:jc w:val="center"/>
        <w:rPr>
          <w:b/>
        </w:rPr>
      </w:pPr>
      <w:r w:rsidRPr="002B35DA">
        <w:rPr>
          <w:b/>
        </w:rPr>
        <w:t>ZAKLJUČAK</w:t>
      </w:r>
    </w:p>
    <w:p w14:paraId="57B3A362" w14:textId="761A14EA" w:rsidR="00840211" w:rsidRDefault="00840211" w:rsidP="00840211">
      <w:pPr>
        <w:jc w:val="center"/>
      </w:pPr>
      <w:r>
        <w:rPr>
          <w:rFonts w:cs="Times New Roman"/>
          <w:b/>
          <w:bCs/>
          <w:color w:val="212121"/>
        </w:rPr>
        <w:t xml:space="preserve">o </w:t>
      </w:r>
      <w:r w:rsidR="001C4F8F" w:rsidRPr="001C4F8F">
        <w:rPr>
          <w:rFonts w:cs="Times New Roman"/>
          <w:b/>
          <w:bCs/>
          <w:color w:val="212121"/>
        </w:rPr>
        <w:t>Prijedlog</w:t>
      </w:r>
      <w:r w:rsidR="001C4F8F">
        <w:rPr>
          <w:rFonts w:cs="Times New Roman"/>
          <w:b/>
          <w:bCs/>
          <w:color w:val="212121"/>
        </w:rPr>
        <w:t>u</w:t>
      </w:r>
      <w:r w:rsidR="001C4F8F" w:rsidRPr="001C4F8F">
        <w:rPr>
          <w:rFonts w:cs="Times New Roman"/>
          <w:b/>
          <w:bCs/>
          <w:color w:val="212121"/>
        </w:rPr>
        <w:t xml:space="preserve"> </w:t>
      </w:r>
      <w:r w:rsidR="009C3D80">
        <w:rPr>
          <w:rFonts w:cs="Times New Roman"/>
          <w:b/>
          <w:bCs/>
          <w:color w:val="212121"/>
        </w:rPr>
        <w:t xml:space="preserve">prioriteta </w:t>
      </w:r>
      <w:r w:rsidR="001C4F8F" w:rsidRPr="001C4F8F">
        <w:rPr>
          <w:rFonts w:cs="Times New Roman"/>
          <w:b/>
          <w:bCs/>
          <w:color w:val="212121"/>
        </w:rPr>
        <w:t xml:space="preserve">Plana komunalnih aktivnosti za 2022. za Mjesni odbor </w:t>
      </w:r>
      <w:proofErr w:type="spellStart"/>
      <w:r w:rsidR="001C4F8F" w:rsidRPr="001C4F8F">
        <w:rPr>
          <w:rFonts w:cs="Times New Roman"/>
          <w:b/>
          <w:bCs/>
          <w:color w:val="212121"/>
        </w:rPr>
        <w:t>Hrelić</w:t>
      </w:r>
      <w:proofErr w:type="spellEnd"/>
    </w:p>
    <w:p w14:paraId="72FE2F84" w14:textId="77777777" w:rsidR="00840211" w:rsidRPr="002B35DA" w:rsidRDefault="00840211" w:rsidP="00840211">
      <w:pPr>
        <w:jc w:val="center"/>
      </w:pPr>
    </w:p>
    <w:p w14:paraId="797AC21A" w14:textId="38C7B713" w:rsidR="003E5679" w:rsidRDefault="00DD5BD4" w:rsidP="003E5679">
      <w:pPr>
        <w:pStyle w:val="Odlomakpopisa"/>
        <w:numPr>
          <w:ilvl w:val="0"/>
          <w:numId w:val="13"/>
        </w:numPr>
        <w:pBdr>
          <w:top w:val="nil"/>
          <w:left w:val="nil"/>
          <w:bottom w:val="nil"/>
          <w:right w:val="nil"/>
          <w:between w:val="nil"/>
        </w:pBdr>
        <w:jc w:val="both"/>
        <w:rPr>
          <w:rFonts w:cs="Times New Roman"/>
          <w:bCs/>
          <w:iCs/>
        </w:rPr>
      </w:pPr>
      <w:r>
        <w:rPr>
          <w:rFonts w:cs="Times New Roman"/>
          <w:bCs/>
          <w:iCs/>
        </w:rPr>
        <w:t xml:space="preserve">Na temelju prijedloga vijećnika i diskusije, vijeće MO predlaže sljedeći </w:t>
      </w:r>
      <w:r w:rsidR="009C3D80">
        <w:rPr>
          <w:rFonts w:cs="Times New Roman"/>
          <w:bCs/>
          <w:iCs/>
        </w:rPr>
        <w:t xml:space="preserve">Prijedlog prioriteta </w:t>
      </w:r>
      <w:r>
        <w:rPr>
          <w:rFonts w:cs="Times New Roman"/>
          <w:bCs/>
          <w:iCs/>
        </w:rPr>
        <w:t>Plan</w:t>
      </w:r>
      <w:r w:rsidR="009C3D80">
        <w:rPr>
          <w:rFonts w:cs="Times New Roman"/>
          <w:bCs/>
          <w:iCs/>
        </w:rPr>
        <w:t>a</w:t>
      </w:r>
      <w:r>
        <w:rPr>
          <w:rFonts w:cs="Times New Roman"/>
          <w:bCs/>
          <w:iCs/>
        </w:rPr>
        <w:t xml:space="preserve"> komunalnih aktivnosti za Mjesni odbor </w:t>
      </w:r>
      <w:proofErr w:type="spellStart"/>
      <w:r>
        <w:rPr>
          <w:rFonts w:cs="Times New Roman"/>
          <w:bCs/>
          <w:iCs/>
        </w:rPr>
        <w:t>Hrelić</w:t>
      </w:r>
      <w:proofErr w:type="spellEnd"/>
      <w:r>
        <w:rPr>
          <w:rFonts w:cs="Times New Roman"/>
          <w:bCs/>
          <w:iCs/>
        </w:rPr>
        <w:t>:</w:t>
      </w:r>
    </w:p>
    <w:p w14:paraId="1C2536B0" w14:textId="77777777" w:rsidR="00CD5463" w:rsidRPr="00CD5463" w:rsidRDefault="00CD5463" w:rsidP="00CD5463">
      <w:pPr>
        <w:pStyle w:val="Odlomakpopisa"/>
        <w:pBdr>
          <w:top w:val="nil"/>
          <w:left w:val="nil"/>
          <w:bottom w:val="nil"/>
          <w:right w:val="nil"/>
          <w:between w:val="nil"/>
        </w:pBdr>
        <w:ind w:left="720"/>
        <w:jc w:val="both"/>
        <w:rPr>
          <w:rFonts w:cs="Times New Roman"/>
          <w:bCs/>
          <w:iCs/>
        </w:rPr>
      </w:pPr>
    </w:p>
    <w:tbl>
      <w:tblPr>
        <w:tblStyle w:val="Reetkatablice"/>
        <w:tblW w:w="9322" w:type="dxa"/>
        <w:tblInd w:w="-113" w:type="dxa"/>
        <w:tblLook w:val="04A0" w:firstRow="1" w:lastRow="0" w:firstColumn="1" w:lastColumn="0" w:noHBand="0" w:noVBand="1"/>
      </w:tblPr>
      <w:tblGrid>
        <w:gridCol w:w="933"/>
        <w:gridCol w:w="8389"/>
      </w:tblGrid>
      <w:tr w:rsidR="001C4F8F" w:rsidRPr="001C4F8F" w14:paraId="2FB4C2EE" w14:textId="77777777" w:rsidTr="007E31BD">
        <w:tc>
          <w:tcPr>
            <w:tcW w:w="933" w:type="dxa"/>
          </w:tcPr>
          <w:p w14:paraId="1DE55A98"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Redni broj</w:t>
            </w:r>
          </w:p>
        </w:tc>
        <w:tc>
          <w:tcPr>
            <w:tcW w:w="8389" w:type="dxa"/>
          </w:tcPr>
          <w:p w14:paraId="02D13A43"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Prijedlog</w:t>
            </w:r>
          </w:p>
        </w:tc>
      </w:tr>
      <w:tr w:rsidR="001C4F8F" w:rsidRPr="001C4F8F" w14:paraId="178F584C" w14:textId="77777777" w:rsidTr="007E31BD">
        <w:tc>
          <w:tcPr>
            <w:tcW w:w="933" w:type="dxa"/>
          </w:tcPr>
          <w:p w14:paraId="44A6ECD8"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1</w:t>
            </w:r>
          </w:p>
        </w:tc>
        <w:tc>
          <w:tcPr>
            <w:tcW w:w="8389" w:type="dxa"/>
          </w:tcPr>
          <w:p w14:paraId="52D8F6C8"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 xml:space="preserve">Sanacija odvoda vode na početku ulice Draganići, kod Sarajevske </w:t>
            </w:r>
          </w:p>
          <w:p w14:paraId="6880281A" w14:textId="77777777" w:rsidR="001C4F8F" w:rsidRPr="001C4F8F" w:rsidRDefault="001C4F8F" w:rsidP="007E31BD">
            <w:pPr>
              <w:pStyle w:val="Odlomakpopisa"/>
              <w:ind w:left="142"/>
              <w:rPr>
                <w:rFonts w:ascii="Times New Roman" w:hAnsi="Times New Roman" w:cs="Times New Roman"/>
                <w:color w:val="auto"/>
                <w:sz w:val="24"/>
                <w:szCs w:val="24"/>
              </w:rPr>
            </w:pPr>
          </w:p>
        </w:tc>
      </w:tr>
      <w:tr w:rsidR="001C4F8F" w:rsidRPr="001C4F8F" w14:paraId="14A5FA5B" w14:textId="77777777" w:rsidTr="007E31BD">
        <w:tc>
          <w:tcPr>
            <w:tcW w:w="933" w:type="dxa"/>
          </w:tcPr>
          <w:p w14:paraId="713B0FD5"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2</w:t>
            </w:r>
          </w:p>
        </w:tc>
        <w:tc>
          <w:tcPr>
            <w:tcW w:w="8389" w:type="dxa"/>
          </w:tcPr>
          <w:p w14:paraId="01DB4F60"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Uređenje parkirnih mjesta , zemljište u vlasništvu Grada Zagreba:</w:t>
            </w:r>
          </w:p>
          <w:p w14:paraId="5580C60E" w14:textId="77777777" w:rsidR="001C4F8F" w:rsidRPr="001C4F8F" w:rsidRDefault="001C4F8F" w:rsidP="007E31BD">
            <w:pPr>
              <w:ind w:left="142"/>
              <w:rPr>
                <w:rFonts w:ascii="Times New Roman" w:hAnsi="Times New Roman" w:cs="Times New Roman"/>
                <w:color w:val="auto"/>
                <w:sz w:val="24"/>
                <w:szCs w:val="24"/>
              </w:rPr>
            </w:pPr>
            <w:proofErr w:type="spellStart"/>
            <w:r w:rsidRPr="001C4F8F">
              <w:rPr>
                <w:rFonts w:ascii="Times New Roman" w:hAnsi="Times New Roman" w:cs="Times New Roman"/>
                <w:color w:val="auto"/>
                <w:sz w:val="24"/>
                <w:szCs w:val="24"/>
              </w:rPr>
              <w:t>Seisselova</w:t>
            </w:r>
            <w:proofErr w:type="spellEnd"/>
            <w:r w:rsidRPr="001C4F8F">
              <w:rPr>
                <w:rFonts w:ascii="Times New Roman" w:hAnsi="Times New Roman" w:cs="Times New Roman"/>
                <w:color w:val="auto"/>
                <w:sz w:val="24"/>
                <w:szCs w:val="24"/>
              </w:rPr>
              <w:t xml:space="preserve"> ulica (moguće 5-6 parkirališnih mjesta preko puta križanja sa </w:t>
            </w:r>
            <w:proofErr w:type="spellStart"/>
            <w:r w:rsidRPr="001C4F8F">
              <w:rPr>
                <w:rFonts w:ascii="Times New Roman" w:hAnsi="Times New Roman" w:cs="Times New Roman"/>
                <w:color w:val="auto"/>
                <w:sz w:val="24"/>
                <w:szCs w:val="24"/>
              </w:rPr>
              <w:t>Hrelićkom</w:t>
            </w:r>
            <w:proofErr w:type="spellEnd"/>
            <w:r w:rsidRPr="001C4F8F">
              <w:rPr>
                <w:rFonts w:ascii="Times New Roman" w:hAnsi="Times New Roman" w:cs="Times New Roman"/>
                <w:color w:val="auto"/>
                <w:sz w:val="24"/>
                <w:szCs w:val="24"/>
              </w:rPr>
              <w:t>, uz privatno zemljište oko malog Oktogona), čestica 199/5 (ulica)</w:t>
            </w:r>
          </w:p>
          <w:p w14:paraId="483AD90F" w14:textId="77777777" w:rsidR="001C4F8F" w:rsidRPr="001C4F8F" w:rsidRDefault="001C4F8F" w:rsidP="007E31BD">
            <w:pPr>
              <w:ind w:left="142"/>
              <w:rPr>
                <w:rFonts w:ascii="Times New Roman" w:hAnsi="Times New Roman" w:cs="Times New Roman"/>
                <w:color w:val="auto"/>
                <w:sz w:val="24"/>
                <w:szCs w:val="24"/>
              </w:rPr>
            </w:pPr>
          </w:p>
        </w:tc>
      </w:tr>
      <w:tr w:rsidR="001C4F8F" w:rsidRPr="001C4F8F" w14:paraId="1E93FB74" w14:textId="77777777" w:rsidTr="007E31BD">
        <w:tc>
          <w:tcPr>
            <w:tcW w:w="933" w:type="dxa"/>
          </w:tcPr>
          <w:p w14:paraId="3E8229BC"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3</w:t>
            </w:r>
          </w:p>
        </w:tc>
        <w:tc>
          <w:tcPr>
            <w:tcW w:w="8389" w:type="dxa"/>
          </w:tcPr>
          <w:p w14:paraId="2287DF60"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Uređenje dodatnih parkirnih mjesta, zemljište u vlasništvu Grada Zagreba:</w:t>
            </w:r>
          </w:p>
          <w:p w14:paraId="519123B1" w14:textId="77777777" w:rsidR="001C4F8F" w:rsidRPr="001C4F8F" w:rsidRDefault="001C4F8F" w:rsidP="007E31BD">
            <w:pPr>
              <w:pStyle w:val="Odlomakpopisa"/>
              <w:numPr>
                <w:ilvl w:val="0"/>
                <w:numId w:val="16"/>
              </w:numPr>
              <w:ind w:left="142" w:hanging="283"/>
              <w:contextualSpacing/>
              <w:rPr>
                <w:rFonts w:ascii="Times New Roman" w:hAnsi="Times New Roman" w:cs="Times New Roman"/>
                <w:color w:val="auto"/>
                <w:sz w:val="24"/>
                <w:szCs w:val="24"/>
              </w:rPr>
            </w:pPr>
            <w:r w:rsidRPr="001C4F8F">
              <w:rPr>
                <w:rFonts w:ascii="Times New Roman" w:hAnsi="Times New Roman" w:cs="Times New Roman"/>
                <w:color w:val="auto"/>
                <w:sz w:val="24"/>
                <w:szCs w:val="24"/>
              </w:rPr>
              <w:t xml:space="preserve">Uz ulicu Aleksandra </w:t>
            </w:r>
            <w:proofErr w:type="spellStart"/>
            <w:r w:rsidRPr="001C4F8F">
              <w:rPr>
                <w:rFonts w:ascii="Times New Roman" w:hAnsi="Times New Roman" w:cs="Times New Roman"/>
                <w:color w:val="auto"/>
                <w:sz w:val="24"/>
                <w:szCs w:val="24"/>
              </w:rPr>
              <w:t>Brdarića</w:t>
            </w:r>
            <w:proofErr w:type="spellEnd"/>
            <w:r w:rsidRPr="001C4F8F">
              <w:rPr>
                <w:rFonts w:ascii="Times New Roman" w:hAnsi="Times New Roman" w:cs="Times New Roman"/>
                <w:color w:val="auto"/>
                <w:sz w:val="24"/>
                <w:szCs w:val="24"/>
              </w:rPr>
              <w:t xml:space="preserve">, i križanja sa </w:t>
            </w:r>
            <w:proofErr w:type="spellStart"/>
            <w:r w:rsidRPr="001C4F8F">
              <w:rPr>
                <w:rFonts w:ascii="Times New Roman" w:hAnsi="Times New Roman" w:cs="Times New Roman"/>
                <w:color w:val="auto"/>
                <w:sz w:val="24"/>
                <w:szCs w:val="24"/>
              </w:rPr>
              <w:t>Seisselovom</w:t>
            </w:r>
            <w:proofErr w:type="spellEnd"/>
            <w:r w:rsidRPr="001C4F8F">
              <w:rPr>
                <w:rFonts w:ascii="Times New Roman" w:hAnsi="Times New Roman" w:cs="Times New Roman"/>
                <w:color w:val="auto"/>
                <w:sz w:val="24"/>
                <w:szCs w:val="24"/>
              </w:rPr>
              <w:t>, mogu</w:t>
            </w:r>
            <w:r>
              <w:rPr>
                <w:rFonts w:ascii="Times New Roman" w:hAnsi="Times New Roman" w:cs="Times New Roman"/>
                <w:color w:val="auto"/>
                <w:sz w:val="24"/>
                <w:szCs w:val="24"/>
              </w:rPr>
              <w:t xml:space="preserve">ć veći broj parkirnih mjesta </w:t>
            </w:r>
            <w:r w:rsidRPr="001C4F8F">
              <w:rPr>
                <w:rFonts w:ascii="Times New Roman" w:hAnsi="Times New Roman" w:cs="Times New Roman"/>
                <w:color w:val="auto"/>
                <w:sz w:val="24"/>
                <w:szCs w:val="24"/>
              </w:rPr>
              <w:t>(</w:t>
            </w:r>
            <w:r>
              <w:rPr>
                <w:rFonts w:ascii="Times New Roman" w:hAnsi="Times New Roman" w:cs="Times New Roman"/>
                <w:color w:val="auto"/>
                <w:sz w:val="24"/>
                <w:szCs w:val="24"/>
              </w:rPr>
              <w:t xml:space="preserve">cca 30, </w:t>
            </w:r>
            <w:r w:rsidRPr="001C4F8F">
              <w:rPr>
                <w:rFonts w:ascii="Times New Roman" w:hAnsi="Times New Roman" w:cs="Times New Roman"/>
                <w:color w:val="auto"/>
                <w:sz w:val="24"/>
                <w:szCs w:val="24"/>
              </w:rPr>
              <w:t>parking uz sadnju drveća između parkirnih mjesta ), čestice 677/1 i 670 (oranica)</w:t>
            </w:r>
          </w:p>
          <w:p w14:paraId="48131185" w14:textId="77777777" w:rsidR="001C4F8F" w:rsidRPr="001C4F8F" w:rsidRDefault="001C4F8F" w:rsidP="007E31BD">
            <w:pPr>
              <w:ind w:left="142"/>
              <w:rPr>
                <w:rFonts w:ascii="Times New Roman" w:hAnsi="Times New Roman" w:cs="Times New Roman"/>
                <w:color w:val="auto"/>
                <w:sz w:val="24"/>
                <w:szCs w:val="24"/>
              </w:rPr>
            </w:pPr>
          </w:p>
        </w:tc>
      </w:tr>
      <w:tr w:rsidR="001C4F8F" w:rsidRPr="001C4F8F" w14:paraId="4489375A" w14:textId="77777777" w:rsidTr="007E31BD">
        <w:tc>
          <w:tcPr>
            <w:tcW w:w="933" w:type="dxa"/>
          </w:tcPr>
          <w:p w14:paraId="2E224657"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4</w:t>
            </w:r>
          </w:p>
        </w:tc>
        <w:tc>
          <w:tcPr>
            <w:tcW w:w="8389" w:type="dxa"/>
          </w:tcPr>
          <w:p w14:paraId="73F15018"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Sanacija pješačkog prelaza Sarajevska /</w:t>
            </w:r>
            <w:proofErr w:type="spellStart"/>
            <w:r w:rsidRPr="001C4F8F">
              <w:rPr>
                <w:rFonts w:ascii="Times New Roman" w:hAnsi="Times New Roman" w:cs="Times New Roman"/>
                <w:color w:val="auto"/>
                <w:sz w:val="24"/>
                <w:szCs w:val="24"/>
              </w:rPr>
              <w:t>Jakuševačka</w:t>
            </w:r>
            <w:proofErr w:type="spellEnd"/>
            <w:r w:rsidRPr="001C4F8F">
              <w:rPr>
                <w:rFonts w:ascii="Times New Roman" w:hAnsi="Times New Roman" w:cs="Times New Roman"/>
                <w:color w:val="auto"/>
                <w:sz w:val="24"/>
                <w:szCs w:val="24"/>
              </w:rPr>
              <w:t xml:space="preserve"> (voda </w:t>
            </w:r>
            <w:r>
              <w:rPr>
                <w:rFonts w:ascii="Times New Roman" w:hAnsi="Times New Roman" w:cs="Times New Roman"/>
                <w:color w:val="auto"/>
                <w:sz w:val="24"/>
                <w:szCs w:val="24"/>
              </w:rPr>
              <w:t xml:space="preserve">se skuplja na kolniku i pješačkom prelazu, </w:t>
            </w:r>
            <w:r w:rsidRPr="001C4F8F">
              <w:rPr>
                <w:rFonts w:ascii="Times New Roman" w:hAnsi="Times New Roman" w:cs="Times New Roman"/>
                <w:color w:val="auto"/>
                <w:sz w:val="24"/>
                <w:szCs w:val="24"/>
              </w:rPr>
              <w:t xml:space="preserve">komunalno redarstvo je </w:t>
            </w:r>
            <w:r>
              <w:rPr>
                <w:rFonts w:ascii="Times New Roman" w:hAnsi="Times New Roman" w:cs="Times New Roman"/>
                <w:color w:val="auto"/>
                <w:sz w:val="24"/>
                <w:szCs w:val="24"/>
              </w:rPr>
              <w:t>javilo</w:t>
            </w:r>
            <w:r w:rsidRPr="001C4F8F">
              <w:rPr>
                <w:rFonts w:ascii="Times New Roman" w:hAnsi="Times New Roman" w:cs="Times New Roman"/>
                <w:color w:val="auto"/>
                <w:sz w:val="24"/>
                <w:szCs w:val="24"/>
              </w:rPr>
              <w:t xml:space="preserve"> </w:t>
            </w:r>
            <w:r>
              <w:rPr>
                <w:rFonts w:ascii="Times New Roman" w:hAnsi="Times New Roman" w:cs="Times New Roman"/>
                <w:color w:val="auto"/>
                <w:sz w:val="24"/>
                <w:szCs w:val="24"/>
              </w:rPr>
              <w:t>da su potrebni</w:t>
            </w:r>
            <w:r w:rsidRPr="001C4F8F">
              <w:rPr>
                <w:rFonts w:ascii="Times New Roman" w:hAnsi="Times New Roman" w:cs="Times New Roman"/>
                <w:color w:val="auto"/>
                <w:sz w:val="24"/>
                <w:szCs w:val="24"/>
              </w:rPr>
              <w:t xml:space="preserve"> opsežnij</w:t>
            </w:r>
            <w:r>
              <w:rPr>
                <w:rFonts w:ascii="Times New Roman" w:hAnsi="Times New Roman" w:cs="Times New Roman"/>
                <w:color w:val="auto"/>
                <w:sz w:val="24"/>
                <w:szCs w:val="24"/>
              </w:rPr>
              <w:t>i</w:t>
            </w:r>
            <w:r w:rsidRPr="001C4F8F">
              <w:rPr>
                <w:rFonts w:ascii="Times New Roman" w:hAnsi="Times New Roman" w:cs="Times New Roman"/>
                <w:color w:val="auto"/>
                <w:sz w:val="24"/>
                <w:szCs w:val="24"/>
              </w:rPr>
              <w:t xml:space="preserve"> radov</w:t>
            </w:r>
            <w:r>
              <w:rPr>
                <w:rFonts w:ascii="Times New Roman" w:hAnsi="Times New Roman" w:cs="Times New Roman"/>
                <w:color w:val="auto"/>
                <w:sz w:val="24"/>
                <w:szCs w:val="24"/>
              </w:rPr>
              <w:t>i</w:t>
            </w:r>
            <w:r w:rsidRPr="001C4F8F">
              <w:rPr>
                <w:rFonts w:ascii="Times New Roman" w:hAnsi="Times New Roman" w:cs="Times New Roman"/>
                <w:color w:val="auto"/>
                <w:sz w:val="24"/>
                <w:szCs w:val="24"/>
              </w:rPr>
              <w:t xml:space="preserve"> i zato treba proći projektiranje i </w:t>
            </w:r>
            <w:r>
              <w:rPr>
                <w:rFonts w:ascii="Times New Roman" w:hAnsi="Times New Roman" w:cs="Times New Roman"/>
                <w:color w:val="auto"/>
                <w:sz w:val="24"/>
                <w:szCs w:val="24"/>
              </w:rPr>
              <w:t>građenje</w:t>
            </w:r>
            <w:r w:rsidRPr="001C4F8F">
              <w:rPr>
                <w:rFonts w:ascii="Times New Roman" w:hAnsi="Times New Roman" w:cs="Times New Roman"/>
                <w:color w:val="auto"/>
                <w:sz w:val="24"/>
                <w:szCs w:val="24"/>
              </w:rPr>
              <w:t>)</w:t>
            </w:r>
          </w:p>
          <w:p w14:paraId="0B9A966B" w14:textId="77777777" w:rsidR="001C4F8F" w:rsidRPr="001C4F8F" w:rsidRDefault="001C4F8F" w:rsidP="007E31BD">
            <w:pPr>
              <w:pStyle w:val="Odlomakpopisa"/>
              <w:ind w:left="142"/>
              <w:rPr>
                <w:rFonts w:ascii="Times New Roman" w:hAnsi="Times New Roman" w:cs="Times New Roman"/>
                <w:b/>
                <w:bCs/>
                <w:color w:val="auto"/>
                <w:sz w:val="24"/>
                <w:szCs w:val="24"/>
              </w:rPr>
            </w:pPr>
          </w:p>
        </w:tc>
      </w:tr>
      <w:tr w:rsidR="001C4F8F" w:rsidRPr="001C4F8F" w14:paraId="1155199A" w14:textId="77777777" w:rsidTr="007E31BD">
        <w:tc>
          <w:tcPr>
            <w:tcW w:w="933" w:type="dxa"/>
          </w:tcPr>
          <w:p w14:paraId="5F1D3F2D"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5</w:t>
            </w:r>
          </w:p>
        </w:tc>
        <w:tc>
          <w:tcPr>
            <w:tcW w:w="8389" w:type="dxa"/>
          </w:tcPr>
          <w:p w14:paraId="000D8621"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Rasvjeta park za pse</w:t>
            </w:r>
            <w:r>
              <w:rPr>
                <w:rFonts w:ascii="Times New Roman" w:hAnsi="Times New Roman" w:cs="Times New Roman"/>
                <w:color w:val="auto"/>
                <w:sz w:val="24"/>
                <w:szCs w:val="24"/>
              </w:rPr>
              <w:t xml:space="preserve"> (dvije lampe)</w:t>
            </w:r>
            <w:r w:rsidRPr="001C4F8F">
              <w:rPr>
                <w:rFonts w:ascii="Times New Roman" w:hAnsi="Times New Roman" w:cs="Times New Roman"/>
                <w:color w:val="auto"/>
                <w:sz w:val="24"/>
                <w:szCs w:val="24"/>
              </w:rPr>
              <w:t xml:space="preserve"> - </w:t>
            </w:r>
            <w:proofErr w:type="spellStart"/>
            <w:r w:rsidRPr="001C4F8F">
              <w:rPr>
                <w:rFonts w:ascii="Times New Roman" w:hAnsi="Times New Roman" w:cs="Times New Roman"/>
                <w:color w:val="auto"/>
                <w:sz w:val="24"/>
                <w:szCs w:val="24"/>
              </w:rPr>
              <w:t>Gomoboševa</w:t>
            </w:r>
            <w:proofErr w:type="spellEnd"/>
          </w:p>
          <w:p w14:paraId="21DF5F3B" w14:textId="77777777" w:rsidR="001C4F8F" w:rsidRPr="001C4F8F" w:rsidRDefault="001C4F8F" w:rsidP="007E31BD">
            <w:pPr>
              <w:ind w:left="142"/>
              <w:rPr>
                <w:rFonts w:ascii="Times New Roman" w:hAnsi="Times New Roman" w:cs="Times New Roman"/>
                <w:color w:val="auto"/>
                <w:sz w:val="24"/>
                <w:szCs w:val="24"/>
              </w:rPr>
            </w:pPr>
          </w:p>
        </w:tc>
      </w:tr>
      <w:tr w:rsidR="001C4F8F" w:rsidRPr="001C4F8F" w14:paraId="6B41AB63" w14:textId="77777777" w:rsidTr="007E31BD">
        <w:tc>
          <w:tcPr>
            <w:tcW w:w="933" w:type="dxa"/>
          </w:tcPr>
          <w:p w14:paraId="08C3EEC8"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6</w:t>
            </w:r>
          </w:p>
        </w:tc>
        <w:tc>
          <w:tcPr>
            <w:tcW w:w="8389" w:type="dxa"/>
          </w:tcPr>
          <w:p w14:paraId="5FAC2D38"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Dodatna javna rasvjeta kraj malog Oktogona, na dijelu uređenog parkića na gradskoj površini (jedna lampa )</w:t>
            </w:r>
          </w:p>
          <w:p w14:paraId="6B4FB0E1" w14:textId="77777777" w:rsidR="001C4F8F" w:rsidRPr="001C4F8F" w:rsidRDefault="001C4F8F" w:rsidP="007E31BD">
            <w:pPr>
              <w:ind w:left="142"/>
              <w:rPr>
                <w:rFonts w:ascii="Times New Roman" w:hAnsi="Times New Roman" w:cs="Times New Roman"/>
                <w:color w:val="auto"/>
                <w:sz w:val="24"/>
                <w:szCs w:val="24"/>
              </w:rPr>
            </w:pPr>
          </w:p>
        </w:tc>
      </w:tr>
      <w:tr w:rsidR="001C4F8F" w:rsidRPr="001C4F8F" w14:paraId="4C99CE85" w14:textId="77777777" w:rsidTr="007E31BD">
        <w:tc>
          <w:tcPr>
            <w:tcW w:w="933" w:type="dxa"/>
          </w:tcPr>
          <w:p w14:paraId="5158D459"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7</w:t>
            </w:r>
          </w:p>
        </w:tc>
        <w:tc>
          <w:tcPr>
            <w:tcW w:w="8389" w:type="dxa"/>
          </w:tcPr>
          <w:p w14:paraId="57D73D03" w14:textId="77777777" w:rsidR="001C4F8F" w:rsidRPr="001C4F8F" w:rsidRDefault="001C4F8F" w:rsidP="007E31BD">
            <w:pPr>
              <w:rPr>
                <w:rFonts w:ascii="Times New Roman" w:hAnsi="Times New Roman" w:cs="Times New Roman"/>
                <w:color w:val="auto"/>
                <w:sz w:val="24"/>
                <w:szCs w:val="24"/>
              </w:rPr>
            </w:pPr>
            <w:r w:rsidRPr="001C4F8F">
              <w:rPr>
                <w:rFonts w:ascii="Times New Roman" w:hAnsi="Times New Roman" w:cs="Times New Roman"/>
                <w:color w:val="auto"/>
                <w:sz w:val="24"/>
                <w:szCs w:val="24"/>
              </w:rPr>
              <w:t xml:space="preserve">  Javna rasvjeta – prolaz </w:t>
            </w:r>
            <w:proofErr w:type="spellStart"/>
            <w:r w:rsidRPr="001C4F8F">
              <w:rPr>
                <w:rFonts w:ascii="Times New Roman" w:hAnsi="Times New Roman" w:cs="Times New Roman"/>
                <w:color w:val="auto"/>
                <w:sz w:val="24"/>
                <w:szCs w:val="24"/>
              </w:rPr>
              <w:t>Denzlerova</w:t>
            </w:r>
            <w:proofErr w:type="spellEnd"/>
            <w:r w:rsidRPr="001C4F8F">
              <w:rPr>
                <w:rFonts w:ascii="Times New Roman" w:hAnsi="Times New Roman" w:cs="Times New Roman"/>
                <w:color w:val="auto"/>
                <w:sz w:val="24"/>
                <w:szCs w:val="24"/>
              </w:rPr>
              <w:t xml:space="preserve"> – </w:t>
            </w:r>
            <w:proofErr w:type="spellStart"/>
            <w:r w:rsidRPr="001C4F8F">
              <w:rPr>
                <w:rFonts w:ascii="Times New Roman" w:hAnsi="Times New Roman" w:cs="Times New Roman"/>
                <w:color w:val="auto"/>
                <w:sz w:val="24"/>
                <w:szCs w:val="24"/>
              </w:rPr>
              <w:t>Seisselova</w:t>
            </w:r>
            <w:proofErr w:type="spellEnd"/>
            <w:r>
              <w:rPr>
                <w:rFonts w:ascii="Times New Roman" w:hAnsi="Times New Roman" w:cs="Times New Roman"/>
                <w:color w:val="auto"/>
                <w:sz w:val="24"/>
                <w:szCs w:val="24"/>
              </w:rPr>
              <w:t xml:space="preserve"> (dvije lampe)</w:t>
            </w:r>
          </w:p>
          <w:p w14:paraId="774C7E65" w14:textId="77777777" w:rsidR="001C4F8F" w:rsidRPr="001C4F8F" w:rsidRDefault="001C4F8F" w:rsidP="007E31BD">
            <w:pPr>
              <w:ind w:left="142"/>
              <w:rPr>
                <w:rFonts w:ascii="Times New Roman" w:hAnsi="Times New Roman" w:cs="Times New Roman"/>
                <w:color w:val="auto"/>
                <w:sz w:val="24"/>
                <w:szCs w:val="24"/>
              </w:rPr>
            </w:pPr>
          </w:p>
        </w:tc>
      </w:tr>
      <w:tr w:rsidR="001C4F8F" w:rsidRPr="001C4F8F" w14:paraId="03F3C2FA" w14:textId="77777777" w:rsidTr="007E31BD">
        <w:tc>
          <w:tcPr>
            <w:tcW w:w="933" w:type="dxa"/>
          </w:tcPr>
          <w:p w14:paraId="43949876" w14:textId="77777777" w:rsidR="001C4F8F" w:rsidRPr="001C4F8F" w:rsidRDefault="001C4F8F" w:rsidP="007E31BD">
            <w:pPr>
              <w:ind w:left="142"/>
              <w:rPr>
                <w:rFonts w:ascii="Times New Roman" w:hAnsi="Times New Roman" w:cs="Times New Roman"/>
                <w:color w:val="auto"/>
                <w:sz w:val="24"/>
                <w:szCs w:val="24"/>
              </w:rPr>
            </w:pPr>
            <w:r w:rsidRPr="001C4F8F">
              <w:rPr>
                <w:rFonts w:ascii="Times New Roman" w:hAnsi="Times New Roman" w:cs="Times New Roman"/>
                <w:color w:val="auto"/>
                <w:sz w:val="24"/>
                <w:szCs w:val="24"/>
              </w:rPr>
              <w:t>8</w:t>
            </w:r>
          </w:p>
        </w:tc>
        <w:tc>
          <w:tcPr>
            <w:tcW w:w="8389" w:type="dxa"/>
          </w:tcPr>
          <w:p w14:paraId="36A9C008" w14:textId="77777777" w:rsidR="001C4F8F" w:rsidRDefault="001C4F8F" w:rsidP="007E31BD">
            <w:pPr>
              <w:ind w:left="142"/>
              <w:rPr>
                <w:rFonts w:ascii="Times New Roman" w:hAnsi="Times New Roman" w:cs="Times New Roman"/>
                <w:color w:val="auto"/>
                <w:sz w:val="24"/>
                <w:szCs w:val="24"/>
              </w:rPr>
            </w:pPr>
            <w:proofErr w:type="spellStart"/>
            <w:r w:rsidRPr="001C4F8F">
              <w:rPr>
                <w:rFonts w:ascii="Times New Roman" w:hAnsi="Times New Roman" w:cs="Times New Roman"/>
                <w:color w:val="auto"/>
                <w:sz w:val="24"/>
                <w:szCs w:val="24"/>
              </w:rPr>
              <w:t>Havidićeva</w:t>
            </w:r>
            <w:proofErr w:type="spellEnd"/>
            <w:r w:rsidRPr="001C4F8F">
              <w:rPr>
                <w:rFonts w:ascii="Times New Roman" w:hAnsi="Times New Roman" w:cs="Times New Roman"/>
                <w:color w:val="auto"/>
                <w:sz w:val="24"/>
                <w:szCs w:val="24"/>
              </w:rPr>
              <w:t xml:space="preserve"> 2/sporedni put – rekonstrukcija kolnika i odvoda vode </w:t>
            </w:r>
          </w:p>
          <w:p w14:paraId="2938D297" w14:textId="77777777" w:rsidR="001C4F8F" w:rsidRPr="001C4F8F" w:rsidRDefault="001C4F8F" w:rsidP="007E31BD">
            <w:pPr>
              <w:ind w:left="142"/>
              <w:rPr>
                <w:rFonts w:ascii="Times New Roman" w:hAnsi="Times New Roman" w:cs="Times New Roman"/>
                <w:color w:val="auto"/>
                <w:sz w:val="24"/>
                <w:szCs w:val="24"/>
              </w:rPr>
            </w:pPr>
          </w:p>
        </w:tc>
      </w:tr>
    </w:tbl>
    <w:p w14:paraId="22170AAE" w14:textId="77777777" w:rsidR="00840211" w:rsidRPr="00CD5463" w:rsidRDefault="00840211" w:rsidP="003E5679">
      <w:pPr>
        <w:pBdr>
          <w:top w:val="nil"/>
          <w:left w:val="nil"/>
          <w:bottom w:val="nil"/>
          <w:right w:val="nil"/>
          <w:between w:val="nil"/>
        </w:pBdr>
        <w:jc w:val="both"/>
        <w:rPr>
          <w:rFonts w:cs="Times New Roman"/>
          <w:bCs/>
          <w:iCs/>
        </w:rPr>
      </w:pPr>
    </w:p>
    <w:p w14:paraId="2D123E42" w14:textId="2C20F531" w:rsidR="00DD5BD4" w:rsidRDefault="0065582A" w:rsidP="00DD5BD4">
      <w:pPr>
        <w:pStyle w:val="Odlomakpopisa"/>
        <w:numPr>
          <w:ilvl w:val="0"/>
          <w:numId w:val="13"/>
        </w:numPr>
        <w:jc w:val="both"/>
      </w:pPr>
      <w:r>
        <w:t xml:space="preserve">Vijeće je svjesno da se neke aktivnosti ne moraju nužno izvesti kroz ovaj program, niti nužno pripadaju u ovoj program financiranja, ali je u skladu s potrebama zaključilo da je važno navesti ih sve ovdje s </w:t>
      </w:r>
      <w:r w:rsidR="000F55F2">
        <w:t>obzirom</w:t>
      </w:r>
      <w:r>
        <w:t xml:space="preserve"> da do sada nije osigurano financiranje (postupci planiranja po raznim budžetnim stavkama su u tijeku). </w:t>
      </w:r>
      <w:r w:rsidR="00DD5BD4">
        <w:t xml:space="preserve">Stoga je moguće da će se neke stavke u </w:t>
      </w:r>
      <w:r>
        <w:t>narednom periodu</w:t>
      </w:r>
      <w:r w:rsidR="00DD5BD4">
        <w:t xml:space="preserve"> moći </w:t>
      </w:r>
      <w:proofErr w:type="spellStart"/>
      <w:r w:rsidR="00DD5BD4">
        <w:t>realocirati</w:t>
      </w:r>
      <w:proofErr w:type="spellEnd"/>
      <w:r w:rsidR="00DD5BD4">
        <w:t xml:space="preserve"> u dogovoru sa GČ NZI, a sve u nadi da će u ukupnom iznosu, koji će tek biti poznat nakon </w:t>
      </w:r>
      <w:r>
        <w:t>procjene troška</w:t>
      </w:r>
      <w:r w:rsidR="00DD5BD4">
        <w:t>, sve stavke  biti moguće realizirati u 2022. godini.</w:t>
      </w:r>
    </w:p>
    <w:p w14:paraId="108F270F" w14:textId="77777777" w:rsidR="0065582A" w:rsidRDefault="0065582A" w:rsidP="0065582A">
      <w:pPr>
        <w:pStyle w:val="Odlomakpopisa"/>
        <w:ind w:left="720"/>
        <w:jc w:val="both"/>
      </w:pPr>
    </w:p>
    <w:p w14:paraId="69017A4B" w14:textId="74182ECC" w:rsidR="00840211" w:rsidRPr="00CD5463" w:rsidRDefault="00840211" w:rsidP="00840211">
      <w:pPr>
        <w:pStyle w:val="Odlomakpopisa"/>
        <w:numPr>
          <w:ilvl w:val="0"/>
          <w:numId w:val="13"/>
        </w:numPr>
        <w:pBdr>
          <w:top w:val="nil"/>
          <w:left w:val="nil"/>
          <w:bottom w:val="nil"/>
          <w:right w:val="nil"/>
          <w:between w:val="nil"/>
        </w:pBdr>
        <w:jc w:val="both"/>
      </w:pPr>
      <w:r w:rsidRPr="00CD5463">
        <w:rPr>
          <w:rFonts w:cs="Times New Roman"/>
        </w:rPr>
        <w:t>Ovaj Zaključak dostavlja se Vijeću Gradske četvrti Novi Zagreb – istok</w:t>
      </w:r>
      <w:r w:rsidR="00DD5BD4">
        <w:rPr>
          <w:rFonts w:cs="Times New Roman"/>
        </w:rPr>
        <w:t>.</w:t>
      </w:r>
    </w:p>
    <w:p w14:paraId="692CA7AE" w14:textId="128F846B" w:rsidR="008842BB" w:rsidRPr="002B35DA" w:rsidRDefault="008842BB" w:rsidP="008842BB">
      <w:pPr>
        <w:pBdr>
          <w:top w:val="nil"/>
          <w:left w:val="nil"/>
          <w:bottom w:val="nil"/>
          <w:right w:val="nil"/>
          <w:between w:val="nil"/>
        </w:pBdr>
        <w:jc w:val="both"/>
        <w:rPr>
          <w:rFonts w:cs="Times New Roman"/>
        </w:rPr>
      </w:pPr>
    </w:p>
    <w:p w14:paraId="00000062" w14:textId="77777777" w:rsidR="00CF48F2" w:rsidRPr="002B35DA" w:rsidRDefault="00CF48F2">
      <w:pPr>
        <w:jc w:val="center"/>
      </w:pPr>
    </w:p>
    <w:p w14:paraId="695AF7AF" w14:textId="5CA00510" w:rsidR="00BF7AAA" w:rsidRDefault="00744B1A" w:rsidP="00BF7AAA">
      <w:pPr>
        <w:pBdr>
          <w:top w:val="nil"/>
          <w:left w:val="nil"/>
          <w:bottom w:val="nil"/>
          <w:right w:val="nil"/>
          <w:between w:val="nil"/>
        </w:pBdr>
        <w:shd w:val="clear" w:color="auto" w:fill="FFFFFF"/>
        <w:rPr>
          <w:rFonts w:cs="Times New Roman"/>
          <w:b/>
          <w:bCs/>
          <w:color w:val="212121"/>
        </w:rPr>
      </w:pPr>
      <w:r w:rsidRPr="002B35DA">
        <w:rPr>
          <w:rFonts w:cs="Times New Roman"/>
          <w:b/>
          <w:u w:val="single"/>
        </w:rPr>
        <w:t xml:space="preserve">Ad </w:t>
      </w:r>
      <w:r w:rsidR="004F0AD4" w:rsidRPr="002B35DA">
        <w:rPr>
          <w:rFonts w:cs="Times New Roman"/>
          <w:b/>
          <w:u w:val="single"/>
        </w:rPr>
        <w:t>3</w:t>
      </w:r>
      <w:r w:rsidRPr="002B35DA">
        <w:rPr>
          <w:rFonts w:cs="Times New Roman"/>
          <w:b/>
          <w:u w:val="single"/>
        </w:rPr>
        <w:t>.</w:t>
      </w:r>
      <w:r w:rsidR="00C9395F">
        <w:rPr>
          <w:rFonts w:cs="Times New Roman"/>
          <w:b/>
          <w:bCs/>
          <w:color w:val="212121"/>
        </w:rPr>
        <w:t xml:space="preserve"> </w:t>
      </w:r>
      <w:r w:rsidR="00C9395F" w:rsidRPr="000E6923">
        <w:rPr>
          <w:rFonts w:cs="Times New Roman"/>
          <w:b/>
          <w:bCs/>
          <w:color w:val="212121"/>
          <w14:textOutline w14:w="0" w14:cap="rnd" w14:cmpd="sng" w14:algn="ctr">
            <w14:noFill/>
            <w14:prstDash w14:val="solid"/>
            <w14:bevel/>
          </w14:textOutline>
        </w:rPr>
        <w:t xml:space="preserve">Podrška razvoju NK </w:t>
      </w:r>
      <w:proofErr w:type="spellStart"/>
      <w:r w:rsidR="00C9395F" w:rsidRPr="000E6923">
        <w:rPr>
          <w:rFonts w:cs="Times New Roman"/>
          <w:b/>
          <w:bCs/>
          <w:color w:val="212121"/>
          <w14:textOutline w14:w="0" w14:cap="rnd" w14:cmpd="sng" w14:algn="ctr">
            <w14:noFill/>
            <w14:prstDash w14:val="solid"/>
            <w14:bevel/>
          </w14:textOutline>
        </w:rPr>
        <w:t>Zelengaj</w:t>
      </w:r>
      <w:proofErr w:type="spellEnd"/>
      <w:r w:rsidR="00C9395F" w:rsidRPr="00BF7AAA">
        <w:rPr>
          <w:rFonts w:cs="Times New Roman"/>
          <w:b/>
          <w:bCs/>
          <w:color w:val="212121"/>
        </w:rPr>
        <w:t xml:space="preserve"> </w:t>
      </w:r>
      <w:r w:rsidR="00BF7AAA" w:rsidRPr="00BF7AAA">
        <w:rPr>
          <w:rFonts w:cs="Times New Roman"/>
          <w:b/>
          <w:bCs/>
          <w:color w:val="212121"/>
        </w:rPr>
        <w:t>– zaključak, donosi se</w:t>
      </w:r>
    </w:p>
    <w:p w14:paraId="70A51622" w14:textId="77777777" w:rsidR="00BF7AAA" w:rsidRDefault="00BF7AAA" w:rsidP="00BF7AAA">
      <w:pPr>
        <w:pBdr>
          <w:top w:val="nil"/>
          <w:left w:val="nil"/>
          <w:bottom w:val="nil"/>
          <w:right w:val="nil"/>
          <w:between w:val="nil"/>
        </w:pBdr>
        <w:shd w:val="clear" w:color="auto" w:fill="FFFFFF"/>
        <w:rPr>
          <w:rFonts w:cs="Times New Roman"/>
          <w:b/>
          <w:bCs/>
          <w:color w:val="212121"/>
        </w:rPr>
      </w:pPr>
    </w:p>
    <w:p w14:paraId="4F6913FE" w14:textId="0D9F83A2" w:rsidR="00BF7AAA" w:rsidRDefault="00D817E6" w:rsidP="00BF7AAA">
      <w:pPr>
        <w:jc w:val="both"/>
      </w:pPr>
      <w:r>
        <w:t xml:space="preserve">Sjednici Vijeća MO je po </w:t>
      </w:r>
      <w:r w:rsidR="00F15217">
        <w:t>ov</w:t>
      </w:r>
      <w:r>
        <w:t xml:space="preserve">oj točki dnevnog reda prisustvovao g. Igor Kramarić, predsjednik NK </w:t>
      </w:r>
      <w:proofErr w:type="spellStart"/>
      <w:r>
        <w:t>Zelengaj</w:t>
      </w:r>
      <w:proofErr w:type="spellEnd"/>
      <w:r>
        <w:t xml:space="preserve">. On je vijećnicima pojasnio situaciju u kojoj se NK </w:t>
      </w:r>
      <w:proofErr w:type="spellStart"/>
      <w:r>
        <w:t>Zelengaj</w:t>
      </w:r>
      <w:proofErr w:type="spellEnd"/>
      <w:r>
        <w:t xml:space="preserve"> trenutno nalazi. Klub sa preko 250 rekreativnih sportaša, mahom djece i mladih iz </w:t>
      </w:r>
      <w:proofErr w:type="spellStart"/>
      <w:r>
        <w:t>Dugava</w:t>
      </w:r>
      <w:proofErr w:type="spellEnd"/>
      <w:r>
        <w:t xml:space="preserve"> i </w:t>
      </w:r>
      <w:proofErr w:type="spellStart"/>
      <w:r>
        <w:t>Hrelića</w:t>
      </w:r>
      <w:proofErr w:type="spellEnd"/>
      <w:r>
        <w:t xml:space="preserve">, ima prostorije koje nisu obnavljane preko 40 godina. Dodatno je situacija pogoršana potresom, te su svlačionice dobile crvenu oznaku. Privremeno se koristi dobiveni kontejner i mali dio zgrade gdje su oštećenja manja, a situacija je ozbiljan i hitan sigurnosni i organizacijski problem. </w:t>
      </w:r>
    </w:p>
    <w:p w14:paraId="3B89A496" w14:textId="77777777" w:rsidR="00F15217" w:rsidRDefault="00F15217" w:rsidP="00BF7AAA">
      <w:pPr>
        <w:jc w:val="both"/>
      </w:pPr>
    </w:p>
    <w:p w14:paraId="3F6ABB17" w14:textId="2A7BD3F4" w:rsidR="00D817E6" w:rsidRDefault="00D817E6" w:rsidP="00BF7AAA">
      <w:pPr>
        <w:jc w:val="both"/>
      </w:pPr>
      <w:r>
        <w:t xml:space="preserve">U dogovoru sa Gradskim uredom za sport je izrađen projekt i dobivena građevinska dozvola te se sada moli podrška mjesnih odbora da se i sa svoje strane zauzme da se što prije odbori nastavak (izvođenje projekta) otvaranjem postupka javne nabave. </w:t>
      </w:r>
    </w:p>
    <w:p w14:paraId="6B7EF9BA" w14:textId="77777777" w:rsidR="00F15217" w:rsidRDefault="00F15217" w:rsidP="00BF7AAA">
      <w:pPr>
        <w:jc w:val="both"/>
      </w:pPr>
    </w:p>
    <w:p w14:paraId="6C222B2C" w14:textId="6BE15D5C" w:rsidR="00D817E6" w:rsidRDefault="00D817E6" w:rsidP="00BF7AAA">
      <w:pPr>
        <w:jc w:val="both"/>
      </w:pPr>
      <w:r>
        <w:t xml:space="preserve">S obzirom na važnost kluba za rekreaciju i sport u naselju, te izuzetne uspjehe u radu usprkos realnim organizacijskim teškoćama, </w:t>
      </w:r>
      <w:r w:rsidR="00F15217">
        <w:t>vijeće je podržalo ovu zamolbu te moli nadležne gradske urede za sport i za građenje da što žurnije odobre nastavak projekta. Radi se o iznimnoj situaciji, koja može imati teške posljedice po korisnike ali i Grad koji je nadležan za održavanje kao i za druge klubove na području Grada Zagreba.</w:t>
      </w:r>
    </w:p>
    <w:p w14:paraId="3FC78B82" w14:textId="653FC215" w:rsidR="00F15217" w:rsidRDefault="00F15217" w:rsidP="00BF7AAA">
      <w:pPr>
        <w:jc w:val="both"/>
      </w:pPr>
    </w:p>
    <w:p w14:paraId="365CE58D" w14:textId="77777777" w:rsidR="00F15217" w:rsidRPr="000A158E" w:rsidRDefault="00F15217" w:rsidP="00F15217">
      <w:pPr>
        <w:pBdr>
          <w:top w:val="nil"/>
          <w:left w:val="nil"/>
          <w:bottom w:val="nil"/>
          <w:right w:val="nil"/>
          <w:between w:val="nil"/>
        </w:pBdr>
        <w:shd w:val="clear" w:color="auto" w:fill="FFFFFF"/>
        <w:jc w:val="both"/>
      </w:pPr>
      <w:r w:rsidRPr="000A158E">
        <w:t>Članovi Vijeća su se složili  te su jednoglasno donijeli</w:t>
      </w:r>
    </w:p>
    <w:p w14:paraId="24DF246C" w14:textId="77777777" w:rsidR="00F15217" w:rsidRPr="000A158E" w:rsidRDefault="00F15217" w:rsidP="00F15217">
      <w:pPr>
        <w:jc w:val="both"/>
      </w:pPr>
    </w:p>
    <w:p w14:paraId="1F850C24" w14:textId="77777777" w:rsidR="00F15217" w:rsidRPr="000A158E" w:rsidRDefault="00F15217" w:rsidP="00F15217">
      <w:pPr>
        <w:jc w:val="center"/>
        <w:rPr>
          <w:b/>
        </w:rPr>
      </w:pPr>
      <w:r w:rsidRPr="000A158E">
        <w:rPr>
          <w:b/>
        </w:rPr>
        <w:t>ZAKLJUČAK</w:t>
      </w:r>
    </w:p>
    <w:p w14:paraId="4E2F90CD" w14:textId="2D0926E1" w:rsidR="00F15217" w:rsidRPr="000A158E" w:rsidRDefault="00F15217" w:rsidP="00F15217">
      <w:pPr>
        <w:jc w:val="center"/>
      </w:pPr>
      <w:r w:rsidRPr="000A158E">
        <w:rPr>
          <w:b/>
        </w:rPr>
        <w:t xml:space="preserve">o </w:t>
      </w:r>
      <w:r>
        <w:rPr>
          <w:b/>
        </w:rPr>
        <w:t xml:space="preserve"> p</w:t>
      </w:r>
      <w:r w:rsidRPr="00F15217">
        <w:rPr>
          <w:b/>
        </w:rPr>
        <w:t>odrš</w:t>
      </w:r>
      <w:r>
        <w:rPr>
          <w:b/>
        </w:rPr>
        <w:t>ci</w:t>
      </w:r>
      <w:r w:rsidRPr="00F15217">
        <w:rPr>
          <w:b/>
        </w:rPr>
        <w:t xml:space="preserve"> razvoju NK </w:t>
      </w:r>
      <w:proofErr w:type="spellStart"/>
      <w:r w:rsidRPr="00F15217">
        <w:rPr>
          <w:b/>
        </w:rPr>
        <w:t>Zelengaj</w:t>
      </w:r>
      <w:proofErr w:type="spellEnd"/>
    </w:p>
    <w:p w14:paraId="11D2EC81" w14:textId="77777777" w:rsidR="00F15217" w:rsidRPr="000A158E" w:rsidRDefault="00F15217" w:rsidP="00F15217">
      <w:pPr>
        <w:jc w:val="center"/>
      </w:pPr>
    </w:p>
    <w:p w14:paraId="0AE2AFCD" w14:textId="513A3782" w:rsidR="00F15217" w:rsidRDefault="00F15217" w:rsidP="002451BD">
      <w:pPr>
        <w:pStyle w:val="Odlomakpopisa"/>
        <w:numPr>
          <w:ilvl w:val="0"/>
          <w:numId w:val="28"/>
        </w:numPr>
        <w:jc w:val="both"/>
      </w:pPr>
      <w:r>
        <w:t xml:space="preserve">NK </w:t>
      </w:r>
      <w:proofErr w:type="spellStart"/>
      <w:r>
        <w:t>Zelengaj</w:t>
      </w:r>
      <w:proofErr w:type="spellEnd"/>
      <w:r>
        <w:t xml:space="preserve">, sa preko 250 rekreativnih sportaša, mahom djece i mladih iz </w:t>
      </w:r>
      <w:proofErr w:type="spellStart"/>
      <w:r>
        <w:t>Dugava</w:t>
      </w:r>
      <w:proofErr w:type="spellEnd"/>
      <w:r>
        <w:t xml:space="preserve"> i </w:t>
      </w:r>
      <w:proofErr w:type="spellStart"/>
      <w:r>
        <w:t>Hrelića</w:t>
      </w:r>
      <w:proofErr w:type="spellEnd"/>
      <w:r>
        <w:t xml:space="preserve">, ima prostorije koje nisu obnavljane preko 40 godina i u izuzetno su lošem stanju. Dodatno je situacija pogoršana potresom, te su svlačionice dobile crvenu oznaku. Privremeno se koristi dobiveni kontejner i mali dio zgrade gdje su oštećenja manja, a situacija je ozbiljan i hitan sigurnosni i organizacijski problem.  U dogovoru sa Gradskim uredom za sport je izrađen projekt i dobivena građevinska dozvola te se sada moli podrška mjesnih odbora da se i sa svoje strane zauzmu da se što prije odbori nastavak (izvođenje projekta) otvaranjem postupka javne nabave. </w:t>
      </w:r>
    </w:p>
    <w:p w14:paraId="417055FC" w14:textId="77777777" w:rsidR="00F15217" w:rsidRDefault="00F15217" w:rsidP="00F15217">
      <w:pPr>
        <w:pStyle w:val="Odlomakpopisa"/>
        <w:ind w:left="720"/>
        <w:jc w:val="both"/>
      </w:pPr>
    </w:p>
    <w:p w14:paraId="391A8417" w14:textId="77777777" w:rsidR="00F15217" w:rsidRDefault="00F15217" w:rsidP="00F15217">
      <w:pPr>
        <w:pStyle w:val="Odlomakpopisa"/>
        <w:numPr>
          <w:ilvl w:val="0"/>
          <w:numId w:val="28"/>
        </w:numPr>
        <w:jc w:val="both"/>
      </w:pPr>
      <w:r>
        <w:t xml:space="preserve">S obzirom na važnost kluba za rekreaciju i sport u naselju, te izuzetne uspjehe u radu usprkos realnim organizacijskim teškoćama, vijeće je podržalo ovu zamolbu te moli nadležne gradske urede za sport i za građenje da </w:t>
      </w:r>
      <w:r w:rsidRPr="00F15217">
        <w:rPr>
          <w:b/>
          <w:bCs/>
        </w:rPr>
        <w:t>što žurnije</w:t>
      </w:r>
      <w:r>
        <w:t xml:space="preserve"> odobre nastavak projekta. Radi se o iznimnoj situaciji, koja može imati teške posljedice po korisnike ali i Grad koji je nadležan za održavanje kao i za druge klubove na području grada Zagreba.</w:t>
      </w:r>
    </w:p>
    <w:p w14:paraId="40FDAACB" w14:textId="77777777" w:rsidR="00F15217" w:rsidRDefault="00F15217" w:rsidP="00F15217">
      <w:pPr>
        <w:jc w:val="both"/>
      </w:pPr>
    </w:p>
    <w:p w14:paraId="72F7DEA8" w14:textId="494A431E" w:rsidR="00F15217" w:rsidRPr="00D05DD3" w:rsidRDefault="00F15217" w:rsidP="00F15217">
      <w:pPr>
        <w:pStyle w:val="Odlomakpopisa"/>
        <w:numPr>
          <w:ilvl w:val="0"/>
          <w:numId w:val="28"/>
        </w:numPr>
        <w:jc w:val="both"/>
      </w:pPr>
      <w:r w:rsidRPr="00F15217">
        <w:rPr>
          <w:rFonts w:cs="Times New Roman"/>
        </w:rPr>
        <w:t>Ovaj Zaključak dostavlja se Vijeću Gradske četvrti Novi Zagreb – istok,  Gradski ured za sport i mlade i Gradskom uredu za prostorno uređenje, izgradnju Grada, graditeljstvo, komunalne poslove i promet.</w:t>
      </w:r>
    </w:p>
    <w:p w14:paraId="5A0580E2" w14:textId="77777777" w:rsidR="00F15217" w:rsidRDefault="00F15217" w:rsidP="00BF7AAA">
      <w:pPr>
        <w:jc w:val="both"/>
      </w:pPr>
    </w:p>
    <w:p w14:paraId="064F1710" w14:textId="77777777" w:rsidR="00C83351" w:rsidRPr="002B35DA" w:rsidRDefault="00C83351">
      <w:pPr>
        <w:pBdr>
          <w:top w:val="nil"/>
          <w:left w:val="nil"/>
          <w:bottom w:val="nil"/>
          <w:right w:val="nil"/>
          <w:between w:val="nil"/>
        </w:pBdr>
        <w:jc w:val="both"/>
        <w:rPr>
          <w:rFonts w:cs="Times New Roman"/>
          <w:bCs/>
          <w:iCs/>
        </w:rPr>
      </w:pPr>
    </w:p>
    <w:p w14:paraId="21A51923" w14:textId="77777777" w:rsidR="00C83351" w:rsidRPr="002B35DA" w:rsidRDefault="00C83351">
      <w:pPr>
        <w:pBdr>
          <w:top w:val="nil"/>
          <w:left w:val="nil"/>
          <w:bottom w:val="nil"/>
          <w:right w:val="nil"/>
          <w:between w:val="nil"/>
        </w:pBdr>
        <w:jc w:val="both"/>
        <w:rPr>
          <w:rFonts w:cs="Times New Roman"/>
          <w:b/>
          <w:i/>
        </w:rPr>
      </w:pPr>
    </w:p>
    <w:p w14:paraId="52D2AFFC" w14:textId="5E7C6410" w:rsidR="004F0AD4" w:rsidRPr="002B35DA" w:rsidRDefault="004F0AD4" w:rsidP="004F0AD4">
      <w:pPr>
        <w:pBdr>
          <w:top w:val="nil"/>
          <w:left w:val="nil"/>
          <w:bottom w:val="nil"/>
          <w:right w:val="nil"/>
          <w:between w:val="nil"/>
        </w:pBdr>
        <w:shd w:val="clear" w:color="auto" w:fill="FFFFFF"/>
        <w:rPr>
          <w:rFonts w:cs="Times New Roman"/>
          <w:b/>
          <w:bCs/>
          <w:color w:val="212121"/>
        </w:rPr>
      </w:pPr>
      <w:r w:rsidRPr="002B35DA">
        <w:rPr>
          <w:rFonts w:cs="Times New Roman"/>
          <w:b/>
          <w:u w:val="single"/>
        </w:rPr>
        <w:t>Ad 4.</w:t>
      </w:r>
      <w:r w:rsidRPr="002B35DA">
        <w:rPr>
          <w:rFonts w:ascii="Helvetica Neue" w:eastAsia="Helvetica Neue" w:hAnsi="Helvetica Neue" w:cs="Helvetica Neue"/>
        </w:rPr>
        <w:t xml:space="preserve"> </w:t>
      </w:r>
      <w:r w:rsidR="00BF7AAA">
        <w:rPr>
          <w:rFonts w:cs="Times New Roman"/>
          <w:b/>
          <w:bCs/>
          <w:color w:val="212121"/>
        </w:rPr>
        <w:t xml:space="preserve"> </w:t>
      </w:r>
      <w:r w:rsidR="0006775C" w:rsidRPr="0006775C">
        <w:rPr>
          <w:rFonts w:cs="Times New Roman"/>
          <w:b/>
          <w:bCs/>
          <w:color w:val="212121"/>
        </w:rPr>
        <w:t>4.</w:t>
      </w:r>
      <w:r w:rsidR="0006775C" w:rsidRPr="0006775C">
        <w:rPr>
          <w:rFonts w:cs="Times New Roman"/>
          <w:b/>
          <w:bCs/>
          <w:color w:val="212121"/>
        </w:rPr>
        <w:tab/>
        <w:t xml:space="preserve">Molba ravnateljice I OŠ </w:t>
      </w:r>
      <w:proofErr w:type="spellStart"/>
      <w:r w:rsidR="0006775C" w:rsidRPr="0006775C">
        <w:rPr>
          <w:rFonts w:cs="Times New Roman"/>
          <w:b/>
          <w:bCs/>
          <w:color w:val="212121"/>
        </w:rPr>
        <w:t>Dugave</w:t>
      </w:r>
      <w:proofErr w:type="spellEnd"/>
      <w:r w:rsidR="0006775C" w:rsidRPr="0006775C">
        <w:rPr>
          <w:rFonts w:cs="Times New Roman"/>
          <w:b/>
          <w:bCs/>
          <w:color w:val="212121"/>
        </w:rPr>
        <w:t xml:space="preserve"> da se podrži gradnja nove škole u  </w:t>
      </w:r>
      <w:proofErr w:type="spellStart"/>
      <w:r w:rsidR="0006775C" w:rsidRPr="0006775C">
        <w:rPr>
          <w:rFonts w:cs="Times New Roman"/>
          <w:b/>
          <w:bCs/>
          <w:color w:val="212121"/>
        </w:rPr>
        <w:t>Jakuševcu</w:t>
      </w:r>
      <w:proofErr w:type="spellEnd"/>
      <w:r w:rsidR="0006775C" w:rsidRPr="0006775C">
        <w:rPr>
          <w:rFonts w:cs="Times New Roman"/>
          <w:b/>
          <w:bCs/>
          <w:color w:val="212121"/>
        </w:rPr>
        <w:t xml:space="preserve"> – zaključak, donosi se</w:t>
      </w:r>
    </w:p>
    <w:p w14:paraId="00000064" w14:textId="77777777" w:rsidR="00CF48F2" w:rsidRPr="002B35DA" w:rsidRDefault="00CF48F2">
      <w:pPr>
        <w:rPr>
          <w:u w:val="single"/>
        </w:rPr>
      </w:pPr>
    </w:p>
    <w:p w14:paraId="6BB4FD84" w14:textId="584A1789" w:rsidR="00D35E53" w:rsidRDefault="00BF7AAA" w:rsidP="00BF7AAA">
      <w:pPr>
        <w:jc w:val="both"/>
      </w:pPr>
      <w:r w:rsidRPr="002B35DA">
        <w:t>Vijeće M</w:t>
      </w:r>
      <w:r>
        <w:t>jesnog odbora</w:t>
      </w:r>
      <w:r w:rsidRPr="002B35DA">
        <w:t xml:space="preserve"> </w:t>
      </w:r>
      <w:proofErr w:type="spellStart"/>
      <w:r w:rsidRPr="002B35DA">
        <w:t>Hrelić</w:t>
      </w:r>
      <w:proofErr w:type="spellEnd"/>
      <w:r w:rsidRPr="002B35DA">
        <w:t xml:space="preserve"> </w:t>
      </w:r>
      <w:r>
        <w:t xml:space="preserve">primilo </w:t>
      </w:r>
      <w:r w:rsidR="0006775C">
        <w:t xml:space="preserve">je </w:t>
      </w:r>
      <w:r w:rsidR="00D35E53">
        <w:t>za</w:t>
      </w:r>
      <w:r w:rsidR="0006775C">
        <w:t>mol</w:t>
      </w:r>
      <w:r w:rsidR="00D35E53">
        <w:t>b</w:t>
      </w:r>
      <w:r w:rsidR="0006775C">
        <w:t xml:space="preserve">u ravnateljice </w:t>
      </w:r>
      <w:r w:rsidR="00A30AB0">
        <w:t xml:space="preserve">I </w:t>
      </w:r>
      <w:r w:rsidR="0006775C">
        <w:t xml:space="preserve">OŠ </w:t>
      </w:r>
      <w:proofErr w:type="spellStart"/>
      <w:r w:rsidR="00D35E53">
        <w:t>Dugave</w:t>
      </w:r>
      <w:proofErr w:type="spellEnd"/>
      <w:r w:rsidR="00D35E53">
        <w:t xml:space="preserve"> </w:t>
      </w:r>
      <w:r w:rsidR="00D35E53" w:rsidRPr="00D35E53">
        <w:rPr>
          <w:rFonts w:cs="Times New Roman"/>
          <w:color w:val="212121"/>
        </w:rPr>
        <w:t xml:space="preserve">da se podrži gradnja nove škole u  </w:t>
      </w:r>
      <w:proofErr w:type="spellStart"/>
      <w:r w:rsidR="00D35E53" w:rsidRPr="00D35E53">
        <w:rPr>
          <w:rFonts w:cs="Times New Roman"/>
          <w:color w:val="212121"/>
        </w:rPr>
        <w:t>Jakuševcu</w:t>
      </w:r>
      <w:proofErr w:type="spellEnd"/>
      <w:r w:rsidR="00D35E53">
        <w:t xml:space="preserve">, kako bi se rasteretilo rad u zgradi koju dijele </w:t>
      </w:r>
      <w:r w:rsidR="00A30AB0">
        <w:t xml:space="preserve">I </w:t>
      </w:r>
      <w:r w:rsidR="00D35E53">
        <w:t xml:space="preserve">OŠ </w:t>
      </w:r>
      <w:proofErr w:type="spellStart"/>
      <w:r w:rsidR="00D35E53">
        <w:t>Dugave</w:t>
      </w:r>
      <w:proofErr w:type="spellEnd"/>
      <w:r w:rsidR="00D35E53">
        <w:t xml:space="preserve"> </w:t>
      </w:r>
      <w:r w:rsidR="00A30AB0">
        <w:t>i</w:t>
      </w:r>
      <w:r w:rsidR="00D35E53">
        <w:t xml:space="preserve"> OŠ Frana Galovića. </w:t>
      </w:r>
    </w:p>
    <w:p w14:paraId="40C0C170" w14:textId="2AAF6CCA" w:rsidR="00D35E53" w:rsidRDefault="00D35E53" w:rsidP="00BF7AAA">
      <w:pPr>
        <w:jc w:val="both"/>
      </w:pPr>
      <w:r>
        <w:t>Kako je navedeno u molbi</w:t>
      </w:r>
      <w:r w:rsidR="00A30AB0">
        <w:t>,</w:t>
      </w:r>
      <w:r>
        <w:t xml:space="preserve"> činjenice su sljedeće:</w:t>
      </w:r>
    </w:p>
    <w:p w14:paraId="58E46059" w14:textId="77777777" w:rsidR="00D35E53" w:rsidRDefault="00D35E53" w:rsidP="00D35E53">
      <w:pPr>
        <w:jc w:val="both"/>
      </w:pPr>
      <w:r>
        <w:t>1. Dvije škole u istoj zgradi</w:t>
      </w:r>
    </w:p>
    <w:p w14:paraId="4C511BEF" w14:textId="77777777" w:rsidR="00D35E53" w:rsidRDefault="00D35E53" w:rsidP="00D35E53">
      <w:pPr>
        <w:jc w:val="both"/>
      </w:pPr>
      <w:r>
        <w:t>2. Nemogućnost upisivanje više razrednih odjela</w:t>
      </w:r>
    </w:p>
    <w:p w14:paraId="5EA9855A" w14:textId="77777777" w:rsidR="00D35E53" w:rsidRDefault="00D35E53" w:rsidP="00D35E53">
      <w:pPr>
        <w:jc w:val="both"/>
      </w:pPr>
      <w:r>
        <w:t>3. Nemogućnost upisivanja manjih razreda i boljih uvjeta rada za učenike i učitelje</w:t>
      </w:r>
    </w:p>
    <w:p w14:paraId="286DAC42" w14:textId="77777777" w:rsidR="00D35E53" w:rsidRDefault="00D35E53" w:rsidP="00D35E53">
      <w:pPr>
        <w:jc w:val="both"/>
      </w:pPr>
      <w:r>
        <w:t>4. Sve veće broj djece koji se u 1. razred upisuju s određenim teškoćama</w:t>
      </w:r>
    </w:p>
    <w:p w14:paraId="12761C4C" w14:textId="77777777" w:rsidR="00D35E53" w:rsidRDefault="00D35E53" w:rsidP="00D35E53">
      <w:pPr>
        <w:jc w:val="both"/>
      </w:pPr>
      <w:r>
        <w:t>5. Premalo prostora za izvođenje izvannastavnih i izvanškolskih aktivnosti</w:t>
      </w:r>
    </w:p>
    <w:p w14:paraId="58284B8D" w14:textId="50B33522" w:rsidR="00D35E53" w:rsidRDefault="00D35E53" w:rsidP="00D35E53">
      <w:pPr>
        <w:jc w:val="both"/>
      </w:pPr>
      <w:r>
        <w:t>6. Nemogućnost upisivanja više razreda produženog boravka - za čim je sve veća potreba roditelja/ sadašnji boravci su brojčano preveliki</w:t>
      </w:r>
    </w:p>
    <w:p w14:paraId="1CE7460D" w14:textId="77777777" w:rsidR="00D35E53" w:rsidRDefault="00D35E53" w:rsidP="00D35E53">
      <w:pPr>
        <w:jc w:val="both"/>
      </w:pPr>
      <w:r>
        <w:t>7. Nemogućnost izvođenja nastave u jednoj smjeni/ MZO planira cjelodnevno nastavu a mi nemamo uvjete za to</w:t>
      </w:r>
    </w:p>
    <w:p w14:paraId="6F7734CA" w14:textId="77777777" w:rsidR="00D35E53" w:rsidRDefault="00D35E53" w:rsidP="00D35E53">
      <w:pPr>
        <w:jc w:val="both"/>
      </w:pPr>
      <w:r>
        <w:t>8. Nemogućnost izvođenja nastave tjelesnog (u dvorani) za učenike iz razredne nastave</w:t>
      </w:r>
    </w:p>
    <w:p w14:paraId="4B3121F1" w14:textId="77777777" w:rsidR="00D35E53" w:rsidRDefault="00D35E53" w:rsidP="00D35E53">
      <w:pPr>
        <w:jc w:val="both"/>
      </w:pPr>
      <w:r>
        <w:t>9. Učenici iz posebnih razrednih odjela borave u neprimjerenim učionicama ( dva razreda svake škole)</w:t>
      </w:r>
    </w:p>
    <w:p w14:paraId="36EFFE6E" w14:textId="77777777" w:rsidR="00D35E53" w:rsidRDefault="00D35E53" w:rsidP="00D35E53">
      <w:pPr>
        <w:jc w:val="both"/>
      </w:pPr>
      <w:r>
        <w:t>10. Tri učionice su dograđene kao pomoćne i nisu primjerene za razrede koji borave u njima</w:t>
      </w:r>
    </w:p>
    <w:p w14:paraId="3000A0AC" w14:textId="77777777" w:rsidR="00D35E53" w:rsidRDefault="00D35E53" w:rsidP="00D35E53">
      <w:pPr>
        <w:jc w:val="both"/>
      </w:pPr>
      <w:r>
        <w:t>11. Teškoća održavanja višesatnih edukacija za učitelje i zaposlenike obje škole</w:t>
      </w:r>
    </w:p>
    <w:p w14:paraId="5679AB0B" w14:textId="62D67E36" w:rsidR="00D35E53" w:rsidRDefault="00D35E53" w:rsidP="00D35E53">
      <w:pPr>
        <w:jc w:val="both"/>
      </w:pPr>
      <w:r>
        <w:t xml:space="preserve">12. Postojeća građevinska dozvola za OŠ </w:t>
      </w:r>
      <w:proofErr w:type="spellStart"/>
      <w:r>
        <w:t>Jakuševec</w:t>
      </w:r>
      <w:proofErr w:type="spellEnd"/>
      <w:r>
        <w:t xml:space="preserve"> </w:t>
      </w:r>
      <w:r w:rsidR="00A30AB0">
        <w:t>.</w:t>
      </w:r>
    </w:p>
    <w:p w14:paraId="683E994D" w14:textId="77777777" w:rsidR="00D35E53" w:rsidRDefault="00D35E53" w:rsidP="00D35E53">
      <w:pPr>
        <w:jc w:val="both"/>
      </w:pPr>
    </w:p>
    <w:p w14:paraId="094EC902" w14:textId="26ED4A37" w:rsidR="00BF7AAA" w:rsidRDefault="00D35E53" w:rsidP="00D35E53">
      <w:pPr>
        <w:jc w:val="both"/>
      </w:pPr>
      <w:r>
        <w:t xml:space="preserve">Vijeće je upoznato s problemima s kojima se u dnevnom radu susreću ove škole te se slaže da je gradnja škole u </w:t>
      </w:r>
      <w:proofErr w:type="spellStart"/>
      <w:r>
        <w:t>Jakuševcu</w:t>
      </w:r>
      <w:proofErr w:type="spellEnd"/>
      <w:r>
        <w:t>, koja je već ranije bila najavljena, prioritet našeg i susjednih naselja. Stoga u potpunosti podržava ovu molbu te je prosljeđuje dalje prema GČ i Gradskom uredu za obrazovanje, s molbom za što hitnijim postupanjem.</w:t>
      </w:r>
    </w:p>
    <w:p w14:paraId="7844E8BC" w14:textId="06A15C73" w:rsidR="00A30AB0" w:rsidRDefault="00A30AB0" w:rsidP="00D35E53">
      <w:pPr>
        <w:jc w:val="both"/>
      </w:pPr>
    </w:p>
    <w:p w14:paraId="77646DD5" w14:textId="77777777" w:rsidR="00A30AB0" w:rsidRDefault="00A30AB0" w:rsidP="00D35E53">
      <w:pPr>
        <w:jc w:val="both"/>
      </w:pPr>
    </w:p>
    <w:p w14:paraId="19D4FF8E" w14:textId="77777777" w:rsidR="00A30AB0" w:rsidRPr="000A158E" w:rsidRDefault="00A30AB0" w:rsidP="00A30AB0">
      <w:pPr>
        <w:pBdr>
          <w:top w:val="nil"/>
          <w:left w:val="nil"/>
          <w:bottom w:val="nil"/>
          <w:right w:val="nil"/>
          <w:between w:val="nil"/>
        </w:pBdr>
        <w:shd w:val="clear" w:color="auto" w:fill="FFFFFF"/>
        <w:jc w:val="both"/>
      </w:pPr>
      <w:r w:rsidRPr="000A158E">
        <w:t>Članovi Vijeća su se složili  te su jednoglasno donijeli</w:t>
      </w:r>
    </w:p>
    <w:p w14:paraId="1B5C9E24" w14:textId="77777777" w:rsidR="00A30AB0" w:rsidRPr="000A158E" w:rsidRDefault="00A30AB0" w:rsidP="00A30AB0">
      <w:pPr>
        <w:jc w:val="both"/>
      </w:pPr>
    </w:p>
    <w:p w14:paraId="4B2B7D5B" w14:textId="77777777" w:rsidR="00A30AB0" w:rsidRPr="000A158E" w:rsidRDefault="00A30AB0" w:rsidP="00A30AB0">
      <w:pPr>
        <w:jc w:val="center"/>
        <w:rPr>
          <w:b/>
        </w:rPr>
      </w:pPr>
      <w:r w:rsidRPr="000A158E">
        <w:rPr>
          <w:b/>
        </w:rPr>
        <w:t>ZAKLJUČAK</w:t>
      </w:r>
    </w:p>
    <w:p w14:paraId="5E74E153" w14:textId="098C16CF" w:rsidR="00A30AB0" w:rsidRPr="000A158E" w:rsidRDefault="00A30AB0" w:rsidP="00A30AB0">
      <w:pPr>
        <w:jc w:val="center"/>
      </w:pPr>
      <w:r w:rsidRPr="000A158E">
        <w:rPr>
          <w:b/>
        </w:rPr>
        <w:t xml:space="preserve">o </w:t>
      </w:r>
      <w:r>
        <w:rPr>
          <w:rFonts w:cs="Times New Roman"/>
          <w:b/>
          <w:bCs/>
          <w:color w:val="212121"/>
        </w:rPr>
        <w:t>m</w:t>
      </w:r>
      <w:r w:rsidRPr="0006775C">
        <w:rPr>
          <w:rFonts w:cs="Times New Roman"/>
          <w:b/>
          <w:bCs/>
          <w:color w:val="212121"/>
        </w:rPr>
        <w:t>olb</w:t>
      </w:r>
      <w:r>
        <w:rPr>
          <w:rFonts w:cs="Times New Roman"/>
          <w:b/>
          <w:bCs/>
          <w:color w:val="212121"/>
        </w:rPr>
        <w:t>i</w:t>
      </w:r>
      <w:r w:rsidRPr="0006775C">
        <w:rPr>
          <w:rFonts w:cs="Times New Roman"/>
          <w:b/>
          <w:bCs/>
          <w:color w:val="212121"/>
        </w:rPr>
        <w:t xml:space="preserve"> ravnateljice I OŠ </w:t>
      </w:r>
      <w:proofErr w:type="spellStart"/>
      <w:r w:rsidRPr="0006775C">
        <w:rPr>
          <w:rFonts w:cs="Times New Roman"/>
          <w:b/>
          <w:bCs/>
          <w:color w:val="212121"/>
        </w:rPr>
        <w:t>Dugave</w:t>
      </w:r>
      <w:proofErr w:type="spellEnd"/>
      <w:r w:rsidRPr="0006775C">
        <w:rPr>
          <w:rFonts w:cs="Times New Roman"/>
          <w:b/>
          <w:bCs/>
          <w:color w:val="212121"/>
        </w:rPr>
        <w:t xml:space="preserve"> da se podrži gradnja nove škole u  </w:t>
      </w:r>
      <w:proofErr w:type="spellStart"/>
      <w:r w:rsidRPr="0006775C">
        <w:rPr>
          <w:rFonts w:cs="Times New Roman"/>
          <w:b/>
          <w:bCs/>
          <w:color w:val="212121"/>
        </w:rPr>
        <w:t>Jakuševcu</w:t>
      </w:r>
      <w:proofErr w:type="spellEnd"/>
    </w:p>
    <w:p w14:paraId="44F5221E" w14:textId="77777777" w:rsidR="00A30AB0" w:rsidRPr="000A158E" w:rsidRDefault="00A30AB0" w:rsidP="00A30AB0">
      <w:pPr>
        <w:jc w:val="center"/>
      </w:pPr>
    </w:p>
    <w:p w14:paraId="0B2AA122" w14:textId="77777777" w:rsidR="00A30AB0" w:rsidRPr="000A158E" w:rsidRDefault="00A30AB0" w:rsidP="00A30AB0">
      <w:pPr>
        <w:jc w:val="center"/>
      </w:pPr>
    </w:p>
    <w:p w14:paraId="71B037F6" w14:textId="47E9F7BE" w:rsidR="00A30AB0" w:rsidRPr="00A30AB0" w:rsidRDefault="00A30AB0" w:rsidP="00A30AB0">
      <w:pPr>
        <w:pStyle w:val="Odlomakpopisa"/>
        <w:numPr>
          <w:ilvl w:val="0"/>
          <w:numId w:val="29"/>
        </w:numPr>
        <w:pBdr>
          <w:top w:val="nil"/>
          <w:left w:val="nil"/>
          <w:bottom w:val="nil"/>
          <w:right w:val="nil"/>
          <w:between w:val="nil"/>
        </w:pBdr>
        <w:jc w:val="both"/>
      </w:pPr>
      <w:r w:rsidRPr="00A30AB0">
        <w:rPr>
          <w:rFonts w:cs="Times New Roman"/>
        </w:rPr>
        <w:t xml:space="preserve">Vijeće Mjesnog odbora </w:t>
      </w:r>
      <w:proofErr w:type="spellStart"/>
      <w:r w:rsidRPr="00A30AB0">
        <w:rPr>
          <w:rFonts w:cs="Times New Roman"/>
        </w:rPr>
        <w:t>Hrelić</w:t>
      </w:r>
      <w:proofErr w:type="spellEnd"/>
      <w:r w:rsidRPr="00A30AB0">
        <w:rPr>
          <w:rFonts w:cs="Times New Roman"/>
        </w:rPr>
        <w:t xml:space="preserve"> primilo je zamolbu ravnateljice I OŠ </w:t>
      </w:r>
      <w:proofErr w:type="spellStart"/>
      <w:r w:rsidRPr="00A30AB0">
        <w:rPr>
          <w:rFonts w:cs="Times New Roman"/>
        </w:rPr>
        <w:t>Dugave</w:t>
      </w:r>
      <w:proofErr w:type="spellEnd"/>
      <w:r w:rsidRPr="00A30AB0">
        <w:rPr>
          <w:rFonts w:cs="Times New Roman"/>
        </w:rPr>
        <w:t xml:space="preserve"> da se podrži gradnja nove škole u  </w:t>
      </w:r>
      <w:proofErr w:type="spellStart"/>
      <w:r w:rsidRPr="00A30AB0">
        <w:rPr>
          <w:rFonts w:cs="Times New Roman"/>
        </w:rPr>
        <w:t>Jakuševcu</w:t>
      </w:r>
      <w:proofErr w:type="spellEnd"/>
      <w:r w:rsidRPr="00A30AB0">
        <w:rPr>
          <w:rFonts w:cs="Times New Roman"/>
        </w:rPr>
        <w:t xml:space="preserve">, kako bi se rasteretilo rad u zgradi koju dijele I OŠ </w:t>
      </w:r>
      <w:proofErr w:type="spellStart"/>
      <w:r w:rsidRPr="00A30AB0">
        <w:rPr>
          <w:rFonts w:cs="Times New Roman"/>
        </w:rPr>
        <w:t>Dugave</w:t>
      </w:r>
      <w:proofErr w:type="spellEnd"/>
      <w:r w:rsidRPr="00A30AB0">
        <w:rPr>
          <w:rFonts w:cs="Times New Roman"/>
        </w:rPr>
        <w:t xml:space="preserve"> i OŠ Frana Galovića.</w:t>
      </w:r>
    </w:p>
    <w:p w14:paraId="75D21F78" w14:textId="77777777" w:rsidR="00A30AB0" w:rsidRPr="00A30AB0" w:rsidRDefault="00A30AB0" w:rsidP="00A30AB0">
      <w:pPr>
        <w:pStyle w:val="Odlomakpopisa"/>
        <w:pBdr>
          <w:top w:val="nil"/>
          <w:left w:val="nil"/>
          <w:bottom w:val="nil"/>
          <w:right w:val="nil"/>
          <w:between w:val="nil"/>
        </w:pBdr>
        <w:ind w:left="720"/>
        <w:jc w:val="both"/>
      </w:pPr>
    </w:p>
    <w:p w14:paraId="6027F8EF" w14:textId="5F461AD4" w:rsidR="00A30AB0" w:rsidRDefault="00A30AB0" w:rsidP="00A30AB0">
      <w:pPr>
        <w:pStyle w:val="Odlomakpopisa"/>
        <w:numPr>
          <w:ilvl w:val="0"/>
          <w:numId w:val="29"/>
        </w:numPr>
        <w:jc w:val="both"/>
      </w:pPr>
      <w:r>
        <w:t xml:space="preserve">Vijeće je upoznato s problemima s kojima se u dnevnom radu susreću ove škole te se slaže da je gradnja škole u </w:t>
      </w:r>
      <w:proofErr w:type="spellStart"/>
      <w:r>
        <w:t>Jakuševcu</w:t>
      </w:r>
      <w:proofErr w:type="spellEnd"/>
      <w:r>
        <w:t xml:space="preserve">, koja je već ranije bila najavljena, prioritet našeg i susjednih naselja. Stoga u potpunosti podržava ovu molbu </w:t>
      </w:r>
      <w:r w:rsidR="009C3D80">
        <w:t>te je prosljeđuje dalje prema Gradskoj četvrti Novi Zagreb - istok</w:t>
      </w:r>
      <w:r>
        <w:t xml:space="preserve"> i Gradskom uredu za obrazovanje, s molbom za što hitnijim postupanjem</w:t>
      </w:r>
      <w:r w:rsidR="00DE6854">
        <w:t>, jer je situacija zaista urgentna.</w:t>
      </w:r>
    </w:p>
    <w:p w14:paraId="3FD0CA34" w14:textId="77777777" w:rsidR="00A30AB0" w:rsidRDefault="00A30AB0" w:rsidP="00A30AB0">
      <w:pPr>
        <w:pStyle w:val="Odlomakpopisa"/>
        <w:ind w:left="720"/>
        <w:jc w:val="both"/>
      </w:pPr>
    </w:p>
    <w:p w14:paraId="1B227B5B" w14:textId="676E138D" w:rsidR="00A30AB0" w:rsidRPr="00D05DD3" w:rsidRDefault="00A30AB0" w:rsidP="00A30AB0">
      <w:pPr>
        <w:pStyle w:val="Odlomakpopisa"/>
        <w:numPr>
          <w:ilvl w:val="0"/>
          <w:numId w:val="29"/>
        </w:numPr>
        <w:jc w:val="both"/>
      </w:pPr>
      <w:r w:rsidRPr="00A30AB0">
        <w:rPr>
          <w:rFonts w:cs="Times New Roman"/>
        </w:rPr>
        <w:t>Ovaj Zaključak dostavlja se Vijeću Gradske četvrti Novi Zagreb – istok</w:t>
      </w:r>
      <w:r>
        <w:rPr>
          <w:rFonts w:cs="Times New Roman"/>
        </w:rPr>
        <w:t xml:space="preserve">, Gradskom </w:t>
      </w:r>
      <w:r w:rsidR="00DE6854">
        <w:rPr>
          <w:rFonts w:cs="Times New Roman"/>
        </w:rPr>
        <w:t>ure</w:t>
      </w:r>
      <w:r w:rsidR="009C3D80">
        <w:rPr>
          <w:rFonts w:cs="Times New Roman"/>
        </w:rPr>
        <w:t>du za obrazovanje i podnositeljici</w:t>
      </w:r>
      <w:r w:rsidR="00DE6854">
        <w:rPr>
          <w:rFonts w:cs="Times New Roman"/>
        </w:rPr>
        <w:t xml:space="preserve"> zahtjeva</w:t>
      </w:r>
      <w:r w:rsidRPr="00A30AB0">
        <w:rPr>
          <w:rFonts w:cs="Times New Roman"/>
        </w:rPr>
        <w:t>.</w:t>
      </w:r>
    </w:p>
    <w:p w14:paraId="47B6A761" w14:textId="77777777" w:rsidR="00DE6854" w:rsidRDefault="00DE6854" w:rsidP="00DE6854">
      <w:pPr>
        <w:shd w:val="clear" w:color="auto" w:fill="FFFFFF"/>
        <w:jc w:val="both"/>
        <w:textAlignment w:val="baseline"/>
      </w:pPr>
    </w:p>
    <w:p w14:paraId="471DD348" w14:textId="77777777" w:rsidR="00DE6854" w:rsidRDefault="00DE6854" w:rsidP="00DE6854">
      <w:pPr>
        <w:shd w:val="clear" w:color="auto" w:fill="FFFFFF"/>
        <w:jc w:val="both"/>
        <w:textAlignment w:val="baseline"/>
      </w:pPr>
    </w:p>
    <w:p w14:paraId="5046CFD3" w14:textId="45401977" w:rsidR="00DE6854" w:rsidRPr="00DE6854" w:rsidRDefault="000A158E" w:rsidP="00DE6854">
      <w:pPr>
        <w:shd w:val="clear" w:color="auto" w:fill="FFFFFF"/>
        <w:jc w:val="both"/>
        <w:textAlignment w:val="baseline"/>
        <w:rPr>
          <w:rFonts w:cs="Times New Roman"/>
          <w:b/>
          <w:bCs/>
          <w:color w:val="212121"/>
          <w14:textOutline w14:w="0" w14:cap="rnd" w14:cmpd="sng" w14:algn="ctr">
            <w14:noFill/>
            <w14:prstDash w14:val="solid"/>
            <w14:bevel/>
          </w14:textOutline>
        </w:rPr>
      </w:pPr>
      <w:r w:rsidRPr="00BF7AAA">
        <w:rPr>
          <w:b/>
          <w:bCs/>
        </w:rPr>
        <w:t xml:space="preserve">Ad5. </w:t>
      </w:r>
      <w:r w:rsidR="00BF7AAA">
        <w:rPr>
          <w:b/>
          <w:bCs/>
        </w:rPr>
        <w:t xml:space="preserve">  </w:t>
      </w:r>
      <w:r w:rsidR="00DE6854" w:rsidRPr="000E6923">
        <w:rPr>
          <w:rFonts w:cs="Times New Roman"/>
          <w:b/>
          <w:bCs/>
          <w:color w:val="212121"/>
          <w14:textOutline w14:w="0" w14:cap="rnd" w14:cmpd="sng" w14:algn="ctr">
            <w14:noFill/>
            <w14:prstDash w14:val="solid"/>
            <w14:bevel/>
          </w14:textOutline>
        </w:rPr>
        <w:t>Informiranje građana o aktualnoj situaciji s parkiranjem i planovima – nacrt prijedloga će biti poslan u narednim danima - zaključak, donosi se</w:t>
      </w:r>
    </w:p>
    <w:p w14:paraId="5F512B65" w14:textId="479FAD38" w:rsidR="000A158E" w:rsidRDefault="000A158E" w:rsidP="00BF7AAA">
      <w:pPr>
        <w:rPr>
          <w:b/>
        </w:rPr>
      </w:pPr>
    </w:p>
    <w:p w14:paraId="00E8D668" w14:textId="77777777" w:rsidR="00BF7AAA" w:rsidRPr="000A158E" w:rsidRDefault="00BF7AAA" w:rsidP="00BF7AAA"/>
    <w:p w14:paraId="4683BE8E" w14:textId="45999DC0" w:rsidR="00DE6854" w:rsidRDefault="00DE6854" w:rsidP="000A158E">
      <w:pPr>
        <w:pBdr>
          <w:top w:val="nil"/>
          <w:left w:val="nil"/>
          <w:bottom w:val="nil"/>
          <w:right w:val="nil"/>
          <w:between w:val="nil"/>
        </w:pBdr>
        <w:shd w:val="clear" w:color="auto" w:fill="FFFFFF"/>
        <w:jc w:val="both"/>
      </w:pPr>
      <w:r>
        <w:rPr>
          <w:rFonts w:cs="Times New Roman"/>
          <w:bCs/>
          <w:iCs/>
        </w:rPr>
        <w:t>S obzirom na učestale upite građana vezane za pitanja zabrane parkiranja, kazni za zabranjeno parkiranje te nestašice mjesta za parkiranje u naselju koja je prepoznata kao jedan od prioriteta na koje treba što hitnije odgovoriti, na način koji osigurava sigurnost svih u prometu, na prijedlog predsjednice VMO, vijećnici su dogovorili način daljeg postupanja prema informiranju i uključivanju građana vezano za ovu temu, kako slijedi u zaključku.</w:t>
      </w:r>
    </w:p>
    <w:p w14:paraId="698144D8" w14:textId="77777777" w:rsidR="00DE6854" w:rsidRPr="000A158E" w:rsidRDefault="00DE6854" w:rsidP="000A158E">
      <w:pPr>
        <w:pBdr>
          <w:top w:val="nil"/>
          <w:left w:val="nil"/>
          <w:bottom w:val="nil"/>
          <w:right w:val="nil"/>
          <w:between w:val="nil"/>
        </w:pBdr>
        <w:shd w:val="clear" w:color="auto" w:fill="FFFFFF"/>
        <w:jc w:val="both"/>
      </w:pPr>
    </w:p>
    <w:p w14:paraId="3B3FAE10" w14:textId="77777777" w:rsidR="000A158E" w:rsidRPr="000A158E" w:rsidRDefault="000A158E" w:rsidP="000A158E">
      <w:pPr>
        <w:pBdr>
          <w:top w:val="nil"/>
          <w:left w:val="nil"/>
          <w:bottom w:val="nil"/>
          <w:right w:val="nil"/>
          <w:between w:val="nil"/>
        </w:pBdr>
        <w:shd w:val="clear" w:color="auto" w:fill="FFFFFF"/>
        <w:jc w:val="both"/>
      </w:pPr>
      <w:r w:rsidRPr="000A158E">
        <w:t>Članovi Vijeća su se složili  te su jednoglasno donijeli</w:t>
      </w:r>
    </w:p>
    <w:p w14:paraId="15057641" w14:textId="77777777" w:rsidR="000A158E" w:rsidRPr="000A158E" w:rsidRDefault="000A158E" w:rsidP="000A158E">
      <w:pPr>
        <w:jc w:val="both"/>
      </w:pPr>
    </w:p>
    <w:p w14:paraId="6B4EDD70" w14:textId="77777777" w:rsidR="00DE6854" w:rsidRPr="002B35DA" w:rsidRDefault="00DE6854" w:rsidP="00DE6854">
      <w:pPr>
        <w:jc w:val="center"/>
        <w:rPr>
          <w:b/>
        </w:rPr>
      </w:pPr>
      <w:r w:rsidRPr="002B35DA">
        <w:rPr>
          <w:b/>
        </w:rPr>
        <w:t>ZAKLJUČAK</w:t>
      </w:r>
    </w:p>
    <w:p w14:paraId="4B9213FD" w14:textId="77777777" w:rsidR="00DE6854" w:rsidRPr="002B35DA" w:rsidRDefault="00DE6854" w:rsidP="00DE6854">
      <w:pPr>
        <w:jc w:val="center"/>
      </w:pPr>
      <w:r>
        <w:rPr>
          <w:rFonts w:cs="Times New Roman"/>
          <w:b/>
          <w:bCs/>
          <w:color w:val="212121"/>
        </w:rPr>
        <w:t xml:space="preserve">o </w:t>
      </w:r>
      <w:r>
        <w:rPr>
          <w:b/>
        </w:rPr>
        <w:t>i</w:t>
      </w:r>
      <w:r w:rsidRPr="00282B84">
        <w:rPr>
          <w:b/>
        </w:rPr>
        <w:t>nformiranj</w:t>
      </w:r>
      <w:r>
        <w:rPr>
          <w:b/>
        </w:rPr>
        <w:t>u</w:t>
      </w:r>
      <w:r w:rsidRPr="00282B84">
        <w:rPr>
          <w:b/>
        </w:rPr>
        <w:t xml:space="preserve"> građana o aktualnoj situaciji s parkiranjem i planovima</w:t>
      </w:r>
    </w:p>
    <w:p w14:paraId="3E15A5F4" w14:textId="77777777" w:rsidR="00DE6854" w:rsidRDefault="00DE6854" w:rsidP="00DE6854">
      <w:pPr>
        <w:pStyle w:val="Odlomakpopisa"/>
        <w:pBdr>
          <w:top w:val="nil"/>
          <w:left w:val="nil"/>
          <w:bottom w:val="nil"/>
          <w:right w:val="nil"/>
          <w:between w:val="nil"/>
        </w:pBdr>
        <w:ind w:left="720"/>
        <w:jc w:val="both"/>
        <w:rPr>
          <w:rFonts w:cs="Times New Roman"/>
          <w:bCs/>
          <w:iCs/>
        </w:rPr>
      </w:pPr>
    </w:p>
    <w:p w14:paraId="5F8C61B2" w14:textId="06282B32" w:rsidR="00DE6854" w:rsidRDefault="00DE6854" w:rsidP="00DE6854">
      <w:pPr>
        <w:pStyle w:val="Odlomakpopisa"/>
        <w:numPr>
          <w:ilvl w:val="0"/>
          <w:numId w:val="30"/>
        </w:numPr>
        <w:pBdr>
          <w:top w:val="nil"/>
          <w:left w:val="nil"/>
          <w:bottom w:val="nil"/>
          <w:right w:val="nil"/>
          <w:between w:val="nil"/>
        </w:pBdr>
        <w:jc w:val="both"/>
        <w:rPr>
          <w:rFonts w:cs="Times New Roman"/>
          <w:bCs/>
          <w:iCs/>
        </w:rPr>
      </w:pPr>
      <w:r>
        <w:rPr>
          <w:rFonts w:cs="Times New Roman"/>
          <w:bCs/>
          <w:iCs/>
        </w:rPr>
        <w:t>S obzirom na učestale upite građana vezane za pitanja zabrane parkiranja, kazni za zabranjeno parkiranje te nestašice mjesta za parkiranje u naselju koja je prepoznata kao jedan od prioriteta na koje treba što hitnije odgovoriti, na način koji osigurava sigurnost svih u prometu, važno je da se što bolje informira građane o trenutnoj situaciji i namjerama za poboljšanje koje su u nadležnosti VMO. Također je važno da se što prije građane uključi u raspravu o mogućim rješenjima. Stoga će se organizirati temats</w:t>
      </w:r>
      <w:r w:rsidR="009C3D80">
        <w:rPr>
          <w:rFonts w:cs="Times New Roman"/>
          <w:bCs/>
          <w:iCs/>
        </w:rPr>
        <w:t>ka sjednica VMO</w:t>
      </w:r>
      <w:r>
        <w:rPr>
          <w:rFonts w:cs="Times New Roman"/>
          <w:bCs/>
          <w:iCs/>
        </w:rPr>
        <w:t xml:space="preserve"> na temu rješavanja manjka parkirnog prostora za koju će se pozive proslijediti svim kanalima prema građanima (oglasne ploče, web stranice, osobno na dežurstvima, …). Dnevni red sjednice su prijedlozi mogućih rješenja koja je VMO uočio i prikupio, te prikupljanje komentara i eventualnih dodatnih prijedloge građana, na osnovu čega se može ići u operativno provođenje u skladu sa prirodom prijedloga (preusmjeravanje prometa, ucrtavanje parkiranih mjesta, gradnja parkirališta te drugo) . </w:t>
      </w:r>
    </w:p>
    <w:p w14:paraId="278CE4A0" w14:textId="77777777" w:rsidR="00DE6854" w:rsidRDefault="00DE6854" w:rsidP="00DE6854">
      <w:pPr>
        <w:pStyle w:val="Odlomakpopisa"/>
        <w:pBdr>
          <w:top w:val="nil"/>
          <w:left w:val="nil"/>
          <w:bottom w:val="nil"/>
          <w:right w:val="nil"/>
          <w:between w:val="nil"/>
        </w:pBdr>
        <w:ind w:left="720"/>
        <w:jc w:val="both"/>
        <w:rPr>
          <w:rFonts w:cs="Times New Roman"/>
          <w:bCs/>
          <w:iCs/>
        </w:rPr>
      </w:pPr>
    </w:p>
    <w:p w14:paraId="632B845F" w14:textId="77777777" w:rsidR="00DE6854" w:rsidRDefault="00DE6854" w:rsidP="00DE6854">
      <w:pPr>
        <w:pStyle w:val="Odlomakpopisa"/>
        <w:numPr>
          <w:ilvl w:val="0"/>
          <w:numId w:val="30"/>
        </w:numPr>
        <w:pBdr>
          <w:top w:val="nil"/>
          <w:left w:val="nil"/>
          <w:bottom w:val="nil"/>
          <w:right w:val="nil"/>
          <w:between w:val="nil"/>
        </w:pBdr>
        <w:jc w:val="both"/>
        <w:rPr>
          <w:rFonts w:cs="Times New Roman"/>
          <w:bCs/>
          <w:iCs/>
        </w:rPr>
      </w:pPr>
      <w:r w:rsidRPr="00282B84">
        <w:rPr>
          <w:rFonts w:cs="Times New Roman"/>
          <w:bCs/>
          <w:iCs/>
        </w:rPr>
        <w:t>Na sjednicu će</w:t>
      </w:r>
      <w:r>
        <w:rPr>
          <w:rFonts w:cs="Times New Roman"/>
          <w:bCs/>
          <w:iCs/>
        </w:rPr>
        <w:t xml:space="preserve"> VMO</w:t>
      </w:r>
      <w:r w:rsidRPr="00282B84">
        <w:rPr>
          <w:rFonts w:cs="Times New Roman"/>
          <w:bCs/>
          <w:iCs/>
        </w:rPr>
        <w:t xml:space="preserve"> pozvati i predstavnike </w:t>
      </w:r>
      <w:r w:rsidRPr="00282B84">
        <w:rPr>
          <w:rFonts w:cs="Times New Roman"/>
        </w:rPr>
        <w:t>Gradskog ureda za prostorno uređenje, izgradnju Grada, graditeljstvo, komunalne poslove i promet</w:t>
      </w:r>
      <w:r w:rsidRPr="00282B84">
        <w:rPr>
          <w:rFonts w:cs="Times New Roman"/>
          <w:bCs/>
          <w:iCs/>
        </w:rPr>
        <w:t xml:space="preserve">, s kojima ćemo ukoliko nam daju priliku prethodno organizirati i pripremni sastanak kako bismo ih upoznali s problematikom i dobili i njihovo mišljenje. </w:t>
      </w:r>
    </w:p>
    <w:p w14:paraId="17821DD6" w14:textId="77777777" w:rsidR="00DE6854" w:rsidRPr="00A23C18" w:rsidRDefault="00DE6854" w:rsidP="00DE6854">
      <w:pPr>
        <w:pStyle w:val="Odlomakpopisa"/>
        <w:rPr>
          <w:rFonts w:cs="Times New Roman"/>
          <w:bCs/>
          <w:iCs/>
        </w:rPr>
      </w:pPr>
    </w:p>
    <w:p w14:paraId="75BF4EBD" w14:textId="77777777" w:rsidR="00DE6854" w:rsidRPr="00282B84" w:rsidRDefault="00DE6854" w:rsidP="00DE6854">
      <w:pPr>
        <w:pStyle w:val="Odlomakpopisa"/>
        <w:numPr>
          <w:ilvl w:val="0"/>
          <w:numId w:val="30"/>
        </w:numPr>
        <w:pBdr>
          <w:top w:val="nil"/>
          <w:left w:val="nil"/>
          <w:bottom w:val="nil"/>
          <w:right w:val="nil"/>
          <w:between w:val="nil"/>
        </w:pBdr>
        <w:jc w:val="both"/>
        <w:rPr>
          <w:rFonts w:cs="Times New Roman"/>
          <w:bCs/>
          <w:iCs/>
        </w:rPr>
      </w:pPr>
      <w:r>
        <w:rPr>
          <w:rFonts w:cs="Times New Roman"/>
          <w:bCs/>
          <w:iCs/>
        </w:rPr>
        <w:t>Zapisnik sjednice će biti, osim uobičajenog objavljivanja na web stranicama, stavljen i na oglasne ploče (u prikladnom formatu, s poveznicom na cjeloviti dokument na web stranicama).</w:t>
      </w:r>
    </w:p>
    <w:p w14:paraId="473CAB1C" w14:textId="77777777" w:rsidR="00DE6854" w:rsidRPr="00CD5463" w:rsidRDefault="00DE6854" w:rsidP="00DE6854">
      <w:pPr>
        <w:pStyle w:val="Odlomakpopisa"/>
        <w:pBdr>
          <w:top w:val="nil"/>
          <w:left w:val="nil"/>
          <w:bottom w:val="nil"/>
          <w:right w:val="nil"/>
          <w:between w:val="nil"/>
        </w:pBdr>
        <w:ind w:left="720"/>
        <w:jc w:val="both"/>
        <w:rPr>
          <w:rFonts w:cs="Times New Roman"/>
          <w:bCs/>
          <w:iCs/>
        </w:rPr>
      </w:pPr>
    </w:p>
    <w:p w14:paraId="7D7D3426" w14:textId="1F3B06AF" w:rsidR="00DE6854" w:rsidRPr="00CD5463" w:rsidRDefault="00DE6854" w:rsidP="00DE6854">
      <w:pPr>
        <w:pStyle w:val="Odlomakpopisa"/>
        <w:numPr>
          <w:ilvl w:val="0"/>
          <w:numId w:val="30"/>
        </w:numPr>
        <w:pBdr>
          <w:top w:val="nil"/>
          <w:left w:val="nil"/>
          <w:bottom w:val="nil"/>
          <w:right w:val="nil"/>
          <w:between w:val="nil"/>
        </w:pBdr>
        <w:jc w:val="both"/>
      </w:pPr>
      <w:r w:rsidRPr="00CD5463">
        <w:rPr>
          <w:rFonts w:cs="Times New Roman"/>
        </w:rPr>
        <w:t>Ovaj Zaključak dostavlja se Vijeću Gradske četvrti Novi Zagreb – istok, i Gradskom uredu za prostorno uređenje, izgradnju Grada, graditeljstvo, komunalne poslove i promet</w:t>
      </w:r>
      <w:r>
        <w:rPr>
          <w:rFonts w:cs="Times New Roman"/>
        </w:rPr>
        <w:t>.</w:t>
      </w:r>
    </w:p>
    <w:p w14:paraId="5DCFBE10" w14:textId="585E0F79" w:rsidR="00D05DD3" w:rsidRDefault="00D05DD3" w:rsidP="00D05DD3">
      <w:pPr>
        <w:pBdr>
          <w:top w:val="nil"/>
          <w:left w:val="nil"/>
          <w:bottom w:val="nil"/>
          <w:right w:val="nil"/>
          <w:between w:val="nil"/>
        </w:pBdr>
        <w:ind w:left="207"/>
        <w:jc w:val="both"/>
      </w:pPr>
    </w:p>
    <w:p w14:paraId="2B8471DF" w14:textId="1311347B" w:rsidR="00D05DD3" w:rsidRDefault="00D05DD3" w:rsidP="00D05DD3">
      <w:pPr>
        <w:pBdr>
          <w:top w:val="nil"/>
          <w:left w:val="nil"/>
          <w:bottom w:val="nil"/>
          <w:right w:val="nil"/>
          <w:between w:val="nil"/>
        </w:pBdr>
        <w:ind w:left="207"/>
        <w:jc w:val="both"/>
      </w:pPr>
    </w:p>
    <w:p w14:paraId="75BC5A3E" w14:textId="29D8E207" w:rsidR="00E33A1E" w:rsidRDefault="00E33A1E" w:rsidP="00E33A1E">
      <w:pPr>
        <w:rPr>
          <w:b/>
          <w:bCs/>
        </w:rPr>
      </w:pPr>
      <w:r w:rsidRPr="00BF7AAA">
        <w:rPr>
          <w:b/>
          <w:bCs/>
        </w:rPr>
        <w:t>Ad</w:t>
      </w:r>
      <w:r>
        <w:rPr>
          <w:b/>
          <w:bCs/>
        </w:rPr>
        <w:t>6</w:t>
      </w:r>
      <w:r w:rsidRPr="00BF7AAA">
        <w:rPr>
          <w:b/>
          <w:bCs/>
        </w:rPr>
        <w:t xml:space="preserve">. </w:t>
      </w:r>
      <w:r>
        <w:rPr>
          <w:b/>
          <w:bCs/>
        </w:rPr>
        <w:t xml:space="preserve">  </w:t>
      </w:r>
      <w:r w:rsidR="00B0493B" w:rsidRPr="00B0493B">
        <w:rPr>
          <w:b/>
          <w:bCs/>
        </w:rPr>
        <w:t xml:space="preserve">Prijedlog </w:t>
      </w:r>
      <w:r w:rsidR="009C3D80">
        <w:rPr>
          <w:b/>
          <w:bCs/>
        </w:rPr>
        <w:t xml:space="preserve">Programa </w:t>
      </w:r>
      <w:r w:rsidR="00B0493B" w:rsidRPr="00B0493B">
        <w:rPr>
          <w:b/>
          <w:bCs/>
        </w:rPr>
        <w:t>asfaltiranja nerazvrstanih cesta I. reda na području Grada Zagreba u 2022. godini – traži se mišljenje</w:t>
      </w:r>
    </w:p>
    <w:p w14:paraId="0865F4B1" w14:textId="77777777" w:rsidR="00E33A1E" w:rsidRPr="000A158E" w:rsidRDefault="00E33A1E" w:rsidP="00E33A1E"/>
    <w:p w14:paraId="65C28C92" w14:textId="2C816797" w:rsidR="00B0493B" w:rsidRDefault="00E33A1E" w:rsidP="00B0493B">
      <w:pPr>
        <w:shd w:val="clear" w:color="auto" w:fill="FFFFFF"/>
        <w:jc w:val="both"/>
        <w:textAlignment w:val="baseline"/>
        <w:rPr>
          <w:rFonts w:cs="Times New Roman"/>
          <w:color w:val="212121"/>
          <w14:textOutline w14:w="0" w14:cap="rnd" w14:cmpd="sng" w14:algn="ctr">
            <w14:noFill/>
            <w14:prstDash w14:val="solid"/>
            <w14:bevel/>
          </w14:textOutline>
        </w:rPr>
      </w:pPr>
      <w:r>
        <w:t xml:space="preserve">Na temelju </w:t>
      </w:r>
      <w:r w:rsidR="00B0493B">
        <w:t xml:space="preserve">dostavljenog Prijedloga </w:t>
      </w:r>
      <w:r w:rsidR="00B0493B" w:rsidRPr="00CB5731">
        <w:rPr>
          <w:rFonts w:cs="Times New Roman"/>
          <w:color w:val="212121"/>
          <w14:textOutline w14:w="0" w14:cap="rnd" w14:cmpd="sng" w14:algn="ctr">
            <w14:noFill/>
            <w14:prstDash w14:val="solid"/>
            <w14:bevel/>
          </w14:textOutline>
        </w:rPr>
        <w:t>asfaltiranja nerazvrstanih cesta I. reda na području Grada Zagreba u 2022. godini</w:t>
      </w:r>
      <w:r w:rsidR="00B0493B">
        <w:rPr>
          <w:rFonts w:cs="Times New Roman"/>
          <w:color w:val="212121"/>
          <w14:textOutline w14:w="0" w14:cap="rnd" w14:cmpd="sng" w14:algn="ctr">
            <w14:noFill/>
            <w14:prstDash w14:val="solid"/>
            <w14:bevel/>
          </w14:textOutline>
        </w:rPr>
        <w:t>, vijeće nema komentara i prihvaća prijedlog.</w:t>
      </w:r>
    </w:p>
    <w:p w14:paraId="3FE2253C" w14:textId="77777777" w:rsidR="00E33A1E" w:rsidRPr="000A158E" w:rsidRDefault="00E33A1E" w:rsidP="00E33A1E">
      <w:pPr>
        <w:pBdr>
          <w:top w:val="nil"/>
          <w:left w:val="nil"/>
          <w:bottom w:val="nil"/>
          <w:right w:val="nil"/>
          <w:between w:val="nil"/>
        </w:pBdr>
        <w:shd w:val="clear" w:color="auto" w:fill="FFFFFF"/>
        <w:jc w:val="both"/>
      </w:pPr>
    </w:p>
    <w:p w14:paraId="61BB3DD8" w14:textId="77777777" w:rsidR="00E33A1E" w:rsidRPr="000A158E" w:rsidRDefault="00E33A1E" w:rsidP="00E33A1E">
      <w:pPr>
        <w:pBdr>
          <w:top w:val="nil"/>
          <w:left w:val="nil"/>
          <w:bottom w:val="nil"/>
          <w:right w:val="nil"/>
          <w:between w:val="nil"/>
        </w:pBdr>
        <w:shd w:val="clear" w:color="auto" w:fill="FFFFFF"/>
        <w:jc w:val="both"/>
      </w:pPr>
      <w:r w:rsidRPr="000A158E">
        <w:t>Članovi Vijeća su se složili  te su jednoglasno donijeli</w:t>
      </w:r>
    </w:p>
    <w:p w14:paraId="67407982" w14:textId="77777777" w:rsidR="00E33A1E" w:rsidRPr="000A158E" w:rsidRDefault="00E33A1E" w:rsidP="00E33A1E">
      <w:pPr>
        <w:jc w:val="both"/>
      </w:pPr>
    </w:p>
    <w:p w14:paraId="2F825B9A" w14:textId="77777777" w:rsidR="00E33A1E" w:rsidRPr="000A158E" w:rsidRDefault="00E33A1E" w:rsidP="00E33A1E">
      <w:pPr>
        <w:jc w:val="center"/>
        <w:rPr>
          <w:b/>
        </w:rPr>
      </w:pPr>
      <w:r w:rsidRPr="000A158E">
        <w:rPr>
          <w:b/>
        </w:rPr>
        <w:t>ZAKLJUČAK</w:t>
      </w:r>
    </w:p>
    <w:p w14:paraId="37DB0BA3" w14:textId="3E9CF917" w:rsidR="00E33A1E" w:rsidRPr="000A158E" w:rsidRDefault="00E33A1E" w:rsidP="00E33A1E">
      <w:pPr>
        <w:jc w:val="center"/>
      </w:pPr>
      <w:r w:rsidRPr="000A158E">
        <w:rPr>
          <w:b/>
        </w:rPr>
        <w:t xml:space="preserve">o </w:t>
      </w:r>
      <w:r>
        <w:rPr>
          <w:b/>
        </w:rPr>
        <w:t xml:space="preserve"> </w:t>
      </w:r>
      <w:r w:rsidR="00B0493B">
        <w:rPr>
          <w:b/>
          <w:bCs/>
        </w:rPr>
        <w:t>P</w:t>
      </w:r>
      <w:r w:rsidR="00B0493B" w:rsidRPr="00B0493B">
        <w:rPr>
          <w:b/>
          <w:bCs/>
        </w:rPr>
        <w:t>rijedlog</w:t>
      </w:r>
      <w:r w:rsidR="00B0493B">
        <w:rPr>
          <w:b/>
          <w:bCs/>
        </w:rPr>
        <w:t>u</w:t>
      </w:r>
      <w:r w:rsidR="00B0493B" w:rsidRPr="00B0493B">
        <w:rPr>
          <w:b/>
          <w:bCs/>
        </w:rPr>
        <w:t xml:space="preserve"> </w:t>
      </w:r>
      <w:r w:rsidR="009C3D80">
        <w:rPr>
          <w:b/>
          <w:bCs/>
        </w:rPr>
        <w:t xml:space="preserve">Programa </w:t>
      </w:r>
      <w:r w:rsidR="00B0493B" w:rsidRPr="00B0493B">
        <w:rPr>
          <w:b/>
          <w:bCs/>
        </w:rPr>
        <w:t>asfaltiranja nerazvrstanih cesta I. reda na području Grada Zagreba u 2022. godini</w:t>
      </w:r>
    </w:p>
    <w:p w14:paraId="695A4561" w14:textId="77777777" w:rsidR="00E33A1E" w:rsidRPr="000A158E" w:rsidRDefault="00E33A1E" w:rsidP="00E33A1E">
      <w:pPr>
        <w:jc w:val="center"/>
      </w:pPr>
    </w:p>
    <w:p w14:paraId="5888C8FE" w14:textId="77777777" w:rsidR="00B0493B" w:rsidRDefault="00B0493B" w:rsidP="00B0493B">
      <w:pPr>
        <w:pStyle w:val="Odlomakpopisa"/>
        <w:numPr>
          <w:ilvl w:val="0"/>
          <w:numId w:val="34"/>
        </w:numPr>
        <w:shd w:val="clear" w:color="auto" w:fill="FFFFFF"/>
        <w:jc w:val="both"/>
        <w:textAlignment w:val="baseline"/>
        <w:rPr>
          <w:rFonts w:cs="Times New Roman"/>
          <w:color w:val="212121"/>
        </w:rPr>
      </w:pPr>
      <w:r>
        <w:t xml:space="preserve">Na temelju dostavljenog Prijedloga </w:t>
      </w:r>
      <w:r w:rsidRPr="00B0493B">
        <w:rPr>
          <w:rFonts w:cs="Times New Roman"/>
          <w:color w:val="212121"/>
        </w:rPr>
        <w:t>asfaltiranja nerazvrstanih cesta I. reda na području Grada Zagreba u 2022. godini, vijeće nema komentara i prihvaća prijedlog.</w:t>
      </w:r>
    </w:p>
    <w:p w14:paraId="466F8522" w14:textId="77777777" w:rsidR="00B0493B" w:rsidRDefault="00B0493B" w:rsidP="00B0493B">
      <w:pPr>
        <w:pStyle w:val="Odlomakpopisa"/>
        <w:shd w:val="clear" w:color="auto" w:fill="FFFFFF"/>
        <w:ind w:left="1079"/>
        <w:jc w:val="both"/>
        <w:textAlignment w:val="baseline"/>
        <w:rPr>
          <w:rFonts w:cs="Times New Roman"/>
          <w:color w:val="212121"/>
        </w:rPr>
      </w:pPr>
    </w:p>
    <w:p w14:paraId="7A4BFA70" w14:textId="1293AD64" w:rsidR="00E33A1E" w:rsidRPr="00B0493B" w:rsidRDefault="00E33A1E" w:rsidP="00B0493B">
      <w:pPr>
        <w:pStyle w:val="Odlomakpopisa"/>
        <w:numPr>
          <w:ilvl w:val="0"/>
          <w:numId w:val="34"/>
        </w:numPr>
        <w:shd w:val="clear" w:color="auto" w:fill="FFFFFF"/>
        <w:jc w:val="both"/>
        <w:textAlignment w:val="baseline"/>
        <w:rPr>
          <w:rFonts w:cs="Times New Roman"/>
          <w:color w:val="212121"/>
        </w:rPr>
      </w:pPr>
      <w:r w:rsidRPr="00B0493B">
        <w:rPr>
          <w:rFonts w:cs="Times New Roman"/>
        </w:rPr>
        <w:t>Ovaj Zaključak dostavlja se Vijeću Gradske četvrti Novi Zagreb – istok .</w:t>
      </w:r>
    </w:p>
    <w:p w14:paraId="16171C91" w14:textId="77777777" w:rsidR="00D05DD3" w:rsidRPr="000A158E" w:rsidRDefault="00D05DD3" w:rsidP="00E33A1E">
      <w:pPr>
        <w:pBdr>
          <w:top w:val="nil"/>
          <w:left w:val="nil"/>
          <w:bottom w:val="nil"/>
          <w:right w:val="nil"/>
          <w:between w:val="nil"/>
        </w:pBdr>
        <w:jc w:val="both"/>
      </w:pPr>
    </w:p>
    <w:p w14:paraId="6F4682FA" w14:textId="306944E5" w:rsidR="000A158E" w:rsidRDefault="000A158E">
      <w:pPr>
        <w:pBdr>
          <w:top w:val="nil"/>
          <w:left w:val="nil"/>
          <w:bottom w:val="nil"/>
          <w:right w:val="nil"/>
          <w:between w:val="nil"/>
        </w:pBdr>
        <w:jc w:val="both"/>
        <w:rPr>
          <w:rFonts w:cs="Times New Roman"/>
          <w:b/>
          <w:u w:val="single"/>
        </w:rPr>
      </w:pPr>
    </w:p>
    <w:p w14:paraId="5184C508" w14:textId="77777777" w:rsidR="002C5254" w:rsidRDefault="002C5254">
      <w:pPr>
        <w:pBdr>
          <w:top w:val="nil"/>
          <w:left w:val="nil"/>
          <w:bottom w:val="nil"/>
          <w:right w:val="nil"/>
          <w:between w:val="nil"/>
        </w:pBdr>
        <w:jc w:val="both"/>
        <w:rPr>
          <w:rFonts w:cs="Times New Roman"/>
          <w:b/>
          <w:u w:val="single"/>
        </w:rPr>
      </w:pPr>
    </w:p>
    <w:p w14:paraId="000000A0" w14:textId="2FB42246" w:rsidR="00CF48F2" w:rsidRPr="002B35DA" w:rsidRDefault="00495300">
      <w:pPr>
        <w:pBdr>
          <w:top w:val="nil"/>
          <w:left w:val="nil"/>
          <w:bottom w:val="nil"/>
          <w:right w:val="nil"/>
          <w:between w:val="nil"/>
        </w:pBdr>
        <w:jc w:val="both"/>
        <w:rPr>
          <w:rFonts w:cs="Times New Roman"/>
          <w:b/>
          <w:i/>
        </w:rPr>
      </w:pPr>
      <w:r>
        <w:rPr>
          <w:rFonts w:cs="Times New Roman"/>
          <w:b/>
          <w:u w:val="single"/>
        </w:rPr>
        <w:t>A</w:t>
      </w:r>
      <w:r w:rsidR="00744B1A" w:rsidRPr="002B35DA">
        <w:rPr>
          <w:rFonts w:cs="Times New Roman"/>
          <w:b/>
          <w:u w:val="single"/>
        </w:rPr>
        <w:t xml:space="preserve">d </w:t>
      </w:r>
      <w:r w:rsidR="0079490A">
        <w:rPr>
          <w:rFonts w:cs="Times New Roman"/>
          <w:b/>
          <w:u w:val="single"/>
        </w:rPr>
        <w:t>7</w:t>
      </w:r>
      <w:r w:rsidR="00744B1A" w:rsidRPr="002B35DA">
        <w:rPr>
          <w:rFonts w:cs="Times New Roman"/>
          <w:b/>
          <w:u w:val="single"/>
        </w:rPr>
        <w:t>.</w:t>
      </w:r>
      <w:r w:rsidR="00744B1A" w:rsidRPr="002B35DA">
        <w:rPr>
          <w:rFonts w:cs="Times New Roman"/>
          <w:b/>
        </w:rPr>
        <w:t xml:space="preserve"> Pitanja, prijedlozi i obavijesti</w:t>
      </w:r>
    </w:p>
    <w:p w14:paraId="000000A1" w14:textId="77777777" w:rsidR="00CF48F2" w:rsidRPr="002B35DA" w:rsidRDefault="00CF48F2">
      <w:pPr>
        <w:jc w:val="both"/>
      </w:pPr>
    </w:p>
    <w:p w14:paraId="2A56E029" w14:textId="6845BAE9" w:rsidR="00B0493B" w:rsidRPr="000F318F" w:rsidRDefault="00B0493B" w:rsidP="000F318F">
      <w:pPr>
        <w:pStyle w:val="Odlomakpopisa"/>
        <w:numPr>
          <w:ilvl w:val="0"/>
          <w:numId w:val="16"/>
        </w:numPr>
        <w:ind w:left="284" w:hanging="284"/>
        <w:jc w:val="both"/>
        <w:rPr>
          <w:rFonts w:cs="Times New Roman"/>
          <w:color w:val="212121"/>
        </w:rPr>
      </w:pPr>
      <w:r w:rsidRPr="000F318F">
        <w:rPr>
          <w:rFonts w:cs="Times New Roman"/>
          <w:color w:val="212121"/>
        </w:rPr>
        <w:t xml:space="preserve">Informiranje o odlukama Gradske četvrti Novi Zagreb – istok o Programu građenja komunalne infrastrukture na području Grada Zagreba u 2022. i Programu održavanja javnih prometnih površina, građevina i uređaja javne namjene, javne rasvjete te izvanrednog održavanja nerazvrstanih cesta  na području Grada Zagreba u 2022., a vezano za prijedloge MO </w:t>
      </w:r>
      <w:proofErr w:type="spellStart"/>
      <w:r w:rsidRPr="000F318F">
        <w:rPr>
          <w:rFonts w:cs="Times New Roman"/>
          <w:color w:val="212121"/>
        </w:rPr>
        <w:t>Hrelić</w:t>
      </w:r>
      <w:proofErr w:type="spellEnd"/>
      <w:r w:rsidR="000F318F" w:rsidRPr="000F318F">
        <w:rPr>
          <w:rFonts w:cs="Times New Roman"/>
          <w:color w:val="212121"/>
        </w:rPr>
        <w:t>:</w:t>
      </w:r>
      <w:r w:rsidRPr="000F318F">
        <w:rPr>
          <w:rFonts w:cs="Times New Roman"/>
          <w:color w:val="212121"/>
        </w:rPr>
        <w:t xml:space="preserve"> </w:t>
      </w:r>
    </w:p>
    <w:p w14:paraId="27E15438" w14:textId="51445062" w:rsidR="00B0493B" w:rsidRDefault="00B0493B" w:rsidP="000F318F">
      <w:pPr>
        <w:ind w:left="720"/>
        <w:jc w:val="both"/>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Predsjednica je izvijestila vijećnike da je za Program građenja dostupno značajno manje sredstava nego što je potrebno za sve prijedloge unutar GČ NZI, te će se shodno tome odabrati prioriteti, a dio prijedloga za 2021. će se u toj godini moći projektirati, što će olakšati građenje u narednoj godini. Točnu situaciju s prijedlozima MO </w:t>
      </w:r>
      <w:proofErr w:type="spellStart"/>
      <w:r>
        <w:rPr>
          <w:rFonts w:cs="Times New Roman"/>
          <w:color w:val="212121"/>
          <w14:textOutline w14:w="0" w14:cap="rnd" w14:cmpd="sng" w14:algn="ctr">
            <w14:noFill/>
            <w14:prstDash w14:val="solid"/>
            <w14:bevel/>
          </w14:textOutline>
        </w:rPr>
        <w:t>Hrelić</w:t>
      </w:r>
      <w:proofErr w:type="spellEnd"/>
      <w:r>
        <w:rPr>
          <w:rFonts w:cs="Times New Roman"/>
          <w:color w:val="212121"/>
          <w14:textOutline w14:w="0" w14:cap="rnd" w14:cmpd="sng" w14:algn="ctr">
            <w14:noFill/>
            <w14:prstDash w14:val="solid"/>
            <w14:bevel/>
          </w14:textOutline>
        </w:rPr>
        <w:t xml:space="preserve"> ćemo znati nakon odluke na razini GČ i njenog odobrenja na gradskoj razini. U skladu s tim najavama važno je za naše prioritete tražiti načina za izvođenje po potrebi u drugim budžetima, ovisno o vrsti i opsegu radova (što je konkretno utjecalo i na plan PKA koji je predmet točke br. 2 ovog zapisnika). </w:t>
      </w:r>
    </w:p>
    <w:p w14:paraId="6034BF04" w14:textId="77777777" w:rsidR="00B0493B" w:rsidRPr="000E6923" w:rsidRDefault="00B0493B" w:rsidP="000F318F">
      <w:pPr>
        <w:ind w:left="720" w:hanging="720"/>
        <w:jc w:val="both"/>
        <w:rPr>
          <w:rFonts w:cs="Times New Roman"/>
          <w:color w:val="auto"/>
          <w14:textOutline w14:w="0" w14:cap="rnd" w14:cmpd="sng" w14:algn="ctr">
            <w14:noFill/>
            <w14:prstDash w14:val="solid"/>
            <w14:bevel/>
          </w14:textOutline>
        </w:rPr>
      </w:pPr>
    </w:p>
    <w:p w14:paraId="61E23B84" w14:textId="3296F9BA" w:rsidR="00B0493B" w:rsidRPr="000F318F" w:rsidRDefault="00B0493B" w:rsidP="000F318F">
      <w:pPr>
        <w:pStyle w:val="Odlomakpopisa"/>
        <w:numPr>
          <w:ilvl w:val="0"/>
          <w:numId w:val="16"/>
        </w:numPr>
        <w:shd w:val="clear" w:color="auto" w:fill="FFFFFF"/>
        <w:ind w:left="284" w:hanging="284"/>
        <w:jc w:val="both"/>
        <w:rPr>
          <w:rFonts w:cs="Times New Roman"/>
          <w:color w:val="212121"/>
        </w:rPr>
      </w:pPr>
      <w:r w:rsidRPr="000F318F">
        <w:rPr>
          <w:rFonts w:cs="Times New Roman"/>
          <w:color w:val="212121"/>
        </w:rPr>
        <w:t xml:space="preserve">Korištenje prostora MO </w:t>
      </w:r>
      <w:proofErr w:type="spellStart"/>
      <w:r w:rsidRPr="000F318F">
        <w:rPr>
          <w:rFonts w:cs="Times New Roman"/>
          <w:color w:val="212121"/>
        </w:rPr>
        <w:t>Hrelić</w:t>
      </w:r>
      <w:proofErr w:type="spellEnd"/>
      <w:r w:rsidRPr="000F318F">
        <w:rPr>
          <w:rFonts w:cs="Times New Roman"/>
          <w:color w:val="212121"/>
        </w:rPr>
        <w:t xml:space="preserve"> – organizacija prostora, moguća proširenja i izmjene – diskusija</w:t>
      </w:r>
      <w:r w:rsidR="000F318F" w:rsidRPr="000F318F">
        <w:rPr>
          <w:rFonts w:cs="Times New Roman"/>
          <w:color w:val="212121"/>
        </w:rPr>
        <w:t>:</w:t>
      </w:r>
    </w:p>
    <w:p w14:paraId="1EA9C439" w14:textId="77777777" w:rsidR="000F318F" w:rsidRDefault="00B0493B" w:rsidP="000F318F">
      <w:pPr>
        <w:shd w:val="clear" w:color="auto" w:fill="FFFFFF"/>
        <w:ind w:left="720"/>
        <w:jc w:val="both"/>
        <w:rPr>
          <w:rFonts w:cs="Times New Roman"/>
          <w:color w:val="auto"/>
          <w14:textOutline w14:w="0" w14:cap="rnd" w14:cmpd="sng" w14:algn="ctr">
            <w14:noFill/>
            <w14:prstDash w14:val="solid"/>
            <w14:bevel/>
          </w14:textOutline>
        </w:rPr>
      </w:pPr>
      <w:r>
        <w:rPr>
          <w:rFonts w:cs="Times New Roman"/>
          <w:color w:val="auto"/>
          <w14:textOutline w14:w="0" w14:cap="rnd" w14:cmpd="sng" w14:algn="ctr">
            <w14:noFill/>
            <w14:prstDash w14:val="solid"/>
            <w14:bevel/>
          </w14:textOutline>
        </w:rPr>
        <w:t xml:space="preserve">Vijećnici su diskutirali o najavljenim mogućnostima drugačijeg korištenje prostora u zgradi gdje se nalazi i MO </w:t>
      </w:r>
      <w:proofErr w:type="spellStart"/>
      <w:r>
        <w:rPr>
          <w:rFonts w:cs="Times New Roman"/>
          <w:color w:val="auto"/>
          <w14:textOutline w14:w="0" w14:cap="rnd" w14:cmpd="sng" w14:algn="ctr">
            <w14:noFill/>
            <w14:prstDash w14:val="solid"/>
            <w14:bevel/>
          </w14:textOutline>
        </w:rPr>
        <w:t>Hrelić</w:t>
      </w:r>
      <w:proofErr w:type="spellEnd"/>
      <w:r>
        <w:rPr>
          <w:rFonts w:cs="Times New Roman"/>
          <w:color w:val="auto"/>
          <w14:textOutline w14:w="0" w14:cap="rnd" w14:cmpd="sng" w14:algn="ctr">
            <w14:noFill/>
            <w14:prstDash w14:val="solid"/>
            <w14:bevel/>
          </w14:textOutline>
        </w:rPr>
        <w:t xml:space="preserve"> te su se složili da su trenutne prostrije koje MO koristi odgovarajuće (ured i mala dvorana), pogotovo kad se realizira iseljavanje sustanara koji nema dozvolu korištenja ureda. Također su u taj prostor utrošena i sredstva MO, pa je cilj MO da u njima i ostane. </w:t>
      </w:r>
    </w:p>
    <w:p w14:paraId="6EFCD3CD" w14:textId="47BA07BD" w:rsidR="000F318F" w:rsidRPr="000F318F" w:rsidRDefault="00B0493B" w:rsidP="000F318F">
      <w:pPr>
        <w:pStyle w:val="Odlomakpopisa"/>
        <w:numPr>
          <w:ilvl w:val="0"/>
          <w:numId w:val="16"/>
        </w:numPr>
        <w:ind w:left="284" w:hanging="284"/>
      </w:pPr>
      <w:r w:rsidRPr="000F318F">
        <w:t>Potreba postavljanja dodatnih „ležećih policajaca“</w:t>
      </w:r>
      <w:r w:rsidR="000F318F" w:rsidRPr="000F318F">
        <w:t xml:space="preserve">: </w:t>
      </w:r>
    </w:p>
    <w:p w14:paraId="688C53D0" w14:textId="2C93ADC0" w:rsidR="00B0493B" w:rsidRPr="000F318F" w:rsidRDefault="000F318F" w:rsidP="000F318F">
      <w:pPr>
        <w:shd w:val="clear" w:color="auto" w:fill="FFFFFF"/>
        <w:ind w:left="720"/>
        <w:jc w:val="both"/>
        <w:rPr>
          <w:rFonts w:cs="Times New Roman"/>
          <w:color w:val="auto"/>
          <w14:textOutline w14:w="0" w14:cap="rnd" w14:cmpd="sng" w14:algn="ctr">
            <w14:noFill/>
            <w14:prstDash w14:val="solid"/>
            <w14:bevel/>
          </w14:textOutline>
        </w:rPr>
      </w:pPr>
      <w:r>
        <w:rPr>
          <w:rFonts w:cs="Times New Roman"/>
          <w:color w:val="auto"/>
        </w:rPr>
        <w:t>V</w:t>
      </w:r>
      <w:r w:rsidRPr="000F318F">
        <w:rPr>
          <w:rFonts w:cs="Times New Roman"/>
          <w:color w:val="auto"/>
        </w:rPr>
        <w:t xml:space="preserve">ijećnica Marina </w:t>
      </w:r>
      <w:proofErr w:type="spellStart"/>
      <w:r w:rsidRPr="000F318F">
        <w:rPr>
          <w:rFonts w:cs="Times New Roman"/>
          <w:color w:val="auto"/>
        </w:rPr>
        <w:t>Havidić</w:t>
      </w:r>
      <w:proofErr w:type="spellEnd"/>
      <w:r w:rsidRPr="000F318F">
        <w:rPr>
          <w:rFonts w:cs="Times New Roman"/>
          <w:color w:val="auto"/>
        </w:rPr>
        <w:t xml:space="preserve"> traži da se ispita koji je status ranije dogovorenih „ležećih policajaca“, za što će se tražiti informacija od nadležnog ureda</w:t>
      </w:r>
      <w:r w:rsidR="0079490A">
        <w:rPr>
          <w:rFonts w:cs="Times New Roman"/>
          <w:color w:val="auto"/>
        </w:rPr>
        <w:t>.</w:t>
      </w:r>
    </w:p>
    <w:p w14:paraId="102C1450" w14:textId="77777777" w:rsidR="000F318F" w:rsidRPr="000F318F" w:rsidRDefault="000F318F" w:rsidP="000F318F">
      <w:pPr>
        <w:pStyle w:val="Odlomakpopisa"/>
        <w:numPr>
          <w:ilvl w:val="0"/>
          <w:numId w:val="16"/>
        </w:numPr>
        <w:shd w:val="clear" w:color="auto" w:fill="FFFFFF"/>
        <w:ind w:left="284" w:hanging="284"/>
        <w:jc w:val="both"/>
        <w:rPr>
          <w:rFonts w:cs="Times New Roman"/>
          <w:color w:val="auto"/>
        </w:rPr>
      </w:pPr>
      <w:r w:rsidRPr="000F318F">
        <w:rPr>
          <w:rFonts w:cs="Times New Roman"/>
          <w:color w:val="auto"/>
        </w:rPr>
        <w:t xml:space="preserve">Potreba za asfaltiranjem: </w:t>
      </w:r>
    </w:p>
    <w:p w14:paraId="765D84E9" w14:textId="6120DC27" w:rsidR="000F318F" w:rsidRPr="000F318F" w:rsidRDefault="000F318F" w:rsidP="000F318F">
      <w:pPr>
        <w:shd w:val="clear" w:color="auto" w:fill="FFFFFF"/>
        <w:ind w:left="720"/>
        <w:jc w:val="both"/>
        <w:rPr>
          <w:rFonts w:cs="Times New Roman"/>
          <w:color w:val="auto"/>
          <w14:textOutline w14:w="0" w14:cap="rnd" w14:cmpd="sng" w14:algn="ctr">
            <w14:noFill/>
            <w14:prstDash w14:val="solid"/>
            <w14:bevel/>
          </w14:textOutline>
        </w:rPr>
      </w:pPr>
      <w:r>
        <w:rPr>
          <w:rFonts w:cs="Times New Roman"/>
          <w:color w:val="auto"/>
        </w:rPr>
        <w:t>V</w:t>
      </w:r>
      <w:r w:rsidRPr="000F318F">
        <w:rPr>
          <w:rFonts w:cs="Times New Roman"/>
          <w:color w:val="auto"/>
        </w:rPr>
        <w:t xml:space="preserve">ijećnica Marina </w:t>
      </w:r>
      <w:proofErr w:type="spellStart"/>
      <w:r w:rsidRPr="000F318F">
        <w:rPr>
          <w:rFonts w:cs="Times New Roman"/>
          <w:color w:val="auto"/>
        </w:rPr>
        <w:t>Havidić</w:t>
      </w:r>
      <w:proofErr w:type="spellEnd"/>
      <w:r w:rsidRPr="000F318F">
        <w:rPr>
          <w:rFonts w:cs="Times New Roman"/>
          <w:color w:val="auto"/>
        </w:rPr>
        <w:t xml:space="preserve"> je navela da postoji potreba asfaltiranja kolnika koji su u lošem stanju (ulica </w:t>
      </w:r>
      <w:proofErr w:type="spellStart"/>
      <w:r w:rsidRPr="000F318F">
        <w:rPr>
          <w:rFonts w:cs="Times New Roman"/>
          <w:color w:val="auto"/>
        </w:rPr>
        <w:t>Podhorskog</w:t>
      </w:r>
      <w:proofErr w:type="spellEnd"/>
      <w:r w:rsidRPr="000F318F">
        <w:rPr>
          <w:rFonts w:cs="Times New Roman"/>
          <w:color w:val="auto"/>
        </w:rPr>
        <w:t xml:space="preserve">, </w:t>
      </w:r>
      <w:proofErr w:type="spellStart"/>
      <w:r w:rsidRPr="000F318F">
        <w:rPr>
          <w:rFonts w:cs="Times New Roman"/>
          <w:color w:val="auto"/>
        </w:rPr>
        <w:t>Havidićeva</w:t>
      </w:r>
      <w:proofErr w:type="spellEnd"/>
      <w:r w:rsidRPr="000F318F">
        <w:rPr>
          <w:rFonts w:cs="Times New Roman"/>
          <w:color w:val="auto"/>
        </w:rPr>
        <w:t xml:space="preserve">, </w:t>
      </w:r>
      <w:r w:rsidR="00D51946">
        <w:rPr>
          <w:rFonts w:cs="Times New Roman"/>
          <w:color w:val="auto"/>
        </w:rPr>
        <w:t xml:space="preserve">J. </w:t>
      </w:r>
      <w:proofErr w:type="spellStart"/>
      <w:r w:rsidR="00D51946">
        <w:rPr>
          <w:rFonts w:cs="Times New Roman"/>
          <w:color w:val="auto"/>
        </w:rPr>
        <w:t>Holjca</w:t>
      </w:r>
      <w:proofErr w:type="spellEnd"/>
      <w:r w:rsidRPr="000F318F">
        <w:rPr>
          <w:rFonts w:cs="Times New Roman"/>
          <w:color w:val="auto"/>
        </w:rPr>
        <w:t xml:space="preserve">,…). Vijeće se složilo da treba biti dio plana kada se bude planiralo asfaltiranje za 2022 (program održavanja). </w:t>
      </w:r>
    </w:p>
    <w:p w14:paraId="000000AC" w14:textId="77777777" w:rsidR="00CF48F2" w:rsidRPr="002B35DA" w:rsidRDefault="00CF48F2" w:rsidP="002631CC">
      <w:pPr>
        <w:jc w:val="both"/>
      </w:pPr>
    </w:p>
    <w:p w14:paraId="000000AD" w14:textId="78A83E58" w:rsidR="00CF48F2" w:rsidRPr="002B35DA" w:rsidRDefault="00744B1A">
      <w:r w:rsidRPr="002B35DA">
        <w:t xml:space="preserve">Dovršeno u </w:t>
      </w:r>
      <w:r w:rsidR="002C5254">
        <w:t>20</w:t>
      </w:r>
      <w:r w:rsidRPr="002B35DA">
        <w:t>:</w:t>
      </w:r>
      <w:r w:rsidR="002C5254">
        <w:t>0</w:t>
      </w:r>
      <w:r w:rsidR="00EE7FDA" w:rsidRPr="002B35DA">
        <w:t>0</w:t>
      </w:r>
      <w:r w:rsidRPr="002B35DA">
        <w:t xml:space="preserve"> sati.</w:t>
      </w:r>
    </w:p>
    <w:p w14:paraId="000000AE" w14:textId="77777777" w:rsidR="00CF48F2" w:rsidRPr="002B35DA" w:rsidRDefault="00CF48F2"/>
    <w:p w14:paraId="000000AF" w14:textId="77777777" w:rsidR="00CF48F2" w:rsidRPr="002B35DA" w:rsidRDefault="00744B1A">
      <w:r w:rsidRPr="002B35DA">
        <w:t xml:space="preserve">Zapisnik izradila: </w:t>
      </w:r>
    </w:p>
    <w:p w14:paraId="000000B0" w14:textId="3E21DF90" w:rsidR="00CF48F2" w:rsidRPr="002B35DA" w:rsidRDefault="00EE7FDA">
      <w:r w:rsidRPr="002B35DA">
        <w:t xml:space="preserve">Miljenka </w:t>
      </w:r>
      <w:proofErr w:type="spellStart"/>
      <w:r w:rsidRPr="002B35DA">
        <w:t>Plazonić</w:t>
      </w:r>
      <w:proofErr w:type="spellEnd"/>
      <w:r w:rsidRPr="002B35DA">
        <w:t xml:space="preserve"> Bogdan</w:t>
      </w:r>
    </w:p>
    <w:p w14:paraId="000000B1" w14:textId="77777777" w:rsidR="00CF48F2" w:rsidRPr="002B35DA" w:rsidRDefault="00CF48F2"/>
    <w:p w14:paraId="000000B2" w14:textId="1DDC62CB" w:rsidR="00CF48F2" w:rsidRPr="002B35DA" w:rsidRDefault="0073776A">
      <w:pPr>
        <w:jc w:val="both"/>
      </w:pPr>
      <w:r>
        <w:t>KLASA: 026-02/21-002/1995</w:t>
      </w:r>
    </w:p>
    <w:p w14:paraId="000000B3" w14:textId="24B07919" w:rsidR="00CF48F2" w:rsidRPr="002B35DA" w:rsidRDefault="00227566">
      <w:pPr>
        <w:jc w:val="both"/>
      </w:pPr>
      <w:bookmarkStart w:id="0" w:name="_heading=h.gjdgxs" w:colFirst="0" w:colLast="0"/>
      <w:bookmarkEnd w:id="0"/>
      <w:r>
        <w:t>URBROJ:  251-06-11-903-21-2</w:t>
      </w:r>
    </w:p>
    <w:p w14:paraId="000000B4" w14:textId="6DEDDAF3" w:rsidR="00CF48F2" w:rsidRPr="002B35DA" w:rsidRDefault="00744B1A">
      <w:r w:rsidRPr="002B35DA">
        <w:t xml:space="preserve">Zagreb, </w:t>
      </w:r>
      <w:r w:rsidR="0073776A">
        <w:t>08</w:t>
      </w:r>
      <w:r w:rsidRPr="002B35DA">
        <w:t xml:space="preserve">. </w:t>
      </w:r>
      <w:r w:rsidR="0073776A">
        <w:t>studenog</w:t>
      </w:r>
      <w:bookmarkStart w:id="1" w:name="_GoBack"/>
      <w:bookmarkEnd w:id="1"/>
      <w:r w:rsidRPr="002B35DA">
        <w:t xml:space="preserve"> 2021.</w:t>
      </w:r>
    </w:p>
    <w:p w14:paraId="000000B5" w14:textId="77777777" w:rsidR="00CF48F2" w:rsidRPr="002B35DA" w:rsidRDefault="00744B1A">
      <w:pPr>
        <w:ind w:firstLine="708"/>
      </w:pPr>
      <w:r w:rsidRPr="002B35DA">
        <w:t xml:space="preserve">  </w:t>
      </w:r>
    </w:p>
    <w:p w14:paraId="000000B6" w14:textId="77777777" w:rsidR="00CF48F2" w:rsidRPr="002B35DA" w:rsidRDefault="00744B1A">
      <w:r w:rsidRPr="002B35DA">
        <w:tab/>
      </w:r>
      <w:r w:rsidRPr="002B35DA">
        <w:tab/>
      </w:r>
      <w:r w:rsidRPr="002B35DA">
        <w:tab/>
      </w:r>
      <w:r w:rsidRPr="002B35DA">
        <w:tab/>
      </w:r>
      <w:r w:rsidRPr="002B35DA">
        <w:tab/>
      </w:r>
      <w:r w:rsidRPr="002B35DA">
        <w:tab/>
      </w:r>
      <w:r w:rsidRPr="002B35DA">
        <w:tab/>
        <w:t xml:space="preserve">                    Predsjednica</w:t>
      </w:r>
    </w:p>
    <w:p w14:paraId="000000B7" w14:textId="519F2A03" w:rsidR="00CF48F2" w:rsidRDefault="00744B1A">
      <w:r w:rsidRPr="002B35DA">
        <w:tab/>
      </w:r>
      <w:r w:rsidRPr="002B35DA">
        <w:tab/>
      </w:r>
      <w:r w:rsidRPr="002B35DA">
        <w:tab/>
      </w:r>
      <w:r w:rsidRPr="002B35DA">
        <w:tab/>
      </w:r>
      <w:r w:rsidRPr="002B35DA">
        <w:tab/>
      </w:r>
      <w:r w:rsidRPr="002B35DA">
        <w:tab/>
        <w:t xml:space="preserve">                       Vijeća Mjesnog odbora </w:t>
      </w:r>
    </w:p>
    <w:p w14:paraId="621BA2DC" w14:textId="11D5BE13" w:rsidR="00E64658" w:rsidRPr="002B35DA" w:rsidRDefault="00E64658">
      <w:r>
        <w:tab/>
      </w:r>
      <w:r>
        <w:tab/>
      </w:r>
      <w:r>
        <w:tab/>
      </w:r>
      <w:r>
        <w:tab/>
      </w:r>
      <w:r>
        <w:tab/>
      </w:r>
      <w:r>
        <w:tab/>
      </w:r>
      <w:r>
        <w:tab/>
      </w:r>
      <w:r>
        <w:tab/>
      </w:r>
      <w:r>
        <w:tab/>
        <w:t>Hrelić</w:t>
      </w:r>
    </w:p>
    <w:p w14:paraId="000000B8" w14:textId="77777777" w:rsidR="00CF48F2" w:rsidRPr="002B35DA" w:rsidRDefault="00744B1A">
      <w:r w:rsidRPr="002B35DA">
        <w:tab/>
      </w:r>
      <w:r w:rsidRPr="002B35DA">
        <w:tab/>
      </w:r>
      <w:r w:rsidRPr="002B35DA">
        <w:tab/>
      </w:r>
      <w:r w:rsidRPr="002B35DA">
        <w:tab/>
      </w:r>
      <w:r w:rsidRPr="002B35DA">
        <w:tab/>
      </w:r>
      <w:r w:rsidRPr="002B35DA">
        <w:tab/>
      </w:r>
    </w:p>
    <w:p w14:paraId="000000BB" w14:textId="22BB1FD6" w:rsidR="00CF48F2" w:rsidRPr="002B35DA" w:rsidRDefault="00744B1A">
      <w:r w:rsidRPr="002B35DA">
        <w:t xml:space="preserve">                                                                                            Miljenka </w:t>
      </w:r>
      <w:proofErr w:type="spellStart"/>
      <w:r w:rsidRPr="002B35DA">
        <w:t>Plazonić</w:t>
      </w:r>
      <w:proofErr w:type="spellEnd"/>
      <w:r w:rsidRPr="002B35DA">
        <w:t xml:space="preserve"> Bogdan</w:t>
      </w:r>
    </w:p>
    <w:sectPr w:rsidR="00CF48F2" w:rsidRPr="002B35DA">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5D60A" w14:textId="77777777" w:rsidR="00006D94" w:rsidRDefault="00006D94">
      <w:r>
        <w:separator/>
      </w:r>
    </w:p>
  </w:endnote>
  <w:endnote w:type="continuationSeparator" w:id="0">
    <w:p w14:paraId="4559CE1D" w14:textId="77777777" w:rsidR="00006D94" w:rsidRDefault="0000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Helvetica Neue">
    <w:altName w:val="Arial"/>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62949" w14:textId="77777777" w:rsidR="00006D94" w:rsidRDefault="00006D94">
      <w:r>
        <w:separator/>
      </w:r>
    </w:p>
  </w:footnote>
  <w:footnote w:type="continuationSeparator" w:id="0">
    <w:p w14:paraId="0340F70A" w14:textId="77777777" w:rsidR="00006D94" w:rsidRDefault="0000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B3B"/>
    <w:multiLevelType w:val="hybridMultilevel"/>
    <w:tmpl w:val="3F2CDB12"/>
    <w:lvl w:ilvl="0" w:tplc="90A48824">
      <w:start w:val="347"/>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C941DC"/>
    <w:multiLevelType w:val="hybridMultilevel"/>
    <w:tmpl w:val="A328C85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B241FAC"/>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4853A0"/>
    <w:multiLevelType w:val="multilevel"/>
    <w:tmpl w:val="C44AF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E03B68"/>
    <w:multiLevelType w:val="multilevel"/>
    <w:tmpl w:val="251AD71E"/>
    <w:lvl w:ilvl="0">
      <w:start w:val="1"/>
      <w:numFmt w:val="decimal"/>
      <w:lvlText w:val="%1."/>
      <w:lvlJc w:val="left"/>
      <w:pPr>
        <w:ind w:left="720" w:hanging="360"/>
      </w:pPr>
      <w:rPr>
        <w:rFonts w:ascii="Times New Roman" w:eastAsia="Times New Roman" w:hAnsi="Times New Roman" w:cs="Times New Roman"/>
        <w:b w:val="0"/>
        <w:i/>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smallCaps w:val="0"/>
        <w:strike w:val="0"/>
        <w:shd w:val="clear" w:color="auto" w:fill="auto"/>
        <w:vertAlign w:val="baseline"/>
      </w:rPr>
    </w:lvl>
  </w:abstractNum>
  <w:abstractNum w:abstractNumId="5" w15:restartNumberingAfterBreak="0">
    <w:nsid w:val="129E6FE0"/>
    <w:multiLevelType w:val="multilevel"/>
    <w:tmpl w:val="507CFFD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2B1016"/>
    <w:multiLevelType w:val="hybridMultilevel"/>
    <w:tmpl w:val="7AEACD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AD85B9C"/>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C6755F"/>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175109"/>
    <w:multiLevelType w:val="multilevel"/>
    <w:tmpl w:val="07F45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606D0E"/>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104258"/>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AE6EDD"/>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661492"/>
    <w:multiLevelType w:val="hybridMultilevel"/>
    <w:tmpl w:val="D0ECA99A"/>
    <w:lvl w:ilvl="0" w:tplc="041A000F">
      <w:start w:val="1"/>
      <w:numFmt w:val="decimal"/>
      <w:lvlText w:val="%1."/>
      <w:lvlJc w:val="left"/>
      <w:pPr>
        <w:ind w:left="1079" w:hanging="360"/>
      </w:pPr>
    </w:lvl>
    <w:lvl w:ilvl="1" w:tplc="041A0019" w:tentative="1">
      <w:start w:val="1"/>
      <w:numFmt w:val="lowerLetter"/>
      <w:lvlText w:val="%2."/>
      <w:lvlJc w:val="left"/>
      <w:pPr>
        <w:ind w:left="1799" w:hanging="360"/>
      </w:pPr>
    </w:lvl>
    <w:lvl w:ilvl="2" w:tplc="041A001B" w:tentative="1">
      <w:start w:val="1"/>
      <w:numFmt w:val="lowerRoman"/>
      <w:lvlText w:val="%3."/>
      <w:lvlJc w:val="right"/>
      <w:pPr>
        <w:ind w:left="2519" w:hanging="180"/>
      </w:pPr>
    </w:lvl>
    <w:lvl w:ilvl="3" w:tplc="041A000F" w:tentative="1">
      <w:start w:val="1"/>
      <w:numFmt w:val="decimal"/>
      <w:lvlText w:val="%4."/>
      <w:lvlJc w:val="left"/>
      <w:pPr>
        <w:ind w:left="3239" w:hanging="360"/>
      </w:pPr>
    </w:lvl>
    <w:lvl w:ilvl="4" w:tplc="041A0019" w:tentative="1">
      <w:start w:val="1"/>
      <w:numFmt w:val="lowerLetter"/>
      <w:lvlText w:val="%5."/>
      <w:lvlJc w:val="left"/>
      <w:pPr>
        <w:ind w:left="3959" w:hanging="360"/>
      </w:pPr>
    </w:lvl>
    <w:lvl w:ilvl="5" w:tplc="041A001B" w:tentative="1">
      <w:start w:val="1"/>
      <w:numFmt w:val="lowerRoman"/>
      <w:lvlText w:val="%6."/>
      <w:lvlJc w:val="right"/>
      <w:pPr>
        <w:ind w:left="4679" w:hanging="180"/>
      </w:pPr>
    </w:lvl>
    <w:lvl w:ilvl="6" w:tplc="041A000F" w:tentative="1">
      <w:start w:val="1"/>
      <w:numFmt w:val="decimal"/>
      <w:lvlText w:val="%7."/>
      <w:lvlJc w:val="left"/>
      <w:pPr>
        <w:ind w:left="5399" w:hanging="360"/>
      </w:pPr>
    </w:lvl>
    <w:lvl w:ilvl="7" w:tplc="041A0019" w:tentative="1">
      <w:start w:val="1"/>
      <w:numFmt w:val="lowerLetter"/>
      <w:lvlText w:val="%8."/>
      <w:lvlJc w:val="left"/>
      <w:pPr>
        <w:ind w:left="6119" w:hanging="360"/>
      </w:pPr>
    </w:lvl>
    <w:lvl w:ilvl="8" w:tplc="041A001B" w:tentative="1">
      <w:start w:val="1"/>
      <w:numFmt w:val="lowerRoman"/>
      <w:lvlText w:val="%9."/>
      <w:lvlJc w:val="right"/>
      <w:pPr>
        <w:ind w:left="6839" w:hanging="180"/>
      </w:pPr>
    </w:lvl>
  </w:abstractNum>
  <w:abstractNum w:abstractNumId="15" w15:restartNumberingAfterBreak="0">
    <w:nsid w:val="430B2D22"/>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263B56"/>
    <w:multiLevelType w:val="hybridMultilevel"/>
    <w:tmpl w:val="00C49B3C"/>
    <w:lvl w:ilvl="0" w:tplc="90A48824">
      <w:start w:val="347"/>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47A42A52"/>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F52154"/>
    <w:multiLevelType w:val="multilevel"/>
    <w:tmpl w:val="B7FE4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0D657F1"/>
    <w:multiLevelType w:val="multilevel"/>
    <w:tmpl w:val="120E02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F5431B"/>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BE26F9"/>
    <w:multiLevelType w:val="multilevel"/>
    <w:tmpl w:val="CA5CC770"/>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val="0"/>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val="0"/>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val="0"/>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val="0"/>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val="0"/>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val="0"/>
        <w:smallCaps w:val="0"/>
        <w:strike w:val="0"/>
        <w:shd w:val="clear" w:color="auto" w:fill="auto"/>
        <w:vertAlign w:val="baseline"/>
      </w:rPr>
    </w:lvl>
  </w:abstractNum>
  <w:abstractNum w:abstractNumId="22" w15:restartNumberingAfterBreak="0">
    <w:nsid w:val="5BDE192B"/>
    <w:multiLevelType w:val="multilevel"/>
    <w:tmpl w:val="8ABE1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BC4EE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20E7E8A"/>
    <w:multiLevelType w:val="multilevel"/>
    <w:tmpl w:val="7402D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B6B24"/>
    <w:multiLevelType w:val="hybridMultilevel"/>
    <w:tmpl w:val="0B1CA7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5D03922"/>
    <w:multiLevelType w:val="multilevel"/>
    <w:tmpl w:val="251AD71E"/>
    <w:lvl w:ilvl="0">
      <w:start w:val="1"/>
      <w:numFmt w:val="decimal"/>
      <w:lvlText w:val="%1."/>
      <w:lvlJc w:val="left"/>
      <w:pPr>
        <w:ind w:left="720" w:hanging="360"/>
      </w:pPr>
      <w:rPr>
        <w:rFonts w:ascii="Times New Roman" w:eastAsia="Times New Roman" w:hAnsi="Times New Roman" w:cs="Times New Roman"/>
        <w:b w:val="0"/>
        <w:i/>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smallCaps w:val="0"/>
        <w:strike w:val="0"/>
        <w:shd w:val="clear" w:color="auto" w:fill="auto"/>
        <w:vertAlign w:val="baseline"/>
      </w:rPr>
    </w:lvl>
  </w:abstractNum>
  <w:abstractNum w:abstractNumId="27" w15:restartNumberingAfterBreak="0">
    <w:nsid w:val="6AA33AA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BE87468"/>
    <w:multiLevelType w:val="hybridMultilevel"/>
    <w:tmpl w:val="D458D4D2"/>
    <w:lvl w:ilvl="0" w:tplc="8574362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CE83C09"/>
    <w:multiLevelType w:val="multilevel"/>
    <w:tmpl w:val="EE9EA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A221AF"/>
    <w:multiLevelType w:val="multilevel"/>
    <w:tmpl w:val="07F45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2"/>
  </w:num>
  <w:num w:numId="3">
    <w:abstractNumId w:val="23"/>
  </w:num>
  <w:num w:numId="4">
    <w:abstractNumId w:val="19"/>
  </w:num>
  <w:num w:numId="5">
    <w:abstractNumId w:val="21"/>
  </w:num>
  <w:num w:numId="6">
    <w:abstractNumId w:val="26"/>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4"/>
  </w:num>
  <w:num w:numId="13">
    <w:abstractNumId w:val="6"/>
  </w:num>
  <w:num w:numId="14">
    <w:abstractNumId w:val="28"/>
  </w:num>
  <w:num w:numId="15">
    <w:abstractNumId w:val="5"/>
  </w:num>
  <w:num w:numId="16">
    <w:abstractNumId w:val="0"/>
  </w:num>
  <w:num w:numId="17">
    <w:abstractNumId w:val="20"/>
  </w:num>
  <w:num w:numId="18">
    <w:abstractNumId w:val="13"/>
  </w:num>
  <w:num w:numId="19">
    <w:abstractNumId w:val="1"/>
  </w:num>
  <w:num w:numId="20">
    <w:abstractNumId w:val="11"/>
  </w:num>
  <w:num w:numId="21">
    <w:abstractNumId w:val="8"/>
  </w:num>
  <w:num w:numId="22">
    <w:abstractNumId w:val="27"/>
  </w:num>
  <w:num w:numId="23">
    <w:abstractNumId w:val="15"/>
  </w:num>
  <w:num w:numId="24">
    <w:abstractNumId w:val="17"/>
  </w:num>
  <w:num w:numId="25">
    <w:abstractNumId w:val="2"/>
  </w:num>
  <w:num w:numId="26">
    <w:abstractNumId w:val="16"/>
  </w:num>
  <w:num w:numId="27">
    <w:abstractNumId w:val="29"/>
  </w:num>
  <w:num w:numId="28">
    <w:abstractNumId w:val="7"/>
  </w:num>
  <w:num w:numId="29">
    <w:abstractNumId w:val="9"/>
  </w:num>
  <w:num w:numId="30">
    <w:abstractNumId w:val="12"/>
  </w:num>
  <w:num w:numId="31">
    <w:abstractNumId w:val="10"/>
  </w:num>
  <w:num w:numId="32">
    <w:abstractNumId w:val="30"/>
  </w:num>
  <w:num w:numId="33">
    <w:abstractNumId w:val="25"/>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kwrQUAL4dXvCwAAAA="/>
  </w:docVars>
  <w:rsids>
    <w:rsidRoot w:val="00CF48F2"/>
    <w:rsid w:val="0000017C"/>
    <w:rsid w:val="00006D94"/>
    <w:rsid w:val="00013762"/>
    <w:rsid w:val="00041B28"/>
    <w:rsid w:val="0006775C"/>
    <w:rsid w:val="000A158E"/>
    <w:rsid w:val="000E6923"/>
    <w:rsid w:val="000F318F"/>
    <w:rsid w:val="000F55F2"/>
    <w:rsid w:val="00107E4A"/>
    <w:rsid w:val="00127DC5"/>
    <w:rsid w:val="0018563E"/>
    <w:rsid w:val="00192FED"/>
    <w:rsid w:val="001C4F8F"/>
    <w:rsid w:val="001E7CA8"/>
    <w:rsid w:val="00227566"/>
    <w:rsid w:val="002276B2"/>
    <w:rsid w:val="002631CC"/>
    <w:rsid w:val="002B35DA"/>
    <w:rsid w:val="002C5254"/>
    <w:rsid w:val="002D4498"/>
    <w:rsid w:val="00313145"/>
    <w:rsid w:val="003712E6"/>
    <w:rsid w:val="003E5679"/>
    <w:rsid w:val="00495300"/>
    <w:rsid w:val="004A4679"/>
    <w:rsid w:val="004A5ED1"/>
    <w:rsid w:val="004E798B"/>
    <w:rsid w:val="004F0AD4"/>
    <w:rsid w:val="004F0F9A"/>
    <w:rsid w:val="00511BFA"/>
    <w:rsid w:val="005271A6"/>
    <w:rsid w:val="0053655B"/>
    <w:rsid w:val="005576A0"/>
    <w:rsid w:val="005613C1"/>
    <w:rsid w:val="005756EE"/>
    <w:rsid w:val="005F6209"/>
    <w:rsid w:val="0065582A"/>
    <w:rsid w:val="0068161D"/>
    <w:rsid w:val="006E25CA"/>
    <w:rsid w:val="0073776A"/>
    <w:rsid w:val="00744B1A"/>
    <w:rsid w:val="00781211"/>
    <w:rsid w:val="0079490A"/>
    <w:rsid w:val="00840211"/>
    <w:rsid w:val="00850A57"/>
    <w:rsid w:val="00861387"/>
    <w:rsid w:val="00862BEF"/>
    <w:rsid w:val="00870577"/>
    <w:rsid w:val="008842BB"/>
    <w:rsid w:val="00962BF1"/>
    <w:rsid w:val="009A38B2"/>
    <w:rsid w:val="009C3D80"/>
    <w:rsid w:val="009F0AC0"/>
    <w:rsid w:val="00A30AB0"/>
    <w:rsid w:val="00A57923"/>
    <w:rsid w:val="00A94660"/>
    <w:rsid w:val="00AE054C"/>
    <w:rsid w:val="00AF4791"/>
    <w:rsid w:val="00B034D1"/>
    <w:rsid w:val="00B0493B"/>
    <w:rsid w:val="00B205DC"/>
    <w:rsid w:val="00BD70D6"/>
    <w:rsid w:val="00BF5AE2"/>
    <w:rsid w:val="00BF7AAA"/>
    <w:rsid w:val="00C83351"/>
    <w:rsid w:val="00C9395F"/>
    <w:rsid w:val="00CB5731"/>
    <w:rsid w:val="00CD5463"/>
    <w:rsid w:val="00CF48F2"/>
    <w:rsid w:val="00D05DD3"/>
    <w:rsid w:val="00D35E53"/>
    <w:rsid w:val="00D51946"/>
    <w:rsid w:val="00D817E6"/>
    <w:rsid w:val="00D901B8"/>
    <w:rsid w:val="00DC4F45"/>
    <w:rsid w:val="00DC5F30"/>
    <w:rsid w:val="00DD5BD4"/>
    <w:rsid w:val="00DE6854"/>
    <w:rsid w:val="00E33A1E"/>
    <w:rsid w:val="00E45E7C"/>
    <w:rsid w:val="00E64658"/>
    <w:rsid w:val="00E810E3"/>
    <w:rsid w:val="00EE7FDA"/>
    <w:rsid w:val="00F15217"/>
    <w:rsid w:val="00FE30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93B"/>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styleId="Hiperveza">
    <w:name w:val="Hyperlink"/>
    <w:rPr>
      <w:u w:val="single"/>
    </w:rPr>
  </w:style>
  <w:style w:type="paragraph" w:styleId="Zaglavlje">
    <w:name w:val="heade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297672">
      <w:bodyDiv w:val="1"/>
      <w:marLeft w:val="0"/>
      <w:marRight w:val="0"/>
      <w:marTop w:val="0"/>
      <w:marBottom w:val="0"/>
      <w:divBdr>
        <w:top w:val="none" w:sz="0" w:space="0" w:color="auto"/>
        <w:left w:val="none" w:sz="0" w:space="0" w:color="auto"/>
        <w:bottom w:val="none" w:sz="0" w:space="0" w:color="auto"/>
        <w:right w:val="none" w:sz="0" w:space="0" w:color="auto"/>
      </w:divBdr>
    </w:div>
    <w:div w:id="1055785988">
      <w:bodyDiv w:val="1"/>
      <w:marLeft w:val="0"/>
      <w:marRight w:val="0"/>
      <w:marTop w:val="0"/>
      <w:marBottom w:val="0"/>
      <w:divBdr>
        <w:top w:val="none" w:sz="0" w:space="0" w:color="auto"/>
        <w:left w:val="none" w:sz="0" w:space="0" w:color="auto"/>
        <w:bottom w:val="none" w:sz="0" w:space="0" w:color="auto"/>
        <w:right w:val="none" w:sz="0" w:space="0" w:color="auto"/>
      </w:divBdr>
    </w:div>
    <w:div w:id="1286961521">
      <w:bodyDiv w:val="1"/>
      <w:marLeft w:val="0"/>
      <w:marRight w:val="0"/>
      <w:marTop w:val="0"/>
      <w:marBottom w:val="0"/>
      <w:divBdr>
        <w:top w:val="none" w:sz="0" w:space="0" w:color="auto"/>
        <w:left w:val="none" w:sz="0" w:space="0" w:color="auto"/>
        <w:bottom w:val="none" w:sz="0" w:space="0" w:color="auto"/>
        <w:right w:val="none" w:sz="0" w:space="0" w:color="auto"/>
      </w:divBdr>
    </w:div>
    <w:div w:id="1288464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2527</Words>
  <Characters>14405</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Anita Martinić</cp:lastModifiedBy>
  <cp:revision>6</cp:revision>
  <cp:lastPrinted>2021-09-16T07:07:00Z</cp:lastPrinted>
  <dcterms:created xsi:type="dcterms:W3CDTF">2021-11-22T10:30:00Z</dcterms:created>
  <dcterms:modified xsi:type="dcterms:W3CDTF">2021-12-09T12:56:00Z</dcterms:modified>
</cp:coreProperties>
</file>