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85467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8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85467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24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siječnja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</w:t>
      </w:r>
      <w:r w:rsidR="00277C49">
        <w:rPr>
          <w:rFonts w:ascii="Times New Roman" w:hAnsi="Times New Roman" w:cs="Times New Roman"/>
          <w:sz w:val="24"/>
          <w:szCs w:val="24"/>
        </w:rPr>
        <w:t>c, Korana Jelovac, Dejan Kapac,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Tanja Kristić Laketa</w:t>
      </w:r>
      <w:r w:rsidR="00B600F4">
        <w:rPr>
          <w:rFonts w:ascii="Times New Roman" w:hAnsi="Times New Roman" w:cs="Times New Roman"/>
          <w:sz w:val="24"/>
          <w:szCs w:val="24"/>
        </w:rPr>
        <w:t>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Tatjana Šimek,</w:t>
      </w:r>
      <w:r w:rsidR="00B600F4">
        <w:rPr>
          <w:rFonts w:ascii="Times New Roman" w:hAnsi="Times New Roman" w:cs="Times New Roman"/>
          <w:sz w:val="24"/>
          <w:szCs w:val="24"/>
        </w:rPr>
        <w:t xml:space="preserve"> Ivan Šurbek, Ivan Zanoški</w:t>
      </w:r>
    </w:p>
    <w:p w:rsidR="00B600F4" w:rsidRDefault="00B600F4" w:rsidP="00906770">
      <w:pPr>
        <w:jc w:val="both"/>
      </w:pPr>
    </w:p>
    <w:p w:rsidR="004E3024" w:rsidRDefault="002F7DF5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A1248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067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7A1248" w:rsidRPr="00B600F4">
        <w:rPr>
          <w:rFonts w:ascii="Times New Roman" w:hAnsi="Times New Roman" w:cs="Times New Roman"/>
          <w:sz w:val="24"/>
          <w:szCs w:val="24"/>
        </w:rPr>
        <w:t>vježbenik – viši stručni suradnik u Gradskom uredu za mjesnu samoupravu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90677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7A1248">
        <w:rPr>
          <w:rFonts w:ascii="Times New Roman" w:hAnsi="Times New Roman" w:cs="Times New Roman"/>
          <w:sz w:val="24"/>
          <w:szCs w:val="24"/>
        </w:rPr>
        <w:t>ik konstatira da je nazočno 7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854674">
        <w:rPr>
          <w:rFonts w:ascii="Times New Roman" w:hAnsi="Times New Roman" w:cs="Times New Roman"/>
          <w:sz w:val="24"/>
          <w:szCs w:val="24"/>
        </w:rPr>
        <w:t>e dao na usvajanje zapisnik od 7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90677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7A1248">
        <w:rPr>
          <w:rFonts w:ascii="Times New Roman" w:hAnsi="Times New Roman" w:cs="Times New Roman"/>
          <w:sz w:val="24"/>
          <w:szCs w:val="24"/>
        </w:rPr>
        <w:t>ni su članovi Vijeća sa sedam (7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854674">
        <w:rPr>
          <w:rFonts w:ascii="Times New Roman" w:hAnsi="Times New Roman" w:cs="Times New Roman"/>
          <w:sz w:val="24"/>
          <w:szCs w:val="24"/>
        </w:rPr>
        <w:t>li zapisnik s prethodne 7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4674" w:rsidRPr="004E39D1" w:rsidRDefault="00854674" w:rsidP="00854674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usvajanju Financijskog plana Mjesnog odbora Vrapče-jug za 2022.</w:t>
      </w:r>
    </w:p>
    <w:p w:rsidR="00854674" w:rsidRPr="004E39D1" w:rsidRDefault="00854674" w:rsidP="00854674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usvajanju Plana malih komunalnih akcija Mjesnog odbora Vrapče-jug za 2022.</w:t>
      </w:r>
    </w:p>
    <w:p w:rsidR="00854674" w:rsidRPr="004E39D1" w:rsidRDefault="00854674" w:rsidP="00854674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visini naknade za korištenje prostorija Mjesnog odbora za djelatnosti koje naplatom ostvaruju dobit </w:t>
      </w:r>
    </w:p>
    <w:p w:rsidR="00854674" w:rsidRPr="004E39D1" w:rsidRDefault="00854674" w:rsidP="00854674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Prijedlog zaključka o hitnoj sanaciji ilegalnog smetlišta u Ulici Kopačevski put na prijedlog stanara</w:t>
      </w:r>
    </w:p>
    <w:p w:rsidR="00854674" w:rsidRPr="004E39D1" w:rsidRDefault="00854674" w:rsidP="00854674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Prijedlog zaključka o hitnom izvanrednom održavanju Starog bolničkog groblja u Medarskoj / Oranicama na prijedlog stanara</w:t>
      </w:r>
    </w:p>
    <w:p w:rsidR="00854674" w:rsidRPr="004E39D1" w:rsidRDefault="00854674" w:rsidP="00854674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Prijedlog zaključka o požurnici Gradskom uredu za zamjenu i postavljanje novih uzdignutih ploha u Ulici Oranice prema prije donesenom zaključku</w:t>
      </w:r>
    </w:p>
    <w:p w:rsidR="00854674" w:rsidRPr="004E39D1" w:rsidRDefault="00854674" w:rsidP="00854674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lastRenderedPageBreak/>
        <w:t>Prijedlog zaključka o hitnoj sanaciji kolnika na adresi Zagrebačka cesta 164A na prijedlog stanara</w:t>
      </w:r>
    </w:p>
    <w:p w:rsidR="00854674" w:rsidRPr="004E39D1" w:rsidRDefault="00854674" w:rsidP="00854674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DB6119" w:rsidRPr="004E39D1" w:rsidRDefault="00DB6119" w:rsidP="00DB611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B6119" w:rsidRPr="004E39D1" w:rsidRDefault="00E91EDB" w:rsidP="00DB611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izmjenu</w:t>
      </w:r>
      <w:r w:rsidR="00DB6119" w:rsidRPr="004E39D1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4E39D1" w:rsidRPr="004E39D1" w:rsidRDefault="004E39D1" w:rsidP="004E39D1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Prijedlog zaključka o usvajanju Financijskog plana Mjesnog odbora Vrapče-jug za 2022. godinu</w:t>
      </w:r>
    </w:p>
    <w:p w:rsidR="004E39D1" w:rsidRPr="004E39D1" w:rsidRDefault="004E39D1" w:rsidP="004E39D1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 xml:space="preserve">Prijedlog zaključka o usvajanju Plana malih komunalnih akcija Mjesnog odbora Vrapče-jug za 2022. godinu </w:t>
      </w:r>
    </w:p>
    <w:p w:rsidR="004E39D1" w:rsidRPr="004E39D1" w:rsidRDefault="004E39D1" w:rsidP="004E39D1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visini naknade za korištenje prostorija Mjesnog odbora za djelatnosti koje naplatom ostvaruju dobit </w:t>
      </w:r>
    </w:p>
    <w:p w:rsidR="004E39D1" w:rsidRPr="004E39D1" w:rsidRDefault="004E39D1" w:rsidP="004E39D1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 xml:space="preserve">Prijedlog zaključka o hitnoj sanaciji ilegalnog smetlišta u Ulici Kopačevski put – južno od raskrižja sa Medarskom ulicom do raskrižja sa Zagrebačkom cestom </w:t>
      </w:r>
    </w:p>
    <w:p w:rsidR="004E39D1" w:rsidRPr="004E39D1" w:rsidRDefault="004E39D1" w:rsidP="004E39D1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Prijedlog zaključka o sanaciji i uklanjanju građevinskog otpada te postavljanju „klamerica“ za onemogućavanje pristupa s Ulice Oranice na čestici 4564/1</w:t>
      </w:r>
    </w:p>
    <w:p w:rsidR="004E39D1" w:rsidRPr="004E39D1" w:rsidRDefault="004E39D1" w:rsidP="004E39D1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Prijedlog zaključka o požurnici Gradskom uredu za zamjenu i postavljanje novih uzdignutih ploha u Ulici Oranice i Medarskoj ulici prema prije donesenom zaključku</w:t>
      </w:r>
    </w:p>
    <w:p w:rsidR="004E39D1" w:rsidRPr="004E39D1" w:rsidRDefault="004E39D1" w:rsidP="004E39D1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 xml:space="preserve">Prijedlog zaključka o hitnoj sanaciji kolnika na adresi Zagrebačka 164A </w:t>
      </w:r>
    </w:p>
    <w:p w:rsidR="004E39D1" w:rsidRPr="004E39D1" w:rsidRDefault="004E39D1" w:rsidP="004E39D1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Prijedlog zaključka komunalnom redarstvu za postupanje u Ulici Oranice na k.č. 4567, 4561, 4562, 4563 radi navoženja otpada, te u Ulici Kopačevski put k.č. 4693/2, 4692/1, 4691/1 4690/5 radi zapuštene površine na prijedlog mjesnog odbora</w:t>
      </w:r>
    </w:p>
    <w:p w:rsidR="00DB6119" w:rsidRPr="004E39D1" w:rsidRDefault="004E39D1" w:rsidP="004E39D1">
      <w:pPr>
        <w:pStyle w:val="ListParagraph"/>
        <w:numPr>
          <w:ilvl w:val="0"/>
          <w:numId w:val="3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4E39D1" w:rsidRPr="004E39D1" w:rsidRDefault="004E39D1" w:rsidP="004E39D1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203F5" w:rsidRPr="004E39D1" w:rsidRDefault="00D203F5" w:rsidP="00D12483">
      <w:pPr>
        <w:pStyle w:val="ListParagraph"/>
        <w:tabs>
          <w:tab w:val="left" w:pos="709"/>
        </w:tabs>
        <w:spacing w:after="200" w:line="276" w:lineRule="auto"/>
        <w:ind w:left="78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4E39D1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454809" w:rsidRPr="00454809" w:rsidRDefault="00454809" w:rsidP="0045480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4809">
        <w:rPr>
          <w:rFonts w:ascii="Times New Roman" w:hAnsi="Times New Roman" w:cs="Times New Roman"/>
          <w:b/>
          <w:sz w:val="24"/>
          <w:szCs w:val="24"/>
        </w:rPr>
        <w:t>Prijedlog zaključka o usvajanju Financijskog plana Mjesnog odbora Vrapče-jug za 2022. godinu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7E1569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5A3912">
        <w:rPr>
          <w:rFonts w:ascii="Times New Roman" w:hAnsi="Times New Roman" w:cs="Times New Roman"/>
          <w:sz w:val="24"/>
          <w:szCs w:val="24"/>
        </w:rPr>
        <w:t>a 7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donosi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177C" w:rsidRPr="00336B12" w:rsidRDefault="00C12CA5" w:rsidP="00C12C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CA5">
        <w:rPr>
          <w:rFonts w:ascii="Times New Roman" w:hAnsi="Times New Roman" w:cs="Times New Roman"/>
          <w:sz w:val="24"/>
          <w:szCs w:val="24"/>
        </w:rPr>
        <w:t xml:space="preserve">Vijeće Mjesnog odbora Vrapče – jug </w:t>
      </w:r>
      <w:r w:rsidRPr="00C12CA5">
        <w:rPr>
          <w:rFonts w:ascii="Times New Roman" w:hAnsi="Times New Roman" w:cs="Times New Roman"/>
          <w:color w:val="000000"/>
          <w:sz w:val="24"/>
          <w:szCs w:val="24"/>
        </w:rPr>
        <w:t>prihvaća Financijski plan Mjesnog odbora Vrapče jug za 2022</w:t>
      </w:r>
      <w:r>
        <w:rPr>
          <w:color w:val="000000"/>
        </w:rPr>
        <w:t>.</w:t>
      </w:r>
    </w:p>
    <w:p w:rsid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C12CA5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C12CA5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C12CA5" w:rsidRPr="005A15B0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2.</w:t>
      </w:r>
    </w:p>
    <w:p w:rsidR="00C12CA5" w:rsidRPr="00C12CA5" w:rsidRDefault="00C12CA5" w:rsidP="00C12CA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12CA5">
        <w:rPr>
          <w:rFonts w:ascii="Times New Roman" w:hAnsi="Times New Roman" w:cs="Times New Roman"/>
          <w:b/>
          <w:sz w:val="24"/>
          <w:szCs w:val="24"/>
        </w:rPr>
        <w:t xml:space="preserve">Prijedlog zaključka o usvajanju Plana malih komunalnih akcija Mjesnog odbora Vrapče-jug za 2022. godinu </w:t>
      </w:r>
    </w:p>
    <w:p w:rsid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7A1248">
        <w:rPr>
          <w:rFonts w:ascii="Times New Roman" w:hAnsi="Times New Roman" w:cs="Times New Roman"/>
          <w:sz w:val="24"/>
          <w:szCs w:val="24"/>
        </w:rPr>
        <w:t xml:space="preserve"> 7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2A39E8" w:rsidRDefault="00336B12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C12CA5" w:rsidRPr="008B4186" w:rsidRDefault="00C12CA5" w:rsidP="00C12CA5">
      <w:pPr>
        <w:pStyle w:val="ydp7e9ca25cmsolistparagraph"/>
        <w:spacing w:after="200" w:afterAutospacing="0" w:line="276" w:lineRule="auto"/>
        <w:jc w:val="both"/>
        <w:rPr>
          <w:sz w:val="20"/>
          <w:szCs w:val="20"/>
        </w:rPr>
      </w:pPr>
      <w:r w:rsidRPr="008B4186">
        <w:t xml:space="preserve">Vijeće Mjesnog odbora Vrapče – jug </w:t>
      </w:r>
      <w:r>
        <w:t>usvaja Plan malih komunalnih akcija Mjesnog odbora Vrapče-jug za 2022. godinu.</w:t>
      </w:r>
    </w:p>
    <w:p w:rsidR="00D436A6" w:rsidRDefault="00D436A6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C12CA5" w:rsidRPr="00C12CA5" w:rsidRDefault="00C12CA5" w:rsidP="00C12CA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12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visini naknade za korištenje prostorija Mjesnog odbora za djelatnosti koje naplatom ostvaruju dobit 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3F177C"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976A6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9976A6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CA5" w:rsidRPr="00C12CA5" w:rsidRDefault="00C12CA5" w:rsidP="00C12CA5">
      <w:pPr>
        <w:pStyle w:val="ListParagraph"/>
        <w:numPr>
          <w:ilvl w:val="0"/>
          <w:numId w:val="7"/>
        </w:numPr>
        <w:contextualSpacing/>
        <w:jc w:val="both"/>
        <w:outlineLvl w:val="0"/>
        <w:rPr>
          <w:rFonts w:ascii="Times New Roman" w:hAnsi="Times New Roman" w:cs="Times New Roman"/>
        </w:rPr>
      </w:pPr>
      <w:r w:rsidRPr="00C12CA5">
        <w:rPr>
          <w:rFonts w:ascii="Times New Roman" w:hAnsi="Times New Roman" w:cs="Times New Roman"/>
          <w:sz w:val="24"/>
          <w:szCs w:val="24"/>
        </w:rPr>
        <w:t>Vijeće Mjesnog odbora Vrapče – jug raspravljalo je o zahtjevu za povremeno korištenje prostora Mjesne samouprave Vrapče-jug na adresi Medarska ulica 80b za potrebe Centra za zabavu i poduku Tigrić.</w:t>
      </w:r>
    </w:p>
    <w:p w:rsidR="00C12CA5" w:rsidRPr="00C12CA5" w:rsidRDefault="00C12CA5" w:rsidP="00C12CA5">
      <w:pPr>
        <w:pStyle w:val="ListParagraph"/>
        <w:jc w:val="both"/>
        <w:outlineLvl w:val="0"/>
        <w:rPr>
          <w:rFonts w:ascii="Times New Roman" w:hAnsi="Times New Roman" w:cs="Times New Roman"/>
        </w:rPr>
      </w:pPr>
    </w:p>
    <w:p w:rsidR="00C12CA5" w:rsidRPr="00C12CA5" w:rsidRDefault="00C12CA5" w:rsidP="00C12CA5">
      <w:pPr>
        <w:pStyle w:val="ListParagraph"/>
        <w:numPr>
          <w:ilvl w:val="0"/>
          <w:numId w:val="7"/>
        </w:numPr>
        <w:contextualSpacing/>
        <w:jc w:val="both"/>
        <w:outlineLvl w:val="0"/>
        <w:rPr>
          <w:rFonts w:ascii="Times New Roman" w:hAnsi="Times New Roman" w:cs="Times New Roman"/>
        </w:rPr>
      </w:pPr>
      <w:r w:rsidRPr="00C12CA5">
        <w:rPr>
          <w:rFonts w:ascii="Times New Roman" w:hAnsi="Times New Roman" w:cs="Times New Roman"/>
          <w:sz w:val="24"/>
          <w:szCs w:val="24"/>
        </w:rPr>
        <w:t>Vijeće Mjesnog odbora Vrapče-jug odobrava povremeno korištenje prostora Mjesne samouprave Vrapče-jug na adresi Medarska ulica 80b za potrebe Centra za zabavu i poduku Tigrić počevši od 2. veljače do 31. srpnja 2022. godine u terminu svaka subota u mjesecu u vremenu od 9:00 do 11:00 sati, dvorana 2, 49,79 m2, uz plaćanje naknade u iznosu od 0,48kn + PDV po m2 i po satu korištenja.</w:t>
      </w:r>
    </w:p>
    <w:p w:rsidR="00C12CA5" w:rsidRPr="00C12CA5" w:rsidRDefault="00C12CA5" w:rsidP="00C12CA5">
      <w:pPr>
        <w:pStyle w:val="ListParagraph"/>
        <w:rPr>
          <w:rFonts w:ascii="Times New Roman" w:hAnsi="Times New Roman" w:cs="Times New Roman"/>
        </w:rPr>
      </w:pPr>
    </w:p>
    <w:p w:rsidR="00C12CA5" w:rsidRPr="00C12CA5" w:rsidRDefault="00C12CA5" w:rsidP="00C12CA5">
      <w:pPr>
        <w:pStyle w:val="ListParagraph"/>
        <w:jc w:val="both"/>
        <w:outlineLvl w:val="0"/>
        <w:rPr>
          <w:rFonts w:ascii="Times New Roman" w:hAnsi="Times New Roman" w:cs="Times New Roman"/>
        </w:rPr>
      </w:pPr>
    </w:p>
    <w:p w:rsidR="00C12CA5" w:rsidRPr="00C12CA5" w:rsidRDefault="00C12CA5" w:rsidP="00C12CA5">
      <w:pPr>
        <w:pStyle w:val="ListParagraph"/>
        <w:numPr>
          <w:ilvl w:val="0"/>
          <w:numId w:val="7"/>
        </w:numPr>
        <w:contextualSpacing/>
        <w:jc w:val="both"/>
        <w:outlineLvl w:val="0"/>
        <w:rPr>
          <w:rFonts w:ascii="Times New Roman" w:hAnsi="Times New Roman" w:cs="Times New Roman"/>
        </w:rPr>
      </w:pPr>
      <w:r w:rsidRPr="00C12CA5">
        <w:rPr>
          <w:rFonts w:ascii="Times New Roman" w:hAnsi="Times New Roman" w:cs="Times New Roman"/>
          <w:sz w:val="24"/>
          <w:szCs w:val="24"/>
        </w:rPr>
        <w:t>Ovaj zaključak dostavlja se Gradskoj četvrti Stenjevec i Gradskom uredu za mjesnu samoupravu.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F177C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F177C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F177C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F177C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F177C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F177C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F177C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lastRenderedPageBreak/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2CA5" w:rsidRPr="00C12CA5" w:rsidRDefault="00C12CA5" w:rsidP="00C12CA5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12CA5">
        <w:rPr>
          <w:rFonts w:ascii="Times New Roman" w:hAnsi="Times New Roman" w:cs="Times New Roman"/>
          <w:b/>
          <w:sz w:val="24"/>
          <w:szCs w:val="24"/>
        </w:rPr>
        <w:t xml:space="preserve">Prijedlog zaključka o hitnoj sanaciji ilegalnog smetlišta u Ulici Kopačevski put – južno od raskrižja sa Medarskom ulicom do raskrižja sa Zagrebačkom cestom 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E3683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1963C5">
      <w:pPr>
        <w:rPr>
          <w:rFonts w:ascii="Times New Roman" w:hAnsi="Times New Roman" w:cs="Times New Roman"/>
          <w:sz w:val="24"/>
          <w:szCs w:val="24"/>
        </w:rPr>
      </w:pP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2A39E8" w:rsidRDefault="001963C5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C12CA5" w:rsidRPr="008B4186" w:rsidRDefault="00C12CA5" w:rsidP="00C12CA5">
      <w:pPr>
        <w:pStyle w:val="ydp7e9ca25cmsolistparagraph"/>
        <w:spacing w:after="200" w:afterAutospacing="0" w:line="276" w:lineRule="auto"/>
        <w:jc w:val="both"/>
        <w:rPr>
          <w:sz w:val="20"/>
          <w:szCs w:val="20"/>
        </w:rPr>
      </w:pPr>
      <w:r w:rsidRPr="008B4186">
        <w:t xml:space="preserve">Vijeće Mjesnog odbora Vrapče – jug </w:t>
      </w:r>
      <w:r>
        <w:t>traži od komunalnog redarstva</w:t>
      </w:r>
      <w:r w:rsidRPr="008B4186">
        <w:t xml:space="preserve"> </w:t>
      </w:r>
      <w:r>
        <w:t>sanaciju ilegalnog smetlišta u U</w:t>
      </w:r>
      <w:r w:rsidRPr="008B4186">
        <w:t>lici Kopačevski put – južno od raskrižja sa Medarskom</w:t>
      </w:r>
      <w:r>
        <w:t xml:space="preserve"> ulicom</w:t>
      </w:r>
      <w:r w:rsidRPr="008B4186">
        <w:t xml:space="preserve"> do raskrižja sa Zagrebačkom</w:t>
      </w:r>
      <w:r>
        <w:t xml:space="preserve"> cestom.</w:t>
      </w:r>
    </w:p>
    <w:p w:rsidR="00D436A6" w:rsidRDefault="00D436A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4456F9" w:rsidRPr="004456F9" w:rsidRDefault="004456F9" w:rsidP="004456F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456F9">
        <w:rPr>
          <w:rFonts w:ascii="Times New Roman" w:hAnsi="Times New Roman" w:cs="Times New Roman"/>
          <w:b/>
          <w:sz w:val="24"/>
          <w:szCs w:val="24"/>
        </w:rPr>
        <w:t>Prijedlog zaključka o sanaciji i uklanjanju građevinskog otpada te postavljanju „klamerica“ za onemogućavanje pristupa s Ulice Oranice na čestici 4564/1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E3683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8E1169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6F9" w:rsidRPr="001963C5" w:rsidRDefault="004456F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79D5" w:rsidRPr="001279D5" w:rsidRDefault="008E1169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4456F9" w:rsidRPr="00A134BD" w:rsidRDefault="004456F9" w:rsidP="004456F9">
      <w:pPr>
        <w:pStyle w:val="ydp7e9ca25cmsolistparagraph"/>
        <w:spacing w:after="200" w:afterAutospacing="0" w:line="276" w:lineRule="auto"/>
        <w:jc w:val="both"/>
        <w:rPr>
          <w:sz w:val="20"/>
          <w:szCs w:val="20"/>
        </w:rPr>
      </w:pPr>
      <w:r w:rsidRPr="00A134BD">
        <w:t xml:space="preserve">Vijeće Mjesnog odbora Vrapče – jug </w:t>
      </w:r>
      <w:r>
        <w:t>traži od komunalnog redarstva sanaciju i uklanjanje</w:t>
      </w:r>
      <w:r w:rsidRPr="00A134BD">
        <w:t xml:space="preserve"> građevinskog otpada</w:t>
      </w:r>
      <w:r>
        <w:t>,</w:t>
      </w:r>
      <w:r w:rsidRPr="00A134BD">
        <w:t xml:space="preserve"> te p</w:t>
      </w:r>
      <w:r>
        <w:t>ostavljanju „klamerica“ za onemogućavanje pristupa s Ulice Oranice na česticu</w:t>
      </w:r>
      <w:r w:rsidRPr="00A134BD">
        <w:t xml:space="preserve"> 4564/1</w:t>
      </w:r>
      <w:r>
        <w:t>.</w:t>
      </w:r>
    </w:p>
    <w:p w:rsidR="00662BD0" w:rsidRDefault="00662BD0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4456F9" w:rsidRPr="004456F9" w:rsidRDefault="004456F9" w:rsidP="004456F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456F9">
        <w:rPr>
          <w:rFonts w:ascii="Times New Roman" w:hAnsi="Times New Roman" w:cs="Times New Roman"/>
          <w:b/>
          <w:sz w:val="24"/>
          <w:szCs w:val="24"/>
        </w:rPr>
        <w:t>Prijedlog zaključka o požurnici Gradskom uredu za zamjenu i postavljanje novih uzdignutih ploha u Ulici Oranice i Medarskoj ulici prema prije donesenom zaključku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E3683" w:rsidRDefault="00CF1329" w:rsidP="003E368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E3683">
        <w:rPr>
          <w:rFonts w:ascii="Times New Roman" w:hAnsi="Times New Roman" w:cs="Times New Roman"/>
          <w:sz w:val="24"/>
          <w:szCs w:val="24"/>
        </w:rPr>
        <w:t xml:space="preserve"> 7 glasova “za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5039AF" w:rsidRDefault="005039AF" w:rsidP="003E3683">
      <w:pPr>
        <w:rPr>
          <w:rFonts w:ascii="Times New Roman" w:hAnsi="Times New Roman" w:cs="Times New Roman"/>
          <w:sz w:val="24"/>
          <w:szCs w:val="24"/>
        </w:rPr>
      </w:pPr>
    </w:p>
    <w:p w:rsidR="004456F9" w:rsidRDefault="004456F9" w:rsidP="003E3683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E3683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E3683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E3683">
      <w:pPr>
        <w:rPr>
          <w:rFonts w:ascii="Times New Roman" w:hAnsi="Times New Roman" w:cs="Times New Roman"/>
          <w:sz w:val="24"/>
          <w:szCs w:val="24"/>
        </w:rPr>
      </w:pPr>
    </w:p>
    <w:p w:rsidR="002A39E8" w:rsidRDefault="002A39E8" w:rsidP="003E3683">
      <w:pPr>
        <w:rPr>
          <w:rFonts w:ascii="Times New Roman" w:hAnsi="Times New Roman" w:cs="Times New Roman"/>
          <w:sz w:val="24"/>
          <w:szCs w:val="24"/>
        </w:rPr>
      </w:pPr>
    </w:p>
    <w:p w:rsidR="002A39E8" w:rsidRPr="001963C5" w:rsidRDefault="002A39E8" w:rsidP="003E3683">
      <w:pPr>
        <w:rPr>
          <w:rFonts w:ascii="Times New Roman" w:hAnsi="Times New Roman" w:cs="Times New Roman"/>
          <w:sz w:val="24"/>
          <w:szCs w:val="24"/>
        </w:rPr>
      </w:pPr>
    </w:p>
    <w:p w:rsidR="001279D5" w:rsidRPr="001279D5" w:rsidRDefault="00CF1329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4456F9" w:rsidRPr="00C2434B" w:rsidRDefault="004456F9" w:rsidP="004456F9">
      <w:pPr>
        <w:pStyle w:val="ydp7e9ca25cmsolistparagraph"/>
        <w:spacing w:after="200" w:afterAutospacing="0" w:line="276" w:lineRule="auto"/>
        <w:jc w:val="both"/>
        <w:rPr>
          <w:sz w:val="20"/>
          <w:szCs w:val="20"/>
        </w:rPr>
      </w:pPr>
      <w:r w:rsidRPr="00C2434B">
        <w:t xml:space="preserve">Vijeće Mjesnog odbora Vrapče – jug </w:t>
      </w:r>
      <w:r>
        <w:t>traži  pisanje požurnice, te dostavljanje rješenja od</w:t>
      </w:r>
      <w:r w:rsidRPr="00C2434B">
        <w:t xml:space="preserve"> </w:t>
      </w:r>
      <w:r>
        <w:t xml:space="preserve">Gradskog uredu za obnovu, izgradnju, prostorno uređenje, graditeljstvo, komunalne poslove i prometa </w:t>
      </w:r>
      <w:r w:rsidRPr="00C2434B">
        <w:t>za zamjenu i postavl</w:t>
      </w:r>
      <w:r>
        <w:t>janje novih uzdignutih ploha u Ulici Oranice 64 i Medarskoj ulici</w:t>
      </w:r>
      <w:r w:rsidRPr="00C2434B">
        <w:t>, prema prije donesenom zaključku</w:t>
      </w:r>
      <w:r>
        <w:t>.</w:t>
      </w:r>
    </w:p>
    <w:p w:rsidR="004456F9" w:rsidRDefault="004456F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P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62BD0">
        <w:rPr>
          <w:rFonts w:ascii="Times New Roman" w:hAnsi="Times New Roman" w:cs="Times New Roman"/>
          <w:b/>
          <w:sz w:val="24"/>
          <w:szCs w:val="24"/>
          <w:lang w:eastAsia="hr-HR"/>
        </w:rPr>
        <w:t>Ad 7.</w:t>
      </w:r>
    </w:p>
    <w:p w:rsidR="004456F9" w:rsidRPr="004456F9" w:rsidRDefault="004456F9" w:rsidP="004456F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456F9">
        <w:rPr>
          <w:rFonts w:ascii="Times New Roman" w:hAnsi="Times New Roman" w:cs="Times New Roman"/>
          <w:b/>
          <w:sz w:val="24"/>
          <w:szCs w:val="24"/>
        </w:rPr>
        <w:t xml:space="preserve">Prijedlog zaključka o hitnoj sanaciji kolnika na adresi Zagrebačka 164A </w:t>
      </w:r>
    </w:p>
    <w:p w:rsidR="00662BD0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2BD0" w:rsidRPr="00336B12" w:rsidRDefault="00662BD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E3683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662BD0">
      <w:pPr>
        <w:rPr>
          <w:rFonts w:ascii="Times New Roman" w:hAnsi="Times New Roman" w:cs="Times New Roman"/>
          <w:sz w:val="24"/>
          <w:szCs w:val="24"/>
        </w:rPr>
      </w:pPr>
    </w:p>
    <w:p w:rsidR="00662BD0" w:rsidRPr="001963C5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279D5" w:rsidRDefault="001279D5" w:rsidP="002A39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7BE2" w:rsidRPr="00F97BE2" w:rsidRDefault="00F97BE2" w:rsidP="00F97BE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7BE2">
        <w:rPr>
          <w:rFonts w:ascii="Times New Roman" w:hAnsi="Times New Roman" w:cs="Times New Roman"/>
          <w:sz w:val="24"/>
          <w:szCs w:val="24"/>
        </w:rPr>
        <w:t>Vijeće Mjesnog odbora Vrapče – jug traži hitnu sanaciji kolnika na adresi Zagrebačka cesta 164A, k.č. 6901/1, k.o. Vrapče.</w:t>
      </w:r>
    </w:p>
    <w:p w:rsid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3331D">
        <w:rPr>
          <w:rFonts w:ascii="Times New Roman" w:hAnsi="Times New Roman" w:cs="Times New Roman"/>
          <w:b/>
          <w:sz w:val="24"/>
          <w:szCs w:val="24"/>
        </w:rPr>
        <w:t>Ad 8.</w:t>
      </w:r>
    </w:p>
    <w:p w:rsidR="004456F9" w:rsidRPr="004456F9" w:rsidRDefault="004456F9" w:rsidP="004456F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456F9">
        <w:rPr>
          <w:rFonts w:ascii="Times New Roman" w:hAnsi="Times New Roman" w:cs="Times New Roman"/>
          <w:b/>
          <w:sz w:val="24"/>
          <w:szCs w:val="24"/>
        </w:rPr>
        <w:t>Prijedlog zaključka komunalnom redarstvu za postupanje u Ulici Oranice na k.č. 4567, 4561, 4562, 4563 radi navoženja otpada, te u Ulici Kopačevski put k.č. 4693/2, 4692/1, 4691/1 4690/5 radi zapuštene površine na prijedlog mjesnog odbora</w:t>
      </w:r>
    </w:p>
    <w:p w:rsidR="003E3683" w:rsidRPr="00E3331D" w:rsidRDefault="003E3683" w:rsidP="00662BD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3331D" w:rsidRPr="00336B12" w:rsidRDefault="00E3331D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E3683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E3331D">
      <w:pPr>
        <w:rPr>
          <w:rFonts w:ascii="Times New Roman" w:hAnsi="Times New Roman" w:cs="Times New Roman"/>
          <w:sz w:val="24"/>
          <w:szCs w:val="24"/>
        </w:rPr>
      </w:pPr>
    </w:p>
    <w:p w:rsidR="00E3331D" w:rsidRPr="001963C5" w:rsidRDefault="00E3331D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56F9" w:rsidRPr="004456F9" w:rsidRDefault="004456F9" w:rsidP="004456F9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56F9">
        <w:rPr>
          <w:rFonts w:ascii="Times New Roman" w:hAnsi="Times New Roman" w:cs="Times New Roman"/>
          <w:sz w:val="24"/>
          <w:szCs w:val="24"/>
        </w:rPr>
        <w:t>Vijeće Mjesnog odbora Vrapče – jug traži od komunalnog redarstva postupanje u Ulici Oranice na k.č. 4567, 4561, 4562, 4563 radi ilegalnog navoženja otpada, te u Ulici Kopačevski put k.č. 4693/2, 4692/1, 4691/1, 4690/5 radi zapuštene površine na prijedlog mjesnog odbora.</w:t>
      </w: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0514F" w:rsidRP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4456F9">
        <w:rPr>
          <w:rFonts w:ascii="Times New Roman" w:hAnsi="Times New Roman" w:cs="Times New Roman"/>
          <w:b/>
          <w:sz w:val="24"/>
          <w:szCs w:val="24"/>
        </w:rPr>
        <w:t>9</w:t>
      </w:r>
      <w:r w:rsidRPr="00E0514F">
        <w:rPr>
          <w:rFonts w:ascii="Times New Roman" w:hAnsi="Times New Roman" w:cs="Times New Roman"/>
          <w:b/>
          <w:sz w:val="24"/>
          <w:szCs w:val="24"/>
        </w:rPr>
        <w:t>.</w:t>
      </w:r>
    </w:p>
    <w:p w:rsidR="00E0514F" w:rsidRP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>Informacije, pitanja, prijedlozi</w:t>
      </w:r>
    </w:p>
    <w:p w:rsidR="00605435" w:rsidRDefault="00E0514F" w:rsidP="00B523E8">
      <w:pPr>
        <w:rPr>
          <w:rFonts w:ascii="Arial" w:hAnsi="Arial" w:cs="Arial"/>
          <w:color w:val="202020"/>
          <w:sz w:val="15"/>
          <w:szCs w:val="15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456F9">
        <w:rPr>
          <w:rFonts w:ascii="Times New Roman" w:hAnsi="Times New Roman" w:cs="Times New Roman"/>
          <w:bCs/>
          <w:sz w:val="24"/>
          <w:szCs w:val="24"/>
        </w:rPr>
        <w:t>Nije bilo rasprave.</w:t>
      </w:r>
    </w:p>
    <w:p w:rsidR="000667E9" w:rsidRPr="000667E9" w:rsidRDefault="000667E9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4456F9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hAnsi="Times New Roman" w:cs="Times New Roman"/>
          <w:sz w:val="24"/>
          <w:szCs w:val="24"/>
          <w:lang w:eastAsia="hr-HR"/>
        </w:rPr>
        <w:t>45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ED2075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6A36A3">
        <w:rPr>
          <w:rFonts w:ascii="Times New Roman" w:hAnsi="Times New Roman" w:cs="Times New Roman"/>
          <w:sz w:val="24"/>
          <w:szCs w:val="24"/>
        </w:rPr>
        <w:t>024-08/22-003/127</w:t>
      </w:r>
    </w:p>
    <w:p w:rsidR="004E3024" w:rsidRPr="00D203F5" w:rsidRDefault="0015273E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A36A3">
        <w:rPr>
          <w:rFonts w:ascii="Times New Roman" w:hAnsi="Times New Roman" w:cs="Times New Roman"/>
          <w:sz w:val="24"/>
          <w:szCs w:val="24"/>
        </w:rPr>
        <w:t>251-13-11-14-22-2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4456F9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24</w:t>
      </w:r>
      <w:r w:rsidR="00ED20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siječnja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C59E6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0" w:name="_GoBack"/>
      <w:bookmarkEnd w:id="0"/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028" w:rsidRDefault="00122028" w:rsidP="003600B9">
      <w:r>
        <w:separator/>
      </w:r>
    </w:p>
  </w:endnote>
  <w:endnote w:type="continuationSeparator" w:id="0">
    <w:p w:rsidR="00122028" w:rsidRDefault="00122028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028" w:rsidRDefault="00122028" w:rsidP="003600B9">
      <w:r>
        <w:separator/>
      </w:r>
    </w:p>
  </w:footnote>
  <w:footnote w:type="continuationSeparator" w:id="0">
    <w:p w:rsidR="00122028" w:rsidRDefault="00122028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3E44"/>
    <w:multiLevelType w:val="hybridMultilevel"/>
    <w:tmpl w:val="DE6C8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64D47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42FA1"/>
    <w:multiLevelType w:val="hybridMultilevel"/>
    <w:tmpl w:val="05480F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14FA0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E4FB5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F6A1E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81499"/>
    <w:multiLevelType w:val="hybridMultilevel"/>
    <w:tmpl w:val="0FE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B117F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F06F3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E074B"/>
    <w:multiLevelType w:val="hybridMultilevel"/>
    <w:tmpl w:val="7B92E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2F0F18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81D05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11"/>
  </w:num>
  <w:num w:numId="10">
    <w:abstractNumId w:val="5"/>
  </w:num>
  <w:num w:numId="11">
    <w:abstractNumId w:val="7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C59E6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5273E"/>
    <w:rsid w:val="00152D24"/>
    <w:rsid w:val="00154DB8"/>
    <w:rsid w:val="0016138C"/>
    <w:rsid w:val="00161D2E"/>
    <w:rsid w:val="00162D38"/>
    <w:rsid w:val="00163E08"/>
    <w:rsid w:val="001646B6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D8F"/>
    <w:rsid w:val="001A292B"/>
    <w:rsid w:val="001A5380"/>
    <w:rsid w:val="001A746E"/>
    <w:rsid w:val="001B20BF"/>
    <w:rsid w:val="001B4C59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39D1"/>
    <w:rsid w:val="004E622D"/>
    <w:rsid w:val="004E6FAF"/>
    <w:rsid w:val="004F19AE"/>
    <w:rsid w:val="004F4743"/>
    <w:rsid w:val="004F72DE"/>
    <w:rsid w:val="005039AF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019F"/>
    <w:rsid w:val="00562D56"/>
    <w:rsid w:val="00564FCA"/>
    <w:rsid w:val="00566D36"/>
    <w:rsid w:val="00570825"/>
    <w:rsid w:val="00582919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B1A94"/>
    <w:rsid w:val="007B1D76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76A6"/>
    <w:rsid w:val="009A69A9"/>
    <w:rsid w:val="009A7F21"/>
    <w:rsid w:val="009B1E45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A6509"/>
    <w:rsid w:val="00AA6797"/>
    <w:rsid w:val="00AB0363"/>
    <w:rsid w:val="00AB2D47"/>
    <w:rsid w:val="00AC6D30"/>
    <w:rsid w:val="00AD072A"/>
    <w:rsid w:val="00AD1F7B"/>
    <w:rsid w:val="00AE74B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27E99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14F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D1A3E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92</cp:revision>
  <cp:lastPrinted>2022-02-24T12:02:00Z</cp:lastPrinted>
  <dcterms:created xsi:type="dcterms:W3CDTF">2021-07-08T11:18:00Z</dcterms:created>
  <dcterms:modified xsi:type="dcterms:W3CDTF">2022-02-24T12:02:00Z</dcterms:modified>
</cp:coreProperties>
</file>