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340C44" w14:textId="77777777" w:rsidR="00F126DB" w:rsidRPr="00810AE6" w:rsidRDefault="00F126DB" w:rsidP="00F126DB">
      <w:pPr>
        <w:jc w:val="center"/>
        <w:rPr>
          <w:b/>
          <w:bCs/>
          <w:sz w:val="28"/>
          <w:szCs w:val="28"/>
        </w:rPr>
      </w:pPr>
      <w:r w:rsidRPr="00810AE6">
        <w:rPr>
          <w:b/>
          <w:bCs/>
          <w:sz w:val="28"/>
          <w:szCs w:val="28"/>
        </w:rPr>
        <w:t>ZAPISNIK</w:t>
      </w:r>
    </w:p>
    <w:p w14:paraId="6CC758FA" w14:textId="77777777" w:rsidR="00F126DB" w:rsidRPr="00810AE6" w:rsidRDefault="00F126DB" w:rsidP="00F126DB">
      <w:pPr>
        <w:jc w:val="center"/>
        <w:rPr>
          <w:b/>
          <w:bCs/>
          <w:sz w:val="28"/>
          <w:szCs w:val="28"/>
        </w:rPr>
      </w:pPr>
    </w:p>
    <w:p w14:paraId="36AD6B94" w14:textId="76F20D9E" w:rsidR="00F126DB" w:rsidRPr="00810AE6" w:rsidRDefault="00623D2E" w:rsidP="00F126DB">
      <w:pPr>
        <w:jc w:val="center"/>
        <w:rPr>
          <w:b/>
        </w:rPr>
      </w:pPr>
      <w:r>
        <w:rPr>
          <w:b/>
        </w:rPr>
        <w:t>4</w:t>
      </w:r>
      <w:r w:rsidR="00F126DB" w:rsidRPr="00810AE6">
        <w:rPr>
          <w:b/>
        </w:rPr>
        <w:t xml:space="preserve">. sjednice </w:t>
      </w:r>
      <w:bookmarkStart w:id="0" w:name="_Hlk79584113"/>
      <w:r w:rsidR="00F126DB" w:rsidRPr="00810AE6">
        <w:rPr>
          <w:b/>
        </w:rPr>
        <w:t>Vijeća Mjesnog odbora Petar Krešimir IV.</w:t>
      </w:r>
    </w:p>
    <w:bookmarkEnd w:id="0"/>
    <w:p w14:paraId="3604D0E0" w14:textId="134E922B" w:rsidR="00F126DB" w:rsidRPr="00810AE6" w:rsidRDefault="00F126DB" w:rsidP="00F126DB">
      <w:pPr>
        <w:jc w:val="center"/>
        <w:rPr>
          <w:b/>
        </w:rPr>
      </w:pPr>
      <w:r w:rsidRPr="00810AE6">
        <w:rPr>
          <w:b/>
        </w:rPr>
        <w:t xml:space="preserve">održane </w:t>
      </w:r>
      <w:r w:rsidR="00623D2E">
        <w:rPr>
          <w:b/>
        </w:rPr>
        <w:t>21</w:t>
      </w:r>
      <w:r w:rsidRPr="00810AE6">
        <w:rPr>
          <w:b/>
        </w:rPr>
        <w:t xml:space="preserve">. </w:t>
      </w:r>
      <w:r w:rsidR="00623D2E">
        <w:rPr>
          <w:b/>
        </w:rPr>
        <w:t>rujna</w:t>
      </w:r>
      <w:r w:rsidRPr="00810AE6">
        <w:rPr>
          <w:b/>
        </w:rPr>
        <w:t xml:space="preserve"> 2021</w:t>
      </w:r>
      <w:r w:rsidR="001A78EB">
        <w:rPr>
          <w:b/>
        </w:rPr>
        <w:t>.</w:t>
      </w:r>
      <w:r w:rsidRPr="00810AE6">
        <w:rPr>
          <w:b/>
        </w:rPr>
        <w:t xml:space="preserve"> u prostorijama MO Petar Krešimir IV. sa početkom u 1</w:t>
      </w:r>
      <w:r w:rsidR="00623D2E">
        <w:rPr>
          <w:b/>
        </w:rPr>
        <w:t>6</w:t>
      </w:r>
      <w:r w:rsidRPr="00810AE6">
        <w:rPr>
          <w:b/>
        </w:rPr>
        <w:t>:</w:t>
      </w:r>
      <w:r w:rsidR="00623D2E">
        <w:rPr>
          <w:b/>
        </w:rPr>
        <w:t>00</w:t>
      </w:r>
      <w:r w:rsidRPr="00810AE6">
        <w:rPr>
          <w:b/>
        </w:rPr>
        <w:t xml:space="preserve"> sati.</w:t>
      </w:r>
    </w:p>
    <w:p w14:paraId="71CDFF7B" w14:textId="77777777" w:rsidR="00F126DB" w:rsidRDefault="00F126DB" w:rsidP="00F126DB">
      <w:pPr>
        <w:jc w:val="both"/>
      </w:pPr>
    </w:p>
    <w:p w14:paraId="06CF1749" w14:textId="77777777" w:rsidR="00F126DB" w:rsidRDefault="00F126DB" w:rsidP="00F126DB">
      <w:pPr>
        <w:jc w:val="both"/>
      </w:pPr>
      <w:r>
        <w:t>Prisutni članovi Vijeća MO-a Petar Krešimir IV (dalje u tekstu: MO): Senada Kulašić, Tomislav Šola, Robert Lokar, Ana Štokalo, Hubert Loos.</w:t>
      </w:r>
    </w:p>
    <w:p w14:paraId="51BCF9E6" w14:textId="77777777" w:rsidR="00F126DB" w:rsidRDefault="00F126DB" w:rsidP="00F126DB">
      <w:pPr>
        <w:jc w:val="both"/>
      </w:pPr>
    </w:p>
    <w:p w14:paraId="59CBD71A" w14:textId="2B896FA9" w:rsidR="00F126DB" w:rsidRDefault="00F126DB" w:rsidP="00F126DB">
      <w:pPr>
        <w:jc w:val="both"/>
      </w:pPr>
      <w:r>
        <w:t>Vijeće MO-a prihvaća jednoglasno zapisnik s 2. i 3. sjednice MO-a Petar Krešimir IV.</w:t>
      </w:r>
    </w:p>
    <w:p w14:paraId="7C07E585" w14:textId="77777777" w:rsidR="00F126DB" w:rsidRDefault="00F126DB" w:rsidP="00F126DB">
      <w:pPr>
        <w:jc w:val="both"/>
      </w:pPr>
    </w:p>
    <w:p w14:paraId="55FD20CB" w14:textId="3E1F752E" w:rsidR="00F126DB" w:rsidRDefault="00F126DB" w:rsidP="00F126DB">
      <w:pPr>
        <w:jc w:val="both"/>
      </w:pPr>
      <w:r>
        <w:t>Vijeće MO-a jednoglasno prihvaća prijedlog Ane Štokalo da se dnevnom redu doda točka „Privremeno korištenje prostorija MO-a PKIV na zahtjev Društva za šahovsku kompoziciju“</w:t>
      </w:r>
    </w:p>
    <w:p w14:paraId="42391D68" w14:textId="77777777" w:rsidR="00F126DB" w:rsidRDefault="00F126DB" w:rsidP="00F126DB">
      <w:pPr>
        <w:jc w:val="both"/>
        <w:rPr>
          <w:rFonts w:eastAsia="Times New Roman"/>
        </w:rPr>
      </w:pPr>
    </w:p>
    <w:p w14:paraId="336F14CC" w14:textId="2429F613" w:rsidR="00F126DB" w:rsidRPr="00810AE6" w:rsidRDefault="00F126DB" w:rsidP="00F126DB">
      <w:pPr>
        <w:jc w:val="both"/>
        <w:rPr>
          <w:rFonts w:eastAsia="Times New Roman"/>
        </w:rPr>
      </w:pPr>
      <w:r w:rsidRPr="00810AE6">
        <w:rPr>
          <w:rFonts w:eastAsia="Times New Roman"/>
        </w:rPr>
        <w:t xml:space="preserve">Vijeće </w:t>
      </w:r>
      <w:r w:rsidRPr="00810AE6">
        <w:t>Mjesnog odbora Petar Krešimir IV</w:t>
      </w:r>
      <w:r w:rsidRPr="00810AE6">
        <w:rPr>
          <w:rFonts w:eastAsia="Times New Roman"/>
        </w:rPr>
        <w:t>, bez rasprave, jednoglasno donosi</w:t>
      </w:r>
    </w:p>
    <w:p w14:paraId="477D9A4B" w14:textId="77777777" w:rsidR="00F126DB" w:rsidRDefault="00F126DB" w:rsidP="00F126DB">
      <w:pPr>
        <w:jc w:val="both"/>
      </w:pPr>
    </w:p>
    <w:p w14:paraId="38951453" w14:textId="1AC8B757" w:rsidR="00F126DB" w:rsidRDefault="00F126DB" w:rsidP="00F126DB">
      <w:pPr>
        <w:jc w:val="center"/>
        <w:rPr>
          <w:b/>
          <w:bCs/>
        </w:rPr>
      </w:pPr>
      <w:r w:rsidRPr="003C025F">
        <w:rPr>
          <w:b/>
          <w:bCs/>
        </w:rPr>
        <w:t>DNEVNI RED</w:t>
      </w:r>
    </w:p>
    <w:p w14:paraId="212E505C" w14:textId="77777777" w:rsidR="00F126DB" w:rsidRPr="003C025F" w:rsidRDefault="00F126DB" w:rsidP="00F126DB">
      <w:pPr>
        <w:jc w:val="center"/>
        <w:rPr>
          <w:b/>
          <w:bCs/>
        </w:rPr>
      </w:pPr>
    </w:p>
    <w:p w14:paraId="2B9D146F" w14:textId="77777777" w:rsidR="00F126DB" w:rsidRPr="00E90F9D" w:rsidRDefault="00F126DB" w:rsidP="001A78EB">
      <w:pPr>
        <w:jc w:val="both"/>
        <w:rPr>
          <w:b/>
        </w:rPr>
      </w:pPr>
      <w:r w:rsidRPr="00E90F9D">
        <w:rPr>
          <w:b/>
        </w:rPr>
        <w:t>1. Prijedlog odluke o izmjenama i dopunama Odluke o nerazvrstanim cestama, davanje mišljenja, </w:t>
      </w:r>
      <w:r w:rsidRPr="00E90F9D">
        <w:rPr>
          <w:b/>
        </w:rPr>
        <w:br/>
        <w:t>2. Priprema za izradu prijedloga malih komunalnih akcija u 2022. godini,</w:t>
      </w:r>
    </w:p>
    <w:p w14:paraId="457A383A" w14:textId="56C7B80C" w:rsidR="00F126DB" w:rsidRPr="00E90F9D" w:rsidRDefault="00F126DB" w:rsidP="001A78EB">
      <w:pPr>
        <w:jc w:val="both"/>
        <w:rPr>
          <w:b/>
        </w:rPr>
      </w:pPr>
      <w:r w:rsidRPr="00E90F9D">
        <w:rPr>
          <w:b/>
        </w:rPr>
        <w:t>3. Privremeno korištenje prostorija MO-a PKIV na zahtjev Društva za šahovsku kompoziciju i zagonetaštvo</w:t>
      </w:r>
    </w:p>
    <w:p w14:paraId="7491C4E0" w14:textId="59329C66" w:rsidR="00CE06E3" w:rsidRPr="00E90F9D" w:rsidRDefault="00F126DB" w:rsidP="001A78EB">
      <w:pPr>
        <w:jc w:val="both"/>
        <w:rPr>
          <w:b/>
        </w:rPr>
      </w:pPr>
      <w:r w:rsidRPr="00E90F9D">
        <w:rPr>
          <w:b/>
        </w:rPr>
        <w:t>4. Pitanja i prijedlozi</w:t>
      </w:r>
    </w:p>
    <w:p w14:paraId="05A6D651" w14:textId="6C78A310" w:rsidR="00F126DB" w:rsidRDefault="00F126DB" w:rsidP="001A78EB">
      <w:pPr>
        <w:jc w:val="both"/>
      </w:pPr>
    </w:p>
    <w:p w14:paraId="6B147B25" w14:textId="77777777" w:rsidR="00F126DB" w:rsidRDefault="00F126DB" w:rsidP="001A78EB">
      <w:pPr>
        <w:jc w:val="both"/>
      </w:pPr>
    </w:p>
    <w:p w14:paraId="176B9246" w14:textId="77777777" w:rsidR="00F126DB" w:rsidRPr="00F126DB" w:rsidRDefault="00F126DB" w:rsidP="001A78EB">
      <w:pPr>
        <w:jc w:val="both"/>
        <w:rPr>
          <w:b/>
          <w:bCs/>
        </w:rPr>
      </w:pPr>
    </w:p>
    <w:p w14:paraId="0CCEA816" w14:textId="74E83117" w:rsidR="00F126DB" w:rsidRDefault="00F126DB" w:rsidP="00721623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721623">
        <w:rPr>
          <w:b/>
          <w:bCs/>
        </w:rPr>
        <w:t xml:space="preserve">Prijedlog odluke o izmjenama i dopunama Odluke o nerazvrstanim cestama, </w:t>
      </w:r>
      <w:r w:rsidRPr="007E7B93">
        <w:rPr>
          <w:bCs/>
          <w:i/>
        </w:rPr>
        <w:t>davanje mišljenja,</w:t>
      </w:r>
    </w:p>
    <w:p w14:paraId="0AB03DEA" w14:textId="77777777" w:rsidR="007E7B93" w:rsidRDefault="007E7B93" w:rsidP="007E7B93">
      <w:pPr>
        <w:pStyle w:val="ListParagraph"/>
        <w:jc w:val="both"/>
        <w:rPr>
          <w:b/>
          <w:bCs/>
        </w:rPr>
      </w:pPr>
    </w:p>
    <w:p w14:paraId="6C758E7D" w14:textId="77777777" w:rsidR="007E7B93" w:rsidRDefault="007E7B93" w:rsidP="007E7B93">
      <w:pPr>
        <w:jc w:val="both"/>
      </w:pPr>
      <w:r>
        <w:t>Vijeće bez rasprave, jednoglasno, donosi sljedeći</w:t>
      </w:r>
    </w:p>
    <w:p w14:paraId="70787FBA" w14:textId="77777777" w:rsidR="007E7B93" w:rsidRPr="007E7B93" w:rsidRDefault="007E7B93" w:rsidP="007E7B93">
      <w:pPr>
        <w:ind w:left="360"/>
        <w:jc w:val="both"/>
        <w:rPr>
          <w:b/>
          <w:bCs/>
        </w:rPr>
      </w:pPr>
    </w:p>
    <w:p w14:paraId="17B5767A" w14:textId="18B672F2" w:rsidR="00721623" w:rsidRDefault="00721623" w:rsidP="00721623">
      <w:pPr>
        <w:pStyle w:val="ListParagraph"/>
        <w:jc w:val="both"/>
        <w:rPr>
          <w:b/>
          <w:bCs/>
        </w:rPr>
      </w:pPr>
    </w:p>
    <w:p w14:paraId="6FBCA40C" w14:textId="77777777" w:rsidR="00721623" w:rsidRDefault="00721623" w:rsidP="00721623">
      <w:pPr>
        <w:jc w:val="center"/>
        <w:rPr>
          <w:b/>
          <w:bCs/>
        </w:rPr>
      </w:pPr>
      <w:r w:rsidRPr="00B02AFA">
        <w:rPr>
          <w:b/>
          <w:bCs/>
        </w:rPr>
        <w:t>ZAKLJUČAK</w:t>
      </w:r>
    </w:p>
    <w:p w14:paraId="32EE431E" w14:textId="77777777" w:rsidR="00721623" w:rsidRPr="00A1570A" w:rsidRDefault="00721623" w:rsidP="00721623">
      <w:pPr>
        <w:jc w:val="center"/>
        <w:rPr>
          <w:b/>
        </w:rPr>
      </w:pPr>
      <w:r w:rsidRPr="00B02AFA">
        <w:rPr>
          <w:b/>
          <w:bCs/>
        </w:rPr>
        <w:br/>
      </w:r>
      <w:r w:rsidRPr="00A1570A">
        <w:rPr>
          <w:b/>
        </w:rPr>
        <w:t>o Nacrtu o prijedlogu odluke o izmjenama i dopunama odluke o nerazvrstanim cestama</w:t>
      </w:r>
    </w:p>
    <w:p w14:paraId="61A5DEA5" w14:textId="541AC3B1" w:rsidR="00721623" w:rsidRDefault="00721623" w:rsidP="007E7B93">
      <w:pPr>
        <w:rPr>
          <w:color w:val="000000"/>
        </w:rPr>
      </w:pPr>
    </w:p>
    <w:p w14:paraId="335B52A8" w14:textId="5494CB7E" w:rsidR="00721623" w:rsidRPr="002808A5" w:rsidRDefault="00C326ED" w:rsidP="00721623">
      <w:pPr>
        <w:pStyle w:val="ListParagraph"/>
        <w:numPr>
          <w:ilvl w:val="0"/>
          <w:numId w:val="4"/>
        </w:numPr>
        <w:spacing w:after="160"/>
        <w:ind w:left="567" w:hanging="567"/>
        <w:rPr>
          <w:color w:val="000000"/>
        </w:rPr>
      </w:pPr>
      <w:r>
        <w:rPr>
          <w:color w:val="000000"/>
        </w:rPr>
        <w:t>Vijeće MO „Petar Krešimir IV</w:t>
      </w:r>
      <w:r w:rsidR="00721623" w:rsidRPr="002808A5">
        <w:rPr>
          <w:color w:val="000000"/>
        </w:rPr>
        <w:t>“ daje pozitivno mišljenje na Nacrt o prijedlog</w:t>
      </w:r>
      <w:r w:rsidR="00721623">
        <w:rPr>
          <w:color w:val="000000"/>
        </w:rPr>
        <w:t>u</w:t>
      </w:r>
      <w:r w:rsidR="00721623" w:rsidRPr="002808A5">
        <w:rPr>
          <w:color w:val="000000"/>
        </w:rPr>
        <w:t xml:space="preserve"> odluke o izmjenama i dopunama odluke o nerazvrstanim cestama</w:t>
      </w:r>
      <w:r w:rsidR="00721623">
        <w:rPr>
          <w:color w:val="000000"/>
        </w:rPr>
        <w:t>.</w:t>
      </w:r>
    </w:p>
    <w:p w14:paraId="517ED464" w14:textId="77777777" w:rsidR="00721623" w:rsidRPr="005108EC" w:rsidRDefault="00721623" w:rsidP="00721623">
      <w:r>
        <w:rPr>
          <w:color w:val="000000"/>
        </w:rPr>
        <w:t xml:space="preserve"> II.    </w:t>
      </w:r>
      <w:r w:rsidRPr="00740871">
        <w:rPr>
          <w:color w:val="000000"/>
        </w:rPr>
        <w:t>Ovaj će zaključak biti dostavljen Vijeću Gradske četvrti Donji grad</w:t>
      </w:r>
    </w:p>
    <w:p w14:paraId="203307A9" w14:textId="01E5487E" w:rsidR="00545CA4" w:rsidRPr="00545CA4" w:rsidRDefault="00545CA4" w:rsidP="00545CA4">
      <w:pPr>
        <w:jc w:val="both"/>
      </w:pPr>
    </w:p>
    <w:p w14:paraId="14D74792" w14:textId="21D246CE" w:rsidR="00F126DB" w:rsidRDefault="00F126DB" w:rsidP="001A78EB">
      <w:pPr>
        <w:jc w:val="both"/>
        <w:rPr>
          <w:b/>
          <w:bCs/>
        </w:rPr>
      </w:pPr>
      <w:r w:rsidRPr="00F126DB">
        <w:br/>
      </w:r>
      <w:r w:rsidRPr="00F126DB">
        <w:rPr>
          <w:b/>
          <w:bCs/>
        </w:rPr>
        <w:t>2. Priprema za izradu prijedloga malih komunalnih akcija u 2022. godini,</w:t>
      </w:r>
    </w:p>
    <w:p w14:paraId="1AF30DBA" w14:textId="77777777" w:rsidR="007E7B93" w:rsidRPr="00F126DB" w:rsidRDefault="007E7B93" w:rsidP="001A78EB">
      <w:pPr>
        <w:jc w:val="both"/>
        <w:rPr>
          <w:b/>
          <w:bCs/>
        </w:rPr>
      </w:pPr>
    </w:p>
    <w:p w14:paraId="3B6F5C08" w14:textId="7082C0AC" w:rsidR="001B18F5" w:rsidRDefault="00F126DB" w:rsidP="001A78EB">
      <w:pPr>
        <w:jc w:val="both"/>
      </w:pPr>
      <w:r w:rsidRPr="00F126DB">
        <w:t> </w:t>
      </w:r>
      <w:r w:rsidR="001A78EB">
        <w:t xml:space="preserve">U okviru točke dnevnog reda se raspravlja šire o prioritetima u kvartu u svrhu mapiranja područja za male komunalne akcije. Članovi MO-a nabrajaju sljedeće stavke: </w:t>
      </w:r>
      <w:r w:rsidRPr="00F126DB">
        <w:t>obnova asfalta oko Branimirove tržnice</w:t>
      </w:r>
      <w:r w:rsidR="001A78EB">
        <w:t xml:space="preserve">, </w:t>
      </w:r>
      <w:r w:rsidRPr="00F126DB">
        <w:t>drvored na istočnoj strani Branimirove tržnice i uz Ulicu neznane junakinje</w:t>
      </w:r>
      <w:r w:rsidR="001A78EB">
        <w:t xml:space="preserve">, </w:t>
      </w:r>
      <w:r w:rsidRPr="00F126DB">
        <w:t>postavljanje česme u dječjem parku na trgu PKIV</w:t>
      </w:r>
      <w:r w:rsidR="001A78EB">
        <w:t xml:space="preserve">, </w:t>
      </w:r>
      <w:r w:rsidRPr="00F126DB">
        <w:t>postavljanje rasvjete kod glazbene škole „Pavao Markovac“ i na ostalim mjestima gdje je rasvjeta nedostatna</w:t>
      </w:r>
      <w:r w:rsidR="001A78EB">
        <w:t xml:space="preserve"> uz p</w:t>
      </w:r>
      <w:r w:rsidR="001B18F5">
        <w:t xml:space="preserve">rijedlog </w:t>
      </w:r>
      <w:r w:rsidR="001A78EB">
        <w:t xml:space="preserve">člana </w:t>
      </w:r>
      <w:r w:rsidR="00E90F9D">
        <w:lastRenderedPageBreak/>
        <w:t>Roberta Lokar</w:t>
      </w:r>
      <w:r w:rsidR="001A78EB">
        <w:t xml:space="preserve">a </w:t>
      </w:r>
      <w:r w:rsidR="001B18F5">
        <w:t>za dodatak malog aneksa za lamp</w:t>
      </w:r>
      <w:r w:rsidR="001A78EB">
        <w:t xml:space="preserve">e i Huberta Loosa da se </w:t>
      </w:r>
      <w:r w:rsidR="007E7B93">
        <w:t>p</w:t>
      </w:r>
      <w:r w:rsidR="009E7E87">
        <w:t>rovjeri rasvjet</w:t>
      </w:r>
      <w:r w:rsidR="007E7B93">
        <w:t>a u parku.</w:t>
      </w:r>
    </w:p>
    <w:p w14:paraId="7A4E9C30" w14:textId="77777777" w:rsidR="00F126DB" w:rsidRPr="00F126DB" w:rsidRDefault="00F126DB" w:rsidP="001A78EB">
      <w:pPr>
        <w:jc w:val="both"/>
      </w:pPr>
    </w:p>
    <w:p w14:paraId="21E17219" w14:textId="51FD0954" w:rsidR="00F126DB" w:rsidRPr="007E7B93" w:rsidRDefault="00F126DB" w:rsidP="007E7B93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7E7B93">
        <w:rPr>
          <w:b/>
          <w:bCs/>
        </w:rPr>
        <w:t>Privremeno korištenje prostorija MO-a PKIV na zahtjev Društva za šahovsku kompoziciju i zagonetaštvo</w:t>
      </w:r>
    </w:p>
    <w:p w14:paraId="1FBA87EB" w14:textId="77777777" w:rsidR="007E7B93" w:rsidRPr="007E7B93" w:rsidRDefault="007E7B93" w:rsidP="007E7B93">
      <w:pPr>
        <w:pStyle w:val="ListParagraph"/>
        <w:jc w:val="both"/>
        <w:rPr>
          <w:b/>
          <w:bCs/>
        </w:rPr>
      </w:pPr>
    </w:p>
    <w:p w14:paraId="219B732F" w14:textId="3A64FDE8" w:rsidR="00F126DB" w:rsidRPr="00F126DB" w:rsidRDefault="00F126DB" w:rsidP="001A78EB">
      <w:pPr>
        <w:jc w:val="both"/>
        <w:rPr>
          <w:bCs/>
        </w:rPr>
      </w:pPr>
      <w:bookmarkStart w:id="1" w:name="_Hlk79583553"/>
      <w:r w:rsidRPr="00F126DB">
        <w:rPr>
          <w:bCs/>
        </w:rPr>
        <w:t xml:space="preserve">Vijeće </w:t>
      </w:r>
      <w:r w:rsidRPr="00F126DB">
        <w:t>Mjesnog odbora Petar Krešimir IV</w:t>
      </w:r>
      <w:r w:rsidR="007E7B93">
        <w:rPr>
          <w:bCs/>
        </w:rPr>
        <w:t xml:space="preserve"> jednoglasno prihvaća prijedlog</w:t>
      </w:r>
      <w:r w:rsidRPr="00F126DB">
        <w:rPr>
          <w:bCs/>
        </w:rPr>
        <w:t xml:space="preserve"> za korištenje prostora </w:t>
      </w:r>
      <w:r w:rsidRPr="00F126DB">
        <w:t>Mjesnog odbora Petar Krešimir IV</w:t>
      </w:r>
      <w:r w:rsidRPr="00F126DB">
        <w:rPr>
          <w:bCs/>
        </w:rPr>
        <w:t xml:space="preserve"> prema dostavljen</w:t>
      </w:r>
      <w:r>
        <w:rPr>
          <w:bCs/>
        </w:rPr>
        <w:t>o</w:t>
      </w:r>
      <w:r w:rsidRPr="00F126DB">
        <w:rPr>
          <w:bCs/>
        </w:rPr>
        <w:t>m Zahtjev</w:t>
      </w:r>
      <w:r>
        <w:rPr>
          <w:bCs/>
        </w:rPr>
        <w:t>u</w:t>
      </w:r>
      <w:r w:rsidRPr="00F126DB">
        <w:rPr>
          <w:bCs/>
        </w:rPr>
        <w:t xml:space="preserve"> te donosi </w:t>
      </w:r>
      <w:r w:rsidR="007E7B93">
        <w:rPr>
          <w:bCs/>
        </w:rPr>
        <w:t>sljedeći</w:t>
      </w:r>
    </w:p>
    <w:bookmarkEnd w:id="1"/>
    <w:p w14:paraId="47158719" w14:textId="34011D40" w:rsidR="007E7B93" w:rsidRDefault="007E7B93" w:rsidP="007E7B93">
      <w:pPr>
        <w:rPr>
          <w:rFonts w:eastAsia="Times New Roman"/>
          <w:color w:val="222222"/>
        </w:rPr>
      </w:pPr>
    </w:p>
    <w:p w14:paraId="54425AB6" w14:textId="49664570" w:rsidR="00F126DB" w:rsidRPr="007E7B93" w:rsidRDefault="00F126DB" w:rsidP="007E7B93">
      <w:pPr>
        <w:jc w:val="both"/>
      </w:pPr>
    </w:p>
    <w:p w14:paraId="109EDFD2" w14:textId="6E013DCF" w:rsidR="00F126DB" w:rsidRPr="00F126DB" w:rsidRDefault="00F126DB" w:rsidP="00A40628">
      <w:pPr>
        <w:jc w:val="center"/>
        <w:rPr>
          <w:b/>
        </w:rPr>
      </w:pPr>
      <w:r w:rsidRPr="00F126DB">
        <w:rPr>
          <w:b/>
        </w:rPr>
        <w:t>Z A K L J U Č A K</w:t>
      </w:r>
    </w:p>
    <w:p w14:paraId="39FD3DC0" w14:textId="77777777" w:rsidR="00F126DB" w:rsidRPr="00F126DB" w:rsidRDefault="00F126DB" w:rsidP="00A40628">
      <w:pPr>
        <w:jc w:val="center"/>
        <w:rPr>
          <w:b/>
        </w:rPr>
      </w:pPr>
    </w:p>
    <w:p w14:paraId="4336CD03" w14:textId="77777777" w:rsidR="00F126DB" w:rsidRPr="00F126DB" w:rsidRDefault="00F126DB" w:rsidP="001A78EB">
      <w:pPr>
        <w:jc w:val="both"/>
        <w:rPr>
          <w:b/>
        </w:rPr>
      </w:pPr>
    </w:p>
    <w:p w14:paraId="2863B2E6" w14:textId="63CB1B49" w:rsidR="00F126DB" w:rsidRPr="00F126DB" w:rsidRDefault="00F126DB" w:rsidP="0055580D">
      <w:pPr>
        <w:pStyle w:val="ListParagraph"/>
        <w:numPr>
          <w:ilvl w:val="0"/>
          <w:numId w:val="6"/>
        </w:numPr>
        <w:jc w:val="both"/>
      </w:pPr>
      <w:r>
        <w:t>Udruzi građana „</w:t>
      </w:r>
      <w:r w:rsidRPr="00F126DB">
        <w:t>Društvo za šahovsku kompoziciju i zagonetaštvo</w:t>
      </w:r>
      <w:r>
        <w:t>“</w:t>
      </w:r>
      <w:r w:rsidRPr="00F126DB">
        <w:t xml:space="preserve"> odobrava se povremeno korištenje dvoran</w:t>
      </w:r>
      <w:r w:rsidR="007E7B93">
        <w:t xml:space="preserve">e u </w:t>
      </w:r>
      <w:r w:rsidRPr="00F126DB">
        <w:t>objektu mjesne samouprave, Zagreb, Ulica Kneza Branimira 67, u terminu</w:t>
      </w:r>
      <w:r w:rsidR="007E7B93">
        <w:t xml:space="preserve"> </w:t>
      </w:r>
      <w:r>
        <w:t xml:space="preserve"> četvrtak, 30. rujna 2021. od 16 do 22h</w:t>
      </w:r>
      <w:r w:rsidRPr="00F126DB">
        <w:t xml:space="preserve">.    </w:t>
      </w:r>
    </w:p>
    <w:p w14:paraId="13D2EDFC" w14:textId="77777777" w:rsidR="00F126DB" w:rsidRPr="00F126DB" w:rsidRDefault="00F126DB" w:rsidP="001A78EB">
      <w:pPr>
        <w:jc w:val="both"/>
      </w:pPr>
    </w:p>
    <w:p w14:paraId="1E009A84" w14:textId="5477CC6D" w:rsidR="00F126DB" w:rsidRPr="00F126DB" w:rsidRDefault="00F126DB" w:rsidP="0055580D">
      <w:pPr>
        <w:pStyle w:val="ListParagraph"/>
        <w:numPr>
          <w:ilvl w:val="0"/>
          <w:numId w:val="6"/>
        </w:numPr>
        <w:jc w:val="both"/>
      </w:pPr>
      <w:r w:rsidRPr="00F126DB">
        <w:t>Prostor iz točke 1. ovog zaključka koristit će Društvo za šahovsku kompoziciju i zagonetaštvo</w:t>
      </w:r>
      <w:r>
        <w:t xml:space="preserve"> </w:t>
      </w:r>
      <w:r w:rsidRPr="00F126DB">
        <w:t>bez naknade.</w:t>
      </w:r>
    </w:p>
    <w:p w14:paraId="183475C0" w14:textId="77777777" w:rsidR="00F126DB" w:rsidRPr="00F126DB" w:rsidRDefault="00F126DB" w:rsidP="001A78EB">
      <w:pPr>
        <w:jc w:val="both"/>
      </w:pPr>
    </w:p>
    <w:p w14:paraId="2F95F847" w14:textId="75B51220" w:rsidR="00F126DB" w:rsidRPr="00F126DB" w:rsidRDefault="00F126DB" w:rsidP="0055580D">
      <w:pPr>
        <w:pStyle w:val="ListParagraph"/>
        <w:numPr>
          <w:ilvl w:val="0"/>
          <w:numId w:val="6"/>
        </w:numPr>
        <w:jc w:val="both"/>
      </w:pPr>
      <w:r w:rsidRPr="0055580D">
        <w:rPr>
          <w:bCs/>
        </w:rPr>
        <w:t>Društvo za šahovsku kompoziciju i zagonetaštvo</w:t>
      </w:r>
      <w:r w:rsidRPr="0055580D">
        <w:rPr>
          <w:b/>
        </w:rPr>
        <w:t xml:space="preserve"> </w:t>
      </w:r>
      <w:r w:rsidRPr="00F126DB">
        <w:t>se obvezuje sa prostorom prilikom korištenja postupati sa pažnjom dobrog gospodara.</w:t>
      </w:r>
    </w:p>
    <w:p w14:paraId="2762981B" w14:textId="77777777" w:rsidR="00F126DB" w:rsidRPr="00F126DB" w:rsidRDefault="00F126DB" w:rsidP="001A78EB">
      <w:pPr>
        <w:jc w:val="both"/>
      </w:pPr>
    </w:p>
    <w:p w14:paraId="0C721542" w14:textId="1B63B442" w:rsidR="00F126DB" w:rsidRPr="00F126DB" w:rsidRDefault="00F126DB" w:rsidP="0055580D">
      <w:pPr>
        <w:pStyle w:val="ListParagraph"/>
        <w:numPr>
          <w:ilvl w:val="0"/>
          <w:numId w:val="6"/>
        </w:numPr>
        <w:jc w:val="both"/>
      </w:pPr>
      <w:r w:rsidRPr="00F126DB">
        <w:t xml:space="preserve">O povremenom korištenju prostora iz točke l. ovog zaključka Gradski ured za mjesnu samoupravu izdat će odobrenje o korištenju, a u skladu s ovim zaključkom. </w:t>
      </w:r>
    </w:p>
    <w:p w14:paraId="0FA64977" w14:textId="0D62B2C5" w:rsidR="00F126DB" w:rsidRDefault="00F126DB" w:rsidP="001A78EB">
      <w:pPr>
        <w:jc w:val="both"/>
      </w:pPr>
    </w:p>
    <w:p w14:paraId="1E70F913" w14:textId="77777777" w:rsidR="00E062BF" w:rsidRPr="00F126DB" w:rsidRDefault="00E062BF" w:rsidP="001A78EB">
      <w:pPr>
        <w:jc w:val="both"/>
      </w:pPr>
    </w:p>
    <w:p w14:paraId="4FEF2301" w14:textId="0F775E82" w:rsidR="00F126DB" w:rsidRPr="00E062BF" w:rsidRDefault="00F126DB" w:rsidP="00E062BF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E062BF">
        <w:rPr>
          <w:b/>
          <w:bCs/>
        </w:rPr>
        <w:t>Pitanja i prijedlozi</w:t>
      </w:r>
    </w:p>
    <w:p w14:paraId="55288B5D" w14:textId="77777777" w:rsidR="00E062BF" w:rsidRPr="00E062BF" w:rsidRDefault="00E062BF" w:rsidP="00E062BF">
      <w:pPr>
        <w:pStyle w:val="ListParagraph"/>
        <w:jc w:val="both"/>
        <w:rPr>
          <w:b/>
          <w:bCs/>
        </w:rPr>
      </w:pPr>
    </w:p>
    <w:p w14:paraId="5C0D7F60" w14:textId="4C6E5342" w:rsidR="00F126DB" w:rsidRDefault="00F126DB" w:rsidP="001A78EB">
      <w:pPr>
        <w:jc w:val="both"/>
      </w:pPr>
      <w:r>
        <w:t xml:space="preserve">U proteklom razdoblju je </w:t>
      </w:r>
      <w:r w:rsidR="00344C1B">
        <w:t>na zahtjev članova M</w:t>
      </w:r>
      <w:r w:rsidR="009E7E87">
        <w:t>O</w:t>
      </w:r>
      <w:r w:rsidR="00344C1B">
        <w:t>-a provedena dezinsekcija Branimirove tržnice i parka na Krešimirovom trgu, poslan je upit o usklađenosti dozvole za postavljanje pokretnog WC-a u Višeslavovoj koji je u međuvremenu uklonjen i poslan je zahtjev za uklanjanjem grana koje zaklanjaju pogled na prometne znakove u Branimirovoj uz zid od željeznice.</w:t>
      </w:r>
    </w:p>
    <w:p w14:paraId="488D1B98" w14:textId="283805A3" w:rsidR="009E7E87" w:rsidRDefault="009E7E87" w:rsidP="001A78EB">
      <w:pPr>
        <w:jc w:val="both"/>
      </w:pPr>
      <w:r>
        <w:t xml:space="preserve">Hubert Loos </w:t>
      </w:r>
      <w:r w:rsidR="001A78EB">
        <w:t>postavlja pitanje buke nakon potresa uz tramvajsku prugu, Ana Štokalo odgovara da prema dostupnim informacijama velike rekonstrukcije pruge neće biti zbog stanja financija u Gradu, ali VGČ Donji grad redovito komunicira sa ZET-om o potrebi usporavanja prometa u tu svrhu.</w:t>
      </w:r>
    </w:p>
    <w:p w14:paraId="657530F5" w14:textId="19B84FE2" w:rsidR="00083DEA" w:rsidRDefault="001A78EB" w:rsidP="001A78EB">
      <w:pPr>
        <w:jc w:val="both"/>
      </w:pPr>
      <w:r>
        <w:t>Postavlja se pitanje što se može učiniti sa svjetlosnim panoom na Autobusnom kolodvoru.</w:t>
      </w:r>
    </w:p>
    <w:p w14:paraId="4EDD4194" w14:textId="77777777" w:rsidR="00BB6776" w:rsidRDefault="00BB6776" w:rsidP="001A78EB">
      <w:pPr>
        <w:jc w:val="both"/>
      </w:pPr>
    </w:p>
    <w:p w14:paraId="233420AC" w14:textId="2221B8F6" w:rsidR="001A78EB" w:rsidRPr="001A78EB" w:rsidRDefault="001A78EB" w:rsidP="001A78EB">
      <w:pPr>
        <w:jc w:val="both"/>
      </w:pPr>
      <w:r w:rsidRPr="001A78EB">
        <w:t>Sjednica se zaključuje u 16:00 h.</w:t>
      </w:r>
    </w:p>
    <w:p w14:paraId="027BB356" w14:textId="50B00B1C" w:rsidR="001A78EB" w:rsidRDefault="001A78EB" w:rsidP="001A78EB">
      <w:pPr>
        <w:jc w:val="both"/>
      </w:pPr>
      <w:r w:rsidRPr="001A78EB">
        <w:t>Zapisničarka: Ana Štokalo</w:t>
      </w:r>
    </w:p>
    <w:p w14:paraId="0CA700AD" w14:textId="77777777" w:rsidR="00E062BF" w:rsidRPr="001A78EB" w:rsidRDefault="00E062BF" w:rsidP="001A78EB">
      <w:pPr>
        <w:jc w:val="both"/>
      </w:pPr>
    </w:p>
    <w:p w14:paraId="290A9B9E" w14:textId="77777777" w:rsidR="00BB6776" w:rsidRPr="001A78EB" w:rsidRDefault="00BB6776" w:rsidP="001A78EB">
      <w:pPr>
        <w:jc w:val="both"/>
      </w:pPr>
    </w:p>
    <w:p w14:paraId="18F2EE72" w14:textId="180FF1EE" w:rsidR="003841F5" w:rsidRPr="001A78EB" w:rsidRDefault="003841F5" w:rsidP="00BB6776">
      <w:pPr>
        <w:ind w:left="4536"/>
        <w:jc w:val="center"/>
      </w:pPr>
      <w:r w:rsidRPr="001A78EB">
        <w:t>Predsjednica Vijeća M</w:t>
      </w:r>
      <w:r w:rsidR="00BB6776">
        <w:t>jesnog odbora</w:t>
      </w:r>
    </w:p>
    <w:p w14:paraId="3AB24749" w14:textId="36C10935" w:rsidR="003841F5" w:rsidRDefault="003841F5" w:rsidP="00BB6776">
      <w:pPr>
        <w:ind w:left="4536"/>
        <w:jc w:val="center"/>
      </w:pPr>
      <w:r w:rsidRPr="001A78EB">
        <w:t>„Petar Krešimir IV.“</w:t>
      </w:r>
    </w:p>
    <w:p w14:paraId="5350BB0B" w14:textId="34D160D6" w:rsidR="003841F5" w:rsidRDefault="003841F5" w:rsidP="00BB6776">
      <w:pPr>
        <w:jc w:val="center"/>
      </w:pPr>
    </w:p>
    <w:p w14:paraId="412E681B" w14:textId="7F46B008" w:rsidR="001A78EB" w:rsidRDefault="00BB6776" w:rsidP="00BB6776">
      <w:pPr>
        <w:jc w:val="center"/>
      </w:pPr>
      <w:r>
        <w:t xml:space="preserve">                                                                         </w:t>
      </w:r>
      <w:r w:rsidR="003841F5" w:rsidRPr="003841F5">
        <w:t>Ana Štokalo</w:t>
      </w:r>
      <w:r w:rsidR="006C600C">
        <w:t>, v.r.</w:t>
      </w:r>
      <w:bookmarkStart w:id="2" w:name="_GoBack"/>
      <w:bookmarkEnd w:id="2"/>
    </w:p>
    <w:p w14:paraId="1BDD4F80" w14:textId="77777777" w:rsidR="00BB6776" w:rsidRDefault="00BB6776" w:rsidP="00BB6776">
      <w:pPr>
        <w:jc w:val="both"/>
      </w:pPr>
      <w:r w:rsidRPr="001A78EB">
        <w:t>KLASA:</w:t>
      </w:r>
      <w:r>
        <w:t xml:space="preserve"> </w:t>
      </w:r>
      <w:r w:rsidRPr="001A78EB">
        <w:t>026-02/21-002/1434</w:t>
      </w:r>
    </w:p>
    <w:p w14:paraId="143F986D" w14:textId="77777777" w:rsidR="00BB6776" w:rsidRDefault="00BB6776" w:rsidP="00BB6776">
      <w:pPr>
        <w:jc w:val="both"/>
      </w:pPr>
      <w:r w:rsidRPr="001A78EB">
        <w:t>URBROJ:</w:t>
      </w:r>
      <w:r>
        <w:t xml:space="preserve"> </w:t>
      </w:r>
      <w:r w:rsidRPr="001A78EB">
        <w:t>251-06-</w:t>
      </w:r>
      <w:r>
        <w:t>11</w:t>
      </w:r>
      <w:r w:rsidRPr="001A78EB">
        <w:t>-112-21-</w:t>
      </w:r>
      <w:r>
        <w:t>2</w:t>
      </w:r>
    </w:p>
    <w:p w14:paraId="66C7468B" w14:textId="77777777" w:rsidR="00BB6776" w:rsidRDefault="00BB6776" w:rsidP="00BB6776">
      <w:pPr>
        <w:jc w:val="both"/>
      </w:pPr>
      <w:r w:rsidRPr="001A78EB">
        <w:t xml:space="preserve">Zagreb, </w:t>
      </w:r>
      <w:r>
        <w:t>21</w:t>
      </w:r>
      <w:r w:rsidRPr="001A78EB">
        <w:t xml:space="preserve">. </w:t>
      </w:r>
      <w:r>
        <w:t>rujna 2021.</w:t>
      </w:r>
    </w:p>
    <w:sectPr w:rsidR="00BB67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C2E081" w14:textId="77777777" w:rsidR="00CC64E5" w:rsidRDefault="00CC64E5" w:rsidP="00C02FCA">
      <w:r>
        <w:separator/>
      </w:r>
    </w:p>
  </w:endnote>
  <w:endnote w:type="continuationSeparator" w:id="0">
    <w:p w14:paraId="16F176D9" w14:textId="77777777" w:rsidR="00CC64E5" w:rsidRDefault="00CC64E5" w:rsidP="00C02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D92782" w14:textId="77777777" w:rsidR="00CC64E5" w:rsidRDefault="00CC64E5" w:rsidP="00C02FCA">
      <w:r>
        <w:separator/>
      </w:r>
    </w:p>
  </w:footnote>
  <w:footnote w:type="continuationSeparator" w:id="0">
    <w:p w14:paraId="6117412C" w14:textId="77777777" w:rsidR="00CC64E5" w:rsidRDefault="00CC64E5" w:rsidP="00C02F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F647B"/>
    <w:multiLevelType w:val="hybridMultilevel"/>
    <w:tmpl w:val="A23659B0"/>
    <w:lvl w:ilvl="0" w:tplc="352EAC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02DB5"/>
    <w:multiLevelType w:val="hybridMultilevel"/>
    <w:tmpl w:val="41A834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80B99"/>
    <w:multiLevelType w:val="hybridMultilevel"/>
    <w:tmpl w:val="36BC2B4C"/>
    <w:lvl w:ilvl="0" w:tplc="912A82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33382E"/>
    <w:multiLevelType w:val="hybridMultilevel"/>
    <w:tmpl w:val="F8B28A0A"/>
    <w:lvl w:ilvl="0" w:tplc="041A0013">
      <w:start w:val="1"/>
      <w:numFmt w:val="upperRoman"/>
      <w:lvlText w:val="%1."/>
      <w:lvlJc w:val="right"/>
      <w:pPr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638129C2"/>
    <w:multiLevelType w:val="hybridMultilevel"/>
    <w:tmpl w:val="814A7B00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962870"/>
    <w:multiLevelType w:val="hybridMultilevel"/>
    <w:tmpl w:val="283C103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9D340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05F98"/>
    <w:multiLevelType w:val="hybridMultilevel"/>
    <w:tmpl w:val="B4584C52"/>
    <w:lvl w:ilvl="0" w:tplc="8F5C42C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7B525788"/>
    <w:multiLevelType w:val="hybridMultilevel"/>
    <w:tmpl w:val="A32096C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6DB"/>
    <w:rsid w:val="00083DEA"/>
    <w:rsid w:val="000F65BE"/>
    <w:rsid w:val="001A78EB"/>
    <w:rsid w:val="001B18F5"/>
    <w:rsid w:val="0031403F"/>
    <w:rsid w:val="00344C1B"/>
    <w:rsid w:val="003841F5"/>
    <w:rsid w:val="003A2CBD"/>
    <w:rsid w:val="00545CA4"/>
    <w:rsid w:val="0055580D"/>
    <w:rsid w:val="00623D2E"/>
    <w:rsid w:val="006C600C"/>
    <w:rsid w:val="00721623"/>
    <w:rsid w:val="007E7B93"/>
    <w:rsid w:val="009E7E87"/>
    <w:rsid w:val="00A40628"/>
    <w:rsid w:val="00B821F1"/>
    <w:rsid w:val="00BB6776"/>
    <w:rsid w:val="00C02FCA"/>
    <w:rsid w:val="00C326ED"/>
    <w:rsid w:val="00CC64E5"/>
    <w:rsid w:val="00CE06E3"/>
    <w:rsid w:val="00E062BF"/>
    <w:rsid w:val="00E90F9D"/>
    <w:rsid w:val="00F1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5AEA6"/>
  <w15:chartTrackingRefBased/>
  <w15:docId w15:val="{8CDBF4E5-5554-49D9-B970-E21620F8F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6DB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26DB"/>
    <w:pPr>
      <w:ind w:left="720"/>
      <w:contextualSpacing/>
    </w:pPr>
  </w:style>
  <w:style w:type="paragraph" w:styleId="NoSpacing">
    <w:name w:val="No Spacing"/>
    <w:qFormat/>
    <w:rsid w:val="00F126DB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C02FC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2FCA"/>
    <w:rPr>
      <w:rFonts w:ascii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C02FC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2FCA"/>
    <w:rPr>
      <w:rFonts w:ascii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7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Štokalo</dc:creator>
  <cp:keywords/>
  <dc:description/>
  <cp:lastModifiedBy>Goran Asanović</cp:lastModifiedBy>
  <cp:revision>16</cp:revision>
  <dcterms:created xsi:type="dcterms:W3CDTF">2021-09-21T11:21:00Z</dcterms:created>
  <dcterms:modified xsi:type="dcterms:W3CDTF">2021-11-15T12:25:00Z</dcterms:modified>
</cp:coreProperties>
</file>