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812" w:rsidRPr="00E92A16" w:rsidRDefault="00534812" w:rsidP="00D644CB">
      <w:pPr>
        <w:rPr>
          <w:b/>
          <w:bCs/>
          <w:sz w:val="28"/>
          <w:szCs w:val="28"/>
        </w:rPr>
      </w:pPr>
      <w:r w:rsidRPr="00E92A16">
        <w:rPr>
          <w:b/>
          <w:bCs/>
          <w:sz w:val="28"/>
          <w:szCs w:val="28"/>
        </w:rPr>
        <w:t xml:space="preserve">                                                  </w:t>
      </w:r>
      <w:r w:rsidR="000F75A5">
        <w:rPr>
          <w:b/>
          <w:bCs/>
          <w:sz w:val="28"/>
          <w:szCs w:val="28"/>
        </w:rPr>
        <w:t xml:space="preserve">   </w:t>
      </w:r>
      <w:r w:rsidRPr="00E92A16">
        <w:rPr>
          <w:b/>
          <w:bCs/>
          <w:sz w:val="28"/>
          <w:szCs w:val="28"/>
        </w:rPr>
        <w:t>Z A P I S N I K</w:t>
      </w:r>
    </w:p>
    <w:p w:rsidR="00534812" w:rsidRPr="00E92A16" w:rsidRDefault="00534812" w:rsidP="004A6E64">
      <w:pPr>
        <w:rPr>
          <w:b/>
          <w:bCs/>
          <w:sz w:val="28"/>
          <w:szCs w:val="28"/>
        </w:rPr>
      </w:pPr>
    </w:p>
    <w:p w:rsidR="00534812" w:rsidRPr="009B30D3" w:rsidRDefault="00534812" w:rsidP="00EC518A">
      <w:pPr>
        <w:rPr>
          <w:sz w:val="28"/>
          <w:szCs w:val="28"/>
        </w:rPr>
      </w:pPr>
    </w:p>
    <w:p w:rsidR="00534812" w:rsidRDefault="00D42614" w:rsidP="009F1767">
      <w:pPr>
        <w:rPr>
          <w:sz w:val="28"/>
          <w:szCs w:val="28"/>
        </w:rPr>
      </w:pPr>
      <w:r>
        <w:rPr>
          <w:sz w:val="28"/>
          <w:szCs w:val="28"/>
        </w:rPr>
        <w:t>s  10</w:t>
      </w:r>
      <w:r w:rsidR="002C5E08">
        <w:rPr>
          <w:sz w:val="28"/>
          <w:szCs w:val="28"/>
        </w:rPr>
        <w:t>.</w:t>
      </w:r>
      <w:r w:rsidR="00534812">
        <w:rPr>
          <w:sz w:val="28"/>
          <w:szCs w:val="28"/>
        </w:rPr>
        <w:t xml:space="preserve"> </w:t>
      </w:r>
      <w:r w:rsidR="00534812" w:rsidRPr="009B30D3">
        <w:rPr>
          <w:sz w:val="28"/>
          <w:szCs w:val="28"/>
        </w:rPr>
        <w:t xml:space="preserve">sjednice Vijeća </w:t>
      </w:r>
      <w:r w:rsidR="00534812">
        <w:rPr>
          <w:sz w:val="28"/>
          <w:szCs w:val="28"/>
        </w:rPr>
        <w:t>m</w:t>
      </w:r>
      <w:r w:rsidR="00534812" w:rsidRPr="009B30D3">
        <w:rPr>
          <w:sz w:val="28"/>
          <w:szCs w:val="28"/>
        </w:rPr>
        <w:t xml:space="preserve">jesnog odbora Gornje Vrapče, održane </w:t>
      </w:r>
      <w:r>
        <w:rPr>
          <w:sz w:val="28"/>
          <w:szCs w:val="28"/>
        </w:rPr>
        <w:t>17. veljače</w:t>
      </w:r>
      <w:r w:rsidR="00764418">
        <w:rPr>
          <w:sz w:val="28"/>
          <w:szCs w:val="28"/>
        </w:rPr>
        <w:t xml:space="preserve"> 2022</w:t>
      </w:r>
      <w:r w:rsidR="00534812">
        <w:rPr>
          <w:sz w:val="28"/>
          <w:szCs w:val="28"/>
        </w:rPr>
        <w:t>.  u prostorijama   MO Gornje Vrapče s početkom u 19,00 sati.</w:t>
      </w:r>
    </w:p>
    <w:p w:rsidR="00534812" w:rsidRDefault="00534812" w:rsidP="003844D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NAZOČNI ČLANOVI </w:t>
      </w:r>
      <w:r w:rsidRPr="009B30D3">
        <w:rPr>
          <w:sz w:val="28"/>
          <w:szCs w:val="28"/>
        </w:rPr>
        <w:t xml:space="preserve">VIJEĆA: Anđelko Vučenik, </w:t>
      </w:r>
      <w:r w:rsidR="00BC16A1">
        <w:rPr>
          <w:sz w:val="28"/>
          <w:szCs w:val="28"/>
        </w:rPr>
        <w:t xml:space="preserve">Vinko Lalek, </w:t>
      </w:r>
      <w:r>
        <w:rPr>
          <w:sz w:val="28"/>
          <w:szCs w:val="28"/>
        </w:rPr>
        <w:t xml:space="preserve">Vlatka Makarun, Denis Šola, </w:t>
      </w:r>
      <w:r w:rsidR="00764418">
        <w:rPr>
          <w:sz w:val="28"/>
          <w:szCs w:val="28"/>
        </w:rPr>
        <w:t>Ivan Lalić</w:t>
      </w:r>
      <w:r w:rsidR="00BE5A52">
        <w:rPr>
          <w:sz w:val="28"/>
          <w:szCs w:val="28"/>
        </w:rPr>
        <w:t xml:space="preserve"> i Karlo Mandarić</w:t>
      </w:r>
      <w:r>
        <w:rPr>
          <w:sz w:val="28"/>
          <w:szCs w:val="28"/>
        </w:rPr>
        <w:t xml:space="preserve">. </w:t>
      </w:r>
    </w:p>
    <w:p w:rsidR="00534812" w:rsidRDefault="00534812" w:rsidP="00EC518A">
      <w:pPr>
        <w:rPr>
          <w:sz w:val="28"/>
          <w:szCs w:val="28"/>
        </w:rPr>
      </w:pPr>
    </w:p>
    <w:p w:rsidR="00534812" w:rsidRDefault="00534812" w:rsidP="00EC518A">
      <w:pPr>
        <w:rPr>
          <w:sz w:val="28"/>
          <w:szCs w:val="28"/>
        </w:rPr>
      </w:pPr>
      <w:r w:rsidRPr="009B30D3">
        <w:rPr>
          <w:sz w:val="28"/>
          <w:szCs w:val="28"/>
        </w:rPr>
        <w:t>NENAZOČNI ČLANOVI VIJEĆA:</w:t>
      </w:r>
      <w:r>
        <w:rPr>
          <w:sz w:val="28"/>
          <w:szCs w:val="28"/>
        </w:rPr>
        <w:t xml:space="preserve"> </w:t>
      </w:r>
    </w:p>
    <w:p w:rsidR="00534812" w:rsidRDefault="00764418" w:rsidP="00EC518A">
      <w:pPr>
        <w:rPr>
          <w:sz w:val="28"/>
          <w:szCs w:val="28"/>
        </w:rPr>
      </w:pPr>
      <w:r>
        <w:rPr>
          <w:sz w:val="28"/>
          <w:szCs w:val="28"/>
        </w:rPr>
        <w:t>Tanja Djaković.</w:t>
      </w:r>
    </w:p>
    <w:p w:rsidR="00534812" w:rsidRDefault="00534812" w:rsidP="00EC518A">
      <w:pPr>
        <w:rPr>
          <w:sz w:val="28"/>
          <w:szCs w:val="28"/>
        </w:rPr>
      </w:pPr>
    </w:p>
    <w:p w:rsidR="00534812" w:rsidRPr="009B30D3" w:rsidRDefault="00534812" w:rsidP="00B209E3">
      <w:pPr>
        <w:rPr>
          <w:sz w:val="28"/>
          <w:szCs w:val="28"/>
        </w:rPr>
      </w:pPr>
      <w:r w:rsidRPr="009B30D3">
        <w:rPr>
          <w:sz w:val="28"/>
          <w:szCs w:val="28"/>
        </w:rPr>
        <w:t xml:space="preserve">Predsjedava: Anđelko Vučenik, predsjednik </w:t>
      </w:r>
      <w:r>
        <w:rPr>
          <w:sz w:val="28"/>
          <w:szCs w:val="28"/>
        </w:rPr>
        <w:t>Vijeća mjesnog odbora.</w:t>
      </w:r>
    </w:p>
    <w:p w:rsidR="00534812" w:rsidRPr="009B30D3" w:rsidRDefault="00534812" w:rsidP="00B209E3">
      <w:pPr>
        <w:rPr>
          <w:sz w:val="28"/>
          <w:szCs w:val="28"/>
        </w:rPr>
      </w:pPr>
    </w:p>
    <w:p w:rsidR="00534812" w:rsidRDefault="00534812" w:rsidP="00B209E3">
      <w:pPr>
        <w:rPr>
          <w:sz w:val="28"/>
          <w:szCs w:val="28"/>
        </w:rPr>
      </w:pPr>
      <w:r w:rsidRPr="009B30D3">
        <w:rPr>
          <w:sz w:val="28"/>
          <w:szCs w:val="28"/>
        </w:rPr>
        <w:t>Zapisničar</w:t>
      </w:r>
      <w:r>
        <w:rPr>
          <w:sz w:val="28"/>
          <w:szCs w:val="28"/>
        </w:rPr>
        <w:t>ka: Vlatka Makarun</w:t>
      </w:r>
    </w:p>
    <w:p w:rsidR="00534812" w:rsidRDefault="00534812" w:rsidP="00B209E3">
      <w:pPr>
        <w:rPr>
          <w:sz w:val="28"/>
          <w:szCs w:val="28"/>
        </w:rPr>
      </w:pPr>
    </w:p>
    <w:p w:rsidR="00534812" w:rsidRDefault="00534812" w:rsidP="00B209E3">
      <w:pPr>
        <w:rPr>
          <w:sz w:val="28"/>
          <w:szCs w:val="28"/>
        </w:rPr>
      </w:pPr>
      <w:r>
        <w:rPr>
          <w:sz w:val="28"/>
          <w:szCs w:val="28"/>
        </w:rPr>
        <w:t xml:space="preserve">Predsjednik konstatira  da </w:t>
      </w:r>
      <w:r w:rsidR="00BC16A1">
        <w:rPr>
          <w:sz w:val="28"/>
          <w:szCs w:val="28"/>
        </w:rPr>
        <w:t>je na sjednici vijeća  nazočno 6</w:t>
      </w:r>
      <w:r>
        <w:rPr>
          <w:sz w:val="28"/>
          <w:szCs w:val="28"/>
        </w:rPr>
        <w:t xml:space="preserve"> </w:t>
      </w:r>
      <w:r w:rsidRPr="009B30D3">
        <w:rPr>
          <w:sz w:val="28"/>
          <w:szCs w:val="28"/>
        </w:rPr>
        <w:t xml:space="preserve">od ukupno 7 </w:t>
      </w:r>
      <w:r>
        <w:rPr>
          <w:sz w:val="28"/>
          <w:szCs w:val="28"/>
        </w:rPr>
        <w:t xml:space="preserve"> članova</w:t>
      </w:r>
      <w:r w:rsidRPr="009B30D3">
        <w:rPr>
          <w:sz w:val="28"/>
          <w:szCs w:val="28"/>
        </w:rPr>
        <w:t>, što znači da Vijeće može pravo</w:t>
      </w:r>
      <w:r>
        <w:rPr>
          <w:sz w:val="28"/>
          <w:szCs w:val="28"/>
        </w:rPr>
        <w:t>valja</w:t>
      </w:r>
      <w:r w:rsidR="00BC16A1">
        <w:rPr>
          <w:sz w:val="28"/>
          <w:szCs w:val="28"/>
        </w:rPr>
        <w:t>no  donositi odluke te otvara  10</w:t>
      </w:r>
      <w:r w:rsidRPr="009B30D3">
        <w:rPr>
          <w:sz w:val="28"/>
          <w:szCs w:val="28"/>
        </w:rPr>
        <w:t xml:space="preserve">. sjednicu Vijeća </w:t>
      </w:r>
      <w:r>
        <w:rPr>
          <w:sz w:val="28"/>
          <w:szCs w:val="28"/>
        </w:rPr>
        <w:t>m</w:t>
      </w:r>
      <w:r w:rsidRPr="009B30D3">
        <w:rPr>
          <w:sz w:val="28"/>
          <w:szCs w:val="28"/>
        </w:rPr>
        <w:t>jesnog</w:t>
      </w:r>
      <w:r>
        <w:rPr>
          <w:sz w:val="28"/>
          <w:szCs w:val="28"/>
        </w:rPr>
        <w:t xml:space="preserve"> odbora s predloženim dnevnim redom:</w:t>
      </w:r>
    </w:p>
    <w:p w:rsidR="00534812" w:rsidRDefault="00534812" w:rsidP="00B209E3">
      <w:pPr>
        <w:rPr>
          <w:sz w:val="28"/>
          <w:szCs w:val="28"/>
        </w:rPr>
      </w:pPr>
    </w:p>
    <w:p w:rsidR="00534812" w:rsidRPr="008C7398" w:rsidRDefault="00534812" w:rsidP="00B209E3">
      <w:pPr>
        <w:rPr>
          <w:sz w:val="28"/>
          <w:szCs w:val="28"/>
        </w:rPr>
      </w:pPr>
    </w:p>
    <w:p w:rsidR="00534812" w:rsidRDefault="00534812" w:rsidP="008C7398">
      <w:pPr>
        <w:ind w:right="-2"/>
        <w:jc w:val="center"/>
        <w:rPr>
          <w:b/>
          <w:bCs/>
          <w:sz w:val="28"/>
          <w:szCs w:val="28"/>
        </w:rPr>
      </w:pPr>
      <w:r w:rsidRPr="008C7398">
        <w:rPr>
          <w:sz w:val="28"/>
          <w:szCs w:val="28"/>
        </w:rPr>
        <w:t xml:space="preserve"> </w:t>
      </w:r>
      <w:r w:rsidRPr="008C7398">
        <w:rPr>
          <w:b/>
          <w:bCs/>
          <w:sz w:val="28"/>
          <w:szCs w:val="28"/>
        </w:rPr>
        <w:t>DNEVNI RED:</w:t>
      </w:r>
    </w:p>
    <w:p w:rsidR="00D42614" w:rsidRDefault="00D42614" w:rsidP="008C7398">
      <w:pPr>
        <w:ind w:right="-2"/>
        <w:jc w:val="center"/>
        <w:rPr>
          <w:b/>
          <w:bCs/>
          <w:sz w:val="28"/>
          <w:szCs w:val="28"/>
        </w:rPr>
      </w:pPr>
    </w:p>
    <w:p w:rsidR="00764418" w:rsidRPr="00E76C9A" w:rsidRDefault="00764418" w:rsidP="00764418">
      <w:pPr>
        <w:rPr>
          <w:sz w:val="28"/>
          <w:szCs w:val="28"/>
        </w:rPr>
      </w:pPr>
    </w:p>
    <w:p w:rsidR="00D42614" w:rsidRPr="00D42614" w:rsidRDefault="00D42614" w:rsidP="00D42614">
      <w:pPr>
        <w:pStyle w:val="ListParagraph"/>
        <w:numPr>
          <w:ilvl w:val="0"/>
          <w:numId w:val="41"/>
        </w:numPr>
        <w:spacing w:after="0" w:line="240" w:lineRule="auto"/>
        <w:ind w:left="993"/>
        <w:contextualSpacing/>
        <w:rPr>
          <w:sz w:val="28"/>
          <w:szCs w:val="28"/>
        </w:rPr>
      </w:pPr>
      <w:r w:rsidRPr="00D42614">
        <w:rPr>
          <w:sz w:val="28"/>
          <w:szCs w:val="28"/>
        </w:rPr>
        <w:t>Prijedlog Financijskog plana Mjesnog odbora Gornje Vrapče za 2022.</w:t>
      </w:r>
    </w:p>
    <w:p w:rsidR="00D42614" w:rsidRPr="00D42614" w:rsidRDefault="00D42614" w:rsidP="00D42614">
      <w:pPr>
        <w:pStyle w:val="ListParagraph"/>
        <w:numPr>
          <w:ilvl w:val="0"/>
          <w:numId w:val="41"/>
        </w:numPr>
        <w:spacing w:after="0" w:line="240" w:lineRule="auto"/>
        <w:ind w:left="993"/>
        <w:contextualSpacing/>
        <w:rPr>
          <w:sz w:val="28"/>
          <w:szCs w:val="28"/>
        </w:rPr>
      </w:pPr>
      <w:r w:rsidRPr="00D42614">
        <w:rPr>
          <w:sz w:val="28"/>
          <w:szCs w:val="28"/>
        </w:rPr>
        <w:t>Prijedlog zaključka za asfalterski program</w:t>
      </w:r>
      <w:r>
        <w:rPr>
          <w:sz w:val="28"/>
          <w:szCs w:val="28"/>
        </w:rPr>
        <w:t>.</w:t>
      </w:r>
      <w:r w:rsidRPr="00D42614">
        <w:rPr>
          <w:sz w:val="28"/>
          <w:szCs w:val="28"/>
        </w:rPr>
        <w:t xml:space="preserve"> </w:t>
      </w:r>
    </w:p>
    <w:p w:rsidR="00D42614" w:rsidRPr="00D42614" w:rsidRDefault="00D42614" w:rsidP="00D42614">
      <w:pPr>
        <w:numPr>
          <w:ilvl w:val="0"/>
          <w:numId w:val="41"/>
        </w:numPr>
        <w:ind w:left="993"/>
        <w:rPr>
          <w:sz w:val="28"/>
          <w:szCs w:val="28"/>
        </w:rPr>
      </w:pPr>
      <w:r w:rsidRPr="00D42614">
        <w:rPr>
          <w:sz w:val="28"/>
          <w:szCs w:val="28"/>
        </w:rPr>
        <w:t>Dopisi i odgovori gradskih ureda</w:t>
      </w:r>
      <w:r>
        <w:rPr>
          <w:sz w:val="28"/>
          <w:szCs w:val="28"/>
        </w:rPr>
        <w:t>.</w:t>
      </w:r>
    </w:p>
    <w:p w:rsidR="00D42614" w:rsidRPr="00D42614" w:rsidRDefault="00D42614" w:rsidP="00D42614">
      <w:pPr>
        <w:numPr>
          <w:ilvl w:val="0"/>
          <w:numId w:val="41"/>
        </w:numPr>
        <w:ind w:left="993"/>
        <w:rPr>
          <w:sz w:val="28"/>
          <w:szCs w:val="28"/>
        </w:rPr>
      </w:pPr>
      <w:r w:rsidRPr="00D42614">
        <w:rPr>
          <w:sz w:val="28"/>
          <w:szCs w:val="28"/>
        </w:rPr>
        <w:t>Informacija sa sjednice predstavnika ZET-a, GČ Podsused - Vrapče i MO Gornje Vrapče o uspostavi autobusne linije Horvatnica</w:t>
      </w:r>
    </w:p>
    <w:p w:rsidR="00D42614" w:rsidRPr="00D42614" w:rsidRDefault="00D42614" w:rsidP="00D42614">
      <w:pPr>
        <w:numPr>
          <w:ilvl w:val="0"/>
          <w:numId w:val="41"/>
        </w:numPr>
        <w:ind w:left="993"/>
        <w:rPr>
          <w:sz w:val="28"/>
          <w:szCs w:val="28"/>
        </w:rPr>
      </w:pPr>
      <w:r w:rsidRPr="00D42614">
        <w:rPr>
          <w:sz w:val="28"/>
          <w:szCs w:val="28"/>
        </w:rPr>
        <w:t>Zaključci na temelju zahtjeva građana</w:t>
      </w:r>
    </w:p>
    <w:p w:rsidR="00D42614" w:rsidRPr="00D42614" w:rsidRDefault="00D42614" w:rsidP="00D42614">
      <w:pPr>
        <w:pStyle w:val="ListParagraph"/>
        <w:numPr>
          <w:ilvl w:val="0"/>
          <w:numId w:val="41"/>
        </w:numPr>
        <w:spacing w:after="0" w:line="240" w:lineRule="auto"/>
        <w:ind w:left="993"/>
        <w:contextualSpacing/>
        <w:rPr>
          <w:sz w:val="28"/>
          <w:szCs w:val="28"/>
        </w:rPr>
      </w:pPr>
      <w:r w:rsidRPr="00D42614">
        <w:rPr>
          <w:sz w:val="28"/>
          <w:szCs w:val="28"/>
        </w:rPr>
        <w:t xml:space="preserve">Razno                  </w:t>
      </w:r>
    </w:p>
    <w:p w:rsidR="00534812" w:rsidRPr="008C7398" w:rsidRDefault="00534812" w:rsidP="00B209E3">
      <w:pPr>
        <w:rPr>
          <w:sz w:val="28"/>
          <w:szCs w:val="28"/>
        </w:rPr>
      </w:pPr>
    </w:p>
    <w:p w:rsidR="00534812" w:rsidRDefault="00534812" w:rsidP="001F44E1">
      <w:pPr>
        <w:rPr>
          <w:b/>
          <w:bCs/>
          <w:sz w:val="28"/>
          <w:szCs w:val="28"/>
        </w:rPr>
      </w:pPr>
    </w:p>
    <w:p w:rsidR="00B41809" w:rsidRDefault="00B41809" w:rsidP="001F44E1">
      <w:pPr>
        <w:rPr>
          <w:b/>
          <w:bCs/>
          <w:sz w:val="28"/>
          <w:szCs w:val="28"/>
        </w:rPr>
      </w:pPr>
    </w:p>
    <w:p w:rsidR="00534812" w:rsidRDefault="00534812" w:rsidP="00601B73">
      <w:pPr>
        <w:pStyle w:val="ListParagraph"/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Po jednoglasnom prihvaćanju Dnevnog </w:t>
      </w:r>
      <w:r w:rsidR="00764418">
        <w:rPr>
          <w:sz w:val="28"/>
          <w:szCs w:val="28"/>
        </w:rPr>
        <w:t>reda predsjednik daje</w:t>
      </w:r>
      <w:r w:rsidR="00D42614">
        <w:rPr>
          <w:sz w:val="28"/>
          <w:szCs w:val="28"/>
        </w:rPr>
        <w:t xml:space="preserve"> zapisnik 9</w:t>
      </w:r>
      <w:r>
        <w:rPr>
          <w:sz w:val="28"/>
          <w:szCs w:val="28"/>
        </w:rPr>
        <w:t>. s</w:t>
      </w:r>
      <w:r w:rsidR="00D42614">
        <w:rPr>
          <w:sz w:val="28"/>
          <w:szCs w:val="28"/>
        </w:rPr>
        <w:t>jednice na usvajanje. Zapisnik 9</w:t>
      </w:r>
      <w:r>
        <w:rPr>
          <w:sz w:val="28"/>
          <w:szCs w:val="28"/>
        </w:rPr>
        <w:t>. sjednice mjesnog odbora jednoglasno je usvojen  te se pristupilo  diskusiji redom po točkama.</w:t>
      </w:r>
    </w:p>
    <w:p w:rsidR="00534812" w:rsidRDefault="00534812" w:rsidP="00601B73">
      <w:pPr>
        <w:pStyle w:val="ListParagraph"/>
        <w:spacing w:after="0" w:line="240" w:lineRule="auto"/>
        <w:ind w:left="0"/>
        <w:rPr>
          <w:sz w:val="28"/>
          <w:szCs w:val="28"/>
        </w:rPr>
      </w:pPr>
    </w:p>
    <w:p w:rsidR="00534812" w:rsidRDefault="00534812" w:rsidP="00601B73">
      <w:pPr>
        <w:pStyle w:val="ListParagraph"/>
        <w:spacing w:after="0" w:line="240" w:lineRule="auto"/>
        <w:ind w:left="0"/>
        <w:rPr>
          <w:sz w:val="28"/>
          <w:szCs w:val="28"/>
        </w:rPr>
      </w:pPr>
    </w:p>
    <w:p w:rsidR="00E76C9A" w:rsidRDefault="00E76C9A" w:rsidP="00601B73">
      <w:pPr>
        <w:pStyle w:val="ListParagraph"/>
        <w:spacing w:after="0" w:line="240" w:lineRule="auto"/>
        <w:ind w:left="0"/>
        <w:rPr>
          <w:sz w:val="28"/>
          <w:szCs w:val="28"/>
        </w:rPr>
      </w:pPr>
    </w:p>
    <w:p w:rsidR="00E76C9A" w:rsidRDefault="00E76C9A" w:rsidP="00601B73">
      <w:pPr>
        <w:pStyle w:val="ListParagraph"/>
        <w:spacing w:after="0" w:line="240" w:lineRule="auto"/>
        <w:ind w:left="0"/>
        <w:rPr>
          <w:sz w:val="28"/>
          <w:szCs w:val="28"/>
        </w:rPr>
      </w:pPr>
    </w:p>
    <w:p w:rsidR="00E76C9A" w:rsidRDefault="00E76C9A" w:rsidP="00601B73">
      <w:pPr>
        <w:pStyle w:val="ListParagraph"/>
        <w:spacing w:after="0" w:line="240" w:lineRule="auto"/>
        <w:ind w:left="0"/>
        <w:rPr>
          <w:sz w:val="28"/>
          <w:szCs w:val="28"/>
        </w:rPr>
      </w:pPr>
    </w:p>
    <w:p w:rsidR="00E76C9A" w:rsidRDefault="00E76C9A" w:rsidP="00601B73">
      <w:pPr>
        <w:pStyle w:val="ListParagraph"/>
        <w:spacing w:after="0" w:line="240" w:lineRule="auto"/>
        <w:ind w:left="0"/>
        <w:rPr>
          <w:sz w:val="28"/>
          <w:szCs w:val="28"/>
        </w:rPr>
      </w:pPr>
    </w:p>
    <w:p w:rsidR="00DB10E3" w:rsidRDefault="00DB10E3" w:rsidP="00601B73">
      <w:pPr>
        <w:pStyle w:val="ListParagraph"/>
        <w:spacing w:after="0" w:line="240" w:lineRule="auto"/>
        <w:ind w:left="0"/>
        <w:jc w:val="center"/>
        <w:rPr>
          <w:b/>
          <w:bCs/>
          <w:sz w:val="28"/>
          <w:szCs w:val="28"/>
        </w:rPr>
      </w:pPr>
    </w:p>
    <w:p w:rsidR="00534812" w:rsidRPr="00601B73" w:rsidRDefault="00534812" w:rsidP="00601B73">
      <w:pPr>
        <w:pStyle w:val="ListParagraph"/>
        <w:spacing w:after="0" w:line="240" w:lineRule="auto"/>
        <w:ind w:left="0"/>
        <w:jc w:val="center"/>
        <w:rPr>
          <w:b/>
          <w:bCs/>
          <w:sz w:val="28"/>
          <w:szCs w:val="28"/>
        </w:rPr>
      </w:pPr>
      <w:r w:rsidRPr="00601B73">
        <w:rPr>
          <w:b/>
          <w:bCs/>
          <w:sz w:val="28"/>
          <w:szCs w:val="28"/>
        </w:rPr>
        <w:t>ODLUKE</w:t>
      </w:r>
    </w:p>
    <w:p w:rsidR="00534812" w:rsidRDefault="00534812" w:rsidP="00DC18DD">
      <w:pPr>
        <w:jc w:val="center"/>
        <w:rPr>
          <w:b/>
          <w:bCs/>
          <w:sz w:val="28"/>
          <w:szCs w:val="28"/>
        </w:rPr>
      </w:pPr>
    </w:p>
    <w:p w:rsidR="00DB10E3" w:rsidRDefault="00DB10E3" w:rsidP="00DC18DD">
      <w:pPr>
        <w:jc w:val="center"/>
        <w:rPr>
          <w:b/>
          <w:bCs/>
          <w:sz w:val="28"/>
          <w:szCs w:val="28"/>
        </w:rPr>
      </w:pPr>
    </w:p>
    <w:p w:rsidR="00534812" w:rsidRDefault="00534812" w:rsidP="00A03702">
      <w:pPr>
        <w:rPr>
          <w:sz w:val="28"/>
          <w:szCs w:val="28"/>
        </w:rPr>
      </w:pPr>
      <w:r>
        <w:rPr>
          <w:sz w:val="28"/>
          <w:szCs w:val="28"/>
        </w:rPr>
        <w:t>Točka 1.</w:t>
      </w:r>
    </w:p>
    <w:p w:rsidR="00E76C9A" w:rsidRDefault="00E76C9A" w:rsidP="00E76C9A">
      <w:pPr>
        <w:pStyle w:val="ListParagraph"/>
        <w:spacing w:after="0" w:line="240" w:lineRule="auto"/>
        <w:ind w:left="0"/>
        <w:contextualSpacing/>
        <w:rPr>
          <w:rFonts w:ascii="Times New Roman" w:hAnsi="Times New Roman" w:cs="Times New Roman"/>
          <w:sz w:val="28"/>
          <w:szCs w:val="28"/>
        </w:rPr>
      </w:pPr>
    </w:p>
    <w:p w:rsidR="00D42614" w:rsidRPr="00D42614" w:rsidRDefault="00E76C9A" w:rsidP="00D42614">
      <w:pPr>
        <w:pStyle w:val="ListParagraph"/>
        <w:spacing w:after="0" w:line="240" w:lineRule="auto"/>
        <w:ind w:left="0"/>
        <w:contextualSpacing/>
        <w:rPr>
          <w:sz w:val="28"/>
          <w:szCs w:val="28"/>
        </w:rPr>
      </w:pPr>
      <w:r>
        <w:rPr>
          <w:sz w:val="28"/>
          <w:szCs w:val="28"/>
        </w:rPr>
        <w:t>Raspravljajući o p</w:t>
      </w:r>
      <w:r w:rsidRPr="00E76C9A">
        <w:rPr>
          <w:sz w:val="28"/>
          <w:szCs w:val="28"/>
        </w:rPr>
        <w:t>rijedlog</w:t>
      </w:r>
      <w:r>
        <w:rPr>
          <w:sz w:val="28"/>
          <w:szCs w:val="28"/>
        </w:rPr>
        <w:t>u</w:t>
      </w:r>
      <w:r w:rsidRPr="00E76C9A">
        <w:rPr>
          <w:sz w:val="28"/>
          <w:szCs w:val="28"/>
        </w:rPr>
        <w:t xml:space="preserve"> </w:t>
      </w:r>
      <w:r w:rsidR="00D42614" w:rsidRPr="00D42614">
        <w:rPr>
          <w:sz w:val="28"/>
          <w:szCs w:val="28"/>
        </w:rPr>
        <w:t>Financijskog plana Mjesnog odbora Gornje Vrapče za 2022.</w:t>
      </w:r>
      <w:r w:rsidR="00D42614">
        <w:rPr>
          <w:sz w:val="28"/>
          <w:szCs w:val="28"/>
        </w:rPr>
        <w:t>godinu vijeće donosi:</w:t>
      </w:r>
    </w:p>
    <w:p w:rsidR="00534812" w:rsidRDefault="00534812" w:rsidP="00A03702">
      <w:pPr>
        <w:rPr>
          <w:sz w:val="28"/>
          <w:szCs w:val="28"/>
        </w:rPr>
      </w:pPr>
    </w:p>
    <w:p w:rsidR="00534812" w:rsidRDefault="00534812" w:rsidP="001809B4">
      <w:pPr>
        <w:jc w:val="center"/>
        <w:rPr>
          <w:sz w:val="28"/>
          <w:szCs w:val="28"/>
        </w:rPr>
      </w:pPr>
      <w:r>
        <w:rPr>
          <w:sz w:val="28"/>
          <w:szCs w:val="28"/>
        </w:rPr>
        <w:t>ZAKLJUČAK</w:t>
      </w:r>
    </w:p>
    <w:p w:rsidR="00534812" w:rsidRDefault="00534812" w:rsidP="001809B4">
      <w:pPr>
        <w:jc w:val="center"/>
        <w:rPr>
          <w:sz w:val="28"/>
          <w:szCs w:val="28"/>
        </w:rPr>
      </w:pPr>
    </w:p>
    <w:p w:rsidR="00E76C9A" w:rsidRDefault="00D42614" w:rsidP="00D42614">
      <w:pPr>
        <w:pStyle w:val="ListParagraph"/>
        <w:spacing w:after="0" w:line="240" w:lineRule="auto"/>
        <w:ind w:left="0"/>
        <w:contextualSpacing/>
        <w:rPr>
          <w:sz w:val="28"/>
          <w:szCs w:val="28"/>
        </w:rPr>
      </w:pPr>
      <w:r>
        <w:rPr>
          <w:sz w:val="28"/>
          <w:szCs w:val="28"/>
        </w:rPr>
        <w:t>Vijeće jednoglasno  prihvaća  dobiveni Prijedlog Financijskog  plana</w:t>
      </w:r>
      <w:r w:rsidRPr="00D42614">
        <w:rPr>
          <w:sz w:val="28"/>
          <w:szCs w:val="28"/>
        </w:rPr>
        <w:t xml:space="preserve"> Mjesnog odbora Gornje Vrapče</w:t>
      </w:r>
      <w:r w:rsidR="00BB44BA">
        <w:rPr>
          <w:sz w:val="28"/>
          <w:szCs w:val="28"/>
        </w:rPr>
        <w:t>,</w:t>
      </w:r>
      <w:r w:rsidRPr="00D42614">
        <w:rPr>
          <w:sz w:val="28"/>
          <w:szCs w:val="28"/>
        </w:rPr>
        <w:t xml:space="preserve"> za 2022.</w:t>
      </w:r>
      <w:r>
        <w:rPr>
          <w:sz w:val="28"/>
          <w:szCs w:val="28"/>
        </w:rPr>
        <w:t xml:space="preserve">godinu. </w:t>
      </w:r>
    </w:p>
    <w:p w:rsidR="00534812" w:rsidRDefault="00534812" w:rsidP="00E063A9">
      <w:pPr>
        <w:rPr>
          <w:sz w:val="28"/>
          <w:szCs w:val="28"/>
        </w:rPr>
      </w:pPr>
    </w:p>
    <w:p w:rsidR="00534812" w:rsidRDefault="00534812" w:rsidP="00E063A9">
      <w:pPr>
        <w:rPr>
          <w:sz w:val="28"/>
          <w:szCs w:val="28"/>
        </w:rPr>
      </w:pPr>
      <w:r>
        <w:rPr>
          <w:sz w:val="28"/>
          <w:szCs w:val="28"/>
        </w:rPr>
        <w:t>Točka 2.</w:t>
      </w:r>
    </w:p>
    <w:p w:rsidR="00534812" w:rsidRDefault="00534812" w:rsidP="00E063A9">
      <w:pPr>
        <w:rPr>
          <w:sz w:val="28"/>
          <w:szCs w:val="28"/>
        </w:rPr>
      </w:pPr>
    </w:p>
    <w:p w:rsidR="00626B64" w:rsidRDefault="00626B64" w:rsidP="00E063A9">
      <w:pPr>
        <w:rPr>
          <w:sz w:val="28"/>
          <w:szCs w:val="28"/>
        </w:rPr>
      </w:pPr>
      <w:r>
        <w:rPr>
          <w:sz w:val="28"/>
          <w:szCs w:val="28"/>
        </w:rPr>
        <w:t>Vijeće mj</w:t>
      </w:r>
      <w:r w:rsidR="00DB10E3">
        <w:rPr>
          <w:sz w:val="28"/>
          <w:szCs w:val="28"/>
        </w:rPr>
        <w:t>esnog odbora jednoglasno prihvać</w:t>
      </w:r>
      <w:r>
        <w:rPr>
          <w:sz w:val="28"/>
          <w:szCs w:val="28"/>
        </w:rPr>
        <w:t xml:space="preserve">a </w:t>
      </w:r>
      <w:r w:rsidR="00DB10E3">
        <w:rPr>
          <w:sz w:val="28"/>
          <w:szCs w:val="28"/>
        </w:rPr>
        <w:t xml:space="preserve">prethodno </w:t>
      </w:r>
      <w:r>
        <w:rPr>
          <w:sz w:val="28"/>
          <w:szCs w:val="28"/>
        </w:rPr>
        <w:t>predloženi asfalterski program.</w:t>
      </w:r>
    </w:p>
    <w:p w:rsidR="00534812" w:rsidRDefault="00534812" w:rsidP="004E188B">
      <w:pPr>
        <w:rPr>
          <w:sz w:val="28"/>
          <w:szCs w:val="28"/>
        </w:rPr>
      </w:pPr>
    </w:p>
    <w:p w:rsidR="00534812" w:rsidRDefault="00534812" w:rsidP="00181EA9">
      <w:pPr>
        <w:rPr>
          <w:sz w:val="28"/>
          <w:szCs w:val="28"/>
        </w:rPr>
      </w:pPr>
      <w:r>
        <w:rPr>
          <w:sz w:val="28"/>
          <w:szCs w:val="28"/>
        </w:rPr>
        <w:t>Točka 3.</w:t>
      </w:r>
    </w:p>
    <w:p w:rsidR="00534812" w:rsidRDefault="00534812" w:rsidP="00181EA9">
      <w:pPr>
        <w:rPr>
          <w:sz w:val="28"/>
          <w:szCs w:val="28"/>
        </w:rPr>
      </w:pPr>
    </w:p>
    <w:p w:rsidR="00626B64" w:rsidRDefault="00626B64" w:rsidP="00626B64">
      <w:pPr>
        <w:rPr>
          <w:sz w:val="28"/>
          <w:szCs w:val="28"/>
        </w:rPr>
      </w:pPr>
      <w:r>
        <w:rPr>
          <w:sz w:val="28"/>
          <w:szCs w:val="28"/>
        </w:rPr>
        <w:t>Vijećnici primaju na znanje sljedeće dopise gradskih ureda:</w:t>
      </w:r>
    </w:p>
    <w:p w:rsidR="00626B64" w:rsidRDefault="00626B64" w:rsidP="00626B64">
      <w:pPr>
        <w:rPr>
          <w:sz w:val="28"/>
          <w:szCs w:val="28"/>
        </w:rPr>
      </w:pPr>
    </w:p>
    <w:p w:rsidR="00626B64" w:rsidRDefault="00626B64" w:rsidP="00626B64">
      <w:pPr>
        <w:numPr>
          <w:ilvl w:val="0"/>
          <w:numId w:val="39"/>
        </w:numPr>
        <w:rPr>
          <w:sz w:val="28"/>
          <w:szCs w:val="28"/>
        </w:rPr>
      </w:pPr>
      <w:r w:rsidRPr="00626B64">
        <w:rPr>
          <w:sz w:val="28"/>
          <w:szCs w:val="28"/>
        </w:rPr>
        <w:t xml:space="preserve">Gradskog ureda za </w:t>
      </w:r>
      <w:r>
        <w:rPr>
          <w:sz w:val="28"/>
          <w:szCs w:val="28"/>
        </w:rPr>
        <w:t xml:space="preserve">mjesnu samoupravu, civilnu zaštitu i sigurnost o potrebama  </w:t>
      </w:r>
      <w:r w:rsidR="004F1BB3">
        <w:rPr>
          <w:sz w:val="28"/>
          <w:szCs w:val="28"/>
        </w:rPr>
        <w:t>energetske  obnove</w:t>
      </w:r>
      <w:r>
        <w:rPr>
          <w:sz w:val="28"/>
          <w:szCs w:val="28"/>
        </w:rPr>
        <w:t xml:space="preserve"> zgrada u vlasništvu Grada Zagreba .</w:t>
      </w:r>
    </w:p>
    <w:p w:rsidR="00626B64" w:rsidRDefault="00626B64" w:rsidP="00626B64">
      <w:pPr>
        <w:numPr>
          <w:ilvl w:val="0"/>
          <w:numId w:val="39"/>
        </w:numPr>
        <w:rPr>
          <w:sz w:val="28"/>
          <w:szCs w:val="28"/>
        </w:rPr>
      </w:pPr>
      <w:r w:rsidRPr="00626B64">
        <w:rPr>
          <w:sz w:val="28"/>
          <w:szCs w:val="28"/>
        </w:rPr>
        <w:t>Gradskog ureda za prostorno uređenje, izgradnju grada, graditeljstvo, komun</w:t>
      </w:r>
      <w:r w:rsidR="004F1BB3">
        <w:rPr>
          <w:sz w:val="28"/>
          <w:szCs w:val="28"/>
        </w:rPr>
        <w:t>alne poslove i promet: KLASA:361-02/22-001/21, UR.BROJ:251-10-53-2/009/22</w:t>
      </w:r>
      <w:r w:rsidRPr="00626B64">
        <w:rPr>
          <w:sz w:val="28"/>
          <w:szCs w:val="28"/>
        </w:rPr>
        <w:t>-2,</w:t>
      </w:r>
      <w:r w:rsidR="004F1BB3">
        <w:rPr>
          <w:sz w:val="28"/>
          <w:szCs w:val="28"/>
        </w:rPr>
        <w:t xml:space="preserve"> od 02.02.2022.  o pojavi klizišta u ulici Margalići 37.</w:t>
      </w:r>
      <w:r w:rsidRPr="00626B64">
        <w:rPr>
          <w:sz w:val="28"/>
          <w:szCs w:val="28"/>
        </w:rPr>
        <w:t xml:space="preserve"> </w:t>
      </w:r>
    </w:p>
    <w:p w:rsidR="004F1BB3" w:rsidRDefault="004F1BB3" w:rsidP="004F1BB3">
      <w:pPr>
        <w:numPr>
          <w:ilvl w:val="0"/>
          <w:numId w:val="39"/>
        </w:numPr>
        <w:rPr>
          <w:sz w:val="28"/>
          <w:szCs w:val="28"/>
        </w:rPr>
      </w:pPr>
      <w:r w:rsidRPr="00626B64">
        <w:rPr>
          <w:sz w:val="28"/>
          <w:szCs w:val="28"/>
        </w:rPr>
        <w:t>Gradskog ureda za prostorno uređenje, izgradnju grada, graditeljstvo, komun</w:t>
      </w:r>
      <w:r>
        <w:rPr>
          <w:sz w:val="28"/>
          <w:szCs w:val="28"/>
        </w:rPr>
        <w:t>alne poslove i promet: KLASA:340-01/21-001/2909, UR.BROJ:251-10-91-1/015-22</w:t>
      </w:r>
      <w:r w:rsidRPr="00626B64">
        <w:rPr>
          <w:sz w:val="28"/>
          <w:szCs w:val="28"/>
        </w:rPr>
        <w:t>,</w:t>
      </w:r>
      <w:r>
        <w:rPr>
          <w:sz w:val="28"/>
          <w:szCs w:val="28"/>
        </w:rPr>
        <w:t xml:space="preserve"> od 03.02.2022.  o izvanrednom održavanju mosta </w:t>
      </w:r>
      <w:r w:rsidR="00DB10E3">
        <w:rPr>
          <w:sz w:val="28"/>
          <w:szCs w:val="28"/>
        </w:rPr>
        <w:t xml:space="preserve">preko potoka Vrapčak </w:t>
      </w:r>
      <w:r>
        <w:rPr>
          <w:sz w:val="28"/>
          <w:szCs w:val="28"/>
        </w:rPr>
        <w:t xml:space="preserve">u Vrapčanskoj </w:t>
      </w:r>
      <w:r w:rsidR="00DB10E3">
        <w:rPr>
          <w:sz w:val="28"/>
          <w:szCs w:val="28"/>
        </w:rPr>
        <w:t xml:space="preserve">ulici </w:t>
      </w:r>
      <w:r>
        <w:rPr>
          <w:sz w:val="28"/>
          <w:szCs w:val="28"/>
        </w:rPr>
        <w:t>177.</w:t>
      </w:r>
    </w:p>
    <w:p w:rsidR="004F1BB3" w:rsidRPr="004F1BB3" w:rsidRDefault="004F1BB3" w:rsidP="004F1BB3">
      <w:pPr>
        <w:ind w:left="720"/>
        <w:rPr>
          <w:sz w:val="28"/>
          <w:szCs w:val="28"/>
        </w:rPr>
      </w:pPr>
    </w:p>
    <w:p w:rsidR="00534812" w:rsidRDefault="00534812" w:rsidP="001D25F6">
      <w:pPr>
        <w:rPr>
          <w:sz w:val="28"/>
          <w:szCs w:val="28"/>
        </w:rPr>
      </w:pPr>
    </w:p>
    <w:p w:rsidR="00534812" w:rsidRDefault="00534812" w:rsidP="001D25F6">
      <w:pPr>
        <w:rPr>
          <w:sz w:val="28"/>
          <w:szCs w:val="28"/>
        </w:rPr>
      </w:pPr>
      <w:r>
        <w:rPr>
          <w:sz w:val="28"/>
          <w:szCs w:val="28"/>
        </w:rPr>
        <w:t xml:space="preserve">Točka 4. </w:t>
      </w:r>
    </w:p>
    <w:p w:rsidR="00612049" w:rsidRDefault="00612049" w:rsidP="001D25F6">
      <w:pPr>
        <w:rPr>
          <w:sz w:val="28"/>
          <w:szCs w:val="28"/>
        </w:rPr>
      </w:pPr>
    </w:p>
    <w:p w:rsidR="00612049" w:rsidRDefault="00DB10E3" w:rsidP="00DB10E3">
      <w:pPr>
        <w:tabs>
          <w:tab w:val="left" w:pos="5010"/>
        </w:tabs>
        <w:rPr>
          <w:sz w:val="28"/>
          <w:szCs w:val="28"/>
        </w:rPr>
      </w:pPr>
      <w:r>
        <w:rPr>
          <w:sz w:val="28"/>
          <w:szCs w:val="28"/>
        </w:rPr>
        <w:t>Predsjednik</w:t>
      </w:r>
      <w:r w:rsidR="007A4C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je upoznao vijećnike o održanom sastanku s predstavnicima stručnih službi o produženju autobusne linije 151, </w:t>
      </w:r>
      <w:r w:rsidR="00BB44BA">
        <w:rPr>
          <w:sz w:val="28"/>
          <w:szCs w:val="28"/>
        </w:rPr>
        <w:t xml:space="preserve">od Trga Stjepana Severa </w:t>
      </w:r>
      <w:r>
        <w:rPr>
          <w:sz w:val="28"/>
          <w:szCs w:val="28"/>
        </w:rPr>
        <w:t>na ulicu Horvatnica. Nakon kraće rasprave te upoznavanja s kompletnom problematikom provedbe, vijeće  još jednom potvrđuje već prethodno donesen:</w:t>
      </w:r>
    </w:p>
    <w:p w:rsidR="00612049" w:rsidRDefault="00612049" w:rsidP="001D25F6">
      <w:pPr>
        <w:rPr>
          <w:sz w:val="28"/>
          <w:szCs w:val="28"/>
        </w:rPr>
      </w:pPr>
    </w:p>
    <w:p w:rsidR="00612049" w:rsidRDefault="00612049" w:rsidP="00612049">
      <w:pPr>
        <w:jc w:val="center"/>
        <w:rPr>
          <w:sz w:val="28"/>
          <w:szCs w:val="28"/>
        </w:rPr>
      </w:pPr>
      <w:r>
        <w:rPr>
          <w:sz w:val="28"/>
          <w:szCs w:val="28"/>
        </w:rPr>
        <w:t>ZAKLJUČAK</w:t>
      </w:r>
    </w:p>
    <w:p w:rsidR="00612049" w:rsidRDefault="00612049" w:rsidP="001D25F6">
      <w:pPr>
        <w:rPr>
          <w:sz w:val="28"/>
          <w:szCs w:val="28"/>
        </w:rPr>
      </w:pPr>
    </w:p>
    <w:p w:rsidR="00DB10E3" w:rsidRDefault="00612049" w:rsidP="00944B1E">
      <w:pPr>
        <w:rPr>
          <w:sz w:val="28"/>
          <w:szCs w:val="28"/>
        </w:rPr>
      </w:pPr>
      <w:r>
        <w:rPr>
          <w:sz w:val="28"/>
          <w:szCs w:val="28"/>
        </w:rPr>
        <w:t xml:space="preserve">Vijeće </w:t>
      </w:r>
      <w:r w:rsidR="00DB10E3">
        <w:rPr>
          <w:sz w:val="28"/>
          <w:szCs w:val="28"/>
        </w:rPr>
        <w:t>izražava čvrsti stav da se u što kražem roku ispun</w:t>
      </w:r>
      <w:r w:rsidR="00F228EE">
        <w:rPr>
          <w:sz w:val="28"/>
          <w:szCs w:val="28"/>
        </w:rPr>
        <w:t xml:space="preserve">e svi potrebni uvjeti </w:t>
      </w:r>
      <w:r w:rsidR="007A4CA3">
        <w:rPr>
          <w:sz w:val="28"/>
          <w:szCs w:val="28"/>
        </w:rPr>
        <w:t xml:space="preserve">navedeni u promemoriji, </w:t>
      </w:r>
      <w:r w:rsidR="00F228EE">
        <w:rPr>
          <w:sz w:val="28"/>
          <w:szCs w:val="28"/>
        </w:rPr>
        <w:t xml:space="preserve">za produžetak autobusne </w:t>
      </w:r>
      <w:r w:rsidR="00DB10E3">
        <w:rPr>
          <w:sz w:val="28"/>
          <w:szCs w:val="28"/>
        </w:rPr>
        <w:t>linije</w:t>
      </w:r>
      <w:r w:rsidR="00F228EE">
        <w:rPr>
          <w:sz w:val="28"/>
          <w:szCs w:val="28"/>
        </w:rPr>
        <w:t xml:space="preserve"> 151</w:t>
      </w:r>
      <w:r w:rsidR="00BB44BA">
        <w:rPr>
          <w:sz w:val="28"/>
          <w:szCs w:val="28"/>
        </w:rPr>
        <w:t xml:space="preserve">, od Trga Stjepana Severa, </w:t>
      </w:r>
      <w:r w:rsidR="00DB10E3">
        <w:rPr>
          <w:sz w:val="28"/>
          <w:szCs w:val="28"/>
        </w:rPr>
        <w:t xml:space="preserve"> ulicom Horvatnica.</w:t>
      </w:r>
    </w:p>
    <w:p w:rsidR="00DB10E3" w:rsidRDefault="00DB10E3" w:rsidP="00944B1E">
      <w:pPr>
        <w:rPr>
          <w:sz w:val="28"/>
          <w:szCs w:val="28"/>
        </w:rPr>
      </w:pPr>
    </w:p>
    <w:p w:rsidR="00534812" w:rsidRDefault="00DB10E3" w:rsidP="00944B1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A4CA3">
        <w:rPr>
          <w:sz w:val="28"/>
          <w:szCs w:val="28"/>
        </w:rPr>
        <w:t>Točka 5.</w:t>
      </w:r>
    </w:p>
    <w:p w:rsidR="00534812" w:rsidRDefault="00534812" w:rsidP="00944B1E">
      <w:pPr>
        <w:rPr>
          <w:sz w:val="28"/>
          <w:szCs w:val="28"/>
        </w:rPr>
      </w:pPr>
    </w:p>
    <w:p w:rsidR="00534812" w:rsidRDefault="007A4CA3" w:rsidP="00936ADC">
      <w:pPr>
        <w:rPr>
          <w:sz w:val="28"/>
          <w:szCs w:val="28"/>
        </w:rPr>
      </w:pPr>
      <w:r>
        <w:rPr>
          <w:sz w:val="28"/>
          <w:szCs w:val="28"/>
        </w:rPr>
        <w:t>Nije bilo zahtjeva  građana.</w:t>
      </w:r>
    </w:p>
    <w:p w:rsidR="00C601DC" w:rsidRDefault="00C601DC" w:rsidP="00B41809">
      <w:pPr>
        <w:rPr>
          <w:sz w:val="28"/>
          <w:szCs w:val="28"/>
        </w:rPr>
      </w:pPr>
    </w:p>
    <w:p w:rsidR="00B41809" w:rsidRDefault="00B41809" w:rsidP="00B41809">
      <w:pPr>
        <w:rPr>
          <w:sz w:val="28"/>
          <w:szCs w:val="28"/>
        </w:rPr>
      </w:pPr>
      <w:r>
        <w:rPr>
          <w:sz w:val="28"/>
          <w:szCs w:val="28"/>
        </w:rPr>
        <w:t>Točka 6.</w:t>
      </w:r>
    </w:p>
    <w:p w:rsidR="00B41809" w:rsidRDefault="00B41809" w:rsidP="00B41809">
      <w:pPr>
        <w:rPr>
          <w:sz w:val="28"/>
          <w:szCs w:val="28"/>
        </w:rPr>
      </w:pPr>
    </w:p>
    <w:p w:rsidR="00B41809" w:rsidRDefault="00D75441" w:rsidP="00B41809">
      <w:pPr>
        <w:rPr>
          <w:sz w:val="28"/>
          <w:szCs w:val="28"/>
        </w:rPr>
      </w:pPr>
      <w:r>
        <w:rPr>
          <w:sz w:val="28"/>
          <w:szCs w:val="28"/>
        </w:rPr>
        <w:t>Vijećnik Karlo  Mandarić</w:t>
      </w:r>
      <w:r w:rsidR="00B41809">
        <w:rPr>
          <w:sz w:val="28"/>
          <w:szCs w:val="28"/>
        </w:rPr>
        <w:t xml:space="preserve">, postavio je pitanje ima  li saznanja,  u kojoj se </w:t>
      </w:r>
      <w:r w:rsidR="00BB44BA">
        <w:rPr>
          <w:sz w:val="28"/>
          <w:szCs w:val="28"/>
        </w:rPr>
        <w:t xml:space="preserve">fazi </w:t>
      </w:r>
      <w:r w:rsidR="00B41809">
        <w:rPr>
          <w:sz w:val="28"/>
          <w:szCs w:val="28"/>
        </w:rPr>
        <w:t>nalazi sanacija stare škole.</w:t>
      </w:r>
      <w:r>
        <w:rPr>
          <w:sz w:val="28"/>
          <w:szCs w:val="28"/>
        </w:rPr>
        <w:t xml:space="preserve"> Traženi upit bit će postvljen na koordinaciji predsjednika GČ Podsused-Vrapče i predsjednika mjesnih odbora.</w:t>
      </w:r>
      <w:bookmarkStart w:id="0" w:name="_GoBack"/>
      <w:bookmarkEnd w:id="0"/>
    </w:p>
    <w:p w:rsidR="00C601DC" w:rsidRPr="00230340" w:rsidRDefault="00C601DC" w:rsidP="00C601DC">
      <w:pPr>
        <w:ind w:left="360"/>
        <w:rPr>
          <w:sz w:val="28"/>
          <w:szCs w:val="28"/>
        </w:rPr>
      </w:pPr>
    </w:p>
    <w:p w:rsidR="00534812" w:rsidRPr="00236990" w:rsidRDefault="00534812" w:rsidP="00D12FE1">
      <w:pPr>
        <w:rPr>
          <w:sz w:val="28"/>
          <w:szCs w:val="28"/>
        </w:rPr>
      </w:pPr>
      <w:r w:rsidRPr="00236990">
        <w:rPr>
          <w:sz w:val="28"/>
          <w:szCs w:val="28"/>
        </w:rPr>
        <w:t>Sjednica je z</w:t>
      </w:r>
      <w:r>
        <w:rPr>
          <w:sz w:val="28"/>
          <w:szCs w:val="28"/>
        </w:rPr>
        <w:t>avršila u 20 sati i 30 minuta.</w:t>
      </w:r>
    </w:p>
    <w:p w:rsidR="00534812" w:rsidRDefault="00534812" w:rsidP="008A7782">
      <w:pPr>
        <w:rPr>
          <w:rFonts w:ascii="Arial" w:hAnsi="Arial" w:cs="Arial"/>
        </w:rPr>
      </w:pPr>
    </w:p>
    <w:p w:rsidR="00534812" w:rsidRDefault="00534812" w:rsidP="008A7782">
      <w:pPr>
        <w:rPr>
          <w:rFonts w:ascii="Arial" w:hAnsi="Arial" w:cs="Arial"/>
        </w:rPr>
      </w:pPr>
    </w:p>
    <w:p w:rsidR="00534812" w:rsidRDefault="00534812" w:rsidP="008A7782">
      <w:pPr>
        <w:rPr>
          <w:rFonts w:ascii="Arial" w:hAnsi="Arial" w:cs="Arial"/>
        </w:rPr>
      </w:pPr>
    </w:p>
    <w:p w:rsidR="00534812" w:rsidRDefault="00534812" w:rsidP="008A7782">
      <w:pPr>
        <w:rPr>
          <w:rFonts w:ascii="Arial" w:hAnsi="Arial" w:cs="Arial"/>
        </w:rPr>
      </w:pPr>
    </w:p>
    <w:p w:rsidR="00534812" w:rsidRPr="008A7782" w:rsidRDefault="00534812" w:rsidP="008A7782"/>
    <w:p w:rsidR="00534812" w:rsidRPr="002640AC" w:rsidRDefault="00534812" w:rsidP="00EC518A">
      <w:pPr>
        <w:ind w:left="7080"/>
        <w:rPr>
          <w:sz w:val="28"/>
          <w:szCs w:val="28"/>
        </w:rPr>
      </w:pPr>
      <w:r w:rsidRPr="002640AC">
        <w:rPr>
          <w:sz w:val="28"/>
          <w:szCs w:val="28"/>
        </w:rPr>
        <w:t>Predsjednik</w:t>
      </w:r>
    </w:p>
    <w:p w:rsidR="00534812" w:rsidRPr="002640AC" w:rsidRDefault="00534812" w:rsidP="00EC518A">
      <w:pPr>
        <w:ind w:left="5664" w:firstLine="708"/>
        <w:rPr>
          <w:sz w:val="28"/>
          <w:szCs w:val="28"/>
        </w:rPr>
      </w:pPr>
      <w:r w:rsidRPr="002640AC">
        <w:rPr>
          <w:sz w:val="28"/>
          <w:szCs w:val="28"/>
        </w:rPr>
        <w:t>Vijeća Mjesnog odbora</w:t>
      </w:r>
    </w:p>
    <w:p w:rsidR="00534812" w:rsidRPr="002640AC" w:rsidRDefault="00534812" w:rsidP="00EC518A">
      <w:pPr>
        <w:ind w:left="6372"/>
        <w:rPr>
          <w:sz w:val="28"/>
          <w:szCs w:val="28"/>
        </w:rPr>
      </w:pPr>
      <w:r w:rsidRPr="002640AC">
        <w:rPr>
          <w:sz w:val="28"/>
          <w:szCs w:val="28"/>
        </w:rPr>
        <w:t xml:space="preserve">   Anđelko Vučenik v.r.</w:t>
      </w:r>
    </w:p>
    <w:p w:rsidR="00534812" w:rsidRPr="00EC518A" w:rsidRDefault="00534812" w:rsidP="00EC518A"/>
    <w:p w:rsidR="00534812" w:rsidRPr="00EC518A" w:rsidRDefault="00534812" w:rsidP="00EC518A"/>
    <w:p w:rsidR="00534812" w:rsidRPr="00EC518A" w:rsidRDefault="00534812" w:rsidP="00EC518A"/>
    <w:p w:rsidR="00534812" w:rsidRPr="00EC518A" w:rsidRDefault="00534812" w:rsidP="00EC518A"/>
    <w:p w:rsidR="00534812" w:rsidRPr="00EC518A" w:rsidRDefault="00534812" w:rsidP="00EC518A"/>
    <w:p w:rsidR="00534812" w:rsidRPr="00EC518A" w:rsidRDefault="00534812" w:rsidP="00EC518A"/>
    <w:p w:rsidR="00534812" w:rsidRPr="00EC518A" w:rsidRDefault="00534812" w:rsidP="00EC518A"/>
    <w:p w:rsidR="00534812" w:rsidRPr="00EC518A" w:rsidRDefault="00534812" w:rsidP="00EC518A"/>
    <w:p w:rsidR="00534812" w:rsidRPr="00EC518A" w:rsidRDefault="00534812" w:rsidP="00EC518A"/>
    <w:p w:rsidR="00534812" w:rsidRPr="00EC518A" w:rsidRDefault="00534812" w:rsidP="00EC518A"/>
    <w:p w:rsidR="00534812" w:rsidRPr="00EC518A" w:rsidRDefault="00534812" w:rsidP="00EC518A"/>
    <w:p w:rsidR="00534812" w:rsidRPr="00EC518A" w:rsidRDefault="00534812" w:rsidP="00EC518A"/>
    <w:p w:rsidR="00534812" w:rsidRPr="00EC518A" w:rsidRDefault="00534812" w:rsidP="00EC518A"/>
    <w:p w:rsidR="00534812" w:rsidRPr="00EC518A" w:rsidRDefault="00534812" w:rsidP="00EC518A"/>
    <w:p w:rsidR="00534812" w:rsidRPr="00EC518A" w:rsidRDefault="00534812" w:rsidP="00EC518A"/>
    <w:p w:rsidR="00534812" w:rsidRPr="00EC518A" w:rsidRDefault="00534812" w:rsidP="00EC518A"/>
    <w:p w:rsidR="00534812" w:rsidRPr="00EC518A" w:rsidRDefault="00534812" w:rsidP="00EC518A"/>
    <w:p w:rsidR="00534812" w:rsidRPr="00EC518A" w:rsidRDefault="00534812" w:rsidP="00EC518A"/>
    <w:p w:rsidR="00534812" w:rsidRPr="00EC518A" w:rsidRDefault="00534812" w:rsidP="00EC518A"/>
    <w:p w:rsidR="00534812" w:rsidRPr="00EC518A" w:rsidRDefault="00534812" w:rsidP="00EC518A"/>
    <w:sectPr w:rsidR="00534812" w:rsidRPr="00EC518A" w:rsidSect="006F20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8EE" w:rsidRDefault="00F228EE" w:rsidP="00F228EE">
      <w:r>
        <w:separator/>
      </w:r>
    </w:p>
  </w:endnote>
  <w:endnote w:type="continuationSeparator" w:id="0">
    <w:p w:rsidR="00F228EE" w:rsidRDefault="00F228EE" w:rsidP="00F22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8EE" w:rsidRDefault="00F228E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8EE" w:rsidRDefault="00F228E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8EE" w:rsidRDefault="00F228E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8EE" w:rsidRDefault="00F228EE" w:rsidP="00F228EE">
      <w:r>
        <w:separator/>
      </w:r>
    </w:p>
  </w:footnote>
  <w:footnote w:type="continuationSeparator" w:id="0">
    <w:p w:rsidR="00F228EE" w:rsidRDefault="00F228EE" w:rsidP="00F228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8EE" w:rsidRDefault="00F228E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8EE" w:rsidRDefault="00F228E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8EE" w:rsidRDefault="00F228E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7EB8"/>
    <w:multiLevelType w:val="hybridMultilevel"/>
    <w:tmpl w:val="9FE6B496"/>
    <w:lvl w:ilvl="0" w:tplc="70C47F9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/>
        <w:b w:val="0"/>
        <w:bCs w:val="0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3A0CC9"/>
    <w:multiLevelType w:val="hybridMultilevel"/>
    <w:tmpl w:val="F4D8C9B0"/>
    <w:lvl w:ilvl="0" w:tplc="041A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8154C41"/>
    <w:multiLevelType w:val="hybridMultilevel"/>
    <w:tmpl w:val="D336410C"/>
    <w:lvl w:ilvl="0" w:tplc="C6E6F79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C04341B"/>
    <w:multiLevelType w:val="hybridMultilevel"/>
    <w:tmpl w:val="3DC4101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DE028D"/>
    <w:multiLevelType w:val="hybridMultilevel"/>
    <w:tmpl w:val="01EC16D8"/>
    <w:lvl w:ilvl="0" w:tplc="F58A6F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  <w:color w:val="auto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7D68AE"/>
    <w:multiLevelType w:val="hybridMultilevel"/>
    <w:tmpl w:val="8B8E2D2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344E89"/>
    <w:multiLevelType w:val="hybridMultilevel"/>
    <w:tmpl w:val="8286D852"/>
    <w:lvl w:ilvl="0" w:tplc="18467A4E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4DF7654"/>
    <w:multiLevelType w:val="hybridMultilevel"/>
    <w:tmpl w:val="3682761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50756C"/>
    <w:multiLevelType w:val="hybridMultilevel"/>
    <w:tmpl w:val="55EA8264"/>
    <w:lvl w:ilvl="0" w:tplc="F58A6F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  <w:color w:val="auto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7330C6"/>
    <w:multiLevelType w:val="hybridMultilevel"/>
    <w:tmpl w:val="1B028004"/>
    <w:lvl w:ilvl="0" w:tplc="BC1636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DFE4D45"/>
    <w:multiLevelType w:val="hybridMultilevel"/>
    <w:tmpl w:val="0CD236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AB3331"/>
    <w:multiLevelType w:val="hybridMultilevel"/>
    <w:tmpl w:val="9AE821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DD15DC"/>
    <w:multiLevelType w:val="hybridMultilevel"/>
    <w:tmpl w:val="BA54B00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22779C7"/>
    <w:multiLevelType w:val="hybridMultilevel"/>
    <w:tmpl w:val="2BF01924"/>
    <w:lvl w:ilvl="0" w:tplc="CF4AC5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28F0F6A"/>
    <w:multiLevelType w:val="hybridMultilevel"/>
    <w:tmpl w:val="19E49628"/>
    <w:lvl w:ilvl="0" w:tplc="F58A6F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  <w:color w:val="auto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990CE1"/>
    <w:multiLevelType w:val="hybridMultilevel"/>
    <w:tmpl w:val="02B8A3E2"/>
    <w:lvl w:ilvl="0" w:tplc="041A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9A58C3"/>
    <w:multiLevelType w:val="hybridMultilevel"/>
    <w:tmpl w:val="684A38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47DE637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6FC4717"/>
    <w:multiLevelType w:val="multilevel"/>
    <w:tmpl w:val="F78A12B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280877E2"/>
    <w:multiLevelType w:val="hybridMultilevel"/>
    <w:tmpl w:val="5CE88B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500BA7"/>
    <w:multiLevelType w:val="hybridMultilevel"/>
    <w:tmpl w:val="2C7AA9F6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E287106"/>
    <w:multiLevelType w:val="hybridMultilevel"/>
    <w:tmpl w:val="E0B87DE4"/>
    <w:lvl w:ilvl="0" w:tplc="87EE38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8833095"/>
    <w:multiLevelType w:val="hybridMultilevel"/>
    <w:tmpl w:val="187CCBE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BF27EB4"/>
    <w:multiLevelType w:val="hybridMultilevel"/>
    <w:tmpl w:val="DF566BAA"/>
    <w:lvl w:ilvl="0" w:tplc="EA1E25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DB74BAB"/>
    <w:multiLevelType w:val="hybridMultilevel"/>
    <w:tmpl w:val="BCD8480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7A0847"/>
    <w:multiLevelType w:val="hybridMultilevel"/>
    <w:tmpl w:val="354E5B1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3D808C1"/>
    <w:multiLevelType w:val="hybridMultilevel"/>
    <w:tmpl w:val="9E66298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FA524F0"/>
    <w:multiLevelType w:val="hybridMultilevel"/>
    <w:tmpl w:val="D0ACCC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D01CCE"/>
    <w:multiLevelType w:val="hybridMultilevel"/>
    <w:tmpl w:val="EF068190"/>
    <w:lvl w:ilvl="0" w:tplc="C994B706">
      <w:start w:val="1"/>
      <w:numFmt w:val="decimal"/>
      <w:lvlText w:val="%1."/>
      <w:lvlJc w:val="left"/>
      <w:pPr>
        <w:tabs>
          <w:tab w:val="num" w:pos="1005"/>
        </w:tabs>
        <w:ind w:left="1005" w:hanging="645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418548C"/>
    <w:multiLevelType w:val="hybridMultilevel"/>
    <w:tmpl w:val="8AF2E09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5C11F9E"/>
    <w:multiLevelType w:val="hybridMultilevel"/>
    <w:tmpl w:val="2A3A75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5051E8"/>
    <w:multiLevelType w:val="hybridMultilevel"/>
    <w:tmpl w:val="684A38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47DE637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783AAB"/>
    <w:multiLevelType w:val="hybridMultilevel"/>
    <w:tmpl w:val="F1B45094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AD15277"/>
    <w:multiLevelType w:val="hybridMultilevel"/>
    <w:tmpl w:val="A014A976"/>
    <w:lvl w:ilvl="0" w:tplc="5520050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8"/>
        <w:szCs w:val="28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EDA1FE5"/>
    <w:multiLevelType w:val="hybridMultilevel"/>
    <w:tmpl w:val="F4B2FD0E"/>
    <w:lvl w:ilvl="0" w:tplc="DDDC00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A0B6F15"/>
    <w:multiLevelType w:val="hybridMultilevel"/>
    <w:tmpl w:val="6B0E68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7C0DA4"/>
    <w:multiLevelType w:val="hybridMultilevel"/>
    <w:tmpl w:val="65CCA57C"/>
    <w:lvl w:ilvl="0" w:tplc="1B7CCA4C">
      <w:start w:val="1"/>
      <w:numFmt w:val="decimal"/>
      <w:lvlText w:val="%1."/>
      <w:lvlJc w:val="left"/>
      <w:pPr>
        <w:ind w:left="2700" w:hanging="360"/>
      </w:pPr>
      <w:rPr>
        <w:rFonts w:ascii="Calibri" w:eastAsia="Times New Roman" w:hAnsi="Calibri"/>
      </w:rPr>
    </w:lvl>
    <w:lvl w:ilvl="1" w:tplc="041A0019">
      <w:start w:val="1"/>
      <w:numFmt w:val="lowerLetter"/>
      <w:lvlText w:val="%2."/>
      <w:lvlJc w:val="left"/>
      <w:pPr>
        <w:ind w:left="3420" w:hanging="360"/>
      </w:pPr>
    </w:lvl>
    <w:lvl w:ilvl="2" w:tplc="041A001B">
      <w:start w:val="1"/>
      <w:numFmt w:val="lowerRoman"/>
      <w:lvlText w:val="%3."/>
      <w:lvlJc w:val="right"/>
      <w:pPr>
        <w:ind w:left="4140" w:hanging="180"/>
      </w:pPr>
    </w:lvl>
    <w:lvl w:ilvl="3" w:tplc="041A000F">
      <w:start w:val="1"/>
      <w:numFmt w:val="decimal"/>
      <w:lvlText w:val="%4."/>
      <w:lvlJc w:val="left"/>
      <w:pPr>
        <w:ind w:left="4860" w:hanging="360"/>
      </w:pPr>
    </w:lvl>
    <w:lvl w:ilvl="4" w:tplc="041A0019">
      <w:start w:val="1"/>
      <w:numFmt w:val="lowerLetter"/>
      <w:lvlText w:val="%5."/>
      <w:lvlJc w:val="left"/>
      <w:pPr>
        <w:ind w:left="5580" w:hanging="360"/>
      </w:pPr>
    </w:lvl>
    <w:lvl w:ilvl="5" w:tplc="041A001B">
      <w:start w:val="1"/>
      <w:numFmt w:val="lowerRoman"/>
      <w:lvlText w:val="%6."/>
      <w:lvlJc w:val="right"/>
      <w:pPr>
        <w:ind w:left="6300" w:hanging="180"/>
      </w:pPr>
    </w:lvl>
    <w:lvl w:ilvl="6" w:tplc="041A000F">
      <w:start w:val="1"/>
      <w:numFmt w:val="decimal"/>
      <w:lvlText w:val="%7."/>
      <w:lvlJc w:val="left"/>
      <w:pPr>
        <w:ind w:left="7020" w:hanging="360"/>
      </w:pPr>
    </w:lvl>
    <w:lvl w:ilvl="7" w:tplc="041A0019">
      <w:start w:val="1"/>
      <w:numFmt w:val="lowerLetter"/>
      <w:lvlText w:val="%8."/>
      <w:lvlJc w:val="left"/>
      <w:pPr>
        <w:ind w:left="7740" w:hanging="360"/>
      </w:pPr>
    </w:lvl>
    <w:lvl w:ilvl="8" w:tplc="041A001B">
      <w:start w:val="1"/>
      <w:numFmt w:val="lowerRoman"/>
      <w:lvlText w:val="%9."/>
      <w:lvlJc w:val="right"/>
      <w:pPr>
        <w:ind w:left="8460" w:hanging="180"/>
      </w:pPr>
    </w:lvl>
  </w:abstractNum>
  <w:abstractNum w:abstractNumId="36">
    <w:nsid w:val="726719C1"/>
    <w:multiLevelType w:val="hybridMultilevel"/>
    <w:tmpl w:val="57302C3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68C1DBC"/>
    <w:multiLevelType w:val="hybridMultilevel"/>
    <w:tmpl w:val="40B01DA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B067923"/>
    <w:multiLevelType w:val="hybridMultilevel"/>
    <w:tmpl w:val="D6E0128C"/>
    <w:lvl w:ilvl="0" w:tplc="118450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CBC14E8"/>
    <w:multiLevelType w:val="hybridMultilevel"/>
    <w:tmpl w:val="69C66516"/>
    <w:lvl w:ilvl="0" w:tplc="D174F7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E6131CF"/>
    <w:multiLevelType w:val="hybridMultilevel"/>
    <w:tmpl w:val="2FE0062C"/>
    <w:lvl w:ilvl="0" w:tplc="041A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26"/>
  </w:num>
  <w:num w:numId="2">
    <w:abstractNumId w:val="11"/>
  </w:num>
  <w:num w:numId="3">
    <w:abstractNumId w:val="10"/>
  </w:num>
  <w:num w:numId="4">
    <w:abstractNumId w:val="33"/>
  </w:num>
  <w:num w:numId="5">
    <w:abstractNumId w:val="2"/>
  </w:num>
  <w:num w:numId="6">
    <w:abstractNumId w:val="29"/>
  </w:num>
  <w:num w:numId="7">
    <w:abstractNumId w:val="13"/>
  </w:num>
  <w:num w:numId="8">
    <w:abstractNumId w:val="38"/>
  </w:num>
  <w:num w:numId="9">
    <w:abstractNumId w:val="24"/>
  </w:num>
  <w:num w:numId="10">
    <w:abstractNumId w:val="21"/>
  </w:num>
  <w:num w:numId="11">
    <w:abstractNumId w:val="36"/>
  </w:num>
  <w:num w:numId="12">
    <w:abstractNumId w:val="32"/>
  </w:num>
  <w:num w:numId="13">
    <w:abstractNumId w:val="31"/>
  </w:num>
  <w:num w:numId="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0"/>
  </w:num>
  <w:num w:numId="17">
    <w:abstractNumId w:val="40"/>
  </w:num>
  <w:num w:numId="18">
    <w:abstractNumId w:val="15"/>
  </w:num>
  <w:num w:numId="19">
    <w:abstractNumId w:val="27"/>
  </w:num>
  <w:num w:numId="20">
    <w:abstractNumId w:val="3"/>
  </w:num>
  <w:num w:numId="21">
    <w:abstractNumId w:val="5"/>
  </w:num>
  <w:num w:numId="22">
    <w:abstractNumId w:val="12"/>
  </w:num>
  <w:num w:numId="23">
    <w:abstractNumId w:val="28"/>
  </w:num>
  <w:num w:numId="24">
    <w:abstractNumId w:val="37"/>
  </w:num>
  <w:num w:numId="25">
    <w:abstractNumId w:val="25"/>
  </w:num>
  <w:num w:numId="26">
    <w:abstractNumId w:val="18"/>
  </w:num>
  <w:num w:numId="27">
    <w:abstractNumId w:val="9"/>
  </w:num>
  <w:num w:numId="28">
    <w:abstractNumId w:val="1"/>
  </w:num>
  <w:num w:numId="29">
    <w:abstractNumId w:val="6"/>
  </w:num>
  <w:num w:numId="30">
    <w:abstractNumId w:val="23"/>
  </w:num>
  <w:num w:numId="31">
    <w:abstractNumId w:val="7"/>
  </w:num>
  <w:num w:numId="32">
    <w:abstractNumId w:val="35"/>
  </w:num>
  <w:num w:numId="33">
    <w:abstractNumId w:val="8"/>
  </w:num>
  <w:num w:numId="34">
    <w:abstractNumId w:val="17"/>
  </w:num>
  <w:num w:numId="35">
    <w:abstractNumId w:val="34"/>
  </w:num>
  <w:num w:numId="36">
    <w:abstractNumId w:val="19"/>
  </w:num>
  <w:num w:numId="37">
    <w:abstractNumId w:val="22"/>
  </w:num>
  <w:num w:numId="38">
    <w:abstractNumId w:val="14"/>
  </w:num>
  <w:num w:numId="39">
    <w:abstractNumId w:val="39"/>
  </w:num>
  <w:num w:numId="40">
    <w:abstractNumId w:val="4"/>
  </w:num>
  <w:num w:numId="41">
    <w:abstractNumId w:val="30"/>
  </w:num>
  <w:num w:numId="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C518A"/>
    <w:rsid w:val="0000215E"/>
    <w:rsid w:val="00011BC5"/>
    <w:rsid w:val="00014FAE"/>
    <w:rsid w:val="000156C4"/>
    <w:rsid w:val="00027380"/>
    <w:rsid w:val="0003367D"/>
    <w:rsid w:val="00034D09"/>
    <w:rsid w:val="0003599B"/>
    <w:rsid w:val="00040592"/>
    <w:rsid w:val="00045E91"/>
    <w:rsid w:val="000615E7"/>
    <w:rsid w:val="00063F4C"/>
    <w:rsid w:val="000848EC"/>
    <w:rsid w:val="000913C1"/>
    <w:rsid w:val="000972C0"/>
    <w:rsid w:val="000C39F7"/>
    <w:rsid w:val="000C567F"/>
    <w:rsid w:val="000E28F1"/>
    <w:rsid w:val="000E6926"/>
    <w:rsid w:val="000F75A5"/>
    <w:rsid w:val="00102707"/>
    <w:rsid w:val="001118F3"/>
    <w:rsid w:val="0011427B"/>
    <w:rsid w:val="00117A9A"/>
    <w:rsid w:val="00117CDE"/>
    <w:rsid w:val="0012239E"/>
    <w:rsid w:val="00122860"/>
    <w:rsid w:val="001407F8"/>
    <w:rsid w:val="001465DF"/>
    <w:rsid w:val="00170CB1"/>
    <w:rsid w:val="001737E6"/>
    <w:rsid w:val="001809B4"/>
    <w:rsid w:val="00181EA9"/>
    <w:rsid w:val="001831E2"/>
    <w:rsid w:val="001A3AEB"/>
    <w:rsid w:val="001B680D"/>
    <w:rsid w:val="001B6850"/>
    <w:rsid w:val="001D15ED"/>
    <w:rsid w:val="001D1724"/>
    <w:rsid w:val="001D25F6"/>
    <w:rsid w:val="001D7C79"/>
    <w:rsid w:val="001E6BEC"/>
    <w:rsid w:val="001F2EC5"/>
    <w:rsid w:val="001F44E1"/>
    <w:rsid w:val="00200298"/>
    <w:rsid w:val="00200E56"/>
    <w:rsid w:val="00210FC3"/>
    <w:rsid w:val="00212D66"/>
    <w:rsid w:val="00214C69"/>
    <w:rsid w:val="00220EEC"/>
    <w:rsid w:val="00226F4F"/>
    <w:rsid w:val="00230340"/>
    <w:rsid w:val="00231A38"/>
    <w:rsid w:val="00235C68"/>
    <w:rsid w:val="00236990"/>
    <w:rsid w:val="002401D7"/>
    <w:rsid w:val="0024320C"/>
    <w:rsid w:val="00250C6D"/>
    <w:rsid w:val="002640AC"/>
    <w:rsid w:val="00285B12"/>
    <w:rsid w:val="0028797A"/>
    <w:rsid w:val="002B2049"/>
    <w:rsid w:val="002B22BE"/>
    <w:rsid w:val="002B4CF2"/>
    <w:rsid w:val="002B5CD3"/>
    <w:rsid w:val="002B7050"/>
    <w:rsid w:val="002C3882"/>
    <w:rsid w:val="002C5E08"/>
    <w:rsid w:val="002D6AC0"/>
    <w:rsid w:val="002E1EEA"/>
    <w:rsid w:val="002F0F9A"/>
    <w:rsid w:val="002F159C"/>
    <w:rsid w:val="002F2A34"/>
    <w:rsid w:val="0030682D"/>
    <w:rsid w:val="003141FD"/>
    <w:rsid w:val="00314270"/>
    <w:rsid w:val="00316BB4"/>
    <w:rsid w:val="00331B86"/>
    <w:rsid w:val="0033296C"/>
    <w:rsid w:val="00335441"/>
    <w:rsid w:val="00347CB6"/>
    <w:rsid w:val="00350D68"/>
    <w:rsid w:val="0037247D"/>
    <w:rsid w:val="0037557E"/>
    <w:rsid w:val="003844DE"/>
    <w:rsid w:val="00385A35"/>
    <w:rsid w:val="0038672F"/>
    <w:rsid w:val="00386BDF"/>
    <w:rsid w:val="003947E3"/>
    <w:rsid w:val="003968E9"/>
    <w:rsid w:val="003A0434"/>
    <w:rsid w:val="003A6109"/>
    <w:rsid w:val="003B6EA7"/>
    <w:rsid w:val="003C3592"/>
    <w:rsid w:val="003C6015"/>
    <w:rsid w:val="003D19F8"/>
    <w:rsid w:val="003D40B4"/>
    <w:rsid w:val="003D7043"/>
    <w:rsid w:val="003F1CCE"/>
    <w:rsid w:val="003F2593"/>
    <w:rsid w:val="003F73EF"/>
    <w:rsid w:val="00406042"/>
    <w:rsid w:val="00412E46"/>
    <w:rsid w:val="00426E63"/>
    <w:rsid w:val="00426F63"/>
    <w:rsid w:val="00427546"/>
    <w:rsid w:val="0043089F"/>
    <w:rsid w:val="004367D8"/>
    <w:rsid w:val="00445BF0"/>
    <w:rsid w:val="00451AC7"/>
    <w:rsid w:val="00480DEA"/>
    <w:rsid w:val="004864EA"/>
    <w:rsid w:val="00487ACA"/>
    <w:rsid w:val="004A6E64"/>
    <w:rsid w:val="004A7A9C"/>
    <w:rsid w:val="004B5D33"/>
    <w:rsid w:val="004B7927"/>
    <w:rsid w:val="004D1739"/>
    <w:rsid w:val="004D4168"/>
    <w:rsid w:val="004D586C"/>
    <w:rsid w:val="004D6AD0"/>
    <w:rsid w:val="004D7EFB"/>
    <w:rsid w:val="004E188B"/>
    <w:rsid w:val="004E28A5"/>
    <w:rsid w:val="004F1BB3"/>
    <w:rsid w:val="00504C34"/>
    <w:rsid w:val="0051517F"/>
    <w:rsid w:val="00521A39"/>
    <w:rsid w:val="00521C22"/>
    <w:rsid w:val="00524411"/>
    <w:rsid w:val="00534812"/>
    <w:rsid w:val="00536D2B"/>
    <w:rsid w:val="005704DC"/>
    <w:rsid w:val="005875F3"/>
    <w:rsid w:val="005937F4"/>
    <w:rsid w:val="00594094"/>
    <w:rsid w:val="005B156A"/>
    <w:rsid w:val="005B43FE"/>
    <w:rsid w:val="005B4B9D"/>
    <w:rsid w:val="005C7856"/>
    <w:rsid w:val="005D10B5"/>
    <w:rsid w:val="005E6BDF"/>
    <w:rsid w:val="00601B73"/>
    <w:rsid w:val="00612049"/>
    <w:rsid w:val="00613097"/>
    <w:rsid w:val="00616DE3"/>
    <w:rsid w:val="00620F93"/>
    <w:rsid w:val="00623DC7"/>
    <w:rsid w:val="00626B64"/>
    <w:rsid w:val="00626F30"/>
    <w:rsid w:val="00627F45"/>
    <w:rsid w:val="00633C72"/>
    <w:rsid w:val="00635012"/>
    <w:rsid w:val="006411EC"/>
    <w:rsid w:val="006542DE"/>
    <w:rsid w:val="006655AD"/>
    <w:rsid w:val="00667FDD"/>
    <w:rsid w:val="006700E6"/>
    <w:rsid w:val="00683278"/>
    <w:rsid w:val="006869FD"/>
    <w:rsid w:val="00690D28"/>
    <w:rsid w:val="006A5CAF"/>
    <w:rsid w:val="006B5B4F"/>
    <w:rsid w:val="006C3E1F"/>
    <w:rsid w:val="006D2136"/>
    <w:rsid w:val="006D4A8C"/>
    <w:rsid w:val="006D4F38"/>
    <w:rsid w:val="006E57BB"/>
    <w:rsid w:val="006E7E75"/>
    <w:rsid w:val="006F2047"/>
    <w:rsid w:val="006F20AB"/>
    <w:rsid w:val="00700C64"/>
    <w:rsid w:val="0070200E"/>
    <w:rsid w:val="00704E0B"/>
    <w:rsid w:val="00717737"/>
    <w:rsid w:val="00736E8B"/>
    <w:rsid w:val="00741FD9"/>
    <w:rsid w:val="00746206"/>
    <w:rsid w:val="00746B62"/>
    <w:rsid w:val="0075262E"/>
    <w:rsid w:val="007556CF"/>
    <w:rsid w:val="00764418"/>
    <w:rsid w:val="00773775"/>
    <w:rsid w:val="00776F84"/>
    <w:rsid w:val="00784BC7"/>
    <w:rsid w:val="00796822"/>
    <w:rsid w:val="007A348F"/>
    <w:rsid w:val="007A4CA3"/>
    <w:rsid w:val="007A5B2F"/>
    <w:rsid w:val="007B67FC"/>
    <w:rsid w:val="007D18C0"/>
    <w:rsid w:val="007D59BE"/>
    <w:rsid w:val="007F15AF"/>
    <w:rsid w:val="008115E2"/>
    <w:rsid w:val="00816017"/>
    <w:rsid w:val="00827D79"/>
    <w:rsid w:val="00837473"/>
    <w:rsid w:val="008442DF"/>
    <w:rsid w:val="008455C7"/>
    <w:rsid w:val="00851191"/>
    <w:rsid w:val="008552A8"/>
    <w:rsid w:val="00862328"/>
    <w:rsid w:val="008645ED"/>
    <w:rsid w:val="008662F6"/>
    <w:rsid w:val="0087000C"/>
    <w:rsid w:val="0087456D"/>
    <w:rsid w:val="00884D2C"/>
    <w:rsid w:val="00896EB9"/>
    <w:rsid w:val="008A0406"/>
    <w:rsid w:val="008A7782"/>
    <w:rsid w:val="008B1D57"/>
    <w:rsid w:val="008B7CA8"/>
    <w:rsid w:val="008C2E5D"/>
    <w:rsid w:val="008C7398"/>
    <w:rsid w:val="008D68F9"/>
    <w:rsid w:val="008F0C2E"/>
    <w:rsid w:val="008F439F"/>
    <w:rsid w:val="008F604D"/>
    <w:rsid w:val="00911E25"/>
    <w:rsid w:val="009300B2"/>
    <w:rsid w:val="00931F74"/>
    <w:rsid w:val="00932EC6"/>
    <w:rsid w:val="00936ADC"/>
    <w:rsid w:val="00936FB1"/>
    <w:rsid w:val="009425E3"/>
    <w:rsid w:val="0094278D"/>
    <w:rsid w:val="00944B1E"/>
    <w:rsid w:val="0095204B"/>
    <w:rsid w:val="0098594A"/>
    <w:rsid w:val="00986A11"/>
    <w:rsid w:val="009A1555"/>
    <w:rsid w:val="009A4F4B"/>
    <w:rsid w:val="009B30D3"/>
    <w:rsid w:val="009B5810"/>
    <w:rsid w:val="009B61DF"/>
    <w:rsid w:val="009C2153"/>
    <w:rsid w:val="009D28AF"/>
    <w:rsid w:val="009D6449"/>
    <w:rsid w:val="009F1767"/>
    <w:rsid w:val="009F22A0"/>
    <w:rsid w:val="009F6E8B"/>
    <w:rsid w:val="00A02EF1"/>
    <w:rsid w:val="00A03702"/>
    <w:rsid w:val="00A14890"/>
    <w:rsid w:val="00A232C9"/>
    <w:rsid w:val="00A26568"/>
    <w:rsid w:val="00A312D9"/>
    <w:rsid w:val="00A32B73"/>
    <w:rsid w:val="00A33345"/>
    <w:rsid w:val="00A35573"/>
    <w:rsid w:val="00A35B28"/>
    <w:rsid w:val="00A36A26"/>
    <w:rsid w:val="00A53E22"/>
    <w:rsid w:val="00A5446D"/>
    <w:rsid w:val="00A554B3"/>
    <w:rsid w:val="00A622A7"/>
    <w:rsid w:val="00AA0B25"/>
    <w:rsid w:val="00AB2867"/>
    <w:rsid w:val="00AC2794"/>
    <w:rsid w:val="00AC34C8"/>
    <w:rsid w:val="00AE381A"/>
    <w:rsid w:val="00AE580B"/>
    <w:rsid w:val="00AF55C1"/>
    <w:rsid w:val="00B01908"/>
    <w:rsid w:val="00B109E1"/>
    <w:rsid w:val="00B205D0"/>
    <w:rsid w:val="00B2087D"/>
    <w:rsid w:val="00B209E3"/>
    <w:rsid w:val="00B26551"/>
    <w:rsid w:val="00B41809"/>
    <w:rsid w:val="00B46F5E"/>
    <w:rsid w:val="00B546BE"/>
    <w:rsid w:val="00B606B2"/>
    <w:rsid w:val="00B6579E"/>
    <w:rsid w:val="00B80FB5"/>
    <w:rsid w:val="00B856E4"/>
    <w:rsid w:val="00BA006A"/>
    <w:rsid w:val="00BB0FA7"/>
    <w:rsid w:val="00BB44BA"/>
    <w:rsid w:val="00BC0062"/>
    <w:rsid w:val="00BC0DEF"/>
    <w:rsid w:val="00BC16A1"/>
    <w:rsid w:val="00BD3942"/>
    <w:rsid w:val="00BE5A52"/>
    <w:rsid w:val="00BF5041"/>
    <w:rsid w:val="00C006ED"/>
    <w:rsid w:val="00C108ED"/>
    <w:rsid w:val="00C21769"/>
    <w:rsid w:val="00C4145B"/>
    <w:rsid w:val="00C428EB"/>
    <w:rsid w:val="00C52B10"/>
    <w:rsid w:val="00C53AA6"/>
    <w:rsid w:val="00C55A02"/>
    <w:rsid w:val="00C601DC"/>
    <w:rsid w:val="00C62794"/>
    <w:rsid w:val="00C628AF"/>
    <w:rsid w:val="00C62984"/>
    <w:rsid w:val="00C670E3"/>
    <w:rsid w:val="00C758DE"/>
    <w:rsid w:val="00C75F6F"/>
    <w:rsid w:val="00C813DB"/>
    <w:rsid w:val="00C92127"/>
    <w:rsid w:val="00CA4F64"/>
    <w:rsid w:val="00CB583E"/>
    <w:rsid w:val="00CC06C8"/>
    <w:rsid w:val="00CD1CAB"/>
    <w:rsid w:val="00CE6DC5"/>
    <w:rsid w:val="00CF29D6"/>
    <w:rsid w:val="00CF4359"/>
    <w:rsid w:val="00CF7D38"/>
    <w:rsid w:val="00D00252"/>
    <w:rsid w:val="00D063A4"/>
    <w:rsid w:val="00D12866"/>
    <w:rsid w:val="00D12FE1"/>
    <w:rsid w:val="00D151E2"/>
    <w:rsid w:val="00D1646E"/>
    <w:rsid w:val="00D27194"/>
    <w:rsid w:val="00D40248"/>
    <w:rsid w:val="00D40F11"/>
    <w:rsid w:val="00D42614"/>
    <w:rsid w:val="00D47AD2"/>
    <w:rsid w:val="00D51740"/>
    <w:rsid w:val="00D51931"/>
    <w:rsid w:val="00D61D80"/>
    <w:rsid w:val="00D63272"/>
    <w:rsid w:val="00D644CB"/>
    <w:rsid w:val="00D65509"/>
    <w:rsid w:val="00D75441"/>
    <w:rsid w:val="00DA0548"/>
    <w:rsid w:val="00DB10E3"/>
    <w:rsid w:val="00DC18DD"/>
    <w:rsid w:val="00DD196C"/>
    <w:rsid w:val="00DE6F7C"/>
    <w:rsid w:val="00DF1FA4"/>
    <w:rsid w:val="00DF35F8"/>
    <w:rsid w:val="00DF5122"/>
    <w:rsid w:val="00E01102"/>
    <w:rsid w:val="00E063A9"/>
    <w:rsid w:val="00E1560B"/>
    <w:rsid w:val="00E259D0"/>
    <w:rsid w:val="00E27A3B"/>
    <w:rsid w:val="00E30CC5"/>
    <w:rsid w:val="00E31C5B"/>
    <w:rsid w:val="00E336A3"/>
    <w:rsid w:val="00E42DBC"/>
    <w:rsid w:val="00E4495E"/>
    <w:rsid w:val="00E45DDC"/>
    <w:rsid w:val="00E53E19"/>
    <w:rsid w:val="00E60088"/>
    <w:rsid w:val="00E615EC"/>
    <w:rsid w:val="00E61A04"/>
    <w:rsid w:val="00E65206"/>
    <w:rsid w:val="00E72D5B"/>
    <w:rsid w:val="00E76C9A"/>
    <w:rsid w:val="00E8153F"/>
    <w:rsid w:val="00E8782C"/>
    <w:rsid w:val="00E92A16"/>
    <w:rsid w:val="00EA173E"/>
    <w:rsid w:val="00EA286B"/>
    <w:rsid w:val="00EA63E2"/>
    <w:rsid w:val="00EC3103"/>
    <w:rsid w:val="00EC518A"/>
    <w:rsid w:val="00EE66B1"/>
    <w:rsid w:val="00EF09E2"/>
    <w:rsid w:val="00EF2C8A"/>
    <w:rsid w:val="00F06F48"/>
    <w:rsid w:val="00F228EE"/>
    <w:rsid w:val="00F26C86"/>
    <w:rsid w:val="00F26DE8"/>
    <w:rsid w:val="00F2715D"/>
    <w:rsid w:val="00F34BA2"/>
    <w:rsid w:val="00F355C6"/>
    <w:rsid w:val="00F40063"/>
    <w:rsid w:val="00F47BF2"/>
    <w:rsid w:val="00F540B2"/>
    <w:rsid w:val="00F6700A"/>
    <w:rsid w:val="00FA1846"/>
    <w:rsid w:val="00FA22AE"/>
    <w:rsid w:val="00FA6321"/>
    <w:rsid w:val="00FA664F"/>
    <w:rsid w:val="00FB6A2C"/>
    <w:rsid w:val="00FC1721"/>
    <w:rsid w:val="00FC5B34"/>
    <w:rsid w:val="00FD0D5B"/>
    <w:rsid w:val="00FD27E2"/>
    <w:rsid w:val="00FD2902"/>
    <w:rsid w:val="00FD4039"/>
    <w:rsid w:val="00FD56B5"/>
    <w:rsid w:val="00FE00C3"/>
    <w:rsid w:val="00FE0B12"/>
    <w:rsid w:val="00FE5D30"/>
    <w:rsid w:val="00FE6A94"/>
    <w:rsid w:val="00FE7D18"/>
    <w:rsid w:val="00FF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18A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locked/>
    <w:rsid w:val="007B67FC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7B67FC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34"/>
    <w:qFormat/>
    <w:rsid w:val="00EC518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NoSpacing">
    <w:name w:val="No Spacing"/>
    <w:uiPriority w:val="99"/>
    <w:qFormat/>
    <w:rsid w:val="00E60088"/>
    <w:rPr>
      <w:rFonts w:cs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E92A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E92A1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76441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228E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28EE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228E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28EE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923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2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923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2017</TotalTime>
  <Pages>3</Pages>
  <Words>533</Words>
  <Characters>3042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MS</Company>
  <LinksUpToDate>false</LinksUpToDate>
  <CharactersWithSpaces>3568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Taekwondo</dc:creator>
  <cp:keywords/>
  <dc:description/>
  <cp:lastModifiedBy>DELL</cp:lastModifiedBy>
  <cp:revision>151</cp:revision>
  <cp:lastPrinted>2021-10-13T12:54:00Z</cp:lastPrinted>
  <dcterms:created xsi:type="dcterms:W3CDTF">2020-01-14T07:22:00Z</dcterms:created>
  <dcterms:modified xsi:type="dcterms:W3CDTF">2022-02-28T00:14:00Z</dcterms:modified>
</cp:coreProperties>
</file>