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7D9BE" w14:textId="7DD22B73" w:rsidR="00D50AE8" w:rsidRPr="00063AA8" w:rsidRDefault="00D50AE8" w:rsidP="0019759F">
      <w:pPr>
        <w:tabs>
          <w:tab w:val="center" w:pos="5528"/>
        </w:tabs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="005D4441" w:rsidRPr="00063AA8">
        <w:rPr>
          <w:noProof/>
          <w:sz w:val="20"/>
          <w:szCs w:val="20"/>
        </w:rPr>
        <w:drawing>
          <wp:inline distT="0" distB="0" distL="0" distR="0" wp14:anchorId="596BE3D2" wp14:editId="75F7622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>
        <w:rPr>
          <w:sz w:val="20"/>
          <w:szCs w:val="20"/>
        </w:rPr>
        <w:tab/>
      </w:r>
    </w:p>
    <w:p w14:paraId="4B693F77" w14:textId="77777777" w:rsidR="00E00F4D" w:rsidRPr="002C4089" w:rsidRDefault="00F82ABA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</w:t>
      </w:r>
      <w:r w:rsidR="00E00F4D" w:rsidRPr="002C4089">
        <w:rPr>
          <w:b/>
          <w:sz w:val="20"/>
          <w:szCs w:val="20"/>
        </w:rPr>
        <w:t>GRAD ZAGREB</w:t>
      </w:r>
    </w:p>
    <w:p w14:paraId="1FB4925F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>GRADSKA ČETVRT TREŠNJEVKA - SJEVER</w:t>
      </w:r>
    </w:p>
    <w:p w14:paraId="6D600DB1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Vijeće Mjesnog odbora </w:t>
      </w:r>
    </w:p>
    <w:p w14:paraId="18FA2E92" w14:textId="014458B9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</w:t>
      </w:r>
      <w:r w:rsidR="00B43B00" w:rsidRPr="002C4089">
        <w:rPr>
          <w:b/>
          <w:sz w:val="20"/>
          <w:szCs w:val="20"/>
        </w:rPr>
        <w:t>„Nikola Tesla“</w:t>
      </w:r>
    </w:p>
    <w:p w14:paraId="78232DB8" w14:textId="77777777" w:rsidR="002935E0" w:rsidRPr="002C4089" w:rsidRDefault="002935E0" w:rsidP="00E00F4D">
      <w:pPr>
        <w:tabs>
          <w:tab w:val="center" w:pos="1980"/>
        </w:tabs>
        <w:rPr>
          <w:b/>
          <w:sz w:val="20"/>
          <w:szCs w:val="20"/>
        </w:rPr>
      </w:pPr>
    </w:p>
    <w:p w14:paraId="758F5CE9" w14:textId="76BB52A5" w:rsidR="001651DB" w:rsidRPr="00F33FB4" w:rsidRDefault="001651DB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KLASA: 02</w:t>
      </w:r>
      <w:r w:rsidR="00642720" w:rsidRPr="00F33FB4">
        <w:rPr>
          <w:sz w:val="22"/>
          <w:szCs w:val="22"/>
        </w:rPr>
        <w:t>4</w:t>
      </w:r>
      <w:r w:rsidRPr="00F33FB4">
        <w:rPr>
          <w:sz w:val="22"/>
          <w:szCs w:val="22"/>
        </w:rPr>
        <w:t>-0</w:t>
      </w:r>
      <w:r w:rsidR="00642720" w:rsidRPr="00F33FB4">
        <w:rPr>
          <w:sz w:val="22"/>
          <w:szCs w:val="22"/>
        </w:rPr>
        <w:t>8</w:t>
      </w:r>
      <w:r w:rsidRPr="00F33FB4">
        <w:rPr>
          <w:sz w:val="22"/>
          <w:szCs w:val="22"/>
        </w:rPr>
        <w:t>/2</w:t>
      </w:r>
      <w:r w:rsidR="00F94177" w:rsidRPr="00F33FB4">
        <w:rPr>
          <w:sz w:val="22"/>
          <w:szCs w:val="22"/>
        </w:rPr>
        <w:t>4</w:t>
      </w:r>
      <w:r w:rsidRPr="00F33FB4">
        <w:rPr>
          <w:sz w:val="22"/>
          <w:szCs w:val="22"/>
        </w:rPr>
        <w:t>-</w:t>
      </w:r>
      <w:r w:rsidR="00642720" w:rsidRPr="00F33FB4">
        <w:rPr>
          <w:sz w:val="22"/>
          <w:szCs w:val="22"/>
        </w:rPr>
        <w:t>003/</w:t>
      </w:r>
      <w:r w:rsidR="00F33FB4" w:rsidRPr="00F33FB4">
        <w:rPr>
          <w:sz w:val="22"/>
          <w:szCs w:val="22"/>
        </w:rPr>
        <w:t>1809</w:t>
      </w:r>
    </w:p>
    <w:p w14:paraId="4BD7958E" w14:textId="23CEC5E6" w:rsidR="001651DB" w:rsidRPr="00F33FB4" w:rsidRDefault="001651DB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URBROJ: 251-</w:t>
      </w:r>
      <w:r w:rsidR="00642720" w:rsidRPr="00F33FB4">
        <w:rPr>
          <w:sz w:val="22"/>
          <w:szCs w:val="22"/>
        </w:rPr>
        <w:t>13-11-16</w:t>
      </w:r>
      <w:r w:rsidR="001320C8" w:rsidRPr="00F33FB4">
        <w:rPr>
          <w:sz w:val="22"/>
          <w:szCs w:val="22"/>
        </w:rPr>
        <w:t>/00</w:t>
      </w:r>
      <w:r w:rsidR="00911CFA" w:rsidRPr="00F33FB4">
        <w:rPr>
          <w:sz w:val="22"/>
          <w:szCs w:val="22"/>
        </w:rPr>
        <w:t>2</w:t>
      </w:r>
      <w:r w:rsidR="00642720" w:rsidRPr="00F33FB4">
        <w:rPr>
          <w:sz w:val="22"/>
          <w:szCs w:val="22"/>
        </w:rPr>
        <w:t>-2</w:t>
      </w:r>
      <w:r w:rsidR="00F94177" w:rsidRPr="00F33FB4">
        <w:rPr>
          <w:sz w:val="22"/>
          <w:szCs w:val="22"/>
        </w:rPr>
        <w:t>4</w:t>
      </w:r>
      <w:r w:rsidR="00642720" w:rsidRPr="00F33FB4">
        <w:rPr>
          <w:sz w:val="22"/>
          <w:szCs w:val="22"/>
        </w:rPr>
        <w:t>-</w:t>
      </w:r>
      <w:r w:rsidR="00AD4DF5" w:rsidRPr="00F33FB4">
        <w:rPr>
          <w:sz w:val="22"/>
          <w:szCs w:val="22"/>
        </w:rPr>
        <w:t>3</w:t>
      </w:r>
    </w:p>
    <w:p w14:paraId="261D3CD3" w14:textId="25095C59" w:rsidR="005210E2" w:rsidRPr="00F33FB4" w:rsidRDefault="00487754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Zagreb, </w:t>
      </w:r>
      <w:r w:rsidR="00F33FB4" w:rsidRPr="00F33FB4">
        <w:rPr>
          <w:sz w:val="22"/>
          <w:szCs w:val="22"/>
        </w:rPr>
        <w:t>12. rujan</w:t>
      </w:r>
      <w:r w:rsidR="00F94177" w:rsidRPr="00F33FB4">
        <w:rPr>
          <w:sz w:val="22"/>
          <w:szCs w:val="22"/>
        </w:rPr>
        <w:t xml:space="preserve"> 2024.</w:t>
      </w:r>
    </w:p>
    <w:p w14:paraId="5B7C4E1C" w14:textId="77777777" w:rsidR="00DB55B2" w:rsidRPr="00F33FB4" w:rsidRDefault="00DB55B2" w:rsidP="00F33FB4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4316BA4B" w14:textId="5F5B1941" w:rsidR="00AD4DF5" w:rsidRPr="00F33FB4" w:rsidRDefault="00AD4DF5" w:rsidP="00F33FB4">
      <w:pPr>
        <w:tabs>
          <w:tab w:val="left" w:pos="4140"/>
        </w:tabs>
        <w:spacing w:line="276" w:lineRule="auto"/>
        <w:rPr>
          <w:b/>
          <w:bCs/>
          <w:sz w:val="22"/>
          <w:szCs w:val="22"/>
        </w:rPr>
      </w:pPr>
    </w:p>
    <w:p w14:paraId="292C52FF" w14:textId="2A5D648D" w:rsidR="00AD4DF5" w:rsidRPr="00F33FB4" w:rsidRDefault="00AD4DF5" w:rsidP="00F33FB4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  <w:r w:rsidRPr="00F33FB4">
        <w:rPr>
          <w:b/>
          <w:bCs/>
          <w:sz w:val="22"/>
          <w:szCs w:val="22"/>
        </w:rPr>
        <w:t>Z A P I S N I K</w:t>
      </w:r>
    </w:p>
    <w:p w14:paraId="4EE02363" w14:textId="77777777" w:rsidR="00AD4DF5" w:rsidRPr="00F33FB4" w:rsidRDefault="00AD4DF5" w:rsidP="00F33FB4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167C6DB3" w14:textId="46AD592B" w:rsidR="00AD4DF5" w:rsidRPr="00F33FB4" w:rsidRDefault="00F33FB4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s 42</w:t>
      </w:r>
      <w:r w:rsidR="00AD4DF5" w:rsidRPr="00F33FB4">
        <w:rPr>
          <w:sz w:val="22"/>
          <w:szCs w:val="22"/>
        </w:rPr>
        <w:t>. sjednice Vijeća Mjesnog</w:t>
      </w:r>
      <w:r w:rsidR="00911CFA" w:rsidRPr="00F33FB4">
        <w:rPr>
          <w:sz w:val="22"/>
          <w:szCs w:val="22"/>
        </w:rPr>
        <w:t xml:space="preserve"> </w:t>
      </w:r>
      <w:r w:rsidRPr="00F33FB4">
        <w:rPr>
          <w:sz w:val="22"/>
          <w:szCs w:val="22"/>
        </w:rPr>
        <w:t>odbora „Nikola Tesla“ održane 12. rujn</w:t>
      </w:r>
      <w:r w:rsidR="00911CFA" w:rsidRPr="00F33FB4">
        <w:rPr>
          <w:sz w:val="22"/>
          <w:szCs w:val="22"/>
        </w:rPr>
        <w:t>a</w:t>
      </w:r>
      <w:r w:rsidR="00AD4DF5" w:rsidRPr="00F33FB4">
        <w:rPr>
          <w:sz w:val="22"/>
          <w:szCs w:val="22"/>
        </w:rPr>
        <w:t xml:space="preserve"> 2024. u 18.00 sati, u prostorijama Mjesnog odbora „Nikola Tesla“, Ozaljska ulica 16.</w:t>
      </w:r>
    </w:p>
    <w:p w14:paraId="44907462" w14:textId="77777777" w:rsidR="00AD4DF5" w:rsidRPr="00F33FB4" w:rsidRDefault="00AD4DF5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1372037B" w14:textId="2DCB9E51" w:rsidR="00AD4DF5" w:rsidRPr="00F33FB4" w:rsidRDefault="00AD4DF5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b/>
          <w:bCs/>
          <w:sz w:val="22"/>
          <w:szCs w:val="22"/>
        </w:rPr>
        <w:t xml:space="preserve">Prisutni članovi Vijeća: </w:t>
      </w:r>
      <w:r w:rsidRPr="00F33FB4">
        <w:rPr>
          <w:sz w:val="22"/>
          <w:szCs w:val="22"/>
        </w:rPr>
        <w:t xml:space="preserve">Margareta </w:t>
      </w:r>
      <w:proofErr w:type="spellStart"/>
      <w:r w:rsidRPr="00F33FB4">
        <w:rPr>
          <w:sz w:val="22"/>
          <w:szCs w:val="22"/>
        </w:rPr>
        <w:t>Čotić</w:t>
      </w:r>
      <w:proofErr w:type="spellEnd"/>
      <w:r w:rsidRPr="00F33FB4">
        <w:rPr>
          <w:sz w:val="22"/>
          <w:szCs w:val="22"/>
        </w:rPr>
        <w:t>,</w:t>
      </w:r>
      <w:r w:rsidR="00911CFA" w:rsidRPr="00F33FB4">
        <w:rPr>
          <w:sz w:val="22"/>
          <w:szCs w:val="22"/>
        </w:rPr>
        <w:t xml:space="preserve"> </w:t>
      </w:r>
      <w:r w:rsidR="00F33FB4" w:rsidRPr="00F33FB4">
        <w:rPr>
          <w:sz w:val="22"/>
          <w:szCs w:val="22"/>
        </w:rPr>
        <w:t xml:space="preserve">Luka </w:t>
      </w:r>
      <w:proofErr w:type="spellStart"/>
      <w:r w:rsidR="00F33FB4" w:rsidRPr="00F33FB4">
        <w:rPr>
          <w:sz w:val="22"/>
          <w:szCs w:val="22"/>
        </w:rPr>
        <w:t>Kamenečki</w:t>
      </w:r>
      <w:proofErr w:type="spellEnd"/>
      <w:r w:rsidR="00F33FB4" w:rsidRPr="00F33FB4">
        <w:rPr>
          <w:sz w:val="22"/>
          <w:szCs w:val="22"/>
        </w:rPr>
        <w:t xml:space="preserve">, </w:t>
      </w:r>
      <w:r w:rsidR="00911CFA" w:rsidRPr="00F33FB4">
        <w:rPr>
          <w:sz w:val="22"/>
          <w:szCs w:val="22"/>
        </w:rPr>
        <w:t xml:space="preserve">Vanja </w:t>
      </w:r>
      <w:proofErr w:type="spellStart"/>
      <w:r w:rsidR="00911CFA" w:rsidRPr="00F33FB4">
        <w:rPr>
          <w:sz w:val="22"/>
          <w:szCs w:val="22"/>
        </w:rPr>
        <w:t>Spirin</w:t>
      </w:r>
      <w:proofErr w:type="spellEnd"/>
      <w:r w:rsidRPr="00F33FB4">
        <w:rPr>
          <w:sz w:val="22"/>
          <w:szCs w:val="22"/>
        </w:rPr>
        <w:t>,</w:t>
      </w:r>
      <w:r w:rsidR="00911CFA" w:rsidRPr="00F33FB4">
        <w:rPr>
          <w:sz w:val="22"/>
          <w:szCs w:val="22"/>
        </w:rPr>
        <w:t xml:space="preserve"> Hrvoje </w:t>
      </w:r>
      <w:proofErr w:type="spellStart"/>
      <w:r w:rsidR="00911CFA" w:rsidRPr="00F33FB4">
        <w:rPr>
          <w:sz w:val="22"/>
          <w:szCs w:val="22"/>
        </w:rPr>
        <w:t>Vraneš</w:t>
      </w:r>
      <w:proofErr w:type="spellEnd"/>
      <w:r w:rsidR="00911CFA" w:rsidRPr="00F33FB4">
        <w:rPr>
          <w:sz w:val="22"/>
          <w:szCs w:val="22"/>
        </w:rPr>
        <w:t>,</w:t>
      </w:r>
      <w:r w:rsidRPr="00F33FB4">
        <w:rPr>
          <w:sz w:val="22"/>
          <w:szCs w:val="22"/>
        </w:rPr>
        <w:t xml:space="preserve"> Ivan Žanić</w:t>
      </w:r>
    </w:p>
    <w:p w14:paraId="418C9558" w14:textId="08F5F8AC" w:rsidR="00AD4DF5" w:rsidRPr="00F33FB4" w:rsidRDefault="00AD4DF5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b/>
          <w:bCs/>
          <w:sz w:val="22"/>
          <w:szCs w:val="22"/>
        </w:rPr>
        <w:t>Odsutni članovi Vijeća:</w:t>
      </w:r>
      <w:r w:rsidR="00F33FB4" w:rsidRPr="00F33FB4">
        <w:rPr>
          <w:sz w:val="22"/>
          <w:szCs w:val="22"/>
        </w:rPr>
        <w:t xml:space="preserve"> </w:t>
      </w:r>
      <w:r w:rsidR="00911CFA" w:rsidRPr="00F33FB4">
        <w:rPr>
          <w:sz w:val="22"/>
          <w:szCs w:val="22"/>
        </w:rPr>
        <w:t>Ivana Zovko, Dario Dedić</w:t>
      </w:r>
    </w:p>
    <w:p w14:paraId="21FFC85E" w14:textId="77777777" w:rsidR="00AD4DF5" w:rsidRPr="00F33FB4" w:rsidRDefault="00AD4DF5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305F7FB5" w14:textId="2F4ECD2C" w:rsidR="00AD4DF5" w:rsidRPr="00F33FB4" w:rsidRDefault="00AD4DF5" w:rsidP="00F33FB4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Predsjednica Vijeća Mjesnog odbora „Nikola Tesla“ Margareta </w:t>
      </w:r>
      <w:proofErr w:type="spellStart"/>
      <w:r w:rsidRPr="00F33FB4">
        <w:rPr>
          <w:sz w:val="22"/>
          <w:szCs w:val="22"/>
        </w:rPr>
        <w:t>Čotić</w:t>
      </w:r>
      <w:proofErr w:type="spellEnd"/>
      <w:r w:rsidRPr="00F33FB4">
        <w:rPr>
          <w:sz w:val="22"/>
          <w:szCs w:val="22"/>
        </w:rPr>
        <w:t xml:space="preserve"> otvara sjednicu, pozdravlja sve prisutne te utvrđ</w:t>
      </w:r>
      <w:r w:rsidR="00F33FB4" w:rsidRPr="00F33FB4">
        <w:rPr>
          <w:sz w:val="22"/>
          <w:szCs w:val="22"/>
        </w:rPr>
        <w:t>uje da je na sjednici prisutno 5</w:t>
      </w:r>
      <w:r w:rsidRPr="00F33FB4">
        <w:rPr>
          <w:sz w:val="22"/>
          <w:szCs w:val="22"/>
        </w:rPr>
        <w:t xml:space="preserve"> od ukupno 7 člano</w:t>
      </w:r>
      <w:r w:rsidR="00911CFA" w:rsidRPr="00F33FB4">
        <w:rPr>
          <w:sz w:val="22"/>
          <w:szCs w:val="22"/>
        </w:rPr>
        <w:t>va Vijeća, te konstatira da su</w:t>
      </w:r>
      <w:r w:rsidRPr="00F33FB4">
        <w:rPr>
          <w:sz w:val="22"/>
          <w:szCs w:val="22"/>
        </w:rPr>
        <w:t xml:space="preserve"> ispunjeni svi uvjeti za raspravljanje i odlučivanje.</w:t>
      </w:r>
    </w:p>
    <w:p w14:paraId="4D696202" w14:textId="0DD96058" w:rsidR="002935E0" w:rsidRPr="00F33FB4" w:rsidRDefault="002935E0" w:rsidP="00F33FB4">
      <w:pPr>
        <w:spacing w:line="276" w:lineRule="auto"/>
        <w:jc w:val="both"/>
        <w:rPr>
          <w:sz w:val="22"/>
          <w:szCs w:val="22"/>
        </w:rPr>
      </w:pPr>
    </w:p>
    <w:p w14:paraId="6EBA9D83" w14:textId="2B190793" w:rsidR="00996664" w:rsidRPr="00F33FB4" w:rsidRDefault="00996664" w:rsidP="00F33FB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F33FB4">
        <w:rPr>
          <w:rFonts w:eastAsia="Times New Roman"/>
          <w:sz w:val="22"/>
          <w:szCs w:val="22"/>
        </w:rPr>
        <w:t xml:space="preserve">Predsjednica daje na glasanje </w:t>
      </w:r>
      <w:r w:rsidR="00DB55B2" w:rsidRPr="00F33FB4">
        <w:rPr>
          <w:rFonts w:eastAsia="Times New Roman"/>
          <w:sz w:val="22"/>
          <w:szCs w:val="22"/>
        </w:rPr>
        <w:t>Z</w:t>
      </w:r>
      <w:r w:rsidRPr="00F33FB4">
        <w:rPr>
          <w:rFonts w:eastAsia="Times New Roman"/>
          <w:sz w:val="22"/>
          <w:szCs w:val="22"/>
        </w:rPr>
        <w:t xml:space="preserve">apisnik s </w:t>
      </w:r>
      <w:r w:rsidR="00F33FB4" w:rsidRPr="00F33FB4">
        <w:rPr>
          <w:rFonts w:eastAsia="Times New Roman"/>
          <w:sz w:val="22"/>
          <w:szCs w:val="22"/>
        </w:rPr>
        <w:t>41</w:t>
      </w:r>
      <w:r w:rsidR="00DB55B2" w:rsidRPr="00F33FB4">
        <w:rPr>
          <w:rFonts w:eastAsia="Times New Roman"/>
          <w:sz w:val="22"/>
          <w:szCs w:val="22"/>
        </w:rPr>
        <w:t>.</w:t>
      </w:r>
      <w:r w:rsidR="00C143A2" w:rsidRPr="00F33FB4">
        <w:rPr>
          <w:rFonts w:eastAsia="Times New Roman"/>
          <w:sz w:val="22"/>
          <w:szCs w:val="22"/>
        </w:rPr>
        <w:t xml:space="preserve"> sjednice</w:t>
      </w:r>
      <w:r w:rsidR="002C4089" w:rsidRPr="00F33FB4">
        <w:rPr>
          <w:rFonts w:eastAsia="Times New Roman"/>
          <w:sz w:val="22"/>
          <w:szCs w:val="22"/>
        </w:rPr>
        <w:t xml:space="preserve"> te konstatira da je </w:t>
      </w:r>
      <w:r w:rsidR="00D30366" w:rsidRPr="00F33FB4">
        <w:rPr>
          <w:rFonts w:eastAsia="Times New Roman"/>
          <w:sz w:val="22"/>
          <w:szCs w:val="22"/>
        </w:rPr>
        <w:t>Zapisni</w:t>
      </w:r>
      <w:r w:rsidR="00DB55B2" w:rsidRPr="00F33FB4">
        <w:rPr>
          <w:rFonts w:eastAsia="Times New Roman"/>
          <w:sz w:val="22"/>
          <w:szCs w:val="22"/>
        </w:rPr>
        <w:t>k</w:t>
      </w:r>
      <w:r w:rsidR="00F94177" w:rsidRPr="00F33FB4">
        <w:rPr>
          <w:rFonts w:eastAsia="Times New Roman"/>
          <w:sz w:val="22"/>
          <w:szCs w:val="22"/>
        </w:rPr>
        <w:t xml:space="preserve">  prihvaćen </w:t>
      </w:r>
      <w:r w:rsidR="002C4089" w:rsidRPr="00F33FB4">
        <w:rPr>
          <w:rFonts w:eastAsia="Times New Roman"/>
          <w:sz w:val="22"/>
          <w:szCs w:val="22"/>
        </w:rPr>
        <w:t>JEDNOGLASNO</w:t>
      </w:r>
      <w:r w:rsidR="00F94177" w:rsidRPr="00F33FB4">
        <w:rPr>
          <w:rFonts w:eastAsia="Times New Roman"/>
          <w:sz w:val="22"/>
          <w:szCs w:val="22"/>
        </w:rPr>
        <w:t>.</w:t>
      </w:r>
    </w:p>
    <w:p w14:paraId="2964F407" w14:textId="77777777" w:rsidR="003408EA" w:rsidRPr="00F33FB4" w:rsidRDefault="003408EA" w:rsidP="00F33FB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139124D4" w14:textId="348E48C9" w:rsidR="003408EA" w:rsidRPr="00F33FB4" w:rsidRDefault="003408EA" w:rsidP="00F33FB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F33FB4">
        <w:rPr>
          <w:rFonts w:eastAsia="Times New Roman"/>
          <w:sz w:val="22"/>
          <w:szCs w:val="22"/>
        </w:rPr>
        <w:t>Predsjednica pre</w:t>
      </w:r>
      <w:r w:rsidR="00911CFA" w:rsidRPr="00F33FB4">
        <w:rPr>
          <w:rFonts w:eastAsia="Times New Roman"/>
          <w:sz w:val="22"/>
          <w:szCs w:val="22"/>
        </w:rPr>
        <w:t>dlaže dopunu dnevnog reda točkama</w:t>
      </w:r>
      <w:r w:rsidRPr="00F33FB4">
        <w:rPr>
          <w:rFonts w:eastAsia="Times New Roman"/>
          <w:sz w:val="22"/>
          <w:szCs w:val="22"/>
        </w:rPr>
        <w:t>:</w:t>
      </w:r>
    </w:p>
    <w:p w14:paraId="6347A35E" w14:textId="77777777" w:rsidR="00F33FB4" w:rsidRPr="00F33FB4" w:rsidRDefault="00F33FB4" w:rsidP="00F33FB4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o akcijama za Plan komunalnih aktivnosti Vijeća Gradske četvrti Trešnjevka – sjever za 2025.</w:t>
      </w:r>
    </w:p>
    <w:p w14:paraId="4E5345B5" w14:textId="77777777" w:rsidR="00F33FB4" w:rsidRPr="00F33FB4" w:rsidRDefault="00F33FB4" w:rsidP="00F33FB4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o sadnji zamjenskog zelenila na lokaciji Lepoglavska ulica – javno parkiralište kod društva Ericsson</w:t>
      </w:r>
    </w:p>
    <w:p w14:paraId="6BA6148E" w14:textId="77777777" w:rsidR="00F33FB4" w:rsidRPr="00F33FB4" w:rsidRDefault="00F33FB4" w:rsidP="00F33FB4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za postavljanje zdenca na zamjenskoj lokaciji</w:t>
      </w:r>
    </w:p>
    <w:p w14:paraId="4EBA494E" w14:textId="4FA69163" w:rsidR="003408EA" w:rsidRPr="00F33FB4" w:rsidRDefault="003408EA" w:rsidP="00F33FB4">
      <w:pPr>
        <w:spacing w:line="276" w:lineRule="auto"/>
        <w:jc w:val="both"/>
        <w:rPr>
          <w:sz w:val="22"/>
          <w:szCs w:val="22"/>
        </w:rPr>
      </w:pPr>
    </w:p>
    <w:p w14:paraId="59C788F1" w14:textId="563FBF56" w:rsidR="003408EA" w:rsidRPr="00F33FB4" w:rsidRDefault="003408EA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Predsjednica daje na glasanje prijedlog dopune dnevnog reda i konstatira da je dopuna prihvaćena JEDNOGLASNO.</w:t>
      </w:r>
    </w:p>
    <w:p w14:paraId="7A88D1A1" w14:textId="77777777" w:rsidR="008325DA" w:rsidRPr="00F33FB4" w:rsidRDefault="008325DA" w:rsidP="00F33FB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5A2335B" w14:textId="4E50B24A" w:rsidR="00C05C35" w:rsidRPr="00F33FB4" w:rsidRDefault="00B154C4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Predsjednica </w:t>
      </w:r>
      <w:r w:rsidR="009A4A16" w:rsidRPr="00F33FB4">
        <w:rPr>
          <w:sz w:val="22"/>
          <w:szCs w:val="22"/>
        </w:rPr>
        <w:t>predlaže</w:t>
      </w:r>
      <w:r w:rsidR="00AF6C1D" w:rsidRPr="00F33FB4">
        <w:rPr>
          <w:sz w:val="22"/>
          <w:szCs w:val="22"/>
        </w:rPr>
        <w:t xml:space="preserve"> </w:t>
      </w:r>
    </w:p>
    <w:p w14:paraId="39FE0E53" w14:textId="02630CCB" w:rsidR="00487754" w:rsidRPr="00F33FB4" w:rsidRDefault="00BF2CDA" w:rsidP="00F33FB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33FB4">
        <w:rPr>
          <w:rFonts w:eastAsia="Times New Roman"/>
          <w:b/>
          <w:sz w:val="22"/>
          <w:szCs w:val="22"/>
        </w:rPr>
        <w:t>DNEVNI RED</w:t>
      </w:r>
    </w:p>
    <w:p w14:paraId="6093AD9E" w14:textId="77777777" w:rsidR="003408EA" w:rsidRPr="00F33FB4" w:rsidRDefault="003408EA" w:rsidP="00F33FB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6ADC98F3" w14:textId="77777777" w:rsidR="00F33FB4" w:rsidRPr="00F33FB4" w:rsidRDefault="00F33FB4" w:rsidP="00F33FB4">
      <w:pPr>
        <w:pStyle w:val="ListParagraph"/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o iskazivanju interesa odnosno iznosu sredstava za Plan potreba za aktivnostima, programima i projektima unapređenja kvalitete života građana u 2025.</w:t>
      </w:r>
    </w:p>
    <w:p w14:paraId="2BE4A301" w14:textId="77777777" w:rsidR="00F33FB4" w:rsidRPr="00F33FB4" w:rsidRDefault="00F33FB4" w:rsidP="00F33FB4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bookmarkStart w:id="0" w:name="_Hlk177473204"/>
      <w:r w:rsidRPr="00F33FB4">
        <w:rPr>
          <w:sz w:val="22"/>
          <w:szCs w:val="22"/>
        </w:rPr>
        <w:t>Prijedlog zaključka o akcijama za Plan komunalnih aktivnosti Vijeća Gradske četvrti Trešnjevka – sjever za 2025.</w:t>
      </w:r>
    </w:p>
    <w:p w14:paraId="7D4E3999" w14:textId="77777777" w:rsidR="00F33FB4" w:rsidRPr="00F33FB4" w:rsidRDefault="00F33FB4" w:rsidP="00F33FB4">
      <w:pPr>
        <w:pStyle w:val="ListParagraph"/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o sadnji zamjenskog zelenila na lokaciji Lepoglavska ulica – javno parkiralište kod društva Ericsson</w:t>
      </w:r>
    </w:p>
    <w:p w14:paraId="3D04936D" w14:textId="77777777" w:rsidR="00F33FB4" w:rsidRPr="00F33FB4" w:rsidRDefault="00F33FB4" w:rsidP="00F33FB4">
      <w:pPr>
        <w:pStyle w:val="ListParagraph"/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Prijedlog zaključka za postavljanje zdenca na zamjenskoj lokaciji</w:t>
      </w:r>
    </w:p>
    <w:bookmarkEnd w:id="0"/>
    <w:p w14:paraId="2B591738" w14:textId="082FCC9A" w:rsidR="003408EA" w:rsidRPr="00F33FB4" w:rsidRDefault="00F33FB4" w:rsidP="00F33FB4">
      <w:pPr>
        <w:pStyle w:val="ListParagraph"/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5.    Pitanja, prijedlozi i obavijesti</w:t>
      </w:r>
    </w:p>
    <w:p w14:paraId="49747FC9" w14:textId="77777777" w:rsidR="005903B1" w:rsidRDefault="005903B1" w:rsidP="00F33FB4">
      <w:pPr>
        <w:spacing w:line="276" w:lineRule="auto"/>
        <w:jc w:val="both"/>
        <w:rPr>
          <w:sz w:val="22"/>
          <w:szCs w:val="22"/>
        </w:rPr>
      </w:pPr>
    </w:p>
    <w:p w14:paraId="5404D8A7" w14:textId="0BBC14BE" w:rsidR="00A409B5" w:rsidRDefault="00D67901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koji je prihvaćen</w:t>
      </w:r>
      <w:r w:rsidR="00E14824" w:rsidRPr="00F33FB4">
        <w:rPr>
          <w:sz w:val="22"/>
          <w:szCs w:val="22"/>
        </w:rPr>
        <w:t xml:space="preserve"> JEDNOGLASNO.</w:t>
      </w:r>
    </w:p>
    <w:p w14:paraId="48EBC312" w14:textId="77777777" w:rsidR="005903B1" w:rsidRDefault="005903B1" w:rsidP="00F33FB4">
      <w:pPr>
        <w:spacing w:line="276" w:lineRule="auto"/>
        <w:jc w:val="both"/>
        <w:rPr>
          <w:sz w:val="22"/>
          <w:szCs w:val="22"/>
        </w:rPr>
      </w:pPr>
    </w:p>
    <w:p w14:paraId="09D3467A" w14:textId="77777777" w:rsidR="005903B1" w:rsidRDefault="005903B1" w:rsidP="00F33FB4">
      <w:pPr>
        <w:spacing w:line="276" w:lineRule="auto"/>
        <w:jc w:val="both"/>
        <w:rPr>
          <w:sz w:val="22"/>
          <w:szCs w:val="22"/>
        </w:rPr>
      </w:pPr>
    </w:p>
    <w:p w14:paraId="7AA32440" w14:textId="77777777" w:rsidR="005903B1" w:rsidRPr="00F33FB4" w:rsidRDefault="005903B1" w:rsidP="00F33FB4">
      <w:pPr>
        <w:spacing w:line="276" w:lineRule="auto"/>
        <w:jc w:val="both"/>
        <w:rPr>
          <w:sz w:val="22"/>
          <w:szCs w:val="22"/>
        </w:rPr>
      </w:pPr>
    </w:p>
    <w:p w14:paraId="1F204804" w14:textId="77777777" w:rsidR="008325DA" w:rsidRPr="00F33FB4" w:rsidRDefault="008325DA" w:rsidP="00F33FB4">
      <w:pPr>
        <w:spacing w:line="276" w:lineRule="auto"/>
        <w:jc w:val="both"/>
        <w:rPr>
          <w:sz w:val="22"/>
          <w:szCs w:val="22"/>
        </w:rPr>
      </w:pPr>
    </w:p>
    <w:p w14:paraId="51AB54B8" w14:textId="01F5F8D0" w:rsidR="003408EA" w:rsidRPr="00F33FB4" w:rsidRDefault="00F33FB4" w:rsidP="00F33FB4">
      <w:pPr>
        <w:spacing w:line="276" w:lineRule="auto"/>
        <w:jc w:val="both"/>
        <w:rPr>
          <w:b/>
          <w:sz w:val="22"/>
          <w:szCs w:val="22"/>
        </w:rPr>
      </w:pPr>
      <w:r w:rsidRPr="00F33FB4">
        <w:rPr>
          <w:b/>
          <w:sz w:val="22"/>
          <w:szCs w:val="22"/>
        </w:rPr>
        <w:lastRenderedPageBreak/>
        <w:t>Ad 1. Prijedlog zaključka o iskazivanju interesa odnosno iznosu sredstava za Plan potreba za aktivnostima, programima i projektima unapređenja kvalitete života građana u 2025.</w:t>
      </w:r>
    </w:p>
    <w:p w14:paraId="7BD21B49" w14:textId="77777777" w:rsidR="00911CFA" w:rsidRPr="00F33FB4" w:rsidRDefault="00911CFA" w:rsidP="00F33FB4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366CA4A9" w14:textId="77777777" w:rsidR="00F33FB4" w:rsidRDefault="008C38A7" w:rsidP="00F33FB4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F33FB4">
        <w:rPr>
          <w:rFonts w:eastAsia="Times New Roman"/>
          <w:color w:val="212121"/>
          <w:sz w:val="22"/>
          <w:szCs w:val="22"/>
        </w:rPr>
        <w:t xml:space="preserve">Predsjednica informira prisutne o predmetu rasprave i odlučivanja. U </w:t>
      </w:r>
      <w:r w:rsidR="00911CFA" w:rsidRPr="00F33FB4">
        <w:rPr>
          <w:rFonts w:eastAsia="Times New Roman"/>
          <w:color w:val="212121"/>
          <w:sz w:val="22"/>
          <w:szCs w:val="22"/>
        </w:rPr>
        <w:t>raspravi sudjeluju svi članovi V</w:t>
      </w:r>
      <w:r w:rsidRPr="00F33FB4">
        <w:rPr>
          <w:rFonts w:eastAsia="Times New Roman"/>
          <w:color w:val="212121"/>
          <w:sz w:val="22"/>
          <w:szCs w:val="22"/>
        </w:rPr>
        <w:t>ijeća. Predsjednica zaključuje raspravu te daje prijedlog zaključka na glasanje.</w:t>
      </w:r>
    </w:p>
    <w:p w14:paraId="3B534E77" w14:textId="5111125B" w:rsidR="008C38A7" w:rsidRPr="00F33FB4" w:rsidRDefault="008C38A7" w:rsidP="00F33FB4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F33FB4">
        <w:rPr>
          <w:rFonts w:eastAsia="Times New Roman"/>
          <w:color w:val="212121"/>
          <w:sz w:val="22"/>
          <w:szCs w:val="22"/>
        </w:rPr>
        <w:t xml:space="preserve">Vijeće Mjesnog odbora „Nikola Tesla“ JEDNOGLASNO </w:t>
      </w:r>
      <w:r w:rsidR="00852673">
        <w:rPr>
          <w:rFonts w:eastAsia="Times New Roman"/>
          <w:color w:val="212121"/>
          <w:sz w:val="22"/>
          <w:szCs w:val="22"/>
        </w:rPr>
        <w:t>je donijelo</w:t>
      </w:r>
    </w:p>
    <w:p w14:paraId="05F5FB2F" w14:textId="72F0C6AF" w:rsidR="008C38A7" w:rsidRPr="00F33FB4" w:rsidRDefault="008C38A7" w:rsidP="00F33FB4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0C56DD15" w14:textId="674E67B0" w:rsidR="00F33FB4" w:rsidRPr="00F33FB4" w:rsidRDefault="00F33FB4" w:rsidP="00F33FB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F33FB4">
        <w:rPr>
          <w:b/>
          <w:bCs/>
          <w:color w:val="000000"/>
          <w:sz w:val="22"/>
          <w:szCs w:val="22"/>
          <w:lang w:eastAsia="en-US"/>
        </w:rPr>
        <w:t>Z A K LJ U Č A K</w:t>
      </w:r>
    </w:p>
    <w:p w14:paraId="7F09101B" w14:textId="5D35A419" w:rsidR="00F33FB4" w:rsidRPr="00F33FB4" w:rsidRDefault="00F33FB4" w:rsidP="00F33FB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630B9A1" w14:textId="44A81269" w:rsidR="00F33FB4" w:rsidRPr="00F33FB4" w:rsidRDefault="00F33FB4" w:rsidP="00F33FB4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F33FB4">
        <w:rPr>
          <w:bCs/>
          <w:color w:val="000000"/>
          <w:sz w:val="22"/>
          <w:szCs w:val="22"/>
          <w:lang w:eastAsia="en-US"/>
        </w:rPr>
        <w:t>Vijeće Mjesnog odbora „Nikola Tesla“ planira osigurati sredstva u ukupnom iznosu od 4.000,00 € za Plan potreba za aktivnostima, programima i projektima unapređenja kvalitete života građana u 2025. godini.</w:t>
      </w:r>
    </w:p>
    <w:p w14:paraId="264E4189" w14:textId="77777777" w:rsidR="00F33FB4" w:rsidRPr="00F33FB4" w:rsidRDefault="00F33FB4" w:rsidP="00F33FB4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F33FB4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5965D309" w14:textId="71485C69" w:rsidR="008C38A7" w:rsidRPr="00C040B8" w:rsidRDefault="008C38A7" w:rsidP="00C040B8">
      <w:pPr>
        <w:spacing w:line="276" w:lineRule="auto"/>
        <w:jc w:val="both"/>
        <w:rPr>
          <w:b/>
          <w:sz w:val="22"/>
          <w:szCs w:val="22"/>
        </w:rPr>
      </w:pPr>
    </w:p>
    <w:p w14:paraId="5CD60417" w14:textId="27A6DE3D" w:rsidR="008A52A9" w:rsidRPr="00C040B8" w:rsidRDefault="0019759F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Ad </w:t>
      </w:r>
      <w:r w:rsidR="00B46C37" w:rsidRPr="00C040B8">
        <w:rPr>
          <w:b/>
          <w:sz w:val="22"/>
          <w:szCs w:val="22"/>
        </w:rPr>
        <w:t>2</w:t>
      </w:r>
      <w:r w:rsidRPr="00C040B8">
        <w:rPr>
          <w:b/>
          <w:sz w:val="22"/>
          <w:szCs w:val="22"/>
        </w:rPr>
        <w:t xml:space="preserve">. </w:t>
      </w:r>
      <w:r w:rsidR="00F33FB4">
        <w:rPr>
          <w:b/>
          <w:sz w:val="22"/>
          <w:szCs w:val="22"/>
        </w:rPr>
        <w:t xml:space="preserve"> </w:t>
      </w:r>
      <w:r w:rsidR="00F33FB4" w:rsidRPr="00F33FB4">
        <w:rPr>
          <w:b/>
          <w:sz w:val="22"/>
          <w:szCs w:val="22"/>
        </w:rPr>
        <w:t>Prijedlog zaključka o akcijama za Plan komunalnih aktivnosti Vijeća Gradske četvrti Trešnjevka – sjever za 2025.</w:t>
      </w:r>
    </w:p>
    <w:p w14:paraId="50F63D80" w14:textId="6E27690B" w:rsidR="008543AB" w:rsidRPr="00C040B8" w:rsidRDefault="008543AB" w:rsidP="00C040B8">
      <w:pPr>
        <w:spacing w:line="276" w:lineRule="auto"/>
        <w:jc w:val="both"/>
        <w:rPr>
          <w:b/>
          <w:sz w:val="22"/>
          <w:szCs w:val="22"/>
        </w:rPr>
      </w:pPr>
    </w:p>
    <w:p w14:paraId="3088A38A" w14:textId="77777777" w:rsidR="000565F6" w:rsidRDefault="008543AB" w:rsidP="00C040B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040B8">
        <w:rPr>
          <w:rFonts w:eastAsia="Times New Roman"/>
          <w:sz w:val="22"/>
          <w:szCs w:val="22"/>
        </w:rPr>
        <w:t>Pred</w:t>
      </w:r>
      <w:r w:rsidR="00893396" w:rsidRPr="00C040B8">
        <w:rPr>
          <w:rFonts w:eastAsia="Times New Roman"/>
          <w:sz w:val="22"/>
          <w:szCs w:val="22"/>
        </w:rPr>
        <w:t>sjednica</w:t>
      </w:r>
      <w:r w:rsidRPr="00C040B8">
        <w:rPr>
          <w:rFonts w:eastAsia="Times New Roman"/>
          <w:sz w:val="22"/>
          <w:szCs w:val="22"/>
        </w:rPr>
        <w:t xml:space="preserve"> informira prisutne o predmetu rasprave i odlučivanja. U raspravi sudjeluju svi članovi Vijeća. Predsjednica zaključuje raspravu. </w:t>
      </w:r>
    </w:p>
    <w:p w14:paraId="1291509F" w14:textId="53ED8177" w:rsidR="008543AB" w:rsidRPr="00C040B8" w:rsidRDefault="008543AB" w:rsidP="00C040B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040B8">
        <w:rPr>
          <w:rFonts w:eastAsia="Times New Roman"/>
          <w:sz w:val="22"/>
          <w:szCs w:val="22"/>
        </w:rPr>
        <w:t xml:space="preserve">Vijeće Mjesnog odbora „Nikola Tesla“ JEDNOGLASNO </w:t>
      </w:r>
      <w:r w:rsidR="00852673">
        <w:rPr>
          <w:rFonts w:eastAsia="Times New Roman"/>
          <w:sz w:val="22"/>
          <w:szCs w:val="22"/>
        </w:rPr>
        <w:t>je donijelo</w:t>
      </w:r>
    </w:p>
    <w:p w14:paraId="4B27F904" w14:textId="78896D28" w:rsidR="008543AB" w:rsidRPr="00F33FB4" w:rsidRDefault="008543AB" w:rsidP="00F33FB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B716148" w14:textId="77777777" w:rsidR="00F33FB4" w:rsidRPr="00F33FB4" w:rsidRDefault="00F33FB4" w:rsidP="00F33FB4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F33FB4">
        <w:rPr>
          <w:b/>
          <w:color w:val="000000"/>
          <w:sz w:val="22"/>
          <w:szCs w:val="22"/>
          <w:lang w:eastAsia="en-US"/>
        </w:rPr>
        <w:t>Z A K LJ U Č A K</w:t>
      </w:r>
    </w:p>
    <w:p w14:paraId="27ADFB39" w14:textId="77777777" w:rsidR="00F33FB4" w:rsidRPr="00F33FB4" w:rsidRDefault="00F33FB4" w:rsidP="00F33FB4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79FC3DD1" w14:textId="1CB08121" w:rsidR="00F33FB4" w:rsidRPr="00F33FB4" w:rsidRDefault="00F33FB4" w:rsidP="00F33FB4">
      <w:pPr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F33FB4">
        <w:rPr>
          <w:sz w:val="22"/>
          <w:szCs w:val="22"/>
        </w:rPr>
        <w:t>Vijeće Mjesnog odbora „Nikola Tesla“ predlaže akcije za Plan  komunalnih aktivnosti Gradske četvrti Trešnjevka – sjever za 2025., za područje Mjesnog odbora:</w:t>
      </w:r>
    </w:p>
    <w:p w14:paraId="5CDC7F8C" w14:textId="77777777" w:rsidR="00F33FB4" w:rsidRPr="00F33FB4" w:rsidRDefault="00F33FB4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ab/>
        <w:t>IGRALIŠTA I ZELENE POVRŠINE</w:t>
      </w:r>
    </w:p>
    <w:p w14:paraId="12160B2F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postavljanje stolova za stolni tenis duž </w:t>
      </w:r>
      <w:proofErr w:type="spellStart"/>
      <w:r w:rsidRPr="00F33FB4">
        <w:rPr>
          <w:sz w:val="22"/>
          <w:szCs w:val="22"/>
        </w:rPr>
        <w:t>Brloške</w:t>
      </w:r>
      <w:proofErr w:type="spellEnd"/>
      <w:r w:rsidRPr="00F33FB4">
        <w:rPr>
          <w:sz w:val="22"/>
          <w:szCs w:val="22"/>
        </w:rPr>
        <w:t xml:space="preserve"> ulice u hladu stabala</w:t>
      </w:r>
    </w:p>
    <w:p w14:paraId="72B7BE12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postavljanje stolova za stolni tenis na livadi ispred </w:t>
      </w:r>
      <w:proofErr w:type="spellStart"/>
      <w:r w:rsidRPr="00F33FB4">
        <w:rPr>
          <w:sz w:val="22"/>
          <w:szCs w:val="22"/>
        </w:rPr>
        <w:t>Zorkovačke</w:t>
      </w:r>
      <w:proofErr w:type="spellEnd"/>
      <w:r w:rsidRPr="00F33FB4">
        <w:rPr>
          <w:sz w:val="22"/>
          <w:szCs w:val="22"/>
        </w:rPr>
        <w:t xml:space="preserve"> zgrade</w:t>
      </w:r>
    </w:p>
    <w:p w14:paraId="0E03BAFE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F33FB4">
        <w:rPr>
          <w:sz w:val="22"/>
          <w:szCs w:val="22"/>
        </w:rPr>
        <w:t>postavljanje javne rasvjete na dječjem igralištu između broja 95-119</w:t>
      </w:r>
    </w:p>
    <w:p w14:paraId="40295EE4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F33FB4">
        <w:rPr>
          <w:sz w:val="22"/>
          <w:szCs w:val="22"/>
        </w:rPr>
        <w:t xml:space="preserve">uređenje prostora za spremnike za </w:t>
      </w:r>
      <w:proofErr w:type="spellStart"/>
      <w:r w:rsidRPr="00F33FB4">
        <w:rPr>
          <w:sz w:val="22"/>
          <w:szCs w:val="22"/>
        </w:rPr>
        <w:t>reciklažni</w:t>
      </w:r>
      <w:proofErr w:type="spellEnd"/>
      <w:r w:rsidRPr="00F33FB4">
        <w:rPr>
          <w:sz w:val="22"/>
          <w:szCs w:val="22"/>
        </w:rPr>
        <w:t xml:space="preserve"> otpad kod dječjeg vrtića bajka (</w:t>
      </w:r>
      <w:proofErr w:type="spellStart"/>
      <w:r w:rsidRPr="00F33FB4">
        <w:rPr>
          <w:sz w:val="22"/>
          <w:szCs w:val="22"/>
        </w:rPr>
        <w:t>Brloška</w:t>
      </w:r>
      <w:proofErr w:type="spellEnd"/>
      <w:r w:rsidRPr="00F33FB4">
        <w:rPr>
          <w:sz w:val="22"/>
          <w:szCs w:val="22"/>
        </w:rPr>
        <w:t>/</w:t>
      </w:r>
      <w:proofErr w:type="spellStart"/>
      <w:r w:rsidRPr="00F33FB4">
        <w:rPr>
          <w:sz w:val="22"/>
          <w:szCs w:val="22"/>
        </w:rPr>
        <w:t>Kostelska</w:t>
      </w:r>
      <w:proofErr w:type="spellEnd"/>
      <w:r w:rsidRPr="00F33FB4">
        <w:rPr>
          <w:sz w:val="22"/>
          <w:szCs w:val="22"/>
        </w:rPr>
        <w:t xml:space="preserve"> ulica)</w:t>
      </w:r>
    </w:p>
    <w:p w14:paraId="0E2A28A6" w14:textId="77777777" w:rsidR="00F33FB4" w:rsidRPr="00F33FB4" w:rsidRDefault="00F33FB4" w:rsidP="00F33FB4">
      <w:pPr>
        <w:pStyle w:val="ListParagraph"/>
        <w:spacing w:line="276" w:lineRule="auto"/>
        <w:ind w:left="284"/>
        <w:rPr>
          <w:sz w:val="22"/>
          <w:szCs w:val="22"/>
        </w:rPr>
      </w:pPr>
      <w:r w:rsidRPr="00F33FB4">
        <w:rPr>
          <w:sz w:val="22"/>
          <w:szCs w:val="22"/>
        </w:rPr>
        <w:t xml:space="preserve">        Uređivanje dječjih igrališta</w:t>
      </w:r>
    </w:p>
    <w:p w14:paraId="0266174A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uređivanje dječjeg igrališta Selska cesta između broja 95-119 (želja za participativnim dizajnom) - uređivanje podloge igrališta (umjetna podloga ili najbolje rješenje prema mišljenju struke), uređivanje po dva nogometna igrališta u sklopu velikog nogometnog igrališta (ukupno 2 velika nogometna gola, 4 rukometna gola), uspostava kružnog košarkaškog igrališta (3 odvojena koša), uspostava 3 stola za stolni tenis, postavljanje 3 seta klupa sa stolom u hladu, postavljanje rasvjete za sva igrališta, postavljanje minimalno 6 klupa sa naslonima između igrališta, postavljanje minimalno 6 koševa za smeće, uređivanje odbojkaškog terena)</w:t>
      </w:r>
    </w:p>
    <w:p w14:paraId="21982117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uređivanje Parka ispred </w:t>
      </w:r>
      <w:proofErr w:type="spellStart"/>
      <w:r w:rsidRPr="00F33FB4">
        <w:rPr>
          <w:sz w:val="22"/>
          <w:szCs w:val="22"/>
        </w:rPr>
        <w:t>Zorkovačke</w:t>
      </w:r>
      <w:proofErr w:type="spellEnd"/>
      <w:r w:rsidRPr="00F33FB4">
        <w:rPr>
          <w:sz w:val="22"/>
          <w:szCs w:val="22"/>
        </w:rPr>
        <w:t xml:space="preserve"> zgrade (sadnja stabala, postavljanje dodatnih klupica i stolova, postavljanje dodatnih košara za otpad i košare za pseći izmet, postavljanje stolova za stolni tenis)</w:t>
      </w:r>
    </w:p>
    <w:p w14:paraId="643A3377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uređivanje Parka na Selskoj cesti između broja 119 i 123 (postavljanje dodatnih dječjih sprava i postavljanje košare za pseći izmet)</w:t>
      </w:r>
    </w:p>
    <w:p w14:paraId="27D55158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uređivanje Parka na Selskoj cesti ispred broja 123, a iza broja 121A-F (postavljanje stolova za stolni tenis, dodatnih dječjih sprava, postavljanje dodatnih klupica i stolova, košara za otpad i košare za pseći izmet)</w:t>
      </w:r>
    </w:p>
    <w:p w14:paraId="3D9E7323" w14:textId="77777777" w:rsidR="00F33FB4" w:rsidRPr="00F33FB4" w:rsidRDefault="00F33FB4" w:rsidP="00F33FB4">
      <w:pPr>
        <w:spacing w:line="276" w:lineRule="auto"/>
        <w:ind w:firstLine="567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    Uređivanje vježbališta za odrasle</w:t>
      </w:r>
    </w:p>
    <w:p w14:paraId="02B3DB36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uređivanje vježbališta za odrasle na </w:t>
      </w:r>
      <w:proofErr w:type="spellStart"/>
      <w:r w:rsidRPr="00F33FB4">
        <w:rPr>
          <w:sz w:val="22"/>
          <w:szCs w:val="22"/>
        </w:rPr>
        <w:t>Brloškoj</w:t>
      </w:r>
      <w:proofErr w:type="spellEnd"/>
      <w:r w:rsidRPr="00F33FB4">
        <w:rPr>
          <w:sz w:val="22"/>
          <w:szCs w:val="22"/>
        </w:rPr>
        <w:t xml:space="preserve"> ulici (postavljanje dodatnih sprava (fitness set, eliptična hodalica, zračna hodalica i sl.))</w:t>
      </w:r>
    </w:p>
    <w:p w14:paraId="48ED63C2" w14:textId="77777777" w:rsidR="00F33FB4" w:rsidRPr="00F33FB4" w:rsidRDefault="00F33FB4" w:rsidP="00F33FB4">
      <w:pPr>
        <w:spacing w:line="276" w:lineRule="auto"/>
        <w:ind w:firstLine="360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        Sadnja drvoreda</w:t>
      </w:r>
    </w:p>
    <w:p w14:paraId="5618EBB5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sadnja zamjenskog stabla u dječjem parku kod </w:t>
      </w:r>
      <w:proofErr w:type="spellStart"/>
      <w:r w:rsidRPr="00F33FB4">
        <w:rPr>
          <w:sz w:val="22"/>
          <w:szCs w:val="22"/>
        </w:rPr>
        <w:t>Kostelske</w:t>
      </w:r>
      <w:proofErr w:type="spellEnd"/>
      <w:r w:rsidRPr="00F33FB4">
        <w:rPr>
          <w:sz w:val="22"/>
          <w:szCs w:val="22"/>
        </w:rPr>
        <w:t xml:space="preserve"> i Krapinske ulice</w:t>
      </w:r>
    </w:p>
    <w:p w14:paraId="1517749E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sadnja drvoreda na </w:t>
      </w:r>
      <w:proofErr w:type="spellStart"/>
      <w:r w:rsidRPr="00F33FB4">
        <w:rPr>
          <w:sz w:val="22"/>
          <w:szCs w:val="22"/>
        </w:rPr>
        <w:t>Jankomirskoj</w:t>
      </w:r>
      <w:proofErr w:type="spellEnd"/>
      <w:r w:rsidRPr="00F33FB4">
        <w:rPr>
          <w:sz w:val="22"/>
          <w:szCs w:val="22"/>
        </w:rPr>
        <w:t xml:space="preserve"> ulici na potezu od </w:t>
      </w:r>
      <w:proofErr w:type="spellStart"/>
      <w:r w:rsidRPr="00F33FB4">
        <w:rPr>
          <w:sz w:val="22"/>
          <w:szCs w:val="22"/>
        </w:rPr>
        <w:t>Kostelske</w:t>
      </w:r>
      <w:proofErr w:type="spellEnd"/>
      <w:r w:rsidRPr="00F33FB4">
        <w:rPr>
          <w:sz w:val="22"/>
          <w:szCs w:val="22"/>
        </w:rPr>
        <w:t xml:space="preserve"> do </w:t>
      </w:r>
      <w:proofErr w:type="spellStart"/>
      <w:r w:rsidRPr="00F33FB4">
        <w:rPr>
          <w:sz w:val="22"/>
          <w:szCs w:val="22"/>
        </w:rPr>
        <w:t>Zvečajske</w:t>
      </w:r>
      <w:proofErr w:type="spellEnd"/>
      <w:r w:rsidRPr="00F33FB4">
        <w:rPr>
          <w:sz w:val="22"/>
          <w:szCs w:val="22"/>
        </w:rPr>
        <w:t xml:space="preserve"> ulice</w:t>
      </w:r>
    </w:p>
    <w:p w14:paraId="3FE1A086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sadnja zamjenskih stabala (nakon oluje u srpnju 2023.) i dodatnih na području cijelog mjesnog odbora</w:t>
      </w:r>
    </w:p>
    <w:p w14:paraId="4DD80753" w14:textId="77777777" w:rsidR="00F33FB4" w:rsidRPr="00F33FB4" w:rsidRDefault="00F33FB4" w:rsidP="00F33FB4">
      <w:pPr>
        <w:spacing w:line="276" w:lineRule="auto"/>
        <w:ind w:firstLine="360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        Postavljanje i obnova javnih česmi za vodu na lokacijama</w:t>
      </w:r>
    </w:p>
    <w:p w14:paraId="1DBE58CF" w14:textId="1E7045CA" w:rsid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obnova postojeće pumpe u Žumberačkoj ulici između broja 1 i 3</w:t>
      </w:r>
    </w:p>
    <w:p w14:paraId="65B8A3AE" w14:textId="77777777" w:rsidR="005903B1" w:rsidRPr="00F33FB4" w:rsidRDefault="005903B1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</w:p>
    <w:p w14:paraId="3455C49C" w14:textId="21E9660B" w:rsidR="00F33FB4" w:rsidRPr="00F33FB4" w:rsidRDefault="00F33FB4" w:rsidP="00F33FB4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Pr="00F33FB4">
        <w:rPr>
          <w:sz w:val="22"/>
          <w:szCs w:val="22"/>
        </w:rPr>
        <w:t xml:space="preserve"> JAVNOPROMETNE POVRŠINE I OBJEKTI</w:t>
      </w:r>
    </w:p>
    <w:p w14:paraId="59646811" w14:textId="77777777" w:rsidR="00F33FB4" w:rsidRPr="00F33FB4" w:rsidRDefault="00F33FB4" w:rsidP="00F33FB4">
      <w:pPr>
        <w:spacing w:line="276" w:lineRule="auto"/>
        <w:ind w:firstLine="360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       Uređivanje kolnika i nogostupa</w:t>
      </w:r>
    </w:p>
    <w:p w14:paraId="7BF93461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postavljanje uzdignutog pješačkog prijelaza na </w:t>
      </w:r>
      <w:proofErr w:type="spellStart"/>
      <w:r w:rsidRPr="00F33FB4">
        <w:rPr>
          <w:sz w:val="22"/>
          <w:szCs w:val="22"/>
        </w:rPr>
        <w:t>Zorkovačkoj</w:t>
      </w:r>
      <w:proofErr w:type="spellEnd"/>
      <w:r w:rsidRPr="00F33FB4">
        <w:rPr>
          <w:sz w:val="22"/>
          <w:szCs w:val="22"/>
        </w:rPr>
        <w:t xml:space="preserve"> ulici (zapadna strana izlaska iz Parka Zvonka Špišića)</w:t>
      </w:r>
    </w:p>
    <w:p w14:paraId="225B7622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postavljanje nogostupa na </w:t>
      </w:r>
      <w:proofErr w:type="spellStart"/>
      <w:r w:rsidRPr="00F33FB4">
        <w:rPr>
          <w:sz w:val="22"/>
          <w:szCs w:val="22"/>
        </w:rPr>
        <w:t>Jankomirskoj</w:t>
      </w:r>
      <w:proofErr w:type="spellEnd"/>
      <w:r w:rsidRPr="00F33FB4">
        <w:rPr>
          <w:sz w:val="22"/>
          <w:szCs w:val="22"/>
        </w:rPr>
        <w:t xml:space="preserve"> ulici na potezu od </w:t>
      </w:r>
      <w:proofErr w:type="spellStart"/>
      <w:r w:rsidRPr="00F33FB4">
        <w:rPr>
          <w:sz w:val="22"/>
          <w:szCs w:val="22"/>
        </w:rPr>
        <w:t>Kostelske</w:t>
      </w:r>
      <w:proofErr w:type="spellEnd"/>
      <w:r w:rsidRPr="00F33FB4">
        <w:rPr>
          <w:sz w:val="22"/>
          <w:szCs w:val="22"/>
        </w:rPr>
        <w:t xml:space="preserve"> do </w:t>
      </w:r>
      <w:proofErr w:type="spellStart"/>
      <w:r w:rsidRPr="00F33FB4">
        <w:rPr>
          <w:sz w:val="22"/>
          <w:szCs w:val="22"/>
        </w:rPr>
        <w:t>Zvečajske</w:t>
      </w:r>
      <w:proofErr w:type="spellEnd"/>
      <w:r w:rsidRPr="00F33FB4">
        <w:rPr>
          <w:sz w:val="22"/>
          <w:szCs w:val="22"/>
        </w:rPr>
        <w:t xml:space="preserve"> ulice</w:t>
      </w:r>
    </w:p>
    <w:p w14:paraId="29CFCACC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ucrtavanje horizontalnih oznaka na kolniku u svrhu zajedničkog prometovanja biciklista i motornih vozila (tzv. </w:t>
      </w:r>
      <w:proofErr w:type="spellStart"/>
      <w:r w:rsidRPr="00F33FB4">
        <w:rPr>
          <w:sz w:val="22"/>
          <w:szCs w:val="22"/>
        </w:rPr>
        <w:t>sharrows</w:t>
      </w:r>
      <w:proofErr w:type="spellEnd"/>
      <w:r w:rsidRPr="00F33FB4">
        <w:rPr>
          <w:sz w:val="22"/>
          <w:szCs w:val="22"/>
        </w:rPr>
        <w:t xml:space="preserve">) u </w:t>
      </w:r>
      <w:proofErr w:type="spellStart"/>
      <w:r w:rsidRPr="00F33FB4">
        <w:rPr>
          <w:sz w:val="22"/>
          <w:szCs w:val="22"/>
        </w:rPr>
        <w:t>Kostelskoj</w:t>
      </w:r>
      <w:proofErr w:type="spellEnd"/>
      <w:r w:rsidRPr="00F33FB4">
        <w:rPr>
          <w:sz w:val="22"/>
          <w:szCs w:val="22"/>
        </w:rPr>
        <w:t xml:space="preserve"> ulici, </w:t>
      </w:r>
      <w:proofErr w:type="spellStart"/>
      <w:r w:rsidRPr="00F33FB4">
        <w:rPr>
          <w:sz w:val="22"/>
          <w:szCs w:val="22"/>
        </w:rPr>
        <w:t>Zvečajskoj</w:t>
      </w:r>
      <w:proofErr w:type="spellEnd"/>
      <w:r w:rsidRPr="00F33FB4">
        <w:rPr>
          <w:sz w:val="22"/>
          <w:szCs w:val="22"/>
        </w:rPr>
        <w:t xml:space="preserve"> ulici i Okićkoj ulici.</w:t>
      </w:r>
    </w:p>
    <w:p w14:paraId="23A3C2C9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komisijski očevid radi uspostavljanja najboljih mjera smirivanja motornog prometa na području Okićke ulice, </w:t>
      </w:r>
      <w:proofErr w:type="spellStart"/>
      <w:r w:rsidRPr="00F33FB4">
        <w:rPr>
          <w:sz w:val="22"/>
          <w:szCs w:val="22"/>
        </w:rPr>
        <w:t>Zvečajske</w:t>
      </w:r>
      <w:proofErr w:type="spellEnd"/>
      <w:r w:rsidRPr="00F33FB4">
        <w:rPr>
          <w:sz w:val="22"/>
          <w:szCs w:val="22"/>
        </w:rPr>
        <w:t xml:space="preserve"> ulice i </w:t>
      </w:r>
      <w:proofErr w:type="spellStart"/>
      <w:r w:rsidRPr="00F33FB4">
        <w:rPr>
          <w:sz w:val="22"/>
          <w:szCs w:val="22"/>
        </w:rPr>
        <w:t>Kostelske</w:t>
      </w:r>
      <w:proofErr w:type="spellEnd"/>
      <w:r w:rsidRPr="00F33FB4">
        <w:rPr>
          <w:sz w:val="22"/>
          <w:szCs w:val="22"/>
        </w:rPr>
        <w:t xml:space="preserve"> ulice</w:t>
      </w:r>
    </w:p>
    <w:p w14:paraId="5C746838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asfaltiranje Novigradske ulice, presvlačenje voznog traka</w:t>
      </w:r>
    </w:p>
    <w:p w14:paraId="78CF05F4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asfaltiranje </w:t>
      </w:r>
      <w:proofErr w:type="spellStart"/>
      <w:r w:rsidRPr="00F33FB4">
        <w:rPr>
          <w:sz w:val="22"/>
          <w:szCs w:val="22"/>
        </w:rPr>
        <w:t>Bosiljevske</w:t>
      </w:r>
      <w:proofErr w:type="spellEnd"/>
      <w:r w:rsidRPr="00F33FB4">
        <w:rPr>
          <w:sz w:val="22"/>
          <w:szCs w:val="22"/>
        </w:rPr>
        <w:t xml:space="preserve"> ulice, presvlačenje voznog traka</w:t>
      </w:r>
    </w:p>
    <w:p w14:paraId="39246B23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asfaltiranje </w:t>
      </w:r>
      <w:proofErr w:type="spellStart"/>
      <w:r w:rsidRPr="00F33FB4">
        <w:rPr>
          <w:sz w:val="22"/>
          <w:szCs w:val="22"/>
        </w:rPr>
        <w:t>Gredičke</w:t>
      </w:r>
      <w:proofErr w:type="spellEnd"/>
      <w:r w:rsidRPr="00F33FB4">
        <w:rPr>
          <w:sz w:val="22"/>
          <w:szCs w:val="22"/>
        </w:rPr>
        <w:t xml:space="preserve"> ulice, presvlačenje voznog traka</w:t>
      </w:r>
    </w:p>
    <w:p w14:paraId="452EDD2E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asfaltiranje </w:t>
      </w:r>
      <w:proofErr w:type="spellStart"/>
      <w:r w:rsidRPr="00F33FB4">
        <w:rPr>
          <w:sz w:val="22"/>
          <w:szCs w:val="22"/>
        </w:rPr>
        <w:t>Kunagorske</w:t>
      </w:r>
      <w:proofErr w:type="spellEnd"/>
      <w:r w:rsidRPr="00F33FB4">
        <w:rPr>
          <w:sz w:val="22"/>
          <w:szCs w:val="22"/>
        </w:rPr>
        <w:t xml:space="preserve"> ulice, presvlačenje voznog traka</w:t>
      </w:r>
    </w:p>
    <w:p w14:paraId="31E801C8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obnova pješačke staze - zapadna strana </w:t>
      </w:r>
      <w:proofErr w:type="spellStart"/>
      <w:r w:rsidRPr="00F33FB4">
        <w:rPr>
          <w:sz w:val="22"/>
          <w:szCs w:val="22"/>
        </w:rPr>
        <w:t>Zorkovačke</w:t>
      </w:r>
      <w:proofErr w:type="spellEnd"/>
      <w:r w:rsidRPr="00F33FB4">
        <w:rPr>
          <w:sz w:val="22"/>
          <w:szCs w:val="22"/>
        </w:rPr>
        <w:t xml:space="preserve"> ulice, od </w:t>
      </w:r>
      <w:proofErr w:type="spellStart"/>
      <w:r w:rsidRPr="00F33FB4">
        <w:rPr>
          <w:sz w:val="22"/>
          <w:szCs w:val="22"/>
        </w:rPr>
        <w:t>Kostelske</w:t>
      </w:r>
      <w:proofErr w:type="spellEnd"/>
      <w:r w:rsidRPr="00F33FB4">
        <w:rPr>
          <w:sz w:val="22"/>
          <w:szCs w:val="22"/>
        </w:rPr>
        <w:t xml:space="preserve"> do Lepoglavske ulice</w:t>
      </w:r>
    </w:p>
    <w:p w14:paraId="0A9ABA01" w14:textId="33FF670E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spuštanje rubnjaka na pješačkim prijelazima na svim lokacijama mjesnog odbora „Nikola Tesla“</w:t>
      </w:r>
    </w:p>
    <w:p w14:paraId="6CDE69BD" w14:textId="0925259E" w:rsidR="00F33FB4" w:rsidRPr="00F33FB4" w:rsidRDefault="00F33FB4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F33FB4">
        <w:rPr>
          <w:sz w:val="22"/>
          <w:szCs w:val="22"/>
        </w:rPr>
        <w:t>PROSTORI MJESNE SAMOUPRAVE</w:t>
      </w:r>
    </w:p>
    <w:p w14:paraId="2B8B6C66" w14:textId="77777777" w:rsidR="00F33FB4" w:rsidRPr="00F33FB4" w:rsidRDefault="00F33FB4" w:rsidP="00F33FB4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sanacija vanjske oglasne ploče (popravak stakla i podloge za obavijesti)</w:t>
      </w:r>
    </w:p>
    <w:p w14:paraId="54A748DD" w14:textId="19EA1595" w:rsidR="00F33FB4" w:rsidRPr="00F33FB4" w:rsidRDefault="00F33FB4" w:rsidP="00F33FB4">
      <w:pPr>
        <w:pStyle w:val="ListParagraph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sadnja zamjenskog stabla (stablo je porušeno bez znanja mjesnog odbora)</w:t>
      </w:r>
    </w:p>
    <w:p w14:paraId="30A31FAD" w14:textId="77777777" w:rsidR="00F33FB4" w:rsidRPr="00F33FB4" w:rsidRDefault="00F33FB4" w:rsidP="00F33FB4">
      <w:pPr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F33FB4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5D89211D" w14:textId="77777777" w:rsidR="008543AB" w:rsidRPr="00C040B8" w:rsidRDefault="008543AB" w:rsidP="00C040B8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5C5E4B27" w14:textId="44A0E261" w:rsidR="00BB7A95" w:rsidRPr="00C040B8" w:rsidRDefault="00BB7A95" w:rsidP="00C040B8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C040B8">
        <w:rPr>
          <w:rFonts w:eastAsia="Times New Roman"/>
          <w:b/>
          <w:bCs/>
          <w:sz w:val="22"/>
          <w:szCs w:val="22"/>
        </w:rPr>
        <w:t xml:space="preserve">Ad </w:t>
      </w:r>
      <w:r w:rsidR="00B46C37" w:rsidRPr="00C040B8">
        <w:rPr>
          <w:rFonts w:eastAsia="Times New Roman"/>
          <w:b/>
          <w:bCs/>
          <w:sz w:val="22"/>
          <w:szCs w:val="22"/>
        </w:rPr>
        <w:t>3</w:t>
      </w:r>
      <w:r w:rsidR="00F33FB4">
        <w:rPr>
          <w:rFonts w:eastAsia="Times New Roman"/>
          <w:b/>
          <w:bCs/>
          <w:sz w:val="22"/>
          <w:szCs w:val="22"/>
        </w:rPr>
        <w:t xml:space="preserve">. </w:t>
      </w:r>
      <w:r w:rsidR="00F33FB4" w:rsidRPr="00F33FB4">
        <w:rPr>
          <w:rFonts w:eastAsia="Times New Roman"/>
          <w:b/>
          <w:bCs/>
          <w:sz w:val="22"/>
          <w:szCs w:val="22"/>
        </w:rPr>
        <w:t>Prijedlog zaključka o sadnji zamjenskog zelenila na lokaciji Lepoglavska ulica – javno parkiralište kod društva Ericsson</w:t>
      </w:r>
    </w:p>
    <w:p w14:paraId="54B29C26" w14:textId="74B11078" w:rsidR="008543AB" w:rsidRPr="00C040B8" w:rsidRDefault="008543AB" w:rsidP="00C040B8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26F3B924" w14:textId="77777777" w:rsidR="000565F6" w:rsidRDefault="008543AB" w:rsidP="00C040B8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C040B8">
        <w:rPr>
          <w:rFonts w:eastAsia="Times New Roman"/>
          <w:sz w:val="22"/>
          <w:szCs w:val="22"/>
        </w:rPr>
        <w:t>Preds</w:t>
      </w:r>
      <w:r w:rsidR="00893396" w:rsidRPr="00C040B8">
        <w:rPr>
          <w:rFonts w:eastAsia="Times New Roman"/>
          <w:sz w:val="22"/>
          <w:szCs w:val="22"/>
        </w:rPr>
        <w:t>jednica</w:t>
      </w:r>
      <w:r w:rsidRPr="00C040B8">
        <w:rPr>
          <w:rFonts w:eastAsia="Times New Roman"/>
          <w:sz w:val="22"/>
          <w:szCs w:val="22"/>
        </w:rPr>
        <w:t xml:space="preserve"> informira prisutne o predmetu rasprave i odlučivanja. U raspravi sudjeluju svi </w:t>
      </w:r>
      <w:r w:rsidR="00893396" w:rsidRPr="00C040B8">
        <w:rPr>
          <w:rFonts w:eastAsia="Times New Roman"/>
          <w:sz w:val="22"/>
          <w:szCs w:val="22"/>
        </w:rPr>
        <w:t>članovi Vijeća</w:t>
      </w:r>
      <w:r w:rsidRPr="00C040B8">
        <w:rPr>
          <w:rFonts w:eastAsia="Times New Roman"/>
          <w:sz w:val="22"/>
          <w:szCs w:val="22"/>
        </w:rPr>
        <w:t xml:space="preserve">. Predsjednica zaključuje raspravu. </w:t>
      </w:r>
    </w:p>
    <w:p w14:paraId="47D1CC18" w14:textId="2FBBF2DC" w:rsidR="008543AB" w:rsidRPr="00C040B8" w:rsidRDefault="008543AB" w:rsidP="00C040B8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C040B8">
        <w:rPr>
          <w:rFonts w:eastAsia="Times New Roman"/>
          <w:sz w:val="22"/>
          <w:szCs w:val="22"/>
        </w:rPr>
        <w:t xml:space="preserve">Vijeće Mjesnog odbora „Nikola Tesla“ JEDNOGLASNO </w:t>
      </w:r>
      <w:r w:rsidR="00852673">
        <w:rPr>
          <w:rFonts w:eastAsia="Times New Roman"/>
          <w:sz w:val="22"/>
          <w:szCs w:val="22"/>
        </w:rPr>
        <w:t>je donijelo</w:t>
      </w:r>
    </w:p>
    <w:p w14:paraId="3714134D" w14:textId="148CDA83" w:rsidR="008543AB" w:rsidRPr="00F33FB4" w:rsidRDefault="008543AB" w:rsidP="00F33FB4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059EC76F" w14:textId="5000F047" w:rsidR="00F33FB4" w:rsidRPr="00F33FB4" w:rsidRDefault="00F33FB4" w:rsidP="00F33FB4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F33FB4">
        <w:rPr>
          <w:b/>
          <w:color w:val="000000"/>
          <w:sz w:val="22"/>
          <w:szCs w:val="22"/>
          <w:lang w:eastAsia="en-US"/>
        </w:rPr>
        <w:t>Z A K LJ U Č A K</w:t>
      </w:r>
    </w:p>
    <w:p w14:paraId="4F0EA6BD" w14:textId="77777777" w:rsidR="00F33FB4" w:rsidRPr="00F33FB4" w:rsidRDefault="00F33FB4" w:rsidP="00F33FB4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68912677" w14:textId="73BBC51E" w:rsidR="00F33FB4" w:rsidRPr="00F33FB4" w:rsidRDefault="00F33FB4" w:rsidP="00F33FB4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F33FB4">
        <w:rPr>
          <w:sz w:val="22"/>
          <w:szCs w:val="22"/>
        </w:rPr>
        <w:t>Vijeće Mjesnog odbora „Nikola Tesla“ traži sadnju zamjenskog zelenila na lokaciji Lepoglavska ulica – javno parkiralište kod društva Ericsson.</w:t>
      </w:r>
    </w:p>
    <w:p w14:paraId="2327EB33" w14:textId="71DB2776" w:rsidR="00F33FB4" w:rsidRPr="00F33FB4" w:rsidRDefault="00F33FB4" w:rsidP="00F33FB4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F33FB4">
        <w:rPr>
          <w:sz w:val="22"/>
          <w:szCs w:val="22"/>
        </w:rPr>
        <w:t>Sastavni dio ovog Zaključka je obrazloženje.</w:t>
      </w:r>
    </w:p>
    <w:p w14:paraId="4D76D340" w14:textId="01B2D802" w:rsidR="00F33FB4" w:rsidRPr="00F33FB4" w:rsidRDefault="00F33FB4" w:rsidP="00F33FB4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F33FB4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4515683E" w14:textId="17750DC1" w:rsidR="00F33FB4" w:rsidRPr="00F33FB4" w:rsidRDefault="00F33FB4" w:rsidP="00F33FB4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0EAAF9D3" w14:textId="77777777" w:rsidR="00F33FB4" w:rsidRPr="00F33FB4" w:rsidRDefault="00F33FB4" w:rsidP="00F33FB4">
      <w:pPr>
        <w:spacing w:line="276" w:lineRule="auto"/>
        <w:jc w:val="center"/>
        <w:rPr>
          <w:sz w:val="22"/>
          <w:szCs w:val="22"/>
        </w:rPr>
      </w:pPr>
      <w:r w:rsidRPr="00F33FB4">
        <w:rPr>
          <w:sz w:val="22"/>
          <w:szCs w:val="22"/>
        </w:rPr>
        <w:t>OBRAZLOŽENJE</w:t>
      </w:r>
    </w:p>
    <w:p w14:paraId="503ECA33" w14:textId="77777777" w:rsidR="00F33FB4" w:rsidRPr="00F33FB4" w:rsidRDefault="00F33FB4" w:rsidP="00F33FB4">
      <w:pPr>
        <w:spacing w:line="276" w:lineRule="auto"/>
        <w:jc w:val="center"/>
        <w:rPr>
          <w:sz w:val="22"/>
          <w:szCs w:val="22"/>
        </w:rPr>
      </w:pPr>
    </w:p>
    <w:p w14:paraId="13DFE95C" w14:textId="77777777" w:rsidR="00F33FB4" w:rsidRPr="00F33FB4" w:rsidRDefault="00F33FB4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Ovo je Vijeće tražilo uređivanje zelenila kako isto ne bi radilo ugrozu u prometu (pješaci se nisu vidjeli s kolnika), dok su nadležne službe u potpunosti ogolile tu lokaciju dok se grmlje moglo orezati u visini kukova. Stoga ovo vijeće traži sadnju zamjenskog zelenila i ubuduće participativne dogovore s Mjesnim odborom prije bilo kakve devastacije postojećeg stanja, a posebice ukoliko je ta akcija nadležnih službi u suprotnosti s traženim i dogovorenim.</w:t>
      </w:r>
    </w:p>
    <w:p w14:paraId="1008384E" w14:textId="77777777" w:rsidR="00F33FB4" w:rsidRPr="00F33FB4" w:rsidRDefault="00F33FB4" w:rsidP="00F33FB4">
      <w:pPr>
        <w:spacing w:line="276" w:lineRule="auto"/>
        <w:jc w:val="both"/>
        <w:rPr>
          <w:sz w:val="22"/>
          <w:szCs w:val="22"/>
        </w:rPr>
      </w:pPr>
    </w:p>
    <w:p w14:paraId="2664BF8F" w14:textId="77777777" w:rsidR="00F33FB4" w:rsidRPr="00F33FB4" w:rsidRDefault="00F33FB4" w:rsidP="00F33FB4">
      <w:pPr>
        <w:spacing w:line="276" w:lineRule="auto"/>
        <w:jc w:val="center"/>
        <w:rPr>
          <w:sz w:val="22"/>
          <w:szCs w:val="22"/>
        </w:rPr>
      </w:pPr>
      <w:r w:rsidRPr="00F33FB4">
        <w:rPr>
          <w:noProof/>
          <w:sz w:val="22"/>
          <w:szCs w:val="22"/>
        </w:rPr>
        <w:drawing>
          <wp:inline distT="0" distB="0" distL="0" distR="0" wp14:anchorId="0215A5C6" wp14:editId="138541B9">
            <wp:extent cx="2152650" cy="1614488"/>
            <wp:effectExtent l="0" t="0" r="0" b="5080"/>
            <wp:docPr id="1812199375" name="Picture 1" descr="A group of cars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99375" name="Picture 1" descr="A group of cars parked in a parking l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5" cy="161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FB4">
        <w:rPr>
          <w:noProof/>
          <w:sz w:val="22"/>
          <w:szCs w:val="22"/>
        </w:rPr>
        <w:drawing>
          <wp:inline distT="0" distB="0" distL="0" distR="0" wp14:anchorId="7A3710CD" wp14:editId="2D8C7AF7">
            <wp:extent cx="2146300" cy="1609725"/>
            <wp:effectExtent l="0" t="0" r="6350" b="9525"/>
            <wp:docPr id="342409301" name="Picture 2" descr="A tree in the middle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09301" name="Picture 2" descr="A tree in the middle of a parking l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761" cy="161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50E1" w14:textId="77777777" w:rsidR="00F33FB4" w:rsidRDefault="00F33FB4" w:rsidP="00F33FB4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0D19DC98" w14:textId="77777777" w:rsidR="005903B1" w:rsidRDefault="005903B1" w:rsidP="00F33FB4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3F455352" w14:textId="77777777" w:rsidR="005903B1" w:rsidRPr="00F33FB4" w:rsidRDefault="005903B1" w:rsidP="00F33FB4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49716751" w14:textId="77777777" w:rsidR="00893396" w:rsidRPr="00C040B8" w:rsidRDefault="00893396" w:rsidP="00C040B8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3A304005" w14:textId="2DEF7F89" w:rsidR="00893396" w:rsidRPr="00C040B8" w:rsidRDefault="008543AB" w:rsidP="00F33FB4">
      <w:pPr>
        <w:spacing w:line="276" w:lineRule="auto"/>
        <w:ind w:right="-2"/>
        <w:jc w:val="both"/>
        <w:rPr>
          <w:bCs/>
          <w:sz w:val="22"/>
          <w:szCs w:val="22"/>
        </w:rPr>
      </w:pPr>
      <w:r w:rsidRPr="00C040B8">
        <w:rPr>
          <w:rFonts w:eastAsia="Times New Roman"/>
          <w:b/>
          <w:bCs/>
          <w:sz w:val="22"/>
          <w:szCs w:val="22"/>
        </w:rPr>
        <w:t>Ad 4</w:t>
      </w:r>
      <w:r w:rsidR="00F33FB4">
        <w:rPr>
          <w:rFonts w:eastAsia="Times New Roman"/>
          <w:b/>
          <w:bCs/>
          <w:sz w:val="22"/>
          <w:szCs w:val="22"/>
        </w:rPr>
        <w:t xml:space="preserve">. </w:t>
      </w:r>
      <w:r w:rsidR="00F33FB4" w:rsidRPr="00F33FB4">
        <w:rPr>
          <w:rFonts w:eastAsia="Times New Roman"/>
          <w:b/>
          <w:bCs/>
          <w:sz w:val="22"/>
          <w:szCs w:val="22"/>
        </w:rPr>
        <w:t>Prijedlog zaključka za postavljanje zdenca na zamjenskoj lokaciji</w:t>
      </w:r>
    </w:p>
    <w:p w14:paraId="03B7C0A7" w14:textId="619A4289" w:rsidR="00F33FB4" w:rsidRDefault="008543AB" w:rsidP="00C040B8">
      <w:pPr>
        <w:spacing w:line="276" w:lineRule="auto"/>
        <w:jc w:val="both"/>
        <w:rPr>
          <w:bCs/>
          <w:sz w:val="22"/>
          <w:szCs w:val="22"/>
        </w:rPr>
      </w:pPr>
      <w:r w:rsidRPr="00C040B8">
        <w:rPr>
          <w:bCs/>
          <w:sz w:val="22"/>
          <w:szCs w:val="22"/>
        </w:rPr>
        <w:t>Preds</w:t>
      </w:r>
      <w:r w:rsidR="00893396" w:rsidRPr="00C040B8">
        <w:rPr>
          <w:bCs/>
          <w:sz w:val="22"/>
          <w:szCs w:val="22"/>
        </w:rPr>
        <w:t xml:space="preserve">jednica </w:t>
      </w:r>
      <w:r w:rsidRPr="00C040B8">
        <w:rPr>
          <w:bCs/>
          <w:sz w:val="22"/>
          <w:szCs w:val="22"/>
        </w:rPr>
        <w:t>informira prisutne o predmetu rasprave i odlučivanja. U raspravi sudjeluje</w:t>
      </w:r>
      <w:r w:rsidR="00893396" w:rsidRPr="00C040B8">
        <w:rPr>
          <w:bCs/>
          <w:sz w:val="22"/>
          <w:szCs w:val="22"/>
        </w:rPr>
        <w:t xml:space="preserve"> član Vijeća </w:t>
      </w:r>
      <w:r w:rsidRPr="00C040B8">
        <w:rPr>
          <w:bCs/>
          <w:sz w:val="22"/>
          <w:szCs w:val="22"/>
        </w:rPr>
        <w:t xml:space="preserve"> Ivan Žanić. Predsjednica zaključuje raspravu. </w:t>
      </w:r>
    </w:p>
    <w:p w14:paraId="44A140B1" w14:textId="2D43C47B" w:rsidR="008543AB" w:rsidRPr="00C040B8" w:rsidRDefault="008543AB" w:rsidP="00C040B8">
      <w:pPr>
        <w:spacing w:line="276" w:lineRule="auto"/>
        <w:jc w:val="both"/>
        <w:rPr>
          <w:bCs/>
          <w:sz w:val="22"/>
          <w:szCs w:val="22"/>
        </w:rPr>
      </w:pPr>
      <w:r w:rsidRPr="00C040B8">
        <w:rPr>
          <w:bCs/>
          <w:sz w:val="22"/>
          <w:szCs w:val="22"/>
        </w:rPr>
        <w:t>Vijeće Mjesnog odbora „Nikol</w:t>
      </w:r>
      <w:r w:rsidR="00852673">
        <w:rPr>
          <w:bCs/>
          <w:sz w:val="22"/>
          <w:szCs w:val="22"/>
        </w:rPr>
        <w:t>a Tesla“ JEDNOGLASNO je donijelo</w:t>
      </w:r>
    </w:p>
    <w:p w14:paraId="28AE40E6" w14:textId="7DCC4A4B" w:rsidR="00893396" w:rsidRPr="00C040B8" w:rsidRDefault="00893396" w:rsidP="00C040B8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B667840" w14:textId="1B1A777D" w:rsidR="00893396" w:rsidRPr="00C040B8" w:rsidRDefault="00893396" w:rsidP="00C040B8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040B8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6166C5FB" w14:textId="77777777" w:rsidR="00C040B8" w:rsidRPr="00C040B8" w:rsidRDefault="00C040B8" w:rsidP="00C040B8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918FBE8" w14:textId="0872A9EB" w:rsidR="00F33FB4" w:rsidRPr="00F33FB4" w:rsidRDefault="00F33FB4" w:rsidP="00F33FB4">
      <w:pPr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F33FB4">
        <w:rPr>
          <w:sz w:val="22"/>
          <w:szCs w:val="22"/>
        </w:rPr>
        <w:t xml:space="preserve">Vijeće Mjesnog odbora „Nikola Tesla“ traži postavljanje zdenca na livadi u </w:t>
      </w:r>
      <w:proofErr w:type="spellStart"/>
      <w:r w:rsidRPr="00F33FB4">
        <w:rPr>
          <w:sz w:val="22"/>
          <w:szCs w:val="22"/>
        </w:rPr>
        <w:t>Zorkovačkoj</w:t>
      </w:r>
      <w:proofErr w:type="spellEnd"/>
      <w:r w:rsidRPr="00F33FB4">
        <w:rPr>
          <w:sz w:val="22"/>
          <w:szCs w:val="22"/>
        </w:rPr>
        <w:t xml:space="preserve"> ulici ili na dječjem igralištu na Selskoj cesti između broja 95-119 (ili bliže školskom dvorištu ili bliže </w:t>
      </w:r>
      <w:proofErr w:type="spellStart"/>
      <w:r w:rsidRPr="00F33FB4">
        <w:rPr>
          <w:sz w:val="22"/>
          <w:szCs w:val="22"/>
        </w:rPr>
        <w:t>Brloškoj</w:t>
      </w:r>
      <w:proofErr w:type="spellEnd"/>
      <w:r w:rsidRPr="00F33FB4">
        <w:rPr>
          <w:sz w:val="22"/>
          <w:szCs w:val="22"/>
        </w:rPr>
        <w:t xml:space="preserve"> ulici).</w:t>
      </w:r>
    </w:p>
    <w:p w14:paraId="19675CCC" w14:textId="69C6DC46" w:rsidR="00F33FB4" w:rsidRPr="00F33FB4" w:rsidRDefault="00F33FB4" w:rsidP="00F33FB4">
      <w:pPr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F33FB4">
        <w:rPr>
          <w:sz w:val="22"/>
          <w:szCs w:val="22"/>
        </w:rPr>
        <w:t>Sastavni dio ovog Zaključka je obrazloženje.</w:t>
      </w:r>
    </w:p>
    <w:p w14:paraId="2D5FB509" w14:textId="77777777" w:rsidR="00F33FB4" w:rsidRPr="00F33FB4" w:rsidRDefault="00F33FB4" w:rsidP="00F33FB4">
      <w:pPr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F33FB4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105A387C" w14:textId="14B4F611" w:rsidR="00893396" w:rsidRPr="00C040B8" w:rsidRDefault="00893396" w:rsidP="00C040B8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6BC376CF" w14:textId="77777777" w:rsidR="00893396" w:rsidRPr="00F33FB4" w:rsidRDefault="00893396" w:rsidP="00F33FB4">
      <w:pPr>
        <w:spacing w:line="276" w:lineRule="auto"/>
        <w:jc w:val="center"/>
        <w:rPr>
          <w:sz w:val="22"/>
          <w:szCs w:val="22"/>
        </w:rPr>
      </w:pPr>
      <w:r w:rsidRPr="00F33FB4">
        <w:rPr>
          <w:sz w:val="22"/>
          <w:szCs w:val="22"/>
        </w:rPr>
        <w:t>OBRAZLOŽENJE</w:t>
      </w:r>
    </w:p>
    <w:p w14:paraId="44B1CC53" w14:textId="77777777" w:rsidR="00893396" w:rsidRPr="00F33FB4" w:rsidRDefault="00893396" w:rsidP="00F33FB4">
      <w:pPr>
        <w:spacing w:line="276" w:lineRule="auto"/>
        <w:jc w:val="both"/>
        <w:rPr>
          <w:sz w:val="22"/>
          <w:szCs w:val="22"/>
        </w:rPr>
      </w:pPr>
    </w:p>
    <w:p w14:paraId="3E820421" w14:textId="77777777" w:rsidR="00F33FB4" w:rsidRPr="00F33FB4" w:rsidRDefault="00F33FB4" w:rsidP="00F33FB4">
      <w:pPr>
        <w:spacing w:line="276" w:lineRule="auto"/>
        <w:jc w:val="both"/>
        <w:rPr>
          <w:sz w:val="22"/>
          <w:szCs w:val="22"/>
        </w:rPr>
      </w:pPr>
      <w:r w:rsidRPr="00F33FB4">
        <w:rPr>
          <w:sz w:val="22"/>
          <w:szCs w:val="22"/>
        </w:rPr>
        <w:t>Nakon obavljenog očevida</w:t>
      </w:r>
      <w:r w:rsidRPr="00F33FB4">
        <w:rPr>
          <w:i/>
          <w:iCs/>
          <w:sz w:val="22"/>
          <w:szCs w:val="22"/>
        </w:rPr>
        <w:t xml:space="preserve"> Sektora za građenje komunalne infrastrukture i održavanje javnoprometnih površina, javnih objekata i javne rasvjete </w:t>
      </w:r>
      <w:r w:rsidRPr="00F33FB4">
        <w:rPr>
          <w:sz w:val="22"/>
          <w:szCs w:val="22"/>
        </w:rPr>
        <w:t xml:space="preserve">i odabrane pozicije budućeg javnog zdenca u Parku Zvonka Špišića, </w:t>
      </w:r>
      <w:r w:rsidRPr="00F33FB4">
        <w:rPr>
          <w:i/>
          <w:iCs/>
          <w:sz w:val="22"/>
          <w:szCs w:val="22"/>
        </w:rPr>
        <w:t>Gradski zavod za zaštitu spomenika kulture i prirode</w:t>
      </w:r>
      <w:r w:rsidRPr="00F33FB4">
        <w:rPr>
          <w:sz w:val="22"/>
          <w:szCs w:val="22"/>
        </w:rPr>
        <w:t xml:space="preserve"> izdao je rješenje kojim se ne izdaje prethodno odobrenje za postavu javnog zdenca za pitku vodu u Parku Zvonka Špišića. Stoga ovo Vijeće predlože dvije zamjenske lokacije; livada ispred zgrade u </w:t>
      </w:r>
      <w:proofErr w:type="spellStart"/>
      <w:r w:rsidRPr="00F33FB4">
        <w:rPr>
          <w:sz w:val="22"/>
          <w:szCs w:val="22"/>
        </w:rPr>
        <w:t>Zorkovačkoj</w:t>
      </w:r>
      <w:proofErr w:type="spellEnd"/>
      <w:r w:rsidRPr="00F33FB4">
        <w:rPr>
          <w:sz w:val="22"/>
          <w:szCs w:val="22"/>
        </w:rPr>
        <w:t xml:space="preserve"> ulici ili ako tu nije moguće (radi instalacija ili slično), da lokacija bude vanjsko školsko igralište kod Osnovne škole Augusta Šenoe. Prema saznanjima članova Vijeća, jednom davno je tu i bila pumpa za vodu pa pretpostavljamo da već postoji sve od infrastrukture.</w:t>
      </w:r>
    </w:p>
    <w:p w14:paraId="64C63A1B" w14:textId="419D0E7A" w:rsidR="008543AB" w:rsidRDefault="008543AB" w:rsidP="00BB7A95">
      <w:pPr>
        <w:ind w:right="-2"/>
        <w:jc w:val="both"/>
        <w:rPr>
          <w:rFonts w:eastAsia="Times New Roman"/>
          <w:sz w:val="20"/>
          <w:szCs w:val="20"/>
        </w:rPr>
      </w:pPr>
    </w:p>
    <w:p w14:paraId="4421D939" w14:textId="0CBE08EE" w:rsidR="00F33FB4" w:rsidRPr="00B6560D" w:rsidRDefault="00F33FB4" w:rsidP="00F33FB4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B6560D">
        <w:rPr>
          <w:rFonts w:eastAsia="Times New Roman"/>
          <w:b/>
          <w:bCs/>
          <w:sz w:val="22"/>
          <w:szCs w:val="22"/>
        </w:rPr>
        <w:t xml:space="preserve">Ad </w:t>
      </w:r>
      <w:r>
        <w:rPr>
          <w:rFonts w:eastAsia="Times New Roman"/>
          <w:b/>
          <w:bCs/>
          <w:sz w:val="22"/>
          <w:szCs w:val="22"/>
        </w:rPr>
        <w:t>5</w:t>
      </w:r>
      <w:r w:rsidRPr="00B6560D">
        <w:rPr>
          <w:rFonts w:eastAsia="Times New Roman"/>
          <w:b/>
          <w:bCs/>
          <w:sz w:val="22"/>
          <w:szCs w:val="22"/>
        </w:rPr>
        <w:t xml:space="preserve">. </w:t>
      </w:r>
      <w:r w:rsidRPr="00B6560D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343AD427" w14:textId="77777777" w:rsidR="00F33FB4" w:rsidRDefault="00F33FB4" w:rsidP="00F33FB4">
      <w:pPr>
        <w:spacing w:line="276" w:lineRule="auto"/>
        <w:ind w:right="-2"/>
        <w:jc w:val="both"/>
        <w:rPr>
          <w:sz w:val="22"/>
          <w:szCs w:val="22"/>
        </w:rPr>
      </w:pPr>
    </w:p>
    <w:p w14:paraId="619733DA" w14:textId="03DC7CBF" w:rsidR="00F33FB4" w:rsidRPr="00B6560D" w:rsidRDefault="00F33FB4" w:rsidP="00F33FB4">
      <w:pPr>
        <w:spacing w:line="276" w:lineRule="auto"/>
        <w:ind w:right="-2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Raspravljalo se i o primljenim mailovima i ostvarenom u zadnjih mjesec dana:</w:t>
      </w:r>
    </w:p>
    <w:p w14:paraId="00AD0B5D" w14:textId="58CBF503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 xml:space="preserve">Park u </w:t>
      </w:r>
      <w:proofErr w:type="spellStart"/>
      <w:r w:rsidRPr="00B6560D">
        <w:rPr>
          <w:sz w:val="22"/>
          <w:szCs w:val="22"/>
        </w:rPr>
        <w:t>Zorkovačkoj</w:t>
      </w:r>
      <w:proofErr w:type="spellEnd"/>
      <w:r w:rsidRPr="00B6560D">
        <w:rPr>
          <w:sz w:val="22"/>
          <w:szCs w:val="22"/>
        </w:rPr>
        <w:t xml:space="preserve"> </w:t>
      </w:r>
      <w:r>
        <w:rPr>
          <w:sz w:val="22"/>
          <w:szCs w:val="22"/>
        </w:rPr>
        <w:t>ulici</w:t>
      </w:r>
    </w:p>
    <w:p w14:paraId="0999A81C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Postavljanje javnog zdenca</w:t>
      </w:r>
    </w:p>
    <w:p w14:paraId="66D2EBEC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PLAN POTREBA ZA 2025. - DONOŠENJE ZAKLJUČKA</w:t>
      </w:r>
    </w:p>
    <w:p w14:paraId="44B1B974" w14:textId="50768346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Rizik za pješ</w:t>
      </w:r>
      <w:r w:rsidRPr="00B6560D">
        <w:rPr>
          <w:sz w:val="22"/>
          <w:szCs w:val="22"/>
        </w:rPr>
        <w:t>ake na Lepoglavskoj</w:t>
      </w:r>
      <w:r>
        <w:rPr>
          <w:sz w:val="22"/>
          <w:szCs w:val="22"/>
        </w:rPr>
        <w:t xml:space="preserve"> ulici</w:t>
      </w:r>
    </w:p>
    <w:p w14:paraId="71246AE8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Poziv za iskazivanje interesa</w:t>
      </w:r>
    </w:p>
    <w:p w14:paraId="1D264955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Q'ART u tvom KVARTU Trešnjevka - Rezime s radnog sastanka</w:t>
      </w:r>
    </w:p>
    <w:p w14:paraId="60D80FE1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 xml:space="preserve">Park u </w:t>
      </w:r>
      <w:proofErr w:type="spellStart"/>
      <w:r w:rsidRPr="00B6560D">
        <w:rPr>
          <w:sz w:val="22"/>
          <w:szCs w:val="22"/>
        </w:rPr>
        <w:t>Susedgradskoj</w:t>
      </w:r>
      <w:proofErr w:type="spellEnd"/>
      <w:r w:rsidRPr="00B6560D">
        <w:rPr>
          <w:sz w:val="22"/>
          <w:szCs w:val="22"/>
        </w:rPr>
        <w:t xml:space="preserve"> ulici</w:t>
      </w:r>
    </w:p>
    <w:p w14:paraId="5BE607F3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Zaključak Vijeća Mjesnog odbora "Nikola Tesla", dostavlja se</w:t>
      </w:r>
    </w:p>
    <w:p w14:paraId="22CBCD9F" w14:textId="77777777" w:rsidR="00F33FB4" w:rsidRPr="00B6560D" w:rsidRDefault="00F33FB4" w:rsidP="00F33FB4">
      <w:pPr>
        <w:pStyle w:val="ListParagraph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Najava 5. izdanja manifestacije "Trešnjevka se budi!"</w:t>
      </w:r>
    </w:p>
    <w:p w14:paraId="7F9C0627" w14:textId="4DD62C65" w:rsidR="00F33FB4" w:rsidRPr="00B6560D" w:rsidRDefault="00F33FB4" w:rsidP="00F33FB4">
      <w:pPr>
        <w:spacing w:line="276" w:lineRule="auto"/>
        <w:jc w:val="both"/>
        <w:rPr>
          <w:sz w:val="22"/>
          <w:szCs w:val="22"/>
        </w:rPr>
      </w:pPr>
      <w:r w:rsidRPr="00B6560D">
        <w:rPr>
          <w:sz w:val="22"/>
          <w:szCs w:val="22"/>
        </w:rPr>
        <w:t>Također je potpredsjednik</w:t>
      </w:r>
      <w:r>
        <w:rPr>
          <w:sz w:val="22"/>
          <w:szCs w:val="22"/>
        </w:rPr>
        <w:t xml:space="preserve"> Vijeća</w:t>
      </w:r>
      <w:r w:rsidRPr="00B6560D">
        <w:rPr>
          <w:sz w:val="22"/>
          <w:szCs w:val="22"/>
        </w:rPr>
        <w:t xml:space="preserve"> (predstavnik mje</w:t>
      </w:r>
      <w:r w:rsidR="00852673">
        <w:rPr>
          <w:sz w:val="22"/>
          <w:szCs w:val="22"/>
        </w:rPr>
        <w:t>snog odbora u školskom odboru Os</w:t>
      </w:r>
      <w:r w:rsidRPr="00B6560D">
        <w:rPr>
          <w:sz w:val="22"/>
          <w:szCs w:val="22"/>
        </w:rPr>
        <w:t>novne škole Augusta Šenoe) predao izvješće o točkama sa sjednice školskog odbora. Duža rasprava se povela o problemu s osiguranjem učenika i odabiru istog.</w:t>
      </w:r>
    </w:p>
    <w:p w14:paraId="3EC5D7EB" w14:textId="77777777" w:rsidR="00893396" w:rsidRPr="00C040B8" w:rsidRDefault="00893396" w:rsidP="00C040B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13B989D" w14:textId="59195FB6" w:rsidR="00893396" w:rsidRPr="00C040B8" w:rsidRDefault="00F33FB4" w:rsidP="00C040B8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Sjednica je završila u 18:5</w:t>
      </w:r>
      <w:r w:rsidR="00893396" w:rsidRPr="00C040B8">
        <w:rPr>
          <w:sz w:val="22"/>
          <w:szCs w:val="22"/>
        </w:rPr>
        <w:t>0 sati.</w:t>
      </w:r>
    </w:p>
    <w:p w14:paraId="465AAA8F" w14:textId="77777777" w:rsidR="00893396" w:rsidRDefault="00893396" w:rsidP="00C040B8">
      <w:pPr>
        <w:spacing w:line="276" w:lineRule="auto"/>
        <w:jc w:val="both"/>
        <w:rPr>
          <w:b/>
          <w:sz w:val="20"/>
          <w:szCs w:val="20"/>
        </w:rPr>
      </w:pPr>
    </w:p>
    <w:p w14:paraId="0FC9258F" w14:textId="192AFFF5" w:rsidR="00D50AE8" w:rsidRDefault="00893396" w:rsidP="00C040B8">
      <w:pPr>
        <w:spacing w:line="276" w:lineRule="auto"/>
        <w:jc w:val="both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                           </w:t>
      </w:r>
      <w:r w:rsidR="00D50AE8" w:rsidRPr="002C4089">
        <w:rPr>
          <w:b/>
          <w:sz w:val="20"/>
          <w:szCs w:val="20"/>
        </w:rPr>
        <w:t xml:space="preserve">                                                                              </w:t>
      </w:r>
    </w:p>
    <w:p w14:paraId="21AA241C" w14:textId="77777777" w:rsidR="00F33FB4" w:rsidRPr="002C4089" w:rsidRDefault="00F33FB4" w:rsidP="00C040B8">
      <w:pPr>
        <w:spacing w:line="276" w:lineRule="auto"/>
        <w:jc w:val="both"/>
        <w:rPr>
          <w:sz w:val="20"/>
          <w:szCs w:val="20"/>
        </w:rPr>
      </w:pPr>
    </w:p>
    <w:p w14:paraId="32B29460" w14:textId="66F49EB5" w:rsidR="00514B69" w:rsidRPr="00C040B8" w:rsidRDefault="00D50AE8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sz w:val="22"/>
          <w:szCs w:val="22"/>
        </w:rPr>
        <w:t xml:space="preserve">       </w:t>
      </w:r>
      <w:r w:rsidR="004241A2" w:rsidRPr="00C040B8">
        <w:rPr>
          <w:sz w:val="22"/>
          <w:szCs w:val="22"/>
        </w:rPr>
        <w:t xml:space="preserve">    </w:t>
      </w:r>
      <w:r w:rsidR="00AE4E65" w:rsidRPr="00C040B8">
        <w:rPr>
          <w:sz w:val="22"/>
          <w:szCs w:val="22"/>
        </w:rPr>
        <w:t xml:space="preserve"> </w:t>
      </w:r>
      <w:r w:rsidRPr="00C040B8">
        <w:rPr>
          <w:sz w:val="22"/>
          <w:szCs w:val="22"/>
        </w:rPr>
        <w:t xml:space="preserve">                                                                                                </w:t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5D712A" w:rsidRPr="00C040B8">
        <w:rPr>
          <w:sz w:val="22"/>
          <w:szCs w:val="22"/>
        </w:rPr>
        <w:tab/>
      </w:r>
      <w:r w:rsidR="00C040B8">
        <w:rPr>
          <w:sz w:val="22"/>
          <w:szCs w:val="22"/>
        </w:rPr>
        <w:t xml:space="preserve">   </w:t>
      </w:r>
      <w:r w:rsidRPr="00C040B8">
        <w:rPr>
          <w:sz w:val="22"/>
          <w:szCs w:val="22"/>
        </w:rPr>
        <w:t xml:space="preserve"> </w:t>
      </w:r>
      <w:r w:rsidR="00F23C0E" w:rsidRPr="00C040B8">
        <w:rPr>
          <w:b/>
          <w:sz w:val="22"/>
          <w:szCs w:val="22"/>
        </w:rPr>
        <w:t>Predsjednica</w:t>
      </w:r>
    </w:p>
    <w:p w14:paraId="07F2EDE9" w14:textId="226FF180" w:rsidR="00F23C0E" w:rsidRPr="00C040B8" w:rsidRDefault="00F23C0E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     </w:t>
      </w:r>
      <w:r w:rsidR="00C040B8" w:rsidRPr="00C040B8">
        <w:rPr>
          <w:b/>
          <w:sz w:val="22"/>
          <w:szCs w:val="22"/>
        </w:rPr>
        <w:t xml:space="preserve"> </w:t>
      </w:r>
      <w:r w:rsidR="00C040B8" w:rsidRPr="00C040B8">
        <w:rPr>
          <w:sz w:val="22"/>
          <w:szCs w:val="22"/>
        </w:rPr>
        <w:t>Zabilježila:</w:t>
      </w:r>
      <w:r w:rsidRPr="00C040B8">
        <w:rPr>
          <w:sz w:val="22"/>
          <w:szCs w:val="22"/>
        </w:rPr>
        <w:t xml:space="preserve">                                                  </w:t>
      </w:r>
      <w:r w:rsidR="00D95592" w:rsidRPr="00C040B8">
        <w:rPr>
          <w:sz w:val="22"/>
          <w:szCs w:val="22"/>
        </w:rPr>
        <w:t xml:space="preserve">                     </w:t>
      </w:r>
      <w:r w:rsidR="00EC4A0B" w:rsidRPr="00C040B8">
        <w:rPr>
          <w:sz w:val="22"/>
          <w:szCs w:val="22"/>
        </w:rPr>
        <w:t xml:space="preserve">             </w:t>
      </w:r>
      <w:r w:rsidR="00C040B8">
        <w:rPr>
          <w:b/>
          <w:sz w:val="22"/>
          <w:szCs w:val="22"/>
        </w:rPr>
        <w:tab/>
        <w:t xml:space="preserve">                    Vijeća </w:t>
      </w:r>
      <w:r w:rsidRPr="00C040B8">
        <w:rPr>
          <w:b/>
          <w:sz w:val="22"/>
          <w:szCs w:val="22"/>
        </w:rPr>
        <w:t>Mjesnog odbora</w:t>
      </w:r>
    </w:p>
    <w:p w14:paraId="77A664FF" w14:textId="64BB08D2" w:rsidR="00DD4BF7" w:rsidRPr="00C040B8" w:rsidRDefault="00C040B8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</w:t>
      </w:r>
      <w:r w:rsidR="00F23C0E" w:rsidRPr="00C040B8">
        <w:rPr>
          <w:b/>
          <w:sz w:val="22"/>
          <w:szCs w:val="22"/>
        </w:rPr>
        <w:t xml:space="preserve"> </w:t>
      </w:r>
      <w:r w:rsidRPr="00C040B8">
        <w:rPr>
          <w:sz w:val="22"/>
          <w:szCs w:val="22"/>
        </w:rPr>
        <w:t xml:space="preserve">Margareta </w:t>
      </w:r>
      <w:proofErr w:type="spellStart"/>
      <w:r w:rsidRPr="00C040B8">
        <w:rPr>
          <w:sz w:val="22"/>
          <w:szCs w:val="22"/>
        </w:rPr>
        <w:t>Čotić</w:t>
      </w:r>
      <w:proofErr w:type="spellEnd"/>
      <w:r w:rsidR="00F23C0E" w:rsidRPr="00C040B8">
        <w:rPr>
          <w:sz w:val="22"/>
          <w:szCs w:val="22"/>
        </w:rPr>
        <w:t xml:space="preserve">                                           </w:t>
      </w:r>
      <w:r w:rsidR="008606F6" w:rsidRPr="00C040B8">
        <w:rPr>
          <w:sz w:val="22"/>
          <w:szCs w:val="22"/>
        </w:rPr>
        <w:t xml:space="preserve">                              </w:t>
      </w:r>
      <w:r w:rsidR="007449CC" w:rsidRPr="00C040B8">
        <w:rPr>
          <w:sz w:val="22"/>
          <w:szCs w:val="22"/>
        </w:rPr>
        <w:t xml:space="preserve">      </w:t>
      </w:r>
      <w:r w:rsidR="007C7909" w:rsidRPr="00C040B8">
        <w:rPr>
          <w:sz w:val="22"/>
          <w:szCs w:val="22"/>
        </w:rPr>
        <w:t xml:space="preserve">      </w:t>
      </w:r>
      <w:r w:rsidRPr="00C040B8">
        <w:rPr>
          <w:b/>
          <w:sz w:val="22"/>
          <w:szCs w:val="22"/>
        </w:rPr>
        <w:tab/>
        <w:t xml:space="preserve"> </w:t>
      </w:r>
      <w:r w:rsidR="00546632">
        <w:rPr>
          <w:b/>
          <w:sz w:val="22"/>
          <w:szCs w:val="22"/>
        </w:rPr>
        <w:t xml:space="preserve">                          </w:t>
      </w:r>
      <w:r w:rsidR="00381ABE" w:rsidRPr="00C040B8">
        <w:rPr>
          <w:b/>
          <w:sz w:val="22"/>
          <w:szCs w:val="22"/>
        </w:rPr>
        <w:t>„Nikola Tesla“</w:t>
      </w:r>
    </w:p>
    <w:p w14:paraId="4F80E907" w14:textId="77777777" w:rsidR="008C38A7" w:rsidRPr="00C040B8" w:rsidRDefault="008C38A7" w:rsidP="00C040B8">
      <w:pPr>
        <w:spacing w:line="276" w:lineRule="auto"/>
        <w:jc w:val="both"/>
        <w:rPr>
          <w:b/>
          <w:sz w:val="22"/>
          <w:szCs w:val="22"/>
        </w:rPr>
      </w:pPr>
    </w:p>
    <w:p w14:paraId="457D9448" w14:textId="246F304F" w:rsidR="00F23C0E" w:rsidRPr="00C040B8" w:rsidRDefault="00F23C0E" w:rsidP="00C040B8">
      <w:pPr>
        <w:spacing w:line="276" w:lineRule="auto"/>
        <w:jc w:val="both"/>
        <w:rPr>
          <w:b/>
          <w:sz w:val="22"/>
          <w:szCs w:val="22"/>
        </w:rPr>
      </w:pPr>
      <w:r w:rsidRPr="00C040B8">
        <w:rPr>
          <w:b/>
          <w:sz w:val="22"/>
          <w:szCs w:val="22"/>
        </w:rPr>
        <w:t xml:space="preserve">                                                                  </w:t>
      </w:r>
      <w:r w:rsidR="00392506" w:rsidRPr="00C040B8">
        <w:rPr>
          <w:b/>
          <w:sz w:val="22"/>
          <w:szCs w:val="22"/>
        </w:rPr>
        <w:t xml:space="preserve">                             </w:t>
      </w:r>
      <w:r w:rsidR="000858FD" w:rsidRPr="00C040B8">
        <w:rPr>
          <w:b/>
          <w:sz w:val="22"/>
          <w:szCs w:val="22"/>
        </w:rPr>
        <w:t xml:space="preserve"> </w:t>
      </w:r>
      <w:r w:rsidR="0076223B" w:rsidRPr="00C040B8">
        <w:rPr>
          <w:b/>
          <w:sz w:val="22"/>
          <w:szCs w:val="22"/>
        </w:rPr>
        <w:t xml:space="preserve">       </w:t>
      </w:r>
      <w:r w:rsidR="007C7909" w:rsidRPr="00C040B8">
        <w:rPr>
          <w:b/>
          <w:sz w:val="22"/>
          <w:szCs w:val="22"/>
        </w:rPr>
        <w:t xml:space="preserve">            </w:t>
      </w:r>
      <w:r w:rsidR="005D712A" w:rsidRPr="00C040B8">
        <w:rPr>
          <w:b/>
          <w:sz w:val="22"/>
          <w:szCs w:val="22"/>
        </w:rPr>
        <w:tab/>
      </w:r>
      <w:r w:rsidR="005D712A" w:rsidRPr="00C040B8">
        <w:rPr>
          <w:b/>
          <w:sz w:val="22"/>
          <w:szCs w:val="22"/>
        </w:rPr>
        <w:tab/>
      </w:r>
      <w:r w:rsidR="005D712A" w:rsidRPr="00C040B8">
        <w:rPr>
          <w:b/>
          <w:sz w:val="22"/>
          <w:szCs w:val="22"/>
        </w:rPr>
        <w:tab/>
        <w:t xml:space="preserve">     </w:t>
      </w:r>
      <w:r w:rsidR="00546632">
        <w:rPr>
          <w:b/>
          <w:sz w:val="22"/>
          <w:szCs w:val="22"/>
        </w:rPr>
        <w:t xml:space="preserve">    </w:t>
      </w:r>
      <w:r w:rsidR="00C040B8">
        <w:rPr>
          <w:b/>
          <w:sz w:val="22"/>
          <w:szCs w:val="22"/>
        </w:rPr>
        <w:t xml:space="preserve"> </w:t>
      </w:r>
      <w:r w:rsidR="00381ABE" w:rsidRPr="00C040B8">
        <w:rPr>
          <w:b/>
          <w:sz w:val="22"/>
          <w:szCs w:val="22"/>
        </w:rPr>
        <w:t xml:space="preserve">Margareta </w:t>
      </w:r>
      <w:proofErr w:type="spellStart"/>
      <w:r w:rsidR="00381ABE" w:rsidRPr="00C040B8">
        <w:rPr>
          <w:b/>
          <w:sz w:val="22"/>
          <w:szCs w:val="22"/>
        </w:rPr>
        <w:t>Čotić</w:t>
      </w:r>
      <w:proofErr w:type="spellEnd"/>
      <w:r w:rsidR="00F33FB4">
        <w:rPr>
          <w:b/>
          <w:sz w:val="22"/>
          <w:szCs w:val="22"/>
        </w:rPr>
        <w:t>, v.r.</w:t>
      </w:r>
    </w:p>
    <w:p w14:paraId="7626E333" w14:textId="77777777" w:rsidR="00C040B8" w:rsidRDefault="00C040B8" w:rsidP="00C040B8">
      <w:pPr>
        <w:spacing w:line="276" w:lineRule="auto"/>
        <w:jc w:val="both"/>
        <w:rPr>
          <w:bCs/>
          <w:sz w:val="22"/>
          <w:szCs w:val="22"/>
        </w:rPr>
      </w:pPr>
    </w:p>
    <w:p w14:paraId="6DD2732B" w14:textId="77777777" w:rsidR="00C040B8" w:rsidRDefault="00C040B8" w:rsidP="00C040B8">
      <w:pPr>
        <w:spacing w:line="276" w:lineRule="auto"/>
        <w:jc w:val="both"/>
        <w:rPr>
          <w:bCs/>
          <w:sz w:val="22"/>
          <w:szCs w:val="22"/>
        </w:rPr>
      </w:pPr>
    </w:p>
    <w:p w14:paraId="24FDE64E" w14:textId="77777777" w:rsidR="00F33FB4" w:rsidRDefault="00F33FB4" w:rsidP="005D712A">
      <w:pPr>
        <w:jc w:val="both"/>
        <w:rPr>
          <w:bCs/>
          <w:sz w:val="22"/>
          <w:szCs w:val="22"/>
        </w:rPr>
      </w:pPr>
    </w:p>
    <w:p w14:paraId="71B2A461" w14:textId="77777777" w:rsidR="00F33FB4" w:rsidRDefault="00F33FB4" w:rsidP="005D712A">
      <w:pPr>
        <w:jc w:val="both"/>
        <w:rPr>
          <w:bCs/>
          <w:sz w:val="22"/>
          <w:szCs w:val="22"/>
        </w:rPr>
      </w:pPr>
    </w:p>
    <w:p w14:paraId="552D8546" w14:textId="77777777" w:rsidR="00F33FB4" w:rsidRDefault="00F33FB4" w:rsidP="005D712A">
      <w:pPr>
        <w:jc w:val="both"/>
        <w:rPr>
          <w:bCs/>
          <w:sz w:val="22"/>
          <w:szCs w:val="22"/>
        </w:rPr>
      </w:pPr>
    </w:p>
    <w:p w14:paraId="6BD81428" w14:textId="4B80B20C" w:rsidR="00F0689C" w:rsidRPr="00C040B8" w:rsidRDefault="002C4089" w:rsidP="005D712A">
      <w:pPr>
        <w:jc w:val="both"/>
        <w:rPr>
          <w:bCs/>
          <w:sz w:val="22"/>
          <w:szCs w:val="22"/>
        </w:rPr>
      </w:pPr>
      <w:r w:rsidRPr="00C040B8">
        <w:rPr>
          <w:bCs/>
          <w:sz w:val="22"/>
          <w:szCs w:val="22"/>
        </w:rPr>
        <w:t>Prilog: izvješće o glasanju</w:t>
      </w:r>
    </w:p>
    <w:p w14:paraId="348B65FE" w14:textId="77777777" w:rsidR="00087732" w:rsidRDefault="00087732" w:rsidP="00D24DE1">
      <w:pPr>
        <w:jc w:val="both"/>
        <w:rPr>
          <w:bCs/>
          <w:sz w:val="22"/>
          <w:szCs w:val="22"/>
        </w:rPr>
      </w:pPr>
    </w:p>
    <w:p w14:paraId="5A012EFF" w14:textId="17C307C7" w:rsidR="00D24DE1" w:rsidRPr="00C040B8" w:rsidRDefault="00D24DE1" w:rsidP="00D24DE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C040B8">
        <w:rPr>
          <w:bCs/>
          <w:sz w:val="22"/>
          <w:szCs w:val="22"/>
        </w:rPr>
        <w:t>zvješće o glasanju</w:t>
      </w:r>
      <w:r w:rsidR="00F33FB4">
        <w:rPr>
          <w:bCs/>
          <w:sz w:val="22"/>
          <w:szCs w:val="22"/>
        </w:rPr>
        <w:t xml:space="preserve"> na 42</w:t>
      </w:r>
      <w:r>
        <w:rPr>
          <w:bCs/>
          <w:sz w:val="22"/>
          <w:szCs w:val="22"/>
        </w:rPr>
        <w:t>. sjednici</w:t>
      </w:r>
    </w:p>
    <w:p w14:paraId="16C4784A" w14:textId="77777777" w:rsidR="004F619E" w:rsidRDefault="004F619E" w:rsidP="005D712A">
      <w:pPr>
        <w:jc w:val="both"/>
        <w:rPr>
          <w:bCs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"/>
        <w:gridCol w:w="790"/>
        <w:gridCol w:w="563"/>
        <w:gridCol w:w="227"/>
        <w:gridCol w:w="563"/>
        <w:gridCol w:w="199"/>
        <w:gridCol w:w="591"/>
        <w:gridCol w:w="671"/>
        <w:gridCol w:w="40"/>
        <w:gridCol w:w="79"/>
        <w:gridCol w:w="762"/>
        <w:gridCol w:w="191"/>
        <w:gridCol w:w="230"/>
        <w:gridCol w:w="881"/>
        <w:gridCol w:w="151"/>
        <w:gridCol w:w="881"/>
      </w:tblGrid>
      <w:tr w:rsidR="00D24DE1" w14:paraId="65044BBE" w14:textId="04B1358D" w:rsidTr="00E565EF">
        <w:trPr>
          <w:gridAfter w:val="4"/>
          <w:wAfter w:w="2143" w:type="dxa"/>
          <w:trHeight w:val="29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2B7222E" w14:textId="77777777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6A7298E" w14:textId="77777777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BBA05" w14:textId="56ED8FEC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C10FC" w14:textId="77777777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01567" w14:textId="77777777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1C638" w14:textId="77777777" w:rsidR="00D24DE1" w:rsidRDefault="00D24DE1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66BAB4D7" w14:textId="4CBE15DB" w:rsidTr="00E565EF">
        <w:trPr>
          <w:trHeight w:val="581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0DA9AB4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6CF9194" w14:textId="2972FA8B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410B008" w14:textId="1CA6D9CD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0D6DCDB3" w14:textId="7EBD4F63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CCFF" w:fill="FFFFFF"/>
          </w:tcPr>
          <w:p w14:paraId="48790B7E" w14:textId="4E0A876B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Točka 4.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93F49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DAD5D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7B9B0C88" w14:textId="30507418" w:rsidTr="00E565EF">
        <w:trPr>
          <w:trHeight w:val="492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94AB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MARGARETA ČOTIĆ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8E3E" w14:textId="20A7019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BE42" w14:textId="765683C3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2C218F" w14:textId="1F3E17DF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90D" w14:textId="6EEEB823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2961D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5956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09C025E2" w14:textId="5401531A" w:rsidTr="00E565EF">
        <w:trPr>
          <w:trHeight w:val="552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C46E" w14:textId="77777777" w:rsidR="00E565EF" w:rsidRPr="00F33FB4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 w:rsidRPr="00F33F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LUKA KAMENEČKI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0B35" w14:textId="7393154A" w:rsidR="00E565EF" w:rsidRDefault="00F33FB4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D1F5" w14:textId="7D9E4835" w:rsidR="00E565EF" w:rsidRDefault="00F33FB4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486FB9" w14:textId="291FE8D4" w:rsidR="00E565EF" w:rsidRDefault="00F33FB4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C26" w14:textId="6267534E" w:rsidR="00E565EF" w:rsidRDefault="00F33FB4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DFF9C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3E47B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0A2AD785" w14:textId="4681103C" w:rsidTr="00E565EF">
        <w:trPr>
          <w:trHeight w:val="506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0E0B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VANJA SPIRIN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050" w14:textId="2AC96B2C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B33B" w14:textId="35496831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985A8" w14:textId="24CE9ED0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059" w14:textId="13ADBA79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58A78F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0A04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6C1C68C7" w14:textId="428A18F7" w:rsidTr="00E565EF">
        <w:trPr>
          <w:trHeight w:val="535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CFC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  <w:t>IVANA ZOVKO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E9B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EC2D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B04B4" w14:textId="52FEB3ED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6054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EC899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6E86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7978C848" w14:textId="35EE9800" w:rsidTr="00E565EF">
        <w:trPr>
          <w:trHeight w:val="581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9A93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IVAN ŽANIĆ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1E99" w14:textId="04E53176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CFA" w14:textId="3D68394C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F2ABAE" w14:textId="5F855935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77B" w14:textId="11AD3DEB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A171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46DBA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4A95B7BF" w14:textId="2DD23E08" w:rsidTr="00E565EF">
        <w:trPr>
          <w:trHeight w:val="535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60C1" w14:textId="77777777" w:rsidR="00E565EF" w:rsidRP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 w:rsidRPr="00E565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HRVOJE VRANEŠ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5804" w14:textId="33F63606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56EA" w14:textId="210FC63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94837C" w14:textId="41BC33DF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ECD" w14:textId="0D5BBBF6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27AFD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5440D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42AB15E5" w14:textId="6320A892" w:rsidTr="00E565EF">
        <w:trPr>
          <w:trHeight w:val="566"/>
        </w:trPr>
        <w:tc>
          <w:tcPr>
            <w:tcW w:w="2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FC17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  <w:t>DARIO DEDIĆ</w:t>
            </w: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A780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B4EB" w14:textId="77777777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F1F92A" w14:textId="186A1119" w:rsidR="00E565EF" w:rsidRDefault="00E565EF" w:rsidP="00E565EF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8F0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FE0FF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78F6B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33244BFF" w14:textId="3065F495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3C7AF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446E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04890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06814" w14:textId="01853F91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5A980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4C39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00198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01D9349A" w14:textId="413A1596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44DD5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4E989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01C09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A8FD6" w14:textId="0B6C701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25CEC1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AEE9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DB30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110B6FC3" w14:textId="7F08B373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3A50E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9361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CD6B6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FCAE6" w14:textId="6F507B5B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D37CEF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93C17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2F4D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4366AA19" w14:textId="48D744E1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B4EE6" w14:textId="77777777" w:rsidR="00E565EF" w:rsidRDefault="00E565EF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CAC8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2B39E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EBD32" w14:textId="5C85F389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CCD19E1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A39BE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5E4DF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4DE1" w14:paraId="282F63F2" w14:textId="262A175B" w:rsidTr="00D24DE1">
        <w:trPr>
          <w:gridAfter w:val="1"/>
          <w:wAfter w:w="881" w:type="dxa"/>
          <w:trHeight w:val="290"/>
        </w:trPr>
        <w:tc>
          <w:tcPr>
            <w:tcW w:w="43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98675C" w14:textId="386E8FFB" w:rsidR="00D24DE1" w:rsidRDefault="00D24DE1" w:rsidP="00D24DE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1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CEB774" w14:textId="77777777" w:rsidR="00D24DE1" w:rsidRDefault="00D24DE1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0BC3A" w14:textId="77777777" w:rsidR="00D24DE1" w:rsidRDefault="00D24DE1" w:rsidP="00E565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43496F5F" w14:textId="6A21C3CD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A047F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14783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1463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B3DDA" w14:textId="45443490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7F0932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617B4C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3D4B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12B4BBCC" w14:textId="1DC39273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25830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2D193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E9B25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E30FB" w14:textId="552F1C05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3E9FDA7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5FAD3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46192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65EF" w14:paraId="07462B4F" w14:textId="411FEDB0" w:rsidTr="00E565EF">
        <w:trPr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54991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42820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41F88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40BF5" w14:textId="13D28A66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3BB6608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E5601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60867" w14:textId="77777777" w:rsidR="00E565EF" w:rsidRDefault="00E565EF" w:rsidP="00E565EF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2403744" w14:textId="77777777" w:rsidR="00F0689C" w:rsidRPr="008C38A7" w:rsidRDefault="00F0689C" w:rsidP="005D712A">
      <w:pPr>
        <w:jc w:val="both"/>
        <w:rPr>
          <w:bCs/>
          <w:sz w:val="20"/>
          <w:szCs w:val="20"/>
        </w:rPr>
      </w:pPr>
    </w:p>
    <w:sectPr w:rsidR="00F0689C" w:rsidRPr="008C38A7" w:rsidSect="00750492">
      <w:footerReference w:type="default" r:id="rId10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B3781" w14:textId="77777777" w:rsidR="00750492" w:rsidRDefault="00750492" w:rsidP="00EF134A">
      <w:r>
        <w:separator/>
      </w:r>
    </w:p>
  </w:endnote>
  <w:endnote w:type="continuationSeparator" w:id="0">
    <w:p w14:paraId="6CE59F82" w14:textId="77777777" w:rsidR="00750492" w:rsidRDefault="00750492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0C2D560D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852673">
          <w:rPr>
            <w:noProof/>
            <w:sz w:val="16"/>
            <w:szCs w:val="16"/>
          </w:rPr>
          <w:t>5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9D1F8" w14:textId="77777777" w:rsidR="00750492" w:rsidRDefault="00750492" w:rsidP="00EF134A">
      <w:r>
        <w:separator/>
      </w:r>
    </w:p>
  </w:footnote>
  <w:footnote w:type="continuationSeparator" w:id="0">
    <w:p w14:paraId="6986E657" w14:textId="77777777" w:rsidR="00750492" w:rsidRDefault="00750492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62558"/>
    <w:multiLevelType w:val="hybridMultilevel"/>
    <w:tmpl w:val="7A1854D8"/>
    <w:lvl w:ilvl="0" w:tplc="8A100E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D275B"/>
    <w:multiLevelType w:val="hybridMultilevel"/>
    <w:tmpl w:val="79726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A54E8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33064"/>
    <w:multiLevelType w:val="hybridMultilevel"/>
    <w:tmpl w:val="C84C9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059A3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37D40"/>
    <w:multiLevelType w:val="hybridMultilevel"/>
    <w:tmpl w:val="D3169CCE"/>
    <w:lvl w:ilvl="0" w:tplc="6602B664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8" w15:restartNumberingAfterBreak="0">
    <w:nsid w:val="62924196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75900"/>
    <w:multiLevelType w:val="hybridMultilevel"/>
    <w:tmpl w:val="2A0EE25A"/>
    <w:lvl w:ilvl="0" w:tplc="6602B664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41FC6"/>
    <w:multiLevelType w:val="hybridMultilevel"/>
    <w:tmpl w:val="EDEAA9CE"/>
    <w:lvl w:ilvl="0" w:tplc="BCC8C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443EB"/>
    <w:multiLevelType w:val="hybridMultilevel"/>
    <w:tmpl w:val="E1B69A34"/>
    <w:lvl w:ilvl="0" w:tplc="38FC8F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F7FA3"/>
    <w:multiLevelType w:val="hybridMultilevel"/>
    <w:tmpl w:val="98BAC62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C3335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05467">
    <w:abstractNumId w:val="7"/>
  </w:num>
  <w:num w:numId="2" w16cid:durableId="1459757953">
    <w:abstractNumId w:val="1"/>
  </w:num>
  <w:num w:numId="3" w16cid:durableId="418647270">
    <w:abstractNumId w:val="10"/>
  </w:num>
  <w:num w:numId="4" w16cid:durableId="1942101562">
    <w:abstractNumId w:val="3"/>
  </w:num>
  <w:num w:numId="5" w16cid:durableId="1425027349">
    <w:abstractNumId w:val="0"/>
  </w:num>
  <w:num w:numId="6" w16cid:durableId="230237674">
    <w:abstractNumId w:val="11"/>
  </w:num>
  <w:num w:numId="7" w16cid:durableId="921255911">
    <w:abstractNumId w:val="13"/>
  </w:num>
  <w:num w:numId="8" w16cid:durableId="907955443">
    <w:abstractNumId w:val="2"/>
  </w:num>
  <w:num w:numId="9" w16cid:durableId="1139613868">
    <w:abstractNumId w:val="12"/>
  </w:num>
  <w:num w:numId="10" w16cid:durableId="1360619477">
    <w:abstractNumId w:val="6"/>
  </w:num>
  <w:num w:numId="11" w16cid:durableId="1686322748">
    <w:abstractNumId w:val="9"/>
  </w:num>
  <w:num w:numId="12" w16cid:durableId="1583955526">
    <w:abstractNumId w:val="8"/>
  </w:num>
  <w:num w:numId="13" w16cid:durableId="194970572">
    <w:abstractNumId w:val="5"/>
  </w:num>
  <w:num w:numId="14" w16cid:durableId="158480016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162C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5F6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09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87732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33B4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1E31"/>
    <w:rsid w:val="002C4089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08EA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311B"/>
    <w:rsid w:val="00366AA8"/>
    <w:rsid w:val="00367CF7"/>
    <w:rsid w:val="0037631E"/>
    <w:rsid w:val="003766E9"/>
    <w:rsid w:val="00381ABE"/>
    <w:rsid w:val="003833D1"/>
    <w:rsid w:val="00386570"/>
    <w:rsid w:val="00386A6A"/>
    <w:rsid w:val="00391216"/>
    <w:rsid w:val="00391644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41A2"/>
    <w:rsid w:val="00424636"/>
    <w:rsid w:val="00424657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71D"/>
    <w:rsid w:val="00471849"/>
    <w:rsid w:val="004730DC"/>
    <w:rsid w:val="00475B7E"/>
    <w:rsid w:val="00476E48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43FA"/>
    <w:rsid w:val="004D562B"/>
    <w:rsid w:val="004E20D1"/>
    <w:rsid w:val="004E26D3"/>
    <w:rsid w:val="004E3267"/>
    <w:rsid w:val="004E7D8A"/>
    <w:rsid w:val="004F42C7"/>
    <w:rsid w:val="004F461E"/>
    <w:rsid w:val="004F619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40630"/>
    <w:rsid w:val="00546632"/>
    <w:rsid w:val="005504F6"/>
    <w:rsid w:val="00561852"/>
    <w:rsid w:val="00567B29"/>
    <w:rsid w:val="0057110F"/>
    <w:rsid w:val="005736A7"/>
    <w:rsid w:val="0058558D"/>
    <w:rsid w:val="00587B2F"/>
    <w:rsid w:val="005903B1"/>
    <w:rsid w:val="005923C1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1E7E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492"/>
    <w:rsid w:val="0075072A"/>
    <w:rsid w:val="00751D16"/>
    <w:rsid w:val="007530EC"/>
    <w:rsid w:val="00755559"/>
    <w:rsid w:val="00755ED7"/>
    <w:rsid w:val="0076223B"/>
    <w:rsid w:val="007642D3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25FEB"/>
    <w:rsid w:val="008306B0"/>
    <w:rsid w:val="00830F0B"/>
    <w:rsid w:val="008325DA"/>
    <w:rsid w:val="0083352D"/>
    <w:rsid w:val="008356ED"/>
    <w:rsid w:val="008443ED"/>
    <w:rsid w:val="00852673"/>
    <w:rsid w:val="008543AB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875B7"/>
    <w:rsid w:val="00893396"/>
    <w:rsid w:val="008A18C5"/>
    <w:rsid w:val="008A52A9"/>
    <w:rsid w:val="008A658C"/>
    <w:rsid w:val="008A7772"/>
    <w:rsid w:val="008B0298"/>
    <w:rsid w:val="008B629B"/>
    <w:rsid w:val="008C15E6"/>
    <w:rsid w:val="008C25C9"/>
    <w:rsid w:val="008C38A7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8F68B8"/>
    <w:rsid w:val="00903C62"/>
    <w:rsid w:val="00904974"/>
    <w:rsid w:val="00905D9C"/>
    <w:rsid w:val="00906AA0"/>
    <w:rsid w:val="00910AD5"/>
    <w:rsid w:val="00911CFA"/>
    <w:rsid w:val="00912C95"/>
    <w:rsid w:val="009160AC"/>
    <w:rsid w:val="00922915"/>
    <w:rsid w:val="00923990"/>
    <w:rsid w:val="00925817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51759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D4DF5"/>
    <w:rsid w:val="00AE0C28"/>
    <w:rsid w:val="00AE1ED0"/>
    <w:rsid w:val="00AE3E42"/>
    <w:rsid w:val="00AE4E65"/>
    <w:rsid w:val="00AE6D27"/>
    <w:rsid w:val="00AF1515"/>
    <w:rsid w:val="00AF5691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24AF3"/>
    <w:rsid w:val="00B31866"/>
    <w:rsid w:val="00B33073"/>
    <w:rsid w:val="00B33EA1"/>
    <w:rsid w:val="00B3494D"/>
    <w:rsid w:val="00B35E51"/>
    <w:rsid w:val="00B43B00"/>
    <w:rsid w:val="00B46C37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802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0B8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9280F"/>
    <w:rsid w:val="00C93CEA"/>
    <w:rsid w:val="00C96CFD"/>
    <w:rsid w:val="00C96EBD"/>
    <w:rsid w:val="00CA01AD"/>
    <w:rsid w:val="00CA0823"/>
    <w:rsid w:val="00CA27CB"/>
    <w:rsid w:val="00CA7717"/>
    <w:rsid w:val="00CB7518"/>
    <w:rsid w:val="00CC1B5A"/>
    <w:rsid w:val="00CC706B"/>
    <w:rsid w:val="00CD43BF"/>
    <w:rsid w:val="00CD7E7F"/>
    <w:rsid w:val="00CE0187"/>
    <w:rsid w:val="00CF28AD"/>
    <w:rsid w:val="00CF785A"/>
    <w:rsid w:val="00D003EE"/>
    <w:rsid w:val="00D01DAC"/>
    <w:rsid w:val="00D048D9"/>
    <w:rsid w:val="00D24DE1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5EF"/>
    <w:rsid w:val="00E568D3"/>
    <w:rsid w:val="00E60160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429D"/>
    <w:rsid w:val="00EA6FDF"/>
    <w:rsid w:val="00EA7BF1"/>
    <w:rsid w:val="00EB503A"/>
    <w:rsid w:val="00EB7272"/>
    <w:rsid w:val="00EC15B5"/>
    <w:rsid w:val="00EC1891"/>
    <w:rsid w:val="00EC333A"/>
    <w:rsid w:val="00EC4063"/>
    <w:rsid w:val="00EC4A0B"/>
    <w:rsid w:val="00EC4F87"/>
    <w:rsid w:val="00EC6698"/>
    <w:rsid w:val="00ED21A6"/>
    <w:rsid w:val="00EF134A"/>
    <w:rsid w:val="00EF2668"/>
    <w:rsid w:val="00EF4095"/>
    <w:rsid w:val="00EF5C32"/>
    <w:rsid w:val="00EF5DC5"/>
    <w:rsid w:val="00F0242F"/>
    <w:rsid w:val="00F0404C"/>
    <w:rsid w:val="00F0689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3FB4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0B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E5366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F6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619E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Antonietta Gretić</cp:lastModifiedBy>
  <cp:revision>4</cp:revision>
  <cp:lastPrinted>2024-08-30T08:31:00Z</cp:lastPrinted>
  <dcterms:created xsi:type="dcterms:W3CDTF">2024-09-18T12:30:00Z</dcterms:created>
  <dcterms:modified xsi:type="dcterms:W3CDTF">2024-09-19T12:31:00Z</dcterms:modified>
</cp:coreProperties>
</file>