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AE" w:rsidRPr="00BC32DF" w:rsidRDefault="001279AE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  <w:bookmarkStart w:id="0" w:name="_GoBack"/>
      <w:bookmarkEnd w:id="0"/>
    </w:p>
    <w:p w:rsidR="001279AE" w:rsidRPr="00BC32DF" w:rsidRDefault="001279AE" w:rsidP="001279A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s </w:t>
      </w:r>
      <w:r w:rsidRPr="000F19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46. 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1279AE" w:rsidRPr="00BC32DF" w:rsidRDefault="001279AE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održane 22. prosinac 2020. na Trgu dr. Franje Tuđmana (boćalište),</w:t>
      </w:r>
    </w:p>
    <w:p w:rsidR="001279AE" w:rsidRPr="00BC32DF" w:rsidRDefault="001279AE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s početkom u 13:00  sati 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Josip Jelić, Ljiljana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Vlado Crkvenac, Dragutin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Buden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Tamara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Branko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Matun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Ana Marija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Pilaš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Postružin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Miroslav Šurbek, Maja </w:t>
      </w:r>
      <w:proofErr w:type="spellStart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Čižić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Filip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Januš</w:t>
      </w:r>
      <w:proofErr w:type="spellEnd"/>
      <w:r w:rsidR="00701F03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, Siniša Ružić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Šeparović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Črnomerec, Roza Markoč, viši stručni referent za rad tijela mjesne samouprave.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otvara Josip Jelić, predsjednik Vijeća Gradske četvrti Črnomerec te pozdravlja sve prisutne.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konstatira da su prisutni svi članova Vijeća, čime su stečeni uvjeti za raspravu i pravovaljano odlučivanje.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daje</w:t>
      </w: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Zapisnik s 45. sjednice na glasovanje.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</w:t>
      </w:r>
      <w:r w:rsidR="005628AA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glasova ZA i </w:t>
      </w:r>
      <w:r w:rsidR="005628AA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glasom PROTIV </w:t>
      </w: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usvojen Zapisnik s 45. sjednice Vijeća Gradske četvrti Črnomerec </w:t>
      </w: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641610"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dopunjuje dnevni red točkom 2. te</w:t>
      </w:r>
      <w:r w:rsidR="00641610"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daje dnevni red na glasovanje.</w:t>
      </w: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14 glasova ZA i 1 glasom PROTIV</w:t>
      </w: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usvojen je slijedeći:</w:t>
      </w: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 n e v n i    r e d</w:t>
      </w:r>
    </w:p>
    <w:p w:rsidR="00641610" w:rsidRPr="00BC32DF" w:rsidRDefault="00641610" w:rsidP="00641610">
      <w:pPr>
        <w:tabs>
          <w:tab w:val="left" w:pos="256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</w:p>
    <w:p w:rsidR="00641610" w:rsidRPr="00BC32DF" w:rsidRDefault="00641610" w:rsidP="00641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1610" w:rsidRPr="00BC32DF" w:rsidRDefault="00641610" w:rsidP="00641610">
      <w:pPr>
        <w:pStyle w:val="ListParagraph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Prijedlog Prioriteta Plana komunalnih aktivnosti Gradske četvrti Črnomerec za 2021. godinu </w:t>
      </w:r>
    </w:p>
    <w:p w:rsidR="00641610" w:rsidRPr="00BC32DF" w:rsidRDefault="00641610" w:rsidP="00641610">
      <w:pPr>
        <w:pStyle w:val="ListParagraph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>Zaključak o izmjeni plana komunalnih aktivnosti u 2020. godini</w:t>
      </w:r>
    </w:p>
    <w:p w:rsidR="00641610" w:rsidRPr="00BC32DF" w:rsidRDefault="00641610" w:rsidP="00641610">
      <w:pPr>
        <w:pStyle w:val="ListParagraph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Projektni zadatak za uređenje prostora Trga dr. Franje Tuđmana – donošenje zaključka   </w:t>
      </w:r>
    </w:p>
    <w:p w:rsidR="00641610" w:rsidRPr="00BC32DF" w:rsidRDefault="00641610" w:rsidP="00641610">
      <w:pPr>
        <w:pStyle w:val="ListParagraph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Prijedlog o postavljanju prometnog znaka B36 „zabrana parkiranja“ s dopunskom pločom E08“pauk“ u ulici Mikulići kod kbr. 153 i 114 - donošenje zaključka </w:t>
      </w:r>
    </w:p>
    <w:p w:rsidR="00641610" w:rsidRPr="00BC32DF" w:rsidRDefault="00641610" w:rsidP="00641610">
      <w:pPr>
        <w:pStyle w:val="ListParagraph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Prijedlog uklanjanja ograde na nogostupu u ulici Prilaz baruna Filipovića (kod </w:t>
      </w:r>
      <w:proofErr w:type="spellStart"/>
      <w:r w:rsidRPr="00BC32DF">
        <w:rPr>
          <w:rFonts w:ascii="Times New Roman" w:eastAsia="Times New Roman" w:hAnsi="Times New Roman" w:cs="Times New Roman"/>
          <w:lang w:eastAsia="hr-HR"/>
        </w:rPr>
        <w:t>Laube</w:t>
      </w:r>
      <w:proofErr w:type="spellEnd"/>
      <w:r w:rsidRPr="00BC32DF">
        <w:rPr>
          <w:rFonts w:ascii="Times New Roman" w:eastAsia="Times New Roman" w:hAnsi="Times New Roman" w:cs="Times New Roman"/>
          <w:lang w:eastAsia="hr-HR"/>
        </w:rPr>
        <w:t xml:space="preserve">) – donošenje zaključka </w:t>
      </w:r>
    </w:p>
    <w:p w:rsidR="00641610" w:rsidRPr="00BC32DF" w:rsidRDefault="00641610" w:rsidP="00641610">
      <w:pPr>
        <w:pStyle w:val="ListParagraph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641610" w:rsidRPr="00BC32DF" w:rsidRDefault="00641610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1610" w:rsidRPr="00BC32DF" w:rsidRDefault="00641610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1610" w:rsidRPr="00BC32DF" w:rsidRDefault="001279AE" w:rsidP="00BC32DF">
      <w:pPr>
        <w:ind w:firstLine="708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641610" w:rsidRPr="00BC32DF">
        <w:rPr>
          <w:rFonts w:ascii="Times New Roman" w:eastAsia="Times New Roman" w:hAnsi="Times New Roman" w:cs="Times New Roman"/>
          <w:lang w:eastAsia="hr-HR"/>
        </w:rPr>
        <w:t>Prijedlog Prioriteta Plana komunalnih aktivnosti Gradske četvrti Črnomerec za 2021. godinu</w:t>
      </w:r>
      <w:r w:rsidR="00BC32DF">
        <w:rPr>
          <w:rFonts w:ascii="Times New Roman" w:eastAsia="Times New Roman" w:hAnsi="Times New Roman" w:cs="Times New Roman"/>
          <w:lang w:eastAsia="hr-HR"/>
        </w:rPr>
        <w:t>.</w:t>
      </w:r>
      <w:r w:rsidR="00641610" w:rsidRPr="00BC32D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279AE" w:rsidRPr="00BC32DF" w:rsidRDefault="00641610" w:rsidP="00BC32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kratko obrazlaže prijedlog komunalnih aktivnosti za 2021. godinu te</w:t>
      </w:r>
      <w:bookmarkStart w:id="1" w:name="_Hlk56520608"/>
      <w:r w:rsidR="005628AA"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</w:t>
      </w:r>
    </w:p>
    <w:p w:rsidR="001279AE" w:rsidRPr="00BC32DF" w:rsidRDefault="005628A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otvara raspravu</w:t>
      </w:r>
      <w:r w:rsidR="001279AE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5628AA" w:rsidRPr="00BC32DF" w:rsidRDefault="005628A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628AA" w:rsidRPr="00BC32DF" w:rsidRDefault="005628A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U raspravi sudjelovali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: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Dražen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, Vlado Crkvenac i Josip Jelić.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628AA" w:rsidRPr="00BC32DF" w:rsidRDefault="005628A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Prioriteta Plana komunalnih aktivnosti Gradske četvrti Črnomerec za 2021. godinu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S  12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glasova ZA,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 PROTIV i 2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SUZDRŽANA usvojen 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Prijedlog Prioriteta Plana komunalnih aktivnosti Gradske četvrti Črnomerec za 2021. godinu koji će biti u privitku Zapisnika</w:t>
      </w:r>
      <w:r w:rsid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</w:t>
      </w:r>
    </w:p>
    <w:bookmarkEnd w:id="1"/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BC32D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 </w:t>
      </w:r>
      <w:r w:rsidR="00701F0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Zaključak o izmjeni plana komunalnih aktivnosti u 2020. godini</w:t>
      </w:r>
    </w:p>
    <w:p w:rsidR="00701F03" w:rsidRPr="00BC32DF" w:rsidRDefault="00701F0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bookmarkStart w:id="2" w:name="_Hlk56520799"/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kratko obrazlaže </w:t>
      </w:r>
      <w:r w:rsidR="00701F0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do kojih je izmjena došlo u Planu komunalnih aktivnosti u 2020.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te otvara raspravu.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Obzirom da se nitko ne javlja za riječ predsjednik daje prijedlog Zaključka na gla</w:t>
      </w:r>
      <w:r w:rsidR="00701F0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so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vanje.</w:t>
      </w:r>
    </w:p>
    <w:bookmarkEnd w:id="2"/>
    <w:p w:rsidR="00BC32DF" w:rsidRDefault="00BC32DF" w:rsidP="00701F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701F03" w:rsidP="00701F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12 glasova ZA i 3 SUZDRŽANA usvojen slijedeći Zaključak o izmjeni plana komunalnih aktivnosti u 2020. godini 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BC32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3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701F03" w:rsidRPr="00BC32DF">
        <w:rPr>
          <w:rFonts w:ascii="Times New Roman" w:eastAsia="Times New Roman" w:hAnsi="Times New Roman" w:cs="Times New Roman"/>
          <w:lang w:eastAsia="hr-HR"/>
        </w:rPr>
        <w:t>Projektni zadatak za uređenje prostora Trga dr. Franje Tuđmana – donošenje zaključka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otvara raspravu.</w:t>
      </w:r>
    </w:p>
    <w:p w:rsidR="00E62B83" w:rsidRPr="00BC32DF" w:rsidRDefault="00701F0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 raspravi sudjelovali: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Ljiljana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Peršinec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</w:t>
      </w:r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Siniša Ružić, Tomislav </w:t>
      </w:r>
      <w:proofErr w:type="spellStart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Domes</w:t>
      </w:r>
      <w:proofErr w:type="spellEnd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Dražen </w:t>
      </w:r>
      <w:proofErr w:type="spellStart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, Vlado Crkvenac, Snježana Ordanić i Josip Jelić,</w:t>
      </w:r>
    </w:p>
    <w:p w:rsidR="00701F03" w:rsidRPr="00BC32DF" w:rsidRDefault="00701F0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E62B83" w:rsidRPr="00BC32DF" w:rsidRDefault="00E62B8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Zaključka na glasovanje. </w:t>
      </w:r>
    </w:p>
    <w:p w:rsidR="001279AE" w:rsidRPr="00BC32DF" w:rsidRDefault="00E62B8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S 1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 glasova ZA i 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  SUZDRŽANA 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slijedeći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43E2" w:rsidRPr="00BC32DF" w:rsidRDefault="007343E2" w:rsidP="00734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C32DF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7343E2" w:rsidRPr="00BC32DF" w:rsidRDefault="007343E2" w:rsidP="00734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7343E2" w:rsidRPr="00BC32DF" w:rsidRDefault="007343E2" w:rsidP="00734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C32DF">
        <w:rPr>
          <w:rFonts w:ascii="Times New Roman" w:eastAsia="Times New Roman" w:hAnsi="Times New Roman" w:cs="Times New Roman"/>
          <w:b/>
          <w:lang w:eastAsia="hr-HR"/>
        </w:rPr>
        <w:t xml:space="preserve">o mišljenju na projektni zadatak </w:t>
      </w:r>
    </w:p>
    <w:p w:rsidR="007343E2" w:rsidRPr="00BC32DF" w:rsidRDefault="007343E2" w:rsidP="00734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C32DF">
        <w:rPr>
          <w:rFonts w:ascii="Times New Roman" w:eastAsia="Times New Roman" w:hAnsi="Times New Roman" w:cs="Times New Roman"/>
          <w:b/>
          <w:lang w:eastAsia="hr-HR"/>
        </w:rPr>
        <w:t xml:space="preserve">za uređenje prostora Trga dr. Franje Tuđmana   </w:t>
      </w:r>
    </w:p>
    <w:p w:rsidR="007343E2" w:rsidRPr="00BC32DF" w:rsidRDefault="007343E2" w:rsidP="007343E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prijedlog projektnog zadatka za uređenje Trga dr. Franje Tuđmana Gradskog ureda za strategijsko planiranje i razvoj Grada.</w:t>
      </w:r>
    </w:p>
    <w:p w:rsidR="007343E2" w:rsidRPr="00BC32DF" w:rsidRDefault="007343E2" w:rsidP="007343E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daje uvjetno pozitivno mišljenje na navedeni projektni zadatak traži da se jasnije opišu i definiraju skice i radovi budućeg uređenja.  </w:t>
      </w:r>
    </w:p>
    <w:p w:rsidR="007343E2" w:rsidRPr="00BC32DF" w:rsidRDefault="007343E2" w:rsidP="0073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strategijsko planiranje i razvoj Grada.  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BC32D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o postavljanju prometnog znaka B36 „zabrana parkiranja“ s dopunskom pločom E08“pauk“ u ulici Mikulići kod kbr. 153 i 114 - donošenje zaključka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bookmarkStart w:id="3" w:name="_Hlk56521870"/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otvara raspravu. 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raspravi sudjelovali: Siniša Ružić, 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Snježana Ordanić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Jelić.</w:t>
      </w:r>
    </w:p>
    <w:bookmarkEnd w:id="3"/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Zaključka na glasovanje.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Jednoglasno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slijedeći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C32DF" w:rsidRDefault="00BC32DF" w:rsidP="007343E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43E2" w:rsidRPr="00BC32DF" w:rsidRDefault="007343E2" w:rsidP="00BC32D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Z A K LJ U Č A K </w:t>
      </w:r>
    </w:p>
    <w:p w:rsidR="007343E2" w:rsidRPr="00BC32DF" w:rsidRDefault="007343E2" w:rsidP="007343E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postavi prometnih znakova s </w:t>
      </w:r>
    </w:p>
    <w:p w:rsidR="007343E2" w:rsidRPr="00BC32DF" w:rsidRDefault="007343E2" w:rsidP="007343E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dopunskim pločama u ulici Mikulići kod kbr. 153 i 114 </w:t>
      </w:r>
    </w:p>
    <w:p w:rsidR="007343E2" w:rsidRPr="00BC32DF" w:rsidRDefault="007343E2" w:rsidP="007343E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numPr>
          <w:ilvl w:val="0"/>
          <w:numId w:val="1"/>
        </w:num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prijedlog  Gradskog ureda za prostorno uređenje, izgradnju Grada, graditeljstvo, komunalne poslove i promet,   o postavljanju prometnih znakova B36 „zabrana parkiranja“ s dopunskim pločama E08 „pauk“ u ulici Mikulići kod kbr. 153 i 114A.   </w:t>
      </w:r>
    </w:p>
    <w:p w:rsidR="007343E2" w:rsidRPr="00BC32DF" w:rsidRDefault="007343E2" w:rsidP="007343E2">
      <w:pPr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numPr>
          <w:ilvl w:val="0"/>
          <w:numId w:val="1"/>
        </w:num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nije suglasno s gore navedenim prijedlogom.   </w:t>
      </w:r>
    </w:p>
    <w:p w:rsidR="007343E2" w:rsidRPr="00BC32DF" w:rsidRDefault="007343E2" w:rsidP="007343E2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numPr>
          <w:ilvl w:val="0"/>
          <w:numId w:val="1"/>
        </w:num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Ovaj Zaključak dostaviti će se Gradskom uredu za prostorno uređenje, izgradnju  </w:t>
      </w:r>
    </w:p>
    <w:p w:rsidR="007343E2" w:rsidRPr="00BC32DF" w:rsidRDefault="007343E2" w:rsidP="007343E2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Grada, graditeljstvo, komunalne poslove i promet na daljnje postupanje. </w:t>
      </w:r>
    </w:p>
    <w:p w:rsidR="007343E2" w:rsidRPr="00BC32DF" w:rsidRDefault="007343E2" w:rsidP="001279AE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BC32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Ta</w:t>
      </w:r>
      <w:r w:rsidR="00BC32DF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mara </w:t>
      </w:r>
      <w:proofErr w:type="spellStart"/>
      <w:r w:rsidR="00BC32DF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 w:rsidR="00BC32DF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napušta sjednicu.</w:t>
      </w:r>
    </w:p>
    <w:p w:rsidR="007343E2" w:rsidRPr="00BC32DF" w:rsidRDefault="007343E2" w:rsidP="001279AE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Default="007343E2" w:rsidP="007343E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BC32DF" w:rsidRPr="00BC32DF" w:rsidRDefault="00BC32DF" w:rsidP="007343E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7343E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Prijedlog uklanjanja ograde na nogostupu u ulici Prilaz baruna Filipovića (kod </w:t>
      </w:r>
      <w:proofErr w:type="spellStart"/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Laube</w:t>
      </w:r>
      <w:proofErr w:type="spellEnd"/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) – donošenje zaključka</w:t>
      </w:r>
    </w:p>
    <w:p w:rsidR="007343E2" w:rsidRPr="00BC32DF" w:rsidRDefault="007343E2" w:rsidP="007343E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kratko obrazlaže navedeni p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rijedlog, obzirom da se </w:t>
      </w:r>
      <w:r w:rsid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nitko ne javlja za riječ, daje p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rijedlog Zaključka na glasovanje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</w:t>
      </w:r>
    </w:p>
    <w:p w:rsidR="007343E2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Jednoglasno usvojen slijedeći </w:t>
      </w:r>
    </w:p>
    <w:p w:rsidR="007343E2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BC32D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LJ U Č A K </w:t>
      </w:r>
    </w:p>
    <w:p w:rsidR="007343E2" w:rsidRPr="00BC32DF" w:rsidRDefault="007343E2" w:rsidP="007343E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uklanjanja ograde </w:t>
      </w:r>
    </w:p>
    <w:p w:rsidR="007343E2" w:rsidRPr="00BC32DF" w:rsidRDefault="007343E2" w:rsidP="007343E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ulici Prilaz baruna Filipovića   </w:t>
      </w:r>
    </w:p>
    <w:p w:rsidR="007343E2" w:rsidRPr="00BC32DF" w:rsidRDefault="007343E2" w:rsidP="0073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73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BC32D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„Bartol Kašić“ o uklanjanju ograde u ulici Prilaz baruna Filipovića s južne strane od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Laube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Plive, obzirom da je ograda postavljena  na sjevernoj strani nogostupa zbog rušenja zagrada bivše vojarne.    </w:t>
      </w:r>
    </w:p>
    <w:p w:rsidR="007343E2" w:rsidRPr="00BC32DF" w:rsidRDefault="007343E2" w:rsidP="007343E2">
      <w:pPr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7343E2" w:rsidP="00BC32D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Zaključak Vijeća Mjesnog odbora „Bartol Kašić“ i predlaže da se ukloni ograda na gore navedenoj lokaciji te da se obnovi iscrtavanje biciklističke staze.     </w:t>
      </w:r>
    </w:p>
    <w:p w:rsidR="007343E2" w:rsidRPr="00BC32DF" w:rsidRDefault="007343E2" w:rsidP="007343E2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3E2" w:rsidRPr="00BC32DF" w:rsidRDefault="00BC32DF" w:rsidP="00BC32DF">
      <w:pPr>
        <w:spacing w:after="0" w:line="240" w:lineRule="auto"/>
        <w:ind w:left="6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7343E2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mjesnu samoupravu i Gradskom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="007343E2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uredu za prostorno uređenje, izgradnju Grada, graditeljstvo, komunalne poslove i promet na daljnje postupanje.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Default="00BC32DF" w:rsidP="001279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. Informacije, pitanja i prijedlozi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7343E2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343E2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1279AE" w:rsidRPr="00BC32DF" w:rsidRDefault="00BC32DF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Roza Markoč</w:t>
      </w:r>
    </w:p>
    <w:p w:rsidR="001279AE" w:rsidRPr="00BC32DF" w:rsidRDefault="001279AE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 026-02/20-001/309</w:t>
      </w: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251-06-11-3-20</w:t>
      </w:r>
      <w:r w:rsidR="001279AE" w:rsidRPr="00BC32DF">
        <w:rPr>
          <w:rFonts w:ascii="Times New Roman" w:eastAsia="Times New Roman" w:hAnsi="Times New Roman" w:cs="Times New Roman"/>
          <w:lang w:eastAsia="hr-HR"/>
        </w:rPr>
        <w:t xml:space="preserve">-2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884A99" w:rsidRPr="00BC32DF">
        <w:rPr>
          <w:rFonts w:ascii="Times New Roman" w:eastAsia="Times New Roman" w:hAnsi="Times New Roman" w:cs="Times New Roman"/>
          <w:lang w:eastAsia="hr-HR"/>
        </w:rPr>
        <w:t>22</w:t>
      </w:r>
      <w:r w:rsidRPr="00BC32D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884A99" w:rsidRPr="00BC32DF">
        <w:rPr>
          <w:rFonts w:ascii="Times New Roman" w:eastAsia="Times New Roman" w:hAnsi="Times New Roman" w:cs="Times New Roman"/>
          <w:lang w:eastAsia="hr-HR"/>
        </w:rPr>
        <w:t>prosinac</w:t>
      </w:r>
      <w:r w:rsidRPr="00BC32DF">
        <w:rPr>
          <w:rFonts w:ascii="Times New Roman" w:eastAsia="Times New Roman" w:hAnsi="Times New Roman" w:cs="Times New Roman"/>
          <w:lang w:eastAsia="hr-HR"/>
        </w:rPr>
        <w:t xml:space="preserve"> 2020.</w:t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</w:p>
    <w:p w:rsidR="0015777F" w:rsidRDefault="0015777F"/>
    <w:p w:rsidR="00BC32DF" w:rsidRDefault="00BC32DF"/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Črnomerec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. ing.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BC32DF" w:rsidRPr="00BC32DF" w:rsidRDefault="00BC32DF"/>
    <w:sectPr w:rsidR="00BC32DF" w:rsidRPr="00BC32DF" w:rsidSect="005628AA">
      <w:headerReference w:type="default" r:id="rId7"/>
      <w:footerReference w:type="default" r:id="rId8"/>
      <w:pgSz w:w="11906" w:h="16838"/>
      <w:pgMar w:top="1418" w:right="1274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66" w:rsidRDefault="00555766">
      <w:pPr>
        <w:spacing w:after="0" w:line="240" w:lineRule="auto"/>
      </w:pPr>
      <w:r>
        <w:separator/>
      </w:r>
    </w:p>
  </w:endnote>
  <w:endnote w:type="continuationSeparator" w:id="0">
    <w:p w:rsidR="00555766" w:rsidRDefault="0055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884A9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F1968">
      <w:rPr>
        <w:noProof/>
      </w:rPr>
      <w:t>4</w:t>
    </w:r>
    <w:r>
      <w:fldChar w:fldCharType="end"/>
    </w:r>
  </w:p>
  <w:p w:rsidR="00D76BC7" w:rsidRDefault="000F19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66" w:rsidRDefault="00555766">
      <w:pPr>
        <w:spacing w:after="0" w:line="240" w:lineRule="auto"/>
      </w:pPr>
      <w:r>
        <w:separator/>
      </w:r>
    </w:p>
  </w:footnote>
  <w:footnote w:type="continuationSeparator" w:id="0">
    <w:p w:rsidR="00555766" w:rsidRDefault="0055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0F1968" w:rsidP="00331C5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C530F7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27711F"/>
    <w:multiLevelType w:val="hybridMultilevel"/>
    <w:tmpl w:val="7EC60A88"/>
    <w:lvl w:ilvl="0" w:tplc="311C8902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35468EE"/>
    <w:multiLevelType w:val="hybridMultilevel"/>
    <w:tmpl w:val="2C4CC416"/>
    <w:lvl w:ilvl="0" w:tplc="877E9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C22755"/>
    <w:multiLevelType w:val="hybridMultilevel"/>
    <w:tmpl w:val="8E828DBE"/>
    <w:lvl w:ilvl="0" w:tplc="6C7C6B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F025AA"/>
    <w:multiLevelType w:val="hybridMultilevel"/>
    <w:tmpl w:val="54C45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24A10"/>
    <w:multiLevelType w:val="hybridMultilevel"/>
    <w:tmpl w:val="C02AB466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7028F5"/>
    <w:multiLevelType w:val="hybridMultilevel"/>
    <w:tmpl w:val="F5B4BBA6"/>
    <w:lvl w:ilvl="0" w:tplc="791CA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7AB215A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99E7B7F"/>
    <w:multiLevelType w:val="hybridMultilevel"/>
    <w:tmpl w:val="5B5AF076"/>
    <w:lvl w:ilvl="0" w:tplc="015A1D2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2"/>
  </w:num>
  <w:num w:numId="9">
    <w:abstractNumId w:val="9"/>
  </w:num>
  <w:num w:numId="10">
    <w:abstractNumId w:val="1"/>
  </w:num>
  <w:num w:numId="11">
    <w:abstractNumId w:val="1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AE"/>
    <w:rsid w:val="000F1968"/>
    <w:rsid w:val="001279AE"/>
    <w:rsid w:val="0015777F"/>
    <w:rsid w:val="00555766"/>
    <w:rsid w:val="005628AA"/>
    <w:rsid w:val="0063420A"/>
    <w:rsid w:val="00641610"/>
    <w:rsid w:val="00701F03"/>
    <w:rsid w:val="007343E2"/>
    <w:rsid w:val="00884A99"/>
    <w:rsid w:val="0096691A"/>
    <w:rsid w:val="00BC32DF"/>
    <w:rsid w:val="00E62B83"/>
    <w:rsid w:val="00E7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921A2-25CE-4FF6-900A-FAD4931B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64161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Maja Mateša</cp:lastModifiedBy>
  <cp:revision>4</cp:revision>
  <dcterms:created xsi:type="dcterms:W3CDTF">2021-01-21T08:13:00Z</dcterms:created>
  <dcterms:modified xsi:type="dcterms:W3CDTF">2021-01-21T08:37:00Z</dcterms:modified>
</cp:coreProperties>
</file>