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AB" w:rsidRPr="00DC2AE0" w:rsidRDefault="00652CAB" w:rsidP="00652CAB">
      <w:pPr>
        <w:jc w:val="center"/>
        <w:rPr>
          <w:b/>
        </w:rPr>
      </w:pPr>
      <w:r>
        <w:rPr>
          <w:b/>
        </w:rPr>
        <w:t xml:space="preserve">     </w:t>
      </w:r>
      <w:r w:rsidRPr="00DC2AE0">
        <w:rPr>
          <w:b/>
        </w:rPr>
        <w:t>Z A P I S N I K</w:t>
      </w:r>
    </w:p>
    <w:p w:rsidR="00652CAB" w:rsidRPr="00DC2AE0" w:rsidRDefault="00652CAB" w:rsidP="00652CAB">
      <w:pPr>
        <w:ind w:left="708" w:firstLine="708"/>
        <w:rPr>
          <w:b/>
        </w:rPr>
      </w:pPr>
      <w:r>
        <w:rPr>
          <w:b/>
        </w:rPr>
        <w:t xml:space="preserve">                sa 20.</w:t>
      </w:r>
      <w:r w:rsidRPr="00DC2AE0">
        <w:rPr>
          <w:b/>
        </w:rPr>
        <w:t xml:space="preserve"> sjednice Vijeća </w:t>
      </w:r>
      <w:r>
        <w:rPr>
          <w:b/>
        </w:rPr>
        <w:t xml:space="preserve">Gradske </w:t>
      </w:r>
      <w:r w:rsidRPr="00DC2AE0">
        <w:rPr>
          <w:b/>
        </w:rPr>
        <w:t xml:space="preserve"> </w:t>
      </w:r>
      <w:r>
        <w:rPr>
          <w:b/>
        </w:rPr>
        <w:t xml:space="preserve">četvrti </w:t>
      </w:r>
      <w:proofErr w:type="spellStart"/>
      <w:r>
        <w:rPr>
          <w:b/>
        </w:rPr>
        <w:t>Stenjevec</w:t>
      </w:r>
      <w:proofErr w:type="spellEnd"/>
    </w:p>
    <w:p w:rsidR="00652CAB" w:rsidRDefault="00652CAB" w:rsidP="00652CAB">
      <w:pPr>
        <w:ind w:firstLine="708"/>
        <w:jc w:val="center"/>
        <w:rPr>
          <w:b/>
        </w:rPr>
      </w:pPr>
      <w:r w:rsidRPr="00DC2AE0">
        <w:rPr>
          <w:b/>
        </w:rPr>
        <w:t xml:space="preserve">održane </w:t>
      </w:r>
      <w:r>
        <w:rPr>
          <w:b/>
        </w:rPr>
        <w:t>31. siječnja 2019.</w:t>
      </w:r>
    </w:p>
    <w:p w:rsidR="00652CAB" w:rsidRDefault="00652CAB" w:rsidP="00652CAB">
      <w:pPr>
        <w:rPr>
          <w:b/>
        </w:rPr>
      </w:pPr>
    </w:p>
    <w:p w:rsidR="00652CAB" w:rsidRPr="0098758F" w:rsidRDefault="00652CAB" w:rsidP="00652CAB">
      <w:r w:rsidRPr="0098758F">
        <w:t xml:space="preserve"> Sjednica se održav</w:t>
      </w:r>
      <w:r>
        <w:t xml:space="preserve">a u prostorijama PU </w:t>
      </w:r>
      <w:proofErr w:type="spellStart"/>
      <w:r>
        <w:t>Susedgrad</w:t>
      </w:r>
      <w:proofErr w:type="spellEnd"/>
      <w:r>
        <w:t xml:space="preserve">, dvorana na 3. katu s početkom u 19,00 sati.  </w:t>
      </w:r>
    </w:p>
    <w:p w:rsidR="00652CAB" w:rsidRDefault="00652CAB" w:rsidP="00652CAB"/>
    <w:p w:rsidR="00652CAB" w:rsidRDefault="00652CAB" w:rsidP="00652CAB">
      <w:r>
        <w:t xml:space="preserve">Sjednicom predsjedava predsjednik VGČ </w:t>
      </w:r>
      <w:proofErr w:type="spellStart"/>
      <w:r>
        <w:t>Stenjevec</w:t>
      </w:r>
      <w:proofErr w:type="spellEnd"/>
      <w:r>
        <w:t xml:space="preserve"> Željko </w:t>
      </w:r>
      <w:proofErr w:type="spellStart"/>
      <w:r>
        <w:t>Jeger</w:t>
      </w:r>
      <w:proofErr w:type="spellEnd"/>
      <w:r>
        <w:t>.</w:t>
      </w:r>
    </w:p>
    <w:p w:rsidR="00652CAB" w:rsidRPr="0098758F" w:rsidRDefault="00652CAB" w:rsidP="00652CAB">
      <w:pPr>
        <w:ind w:firstLine="708"/>
      </w:pPr>
    </w:p>
    <w:p w:rsidR="00652CAB" w:rsidRPr="00D07588" w:rsidRDefault="00652CAB" w:rsidP="00652CAB">
      <w:pPr>
        <w:rPr>
          <w:b/>
        </w:rPr>
      </w:pPr>
      <w:r>
        <w:t>Konstatira se da je e</w:t>
      </w:r>
      <w:r w:rsidRPr="00EE4F86">
        <w:t>videntiranjem članova utvrđeno je da je nazočno</w:t>
      </w:r>
      <w:r>
        <w:t xml:space="preserve">18 članova Vijeća. </w:t>
      </w:r>
    </w:p>
    <w:p w:rsidR="00652CAB" w:rsidRPr="00EE4F86" w:rsidRDefault="00652CAB" w:rsidP="00652CAB"/>
    <w:p w:rsidR="00652CAB" w:rsidRDefault="00652CAB" w:rsidP="00652CAB">
      <w:pPr>
        <w:autoSpaceDE w:val="0"/>
        <w:autoSpaceDN w:val="0"/>
        <w:adjustRightInd w:val="0"/>
        <w:rPr>
          <w:sz w:val="22"/>
          <w:szCs w:val="22"/>
        </w:rPr>
      </w:pPr>
      <w:r w:rsidRPr="00D0137C">
        <w:rPr>
          <w:sz w:val="20"/>
          <w:szCs w:val="20"/>
        </w:rPr>
        <w:t xml:space="preserve">NAZOČNI : </w:t>
      </w:r>
      <w:r w:rsidRPr="00D0137C">
        <w:rPr>
          <w:sz w:val="22"/>
          <w:szCs w:val="22"/>
        </w:rPr>
        <w:t xml:space="preserve">Željko </w:t>
      </w:r>
      <w:proofErr w:type="spellStart"/>
      <w:r w:rsidRPr="00D0137C">
        <w:rPr>
          <w:sz w:val="22"/>
          <w:szCs w:val="22"/>
        </w:rPr>
        <w:t>Jeger</w:t>
      </w:r>
      <w:proofErr w:type="spellEnd"/>
      <w:r w:rsidRPr="00D0137C">
        <w:rPr>
          <w:sz w:val="22"/>
          <w:szCs w:val="22"/>
        </w:rPr>
        <w:t xml:space="preserve">, Zdravko Barešić, Domagoj Duvančić,  Vlado Kovačević, </w:t>
      </w:r>
      <w:proofErr w:type="spellStart"/>
      <w:r w:rsidRPr="00D0137C">
        <w:rPr>
          <w:sz w:val="22"/>
          <w:szCs w:val="22"/>
        </w:rPr>
        <w:t>Dominko</w:t>
      </w:r>
      <w:proofErr w:type="spellEnd"/>
      <w:r w:rsidRPr="00D0137C">
        <w:rPr>
          <w:sz w:val="22"/>
          <w:szCs w:val="22"/>
        </w:rPr>
        <w:t xml:space="preserve"> Filipović </w:t>
      </w:r>
      <w:r>
        <w:rPr>
          <w:sz w:val="22"/>
          <w:szCs w:val="22"/>
        </w:rPr>
        <w:t xml:space="preserve">Gordana Osman, </w:t>
      </w:r>
      <w:r w:rsidRPr="00D0137C">
        <w:rPr>
          <w:sz w:val="22"/>
          <w:szCs w:val="22"/>
        </w:rPr>
        <w:t xml:space="preserve"> Ivan Zelenić</w:t>
      </w:r>
      <w:r>
        <w:rPr>
          <w:sz w:val="22"/>
          <w:szCs w:val="22"/>
        </w:rPr>
        <w:t>, Ana Borčić,</w:t>
      </w:r>
      <w:r w:rsidRPr="004C070B">
        <w:rPr>
          <w:sz w:val="22"/>
          <w:szCs w:val="22"/>
        </w:rPr>
        <w:t xml:space="preserve"> </w:t>
      </w:r>
      <w:r w:rsidRPr="00D0137C">
        <w:rPr>
          <w:sz w:val="22"/>
          <w:szCs w:val="22"/>
        </w:rPr>
        <w:t>Marko Milanović L</w:t>
      </w:r>
      <w:r>
        <w:rPr>
          <w:sz w:val="22"/>
          <w:szCs w:val="22"/>
        </w:rPr>
        <w:t>itre,</w:t>
      </w:r>
      <w:r w:rsidRPr="006306A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Zoran </w:t>
      </w:r>
      <w:proofErr w:type="spellStart"/>
      <w:r>
        <w:rPr>
          <w:sz w:val="22"/>
          <w:szCs w:val="22"/>
        </w:rPr>
        <w:t>Šplajt</w:t>
      </w:r>
      <w:proofErr w:type="spellEnd"/>
      <w:r>
        <w:rPr>
          <w:sz w:val="22"/>
          <w:szCs w:val="22"/>
        </w:rPr>
        <w:t xml:space="preserve">, </w:t>
      </w:r>
      <w:r w:rsidRPr="003F1D1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Stipe </w:t>
      </w:r>
      <w:proofErr w:type="spellStart"/>
      <w:r>
        <w:rPr>
          <w:sz w:val="22"/>
          <w:szCs w:val="22"/>
        </w:rPr>
        <w:t>Čular</w:t>
      </w:r>
      <w:proofErr w:type="spellEnd"/>
      <w:r>
        <w:rPr>
          <w:sz w:val="22"/>
          <w:szCs w:val="22"/>
        </w:rPr>
        <w:t>,</w:t>
      </w:r>
      <w:r w:rsidRPr="003819A4">
        <w:rPr>
          <w:sz w:val="22"/>
          <w:szCs w:val="22"/>
        </w:rPr>
        <w:t xml:space="preserve"> </w:t>
      </w:r>
      <w:r w:rsidRPr="00D0137C">
        <w:rPr>
          <w:sz w:val="22"/>
          <w:szCs w:val="22"/>
        </w:rPr>
        <w:t>Tomislav Palac,</w:t>
      </w:r>
      <w:r>
        <w:rPr>
          <w:sz w:val="22"/>
          <w:szCs w:val="22"/>
        </w:rPr>
        <w:t xml:space="preserve"> </w:t>
      </w:r>
      <w:r w:rsidRPr="00D0137C">
        <w:rPr>
          <w:sz w:val="22"/>
          <w:szCs w:val="22"/>
        </w:rPr>
        <w:t xml:space="preserve">Vladimir Andrić, </w:t>
      </w:r>
      <w:r>
        <w:rPr>
          <w:sz w:val="22"/>
          <w:szCs w:val="22"/>
        </w:rPr>
        <w:t xml:space="preserve">Vladimir </w:t>
      </w:r>
      <w:proofErr w:type="spellStart"/>
      <w:r>
        <w:rPr>
          <w:sz w:val="22"/>
          <w:szCs w:val="22"/>
        </w:rPr>
        <w:t>Ferdelji</w:t>
      </w:r>
      <w:proofErr w:type="spellEnd"/>
      <w:r>
        <w:rPr>
          <w:sz w:val="22"/>
          <w:szCs w:val="22"/>
        </w:rPr>
        <w:t>,</w:t>
      </w:r>
      <w:r w:rsidRPr="00851E9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Marko </w:t>
      </w:r>
      <w:proofErr w:type="spellStart"/>
      <w:r>
        <w:rPr>
          <w:sz w:val="22"/>
          <w:szCs w:val="22"/>
        </w:rPr>
        <w:t>Sladoljev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Mojmir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Šoić</w:t>
      </w:r>
      <w:proofErr w:type="spellEnd"/>
      <w:r>
        <w:rPr>
          <w:sz w:val="22"/>
          <w:szCs w:val="22"/>
        </w:rPr>
        <w:t xml:space="preserve">, Slaven </w:t>
      </w:r>
      <w:proofErr w:type="spellStart"/>
      <w:r>
        <w:rPr>
          <w:sz w:val="22"/>
          <w:szCs w:val="22"/>
        </w:rPr>
        <w:t>Imre</w:t>
      </w:r>
      <w:proofErr w:type="spellEnd"/>
      <w:r>
        <w:rPr>
          <w:sz w:val="22"/>
          <w:szCs w:val="22"/>
        </w:rPr>
        <w:t>, Davor Stanković</w:t>
      </w:r>
    </w:p>
    <w:p w:rsidR="00652CAB" w:rsidRDefault="00652CAB" w:rsidP="00652CAB">
      <w:pPr>
        <w:autoSpaceDE w:val="0"/>
        <w:autoSpaceDN w:val="0"/>
        <w:adjustRightInd w:val="0"/>
        <w:rPr>
          <w:sz w:val="22"/>
          <w:szCs w:val="22"/>
        </w:rPr>
      </w:pPr>
    </w:p>
    <w:p w:rsidR="00652CAB" w:rsidRPr="00D0137C" w:rsidRDefault="00652CAB" w:rsidP="00652CA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NENAZOČNI: </w:t>
      </w:r>
      <w:proofErr w:type="spellStart"/>
      <w:r>
        <w:rPr>
          <w:sz w:val="22"/>
          <w:szCs w:val="22"/>
        </w:rPr>
        <w:t>Armando</w:t>
      </w:r>
      <w:proofErr w:type="spellEnd"/>
      <w:r>
        <w:rPr>
          <w:sz w:val="22"/>
          <w:szCs w:val="22"/>
        </w:rPr>
        <w:t xml:space="preserve"> Sudar</w:t>
      </w:r>
    </w:p>
    <w:p w:rsidR="00652CAB" w:rsidRDefault="00652CAB" w:rsidP="00652CAB">
      <w:pPr>
        <w:autoSpaceDE w:val="0"/>
        <w:autoSpaceDN w:val="0"/>
        <w:adjustRightInd w:val="0"/>
        <w:ind w:firstLine="708"/>
        <w:rPr>
          <w:b/>
          <w:sz w:val="20"/>
          <w:szCs w:val="20"/>
        </w:rPr>
      </w:pPr>
    </w:p>
    <w:p w:rsidR="00652CAB" w:rsidRDefault="00652CAB" w:rsidP="00652CAB">
      <w:pPr>
        <w:autoSpaceDE w:val="0"/>
        <w:autoSpaceDN w:val="0"/>
        <w:adjustRightInd w:val="0"/>
        <w:rPr>
          <w:b/>
          <w:sz w:val="20"/>
          <w:szCs w:val="20"/>
        </w:rPr>
      </w:pPr>
      <w:r w:rsidRPr="00D408D1">
        <w:rPr>
          <w:b/>
          <w:sz w:val="20"/>
          <w:szCs w:val="20"/>
        </w:rPr>
        <w:tab/>
        <w:t xml:space="preserve">    </w:t>
      </w:r>
    </w:p>
    <w:p w:rsidR="00652CAB" w:rsidRDefault="00652CAB" w:rsidP="00652CAB">
      <w:r w:rsidRPr="00BA0EE4">
        <w:t>OSTALI NAZOČNI:</w:t>
      </w:r>
      <w:r>
        <w:t xml:space="preserve"> </w:t>
      </w:r>
      <w:r w:rsidRPr="00BA0EE4">
        <w:t>Kristina Starčević- voditeljica odsj</w:t>
      </w:r>
      <w:r>
        <w:t xml:space="preserve">eka Gradske četvrti </w:t>
      </w:r>
      <w:proofErr w:type="spellStart"/>
      <w:r>
        <w:t>Stenjevec</w:t>
      </w:r>
      <w:proofErr w:type="spellEnd"/>
      <w:r>
        <w:t>,</w:t>
      </w:r>
      <w:r w:rsidRPr="00BA0EE4">
        <w:t xml:space="preserve"> </w:t>
      </w:r>
      <w:r>
        <w:t xml:space="preserve">Jadranka Gobac  </w:t>
      </w:r>
      <w:r w:rsidRPr="00BA0EE4">
        <w:t>- str</w:t>
      </w:r>
      <w:r>
        <w:t xml:space="preserve">učni referent </w:t>
      </w:r>
    </w:p>
    <w:p w:rsidR="00652CAB" w:rsidRDefault="00652CAB" w:rsidP="00652CAB"/>
    <w:p w:rsidR="00652CAB" w:rsidRDefault="00652CAB" w:rsidP="00652CAB">
      <w:r>
        <w:t xml:space="preserve">Predsjednik Željko </w:t>
      </w:r>
      <w:proofErr w:type="spellStart"/>
      <w:r>
        <w:t>Jeger</w:t>
      </w:r>
      <w:proofErr w:type="spellEnd"/>
      <w:r>
        <w:t xml:space="preserve"> pozdravio je  nazočne članove Vijeća, te konstatirao da je sjednici nazočno 18 članova Vijeća Gradske četvrti </w:t>
      </w:r>
      <w:proofErr w:type="spellStart"/>
      <w:r>
        <w:t>Stenjevec</w:t>
      </w:r>
      <w:proofErr w:type="spellEnd"/>
      <w:r>
        <w:t xml:space="preserve"> i postoji potrebna većina za donošenje pravovaljanih odluka.</w:t>
      </w:r>
    </w:p>
    <w:p w:rsidR="00652CAB" w:rsidRDefault="00652CAB" w:rsidP="00652CAB"/>
    <w:p w:rsidR="00652CAB" w:rsidRDefault="00652CAB" w:rsidP="00652CAB">
      <w:r>
        <w:t xml:space="preserve">Predsjednik je otvorio raspravu o Zapisniku s 19. sjednice VGČ </w:t>
      </w:r>
      <w:proofErr w:type="spellStart"/>
      <w:r>
        <w:t>Stenjevec</w:t>
      </w:r>
      <w:proofErr w:type="spellEnd"/>
      <w:r>
        <w:t xml:space="preserve">. </w:t>
      </w:r>
    </w:p>
    <w:p w:rsidR="00652CAB" w:rsidRDefault="00652CAB" w:rsidP="00652CAB"/>
    <w:p w:rsidR="00652CAB" w:rsidRDefault="00652CAB" w:rsidP="00652CAB">
      <w:r>
        <w:t xml:space="preserve">Zdravko Barešić obavijestio  je nazočne vezano uz primjedbu na zapisnik koju je dostavio svim članovima VGČ na mail. </w:t>
      </w:r>
    </w:p>
    <w:p w:rsidR="00652CAB" w:rsidRDefault="00652CAB" w:rsidP="00652CAB"/>
    <w:p w:rsidR="00652CAB" w:rsidRDefault="00652CAB" w:rsidP="00652CAB">
      <w:r>
        <w:t xml:space="preserve">Predsjednik je predložio glasovanje o verifikaciji zapisnika s izmjenom vezano na primjedbu potpredsjednika VGČ Zdravka Barešića. </w:t>
      </w:r>
    </w:p>
    <w:p w:rsidR="00652CAB" w:rsidRDefault="00652CAB" w:rsidP="00652CAB"/>
    <w:p w:rsidR="00652CAB" w:rsidRDefault="00652CAB" w:rsidP="00652CAB">
      <w:r>
        <w:t xml:space="preserve">Konstatira se da je jednoglasno sa 18 glasova „za“  verificiran Zapisnik s 19. sjednice VGČ </w:t>
      </w:r>
      <w:proofErr w:type="spellStart"/>
      <w:r>
        <w:t>Stenjevec</w:t>
      </w:r>
      <w:proofErr w:type="spellEnd"/>
      <w:r>
        <w:t xml:space="preserve">. </w:t>
      </w:r>
    </w:p>
    <w:p w:rsidR="00652CAB" w:rsidRDefault="00652CAB" w:rsidP="00652CAB"/>
    <w:p w:rsidR="00652CAB" w:rsidRDefault="00652CAB" w:rsidP="00652CAB">
      <w:pPr>
        <w:tabs>
          <w:tab w:val="left" w:pos="709"/>
        </w:tabs>
      </w:pPr>
      <w:r>
        <w:t xml:space="preserve">Predsjednik Željko </w:t>
      </w:r>
      <w:proofErr w:type="spellStart"/>
      <w:r>
        <w:t>Jeger</w:t>
      </w:r>
      <w:proofErr w:type="spellEnd"/>
      <w:r>
        <w:t xml:space="preserve"> predložio je dnevni red.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Konstatira se da je jednoglasno sa 18 glasova „za“ usvojen slijedeći:</w:t>
      </w:r>
    </w:p>
    <w:p w:rsidR="00652CAB" w:rsidRPr="003C558F" w:rsidRDefault="00652CAB" w:rsidP="00652CAB">
      <w:pPr>
        <w:tabs>
          <w:tab w:val="left" w:pos="4140"/>
        </w:tabs>
        <w:rPr>
          <w:b/>
        </w:rPr>
      </w:pPr>
      <w:r>
        <w:rPr>
          <w:b/>
        </w:rPr>
        <w:tab/>
      </w:r>
    </w:p>
    <w:p w:rsidR="00652CAB" w:rsidRDefault="00652CAB" w:rsidP="00652CAB">
      <w:pPr>
        <w:tabs>
          <w:tab w:val="left" w:pos="41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2F0805">
        <w:rPr>
          <w:b/>
        </w:rPr>
        <w:t>DNEVNI RED: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numPr>
          <w:ilvl w:val="0"/>
          <w:numId w:val="1"/>
        </w:numPr>
        <w:tabs>
          <w:tab w:val="left" w:pos="709"/>
        </w:tabs>
      </w:pPr>
      <w:r>
        <w:t xml:space="preserve">Prijedlog financijskog plana Gradske četvrti </w:t>
      </w:r>
      <w:proofErr w:type="spellStart"/>
      <w:r>
        <w:t>Stenjevec</w:t>
      </w:r>
      <w:proofErr w:type="spellEnd"/>
      <w:r>
        <w:t xml:space="preserve"> za 2019. </w:t>
      </w:r>
    </w:p>
    <w:p w:rsidR="00652CAB" w:rsidRDefault="00652CAB" w:rsidP="00652CAB">
      <w:pPr>
        <w:numPr>
          <w:ilvl w:val="0"/>
          <w:numId w:val="1"/>
        </w:numPr>
        <w:tabs>
          <w:tab w:val="left" w:pos="709"/>
        </w:tabs>
      </w:pPr>
      <w:r>
        <w:t xml:space="preserve">Prijedlog Programa održavanja komunalne infrastrukture na području Gradske četvrti </w:t>
      </w:r>
      <w:proofErr w:type="spellStart"/>
      <w:r>
        <w:t>Stenjevec</w:t>
      </w:r>
      <w:proofErr w:type="spellEnd"/>
      <w:r>
        <w:t xml:space="preserve"> u 2019.</w:t>
      </w:r>
    </w:p>
    <w:p w:rsidR="00652CAB" w:rsidRDefault="00652CAB" w:rsidP="00652CAB">
      <w:pPr>
        <w:numPr>
          <w:ilvl w:val="0"/>
          <w:numId w:val="1"/>
        </w:numPr>
        <w:tabs>
          <w:tab w:val="left" w:pos="709"/>
        </w:tabs>
      </w:pPr>
      <w:r>
        <w:t xml:space="preserve">Prijedlog Zaključka o prijedlogu utroška sredstava sa pozicije „ostali nespomenuti rashodi poslovanja“ za 2019. </w:t>
      </w:r>
    </w:p>
    <w:p w:rsidR="00652CAB" w:rsidRDefault="00652CAB" w:rsidP="00652CAB">
      <w:pPr>
        <w:numPr>
          <w:ilvl w:val="0"/>
          <w:numId w:val="1"/>
        </w:numPr>
        <w:tabs>
          <w:tab w:val="left" w:pos="709"/>
        </w:tabs>
      </w:pPr>
      <w:r>
        <w:t>Informacije, pitanja i prijedlozi</w:t>
      </w:r>
    </w:p>
    <w:p w:rsidR="00652CAB" w:rsidRDefault="00652CAB" w:rsidP="00652CAB">
      <w:pPr>
        <w:tabs>
          <w:tab w:val="left" w:pos="4140"/>
        </w:tabs>
      </w:pPr>
    </w:p>
    <w:p w:rsidR="00652CAB" w:rsidRDefault="00652CAB" w:rsidP="00652CAB">
      <w:pPr>
        <w:tabs>
          <w:tab w:val="left" w:pos="4140"/>
        </w:tabs>
      </w:pPr>
      <w:r>
        <w:t xml:space="preserve">Predsjednik je naveo da Vijeće treba usvojiti Financijski plan i Plan komunalnih aktivnosti. Ukoliko se ne usvoji Financijski plan Vijeće ne može raditi dalje. </w:t>
      </w:r>
    </w:p>
    <w:p w:rsidR="00652CAB" w:rsidRDefault="00652CAB" w:rsidP="00652CAB">
      <w:pPr>
        <w:tabs>
          <w:tab w:val="left" w:pos="4140"/>
        </w:tabs>
      </w:pPr>
    </w:p>
    <w:p w:rsidR="00652CAB" w:rsidRDefault="00652CAB" w:rsidP="00652CAB">
      <w:pPr>
        <w:tabs>
          <w:tab w:val="left" w:pos="4140"/>
        </w:tabs>
      </w:pPr>
    </w:p>
    <w:p w:rsidR="00652CAB" w:rsidRDefault="00652CAB" w:rsidP="00652CAB">
      <w:pPr>
        <w:tabs>
          <w:tab w:val="left" w:pos="4140"/>
        </w:tabs>
      </w:pPr>
    </w:p>
    <w:p w:rsidR="00652CAB" w:rsidRDefault="00652CAB" w:rsidP="00652CAB">
      <w:pPr>
        <w:tabs>
          <w:tab w:val="left" w:pos="4140"/>
        </w:tabs>
      </w:pPr>
      <w:r>
        <w:lastRenderedPageBreak/>
        <w:t>Ad/ 1.</w:t>
      </w:r>
    </w:p>
    <w:p w:rsidR="00652CAB" w:rsidRDefault="00652CAB" w:rsidP="00652CAB">
      <w:pPr>
        <w:tabs>
          <w:tab w:val="left" w:pos="4140"/>
        </w:tabs>
      </w:pPr>
    </w:p>
    <w:p w:rsidR="00652CAB" w:rsidRDefault="00652CAB" w:rsidP="00652CAB">
      <w:pPr>
        <w:tabs>
          <w:tab w:val="left" w:pos="709"/>
        </w:tabs>
      </w:pPr>
      <w:r>
        <w:t xml:space="preserve">Prijedlog financijskog plana Gradske četvrti </w:t>
      </w:r>
      <w:proofErr w:type="spellStart"/>
      <w:r>
        <w:t>Stenjevec</w:t>
      </w:r>
      <w:proofErr w:type="spellEnd"/>
      <w:r>
        <w:t xml:space="preserve"> za 2019.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otvorio raspravu. Nije bilo prijavljenih za raspravu. Predložio je glasovanje o prijedlogu.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Konstatira se da s 10 glasova „za“  glasova „za“, 8 glasova „protiv“ usvojen Financijski plan za 2019. I nalazi se u prilogu Zapisnika.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Ad/2.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Prijedlog Programa održavanja komunalne infrastrukture na području Gradske četvrti </w:t>
      </w:r>
      <w:proofErr w:type="spellStart"/>
      <w:r>
        <w:t>Stenjevec</w:t>
      </w:r>
      <w:proofErr w:type="spellEnd"/>
      <w:r>
        <w:t xml:space="preserve"> u 2019.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otvorio raspravu. Nije bilo prijavljenih za raspravu. Predložio je glasovanje o prijedlogu. </w:t>
      </w:r>
    </w:p>
    <w:p w:rsidR="00652CAB" w:rsidRDefault="00652CAB" w:rsidP="00652CAB">
      <w:pPr>
        <w:tabs>
          <w:tab w:val="left" w:pos="709"/>
        </w:tabs>
      </w:pPr>
      <w:r>
        <w:t xml:space="preserve">Konstatira se da s 10 glasova „za“  glasova „za“, 8 „suzdržanih“  usvojen Financijski plan za 2019. I nalazi se u prilogu Zapisnika.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Ad/3.</w:t>
      </w:r>
    </w:p>
    <w:p w:rsidR="00652CAB" w:rsidRDefault="00652CAB" w:rsidP="00652CAB">
      <w:r>
        <w:tab/>
      </w:r>
      <w:r>
        <w:tab/>
      </w:r>
      <w:r>
        <w:tab/>
      </w:r>
      <w:r>
        <w:tab/>
      </w:r>
    </w:p>
    <w:p w:rsidR="00652CAB" w:rsidRDefault="00652CAB" w:rsidP="00652CAB">
      <w:pPr>
        <w:tabs>
          <w:tab w:val="left" w:pos="709"/>
        </w:tabs>
      </w:pPr>
      <w:r>
        <w:t xml:space="preserve">Prijedlog Zaključka o prijedlogu utroška sredstava sa pozicije „ostali nespomenuti rashodi poslovanja“ za 2019.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otvorio raspravu. Nije bilo prijavljenih za raspravu. Predložio je glasovanje o prijedlogu. </w:t>
      </w:r>
    </w:p>
    <w:p w:rsidR="00652CAB" w:rsidRDefault="00652CAB" w:rsidP="00652CAB">
      <w:pPr>
        <w:tabs>
          <w:tab w:val="left" w:pos="709"/>
        </w:tabs>
      </w:pPr>
      <w:r>
        <w:t xml:space="preserve">Konstatira se je jednoglasno sa 18 glasova „za“ usvojen slijedeći: </w:t>
      </w:r>
    </w:p>
    <w:p w:rsidR="00652CAB" w:rsidRPr="00070390" w:rsidRDefault="00652CAB" w:rsidP="00652CAB">
      <w:pPr>
        <w:jc w:val="both"/>
        <w:rPr>
          <w:lang w:eastAsia="en-US"/>
        </w:rPr>
      </w:pPr>
    </w:p>
    <w:p w:rsidR="00652CAB" w:rsidRPr="00070390" w:rsidRDefault="00652CAB" w:rsidP="00652CAB">
      <w:pPr>
        <w:jc w:val="center"/>
        <w:rPr>
          <w:b/>
          <w:lang w:eastAsia="en-US"/>
        </w:rPr>
      </w:pPr>
      <w:r w:rsidRPr="00070390">
        <w:rPr>
          <w:b/>
          <w:lang w:eastAsia="en-US"/>
        </w:rPr>
        <w:t>ZAKLJUČAK</w:t>
      </w:r>
    </w:p>
    <w:p w:rsidR="00652CAB" w:rsidRPr="00070390" w:rsidRDefault="00652CAB" w:rsidP="00652CAB">
      <w:pPr>
        <w:jc w:val="center"/>
        <w:rPr>
          <w:b/>
          <w:lang w:eastAsia="en-US"/>
        </w:rPr>
      </w:pPr>
      <w:r w:rsidRPr="00070390">
        <w:rPr>
          <w:b/>
          <w:lang w:eastAsia="en-US"/>
        </w:rPr>
        <w:t>O PRIJEDLOGU UTROŠKA SREDSTAVA SA POZICIJE</w:t>
      </w:r>
    </w:p>
    <w:p w:rsidR="00652CAB" w:rsidRPr="00070390" w:rsidRDefault="00652CAB" w:rsidP="00652CAB">
      <w:pPr>
        <w:jc w:val="center"/>
        <w:rPr>
          <w:b/>
          <w:lang w:eastAsia="en-US"/>
        </w:rPr>
      </w:pPr>
      <w:r w:rsidRPr="00070390">
        <w:rPr>
          <w:b/>
          <w:lang w:eastAsia="en-US"/>
        </w:rPr>
        <w:t>OSTALI NESPOMENUTI RASHODI POSLOVANJA</w:t>
      </w:r>
    </w:p>
    <w:p w:rsidR="00652CAB" w:rsidRPr="00070390" w:rsidRDefault="00652CAB" w:rsidP="00652CAB">
      <w:pPr>
        <w:rPr>
          <w:lang w:eastAsia="en-US"/>
        </w:rPr>
      </w:pPr>
    </w:p>
    <w:p w:rsidR="00652CAB" w:rsidRPr="00070390" w:rsidRDefault="00652CAB" w:rsidP="00652CAB">
      <w:pPr>
        <w:tabs>
          <w:tab w:val="left" w:pos="426"/>
        </w:tabs>
        <w:ind w:left="426" w:hanging="426"/>
        <w:rPr>
          <w:lang w:eastAsia="en-US"/>
        </w:rPr>
      </w:pPr>
      <w:r w:rsidRPr="00070390">
        <w:rPr>
          <w:lang w:eastAsia="en-US"/>
        </w:rPr>
        <w:t>I.</w:t>
      </w:r>
      <w:r w:rsidRPr="00070390">
        <w:rPr>
          <w:lang w:eastAsia="en-US"/>
        </w:rPr>
        <w:tab/>
        <w:t xml:space="preserve">Vijeće Gradske četvrti  </w:t>
      </w:r>
      <w:proofErr w:type="spellStart"/>
      <w:r w:rsidRPr="00070390">
        <w:rPr>
          <w:lang w:eastAsia="en-US"/>
        </w:rPr>
        <w:t>Stenjevec</w:t>
      </w:r>
      <w:proofErr w:type="spellEnd"/>
      <w:r w:rsidRPr="00070390">
        <w:rPr>
          <w:lang w:eastAsia="en-US"/>
        </w:rPr>
        <w:t xml:space="preserve"> na poziciji 179  3299 OSTALI NESPOMENUTI RASHODI POSLOVANJA  Gradske četvrti </w:t>
      </w:r>
      <w:proofErr w:type="spellStart"/>
      <w:r w:rsidRPr="00070390">
        <w:rPr>
          <w:lang w:eastAsia="en-US"/>
        </w:rPr>
        <w:t>Stenjevec</w:t>
      </w:r>
      <w:proofErr w:type="spellEnd"/>
      <w:r w:rsidRPr="00070390">
        <w:rPr>
          <w:lang w:eastAsia="en-US"/>
        </w:rPr>
        <w:t xml:space="preserve"> za 2019. ima </w:t>
      </w:r>
      <w:r w:rsidRPr="00070390">
        <w:rPr>
          <w:sz w:val="28"/>
          <w:szCs w:val="28"/>
          <w:lang w:eastAsia="en-US"/>
        </w:rPr>
        <w:t>200.000,00 kn.</w:t>
      </w: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</w:p>
    <w:p w:rsidR="00652CAB" w:rsidRPr="00070390" w:rsidRDefault="00652CAB" w:rsidP="00652CAB">
      <w:pPr>
        <w:tabs>
          <w:tab w:val="left" w:pos="426"/>
        </w:tabs>
        <w:ind w:left="426" w:hanging="426"/>
        <w:rPr>
          <w:lang w:eastAsia="en-US"/>
        </w:rPr>
      </w:pPr>
      <w:r w:rsidRPr="00070390">
        <w:rPr>
          <w:lang w:eastAsia="en-US"/>
        </w:rPr>
        <w:t>II.</w:t>
      </w:r>
      <w:r w:rsidRPr="00070390">
        <w:rPr>
          <w:lang w:eastAsia="en-US"/>
        </w:rPr>
        <w:tab/>
        <w:t xml:space="preserve">Vijeće Gradske četvrti </w:t>
      </w:r>
      <w:proofErr w:type="spellStart"/>
      <w:r w:rsidRPr="00070390">
        <w:rPr>
          <w:lang w:eastAsia="en-US"/>
        </w:rPr>
        <w:t>Stenjevec</w:t>
      </w:r>
      <w:proofErr w:type="spellEnd"/>
      <w:r w:rsidRPr="00070390">
        <w:rPr>
          <w:lang w:eastAsia="en-US"/>
        </w:rPr>
        <w:t xml:space="preserve"> predlaže utrošak sredstava iz točke I. ovog zaključka na sljedeći način:</w:t>
      </w:r>
    </w:p>
    <w:p w:rsidR="00652CAB" w:rsidRPr="00070390" w:rsidRDefault="00652CAB" w:rsidP="00652CAB">
      <w:pPr>
        <w:tabs>
          <w:tab w:val="left" w:pos="426"/>
        </w:tabs>
        <w:ind w:left="426" w:hanging="426"/>
        <w:rPr>
          <w:lang w:eastAsia="en-US"/>
        </w:rPr>
      </w:pPr>
    </w:p>
    <w:p w:rsidR="00652CAB" w:rsidRPr="00070390" w:rsidRDefault="00652CAB" w:rsidP="00652CAB">
      <w:pPr>
        <w:numPr>
          <w:ilvl w:val="0"/>
          <w:numId w:val="2"/>
        </w:num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 xml:space="preserve">Protokolarne potrebe i nepredviđeni troškovi </w:t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  <w:t>20.000,00 kn</w:t>
      </w:r>
    </w:p>
    <w:p w:rsidR="00652CAB" w:rsidRPr="00070390" w:rsidRDefault="00652CAB" w:rsidP="00652CAB">
      <w:pPr>
        <w:numPr>
          <w:ilvl w:val="0"/>
          <w:numId w:val="2"/>
        </w:num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>Društvena, kulturna, sportska i druga događanja                               50.000,00 kn</w:t>
      </w:r>
    </w:p>
    <w:p w:rsidR="00652CAB" w:rsidRPr="00070390" w:rsidRDefault="00652CAB" w:rsidP="00652CAB">
      <w:pPr>
        <w:numPr>
          <w:ilvl w:val="0"/>
          <w:numId w:val="2"/>
        </w:num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>Za ustanove kojima je osnivač Grad Zagreb</w:t>
      </w:r>
      <w:r w:rsidRPr="00070390">
        <w:rPr>
          <w:lang w:eastAsia="en-US"/>
        </w:rPr>
        <w:tab/>
      </w:r>
      <w:r w:rsidRPr="00070390">
        <w:rPr>
          <w:lang w:eastAsia="en-US"/>
        </w:rPr>
        <w:tab/>
        <w:t xml:space="preserve">                      130.000,00 kn</w:t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 xml:space="preserve">         </w:t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</w:r>
      <w:r w:rsidRPr="00070390">
        <w:rPr>
          <w:lang w:eastAsia="en-US"/>
        </w:rPr>
        <w:tab/>
        <w:t xml:space="preserve"> UKUPNO      200.000,00 kn</w:t>
      </w:r>
    </w:p>
    <w:p w:rsidR="00652CAB" w:rsidRPr="00070390" w:rsidRDefault="00652CAB" w:rsidP="00652CAB">
      <w:pPr>
        <w:rPr>
          <w:lang w:eastAsia="en-US"/>
        </w:rPr>
      </w:pP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 xml:space="preserve">III.  Daje se ovlaštenje predsjedniku Vijeća Gradske četvrti </w:t>
      </w:r>
      <w:proofErr w:type="spellStart"/>
      <w:r w:rsidRPr="00070390">
        <w:rPr>
          <w:lang w:eastAsia="en-US"/>
        </w:rPr>
        <w:t>Stenjevec</w:t>
      </w:r>
      <w:proofErr w:type="spellEnd"/>
      <w:r w:rsidRPr="00070390">
        <w:rPr>
          <w:lang w:eastAsia="en-US"/>
        </w:rPr>
        <w:t xml:space="preserve"> da u ime Vijeća tijekom godine iz Razdjela Proračuna Grada Zagreba 0502, na poziciji 179-3299 „Ostali nespomenuti rashodi poslovanja“ za 2019. Odobrava plaćanja od 700,00 kn. </w:t>
      </w: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 xml:space="preserve">       O potpisanim odobrenjima predsjednik Vijeća će izvijestiti Vijeće. </w:t>
      </w: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</w:p>
    <w:p w:rsidR="00652CAB" w:rsidRPr="00070390" w:rsidRDefault="00652CAB" w:rsidP="00652CAB">
      <w:pPr>
        <w:tabs>
          <w:tab w:val="left" w:pos="426"/>
        </w:tabs>
        <w:rPr>
          <w:lang w:eastAsia="en-US"/>
        </w:rPr>
      </w:pPr>
      <w:r w:rsidRPr="00070390">
        <w:rPr>
          <w:lang w:eastAsia="en-US"/>
        </w:rPr>
        <w:t xml:space="preserve">IV. Ovaj će program biti dostavljen Gradskom uredu za mjesnu samoupravu.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Ad/4.</w:t>
      </w:r>
    </w:p>
    <w:p w:rsidR="00652CAB" w:rsidRDefault="00652CAB" w:rsidP="00652CAB">
      <w:pPr>
        <w:tabs>
          <w:tab w:val="left" w:pos="709"/>
        </w:tabs>
      </w:pPr>
      <w:r>
        <w:t xml:space="preserve">Informacije, pitanja i prijedlozi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naveo da mu je neprihvatljivo da pojedini članovi glasuju protiv Financijskog plana, a u drugim gradskim četvrtima glasuju za. Zamolio je da ukoliko postoji kakav problem da isti iznesu ovdje na sjednici.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Marko </w:t>
      </w:r>
      <w:proofErr w:type="spellStart"/>
      <w:r>
        <w:t>Sladoljev</w:t>
      </w:r>
      <w:proofErr w:type="spellEnd"/>
      <w:r>
        <w:t xml:space="preserve"> naveo je da svako ima slobodu odlučivanja i može glasovati kako hoće.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Davor Stanković naveo je da se radi u dogovoru unutar stranaka i članovi Vijeća tako glasuju. Smatra da je dužnost predsjednika osigurati većinu glasova.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naveo kako smatra da bi Vijeće Gradske četvrti </w:t>
      </w:r>
      <w:proofErr w:type="spellStart"/>
      <w:r>
        <w:t>Stenjevec</w:t>
      </w:r>
      <w:proofErr w:type="spellEnd"/>
      <w:r>
        <w:t xml:space="preserve"> trebalo raspustiti.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Ivan Zelenić naveo je da od kad je u Vijeću vidi da gradonačelnik i gradska uprava kontinuirano otežavaju rad Vijeća gradske četvrti. Smatra da jedino glasovanjem protiv može izraziti svoj protest.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Vladimir Andrić naveo je za nitko ne bi trebao nikog prozivati vezano uz glasovanje jer svako ima pravo glasovati kako smatra da je najbolje.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Marko Milanović Litre naveo je da je promijenio svoj glas jer je predsjednik naveo da će neke stvari promijeniti. Slaže se da svatko može glasovati po svom.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Predsjednik je postavio upit kako to članovi Vijeća koji su glasovali protiv Financijskog plana misle raditi dalje. Ne može se dalje raditi bez osnovnog dokumenta.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Vladimir </w:t>
      </w:r>
      <w:proofErr w:type="spellStart"/>
      <w:r>
        <w:t>Ferdelji</w:t>
      </w:r>
      <w:proofErr w:type="spellEnd"/>
      <w:r>
        <w:t xml:space="preserve"> postavio je upit zašto Vijeće nema svoja žiro račun kad u Statutu piše da je pravna osoba. Zamolio je da se upit proslijedi pravnim službama u Gradu.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>Predsjednik je naveo da pojedini članovi Vijeća pokreću rješavanje pitanja za koja Vijeće nije nadležno, npr. CIOS.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Davor Stanković naveo je da imaju pravo izraziti svoje mišljenje i pokrenuti inicijativu za rješavanje pojedinih pitanja u interesu građana.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Vladimir </w:t>
      </w:r>
      <w:proofErr w:type="spellStart"/>
      <w:r>
        <w:t>Ferdelji</w:t>
      </w:r>
      <w:proofErr w:type="spellEnd"/>
      <w:r>
        <w:t xml:space="preserve"> naveo je da u Statutu Grada Zagreba jasno piše kojim se sve pitanjima Vijeće može baviti i koje ovlasti ima. </w:t>
      </w:r>
    </w:p>
    <w:p w:rsidR="00652CAB" w:rsidRDefault="00652CAB" w:rsidP="00652CAB">
      <w:pPr>
        <w:tabs>
          <w:tab w:val="left" w:pos="709"/>
        </w:tabs>
      </w:pPr>
    </w:p>
    <w:p w:rsidR="00652CAB" w:rsidRDefault="00652CAB" w:rsidP="00652CAB">
      <w:pPr>
        <w:tabs>
          <w:tab w:val="left" w:pos="709"/>
        </w:tabs>
      </w:pPr>
      <w:r>
        <w:t xml:space="preserve">Ivan Zelenić naveo je da članovi Vijeća mogu ne prihvatiti Financijski plan i tako ukazati ostalim Vijećima i medijima svoje neslaganje s načinom vođenja mjesne samouprave. </w:t>
      </w:r>
    </w:p>
    <w:p w:rsidR="00652CAB" w:rsidRDefault="00652CAB" w:rsidP="00652CAB">
      <w:pPr>
        <w:tabs>
          <w:tab w:val="left" w:pos="709"/>
        </w:tabs>
      </w:pPr>
      <w:r>
        <w:tab/>
      </w:r>
      <w:r>
        <w:tab/>
      </w:r>
      <w:r>
        <w:tab/>
      </w:r>
      <w:r>
        <w:tab/>
        <w:t xml:space="preserve">Završeno u 20,30 </w:t>
      </w:r>
    </w:p>
    <w:p w:rsidR="00652CAB" w:rsidRDefault="00652CAB" w:rsidP="00652CAB">
      <w:pPr>
        <w:ind w:right="-2"/>
        <w:jc w:val="both"/>
      </w:pPr>
      <w:r w:rsidRPr="00EA4752">
        <w:t xml:space="preserve">Napomena: sjednica je fonografski snimana </w:t>
      </w:r>
    </w:p>
    <w:p w:rsidR="00652CAB" w:rsidRPr="0053019F" w:rsidRDefault="00652CAB" w:rsidP="00652CAB">
      <w:pPr>
        <w:ind w:right="-2"/>
        <w:jc w:val="both"/>
      </w:pPr>
    </w:p>
    <w:p w:rsidR="00652CAB" w:rsidRPr="00EA4752" w:rsidRDefault="00652CAB" w:rsidP="00652CAB">
      <w:pPr>
        <w:ind w:right="-2"/>
        <w:jc w:val="both"/>
      </w:pPr>
      <w:r w:rsidRPr="00EA4752">
        <w:t>Zapisničar:</w:t>
      </w:r>
    </w:p>
    <w:p w:rsidR="00652CAB" w:rsidRDefault="00652CAB" w:rsidP="00652CAB">
      <w:pPr>
        <w:ind w:right="-2"/>
        <w:jc w:val="both"/>
      </w:pPr>
      <w:r>
        <w:t>Jadranka Gobac</w:t>
      </w:r>
    </w:p>
    <w:p w:rsidR="00652CAB" w:rsidRPr="004173CC" w:rsidRDefault="00652CAB" w:rsidP="00652CAB">
      <w:pPr>
        <w:ind w:left="5040"/>
        <w:jc w:val="center"/>
      </w:pPr>
      <w:r w:rsidRPr="004173CC">
        <w:t>Predsjednik</w:t>
      </w:r>
    </w:p>
    <w:p w:rsidR="00652CAB" w:rsidRDefault="00652CAB" w:rsidP="00652CAB">
      <w:pPr>
        <w:ind w:left="5040"/>
        <w:jc w:val="center"/>
      </w:pPr>
      <w:r w:rsidRPr="004173CC">
        <w:t xml:space="preserve">Vijeća </w:t>
      </w:r>
      <w:r>
        <w:t xml:space="preserve">Gradske četvrti </w:t>
      </w:r>
      <w:proofErr w:type="spellStart"/>
      <w:r>
        <w:t>Stenjevec</w:t>
      </w:r>
      <w:proofErr w:type="spellEnd"/>
    </w:p>
    <w:p w:rsidR="001868AF" w:rsidRPr="00652CAB" w:rsidRDefault="00652CAB" w:rsidP="00652CAB">
      <w:pPr>
        <w:ind w:left="5040"/>
        <w:jc w:val="center"/>
      </w:pPr>
      <w:r>
        <w:t xml:space="preserve">Željko </w:t>
      </w:r>
      <w:proofErr w:type="spellStart"/>
      <w:r>
        <w:t>Jeger</w:t>
      </w:r>
      <w:proofErr w:type="spellEnd"/>
      <w:r>
        <w:t xml:space="preserve"> </w:t>
      </w:r>
      <w:bookmarkStart w:id="0" w:name="_GoBack"/>
      <w:bookmarkEnd w:id="0"/>
    </w:p>
    <w:sectPr w:rsidR="001868AF" w:rsidRPr="00652CAB" w:rsidSect="00E91B83">
      <w:pgSz w:w="11906" w:h="16838"/>
      <w:pgMar w:top="993" w:right="991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911"/>
    <w:multiLevelType w:val="hybridMultilevel"/>
    <w:tmpl w:val="71067EE4"/>
    <w:lvl w:ilvl="0" w:tplc="68A0308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60D05C85"/>
    <w:multiLevelType w:val="hybridMultilevel"/>
    <w:tmpl w:val="B130FE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8AF"/>
    <w:rsid w:val="001868AF"/>
    <w:rsid w:val="00652CAB"/>
    <w:rsid w:val="007C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6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6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Starčević</dc:creator>
  <cp:keywords/>
  <dc:description/>
  <cp:lastModifiedBy>Jadranka Gobac</cp:lastModifiedBy>
  <cp:revision>3</cp:revision>
  <dcterms:created xsi:type="dcterms:W3CDTF">2019-01-23T10:49:00Z</dcterms:created>
  <dcterms:modified xsi:type="dcterms:W3CDTF">2019-02-21T07:11:00Z</dcterms:modified>
</cp:coreProperties>
</file>