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37D" w:rsidRPr="00F7697D" w:rsidRDefault="00DA237D" w:rsidP="00DA237D">
      <w:pPr>
        <w:jc w:val="center"/>
        <w:rPr>
          <w:b/>
          <w:spacing w:val="20"/>
        </w:rPr>
      </w:pPr>
      <w:bookmarkStart w:id="0" w:name="_Hlk536776946"/>
      <w:r w:rsidRPr="00F7697D">
        <w:rPr>
          <w:b/>
          <w:spacing w:val="20"/>
        </w:rPr>
        <w:t>ZAPISNIK</w:t>
      </w:r>
    </w:p>
    <w:p w:rsidR="00DA237D" w:rsidRPr="00F7697D" w:rsidRDefault="00DA237D" w:rsidP="00DA237D">
      <w:pPr>
        <w:jc w:val="both"/>
        <w:rPr>
          <w:b/>
        </w:rPr>
      </w:pPr>
    </w:p>
    <w:p w:rsidR="00DA237D" w:rsidRPr="00F7697D" w:rsidRDefault="00DA237D" w:rsidP="00DA237D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44</w:t>
      </w:r>
      <w:r w:rsidRPr="00F7697D">
        <w:rPr>
          <w:b/>
        </w:rPr>
        <w:t xml:space="preserve">. sjednice Vijeća Gradske četvrti Trešnjevka - jug održane </w:t>
      </w:r>
      <w:r>
        <w:rPr>
          <w:b/>
        </w:rPr>
        <w:t>17</w:t>
      </w:r>
      <w:r w:rsidRPr="00F7697D">
        <w:rPr>
          <w:b/>
        </w:rPr>
        <w:t xml:space="preserve">. </w:t>
      </w:r>
      <w:r>
        <w:rPr>
          <w:b/>
        </w:rPr>
        <w:t>rujna</w:t>
      </w:r>
      <w:r w:rsidRPr="00F7697D">
        <w:rPr>
          <w:b/>
        </w:rPr>
        <w:t xml:space="preserve"> 2020. (</w:t>
      </w:r>
      <w:r>
        <w:rPr>
          <w:b/>
        </w:rPr>
        <w:t>četvrtak</w:t>
      </w:r>
      <w:r w:rsidRPr="00F7697D">
        <w:rPr>
          <w:b/>
        </w:rPr>
        <w:t xml:space="preserve">) u </w:t>
      </w:r>
      <w:r>
        <w:rPr>
          <w:b/>
        </w:rPr>
        <w:t>Mjesnom odboru Knežija</w:t>
      </w:r>
      <w:r w:rsidRPr="00F7697D">
        <w:rPr>
          <w:b/>
        </w:rPr>
        <w:t xml:space="preserve">, </w:t>
      </w:r>
      <w:proofErr w:type="spellStart"/>
      <w:r>
        <w:rPr>
          <w:b/>
        </w:rPr>
        <w:t>Albaharijeva</w:t>
      </w:r>
      <w:proofErr w:type="spellEnd"/>
      <w:r>
        <w:rPr>
          <w:b/>
        </w:rPr>
        <w:t xml:space="preserve"> ulica 2</w:t>
      </w:r>
      <w:r w:rsidRPr="00F7697D">
        <w:rPr>
          <w:b/>
        </w:rPr>
        <w:t xml:space="preserve">, dvorana </w:t>
      </w:r>
      <w:r>
        <w:rPr>
          <w:b/>
        </w:rPr>
        <w:t>8</w:t>
      </w:r>
      <w:r w:rsidRPr="00F7697D">
        <w:rPr>
          <w:b/>
        </w:rPr>
        <w:t>, s početkom u 17:00 sati</w:t>
      </w:r>
    </w:p>
    <w:p w:rsidR="00DA237D" w:rsidRPr="00F7697D" w:rsidRDefault="00DA237D" w:rsidP="00DA237D">
      <w:pPr>
        <w:jc w:val="both"/>
      </w:pPr>
    </w:p>
    <w:p w:rsidR="00DA237D" w:rsidRPr="00F7697D" w:rsidRDefault="00DA237D" w:rsidP="00DA237D">
      <w:pPr>
        <w:jc w:val="both"/>
        <w:rPr>
          <w:b/>
        </w:rPr>
      </w:pPr>
      <w:r w:rsidRPr="00F7697D">
        <w:rPr>
          <w:b/>
        </w:rPr>
        <w:t>NAZOČNI IZABRANI ČLANOVI VIJEĆA:</w:t>
      </w:r>
    </w:p>
    <w:p w:rsidR="00DA237D" w:rsidRPr="00F7697D" w:rsidRDefault="00DA237D" w:rsidP="00DA237D">
      <w:pPr>
        <w:ind w:left="720"/>
        <w:jc w:val="both"/>
      </w:pPr>
      <w:r>
        <w:t>Tomislav Branđolica,</w:t>
      </w:r>
      <w:r w:rsidRPr="00F7697D">
        <w:t xml:space="preserve"> Marija Brkljačić Marin Galić, mr. </w:t>
      </w:r>
      <w:proofErr w:type="spellStart"/>
      <w:r w:rsidRPr="00F7697D">
        <w:t>sc</w:t>
      </w:r>
      <w:proofErr w:type="spellEnd"/>
      <w:r w:rsidRPr="00F7697D">
        <w:t xml:space="preserve">. Denis Hrestak dipl. ing. el., Goran Katavić, Nenad Klapčić, mr. </w:t>
      </w:r>
      <w:proofErr w:type="spellStart"/>
      <w:r w:rsidRPr="00F7697D">
        <w:t>sc</w:t>
      </w:r>
      <w:proofErr w:type="spellEnd"/>
      <w:r w:rsidRPr="00F7697D">
        <w:t xml:space="preserve">. Ankica </w:t>
      </w:r>
      <w:proofErr w:type="spellStart"/>
      <w:r w:rsidRPr="00F7697D">
        <w:t>Kosovec</w:t>
      </w:r>
      <w:proofErr w:type="spellEnd"/>
      <w:r w:rsidRPr="00F7697D">
        <w:t xml:space="preserve"> – </w:t>
      </w:r>
      <w:proofErr w:type="spellStart"/>
      <w:r w:rsidRPr="00F7697D">
        <w:t>Krželj</w:t>
      </w:r>
      <w:proofErr w:type="spellEnd"/>
      <w:r w:rsidRPr="00F7697D">
        <w:t xml:space="preserve"> dipl. ing. el., Draženko Kožul, Nenad Ljubić, </w:t>
      </w:r>
      <w:r>
        <w:t xml:space="preserve">mr.sc. Tomislav </w:t>
      </w:r>
      <w:proofErr w:type="spellStart"/>
      <w:r>
        <w:t>Madžar</w:t>
      </w:r>
      <w:proofErr w:type="spellEnd"/>
      <w:r>
        <w:t>,</w:t>
      </w:r>
      <w:r w:rsidRPr="00F7697D">
        <w:t xml:space="preserve"> Ivan </w:t>
      </w:r>
      <w:proofErr w:type="spellStart"/>
      <w:r w:rsidRPr="00F7697D">
        <w:t>Magić</w:t>
      </w:r>
      <w:proofErr w:type="spellEnd"/>
      <w:r w:rsidRPr="00F7697D">
        <w:t xml:space="preserve">, Darko </w:t>
      </w:r>
      <w:proofErr w:type="spellStart"/>
      <w:r w:rsidRPr="00F7697D">
        <w:t>Mrzlečki</w:t>
      </w:r>
      <w:proofErr w:type="spellEnd"/>
      <w:r w:rsidRPr="00F7697D">
        <w:t xml:space="preserve">, Mirna Obradović, mr. </w:t>
      </w:r>
      <w:proofErr w:type="spellStart"/>
      <w:r w:rsidRPr="00F7697D">
        <w:t>sc</w:t>
      </w:r>
      <w:proofErr w:type="spellEnd"/>
      <w:r w:rsidRPr="00F7697D">
        <w:t xml:space="preserve">. </w:t>
      </w:r>
      <w:proofErr w:type="spellStart"/>
      <w:r w:rsidRPr="00F7697D">
        <w:t>Alexei</w:t>
      </w:r>
      <w:proofErr w:type="spellEnd"/>
      <w:r w:rsidRPr="00F7697D">
        <w:t xml:space="preserve"> </w:t>
      </w:r>
      <w:proofErr w:type="spellStart"/>
      <w:r w:rsidRPr="00F7697D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Saša Stipić, </w:t>
      </w:r>
      <w:proofErr w:type="spellStart"/>
      <w:r w:rsidRPr="00F7697D">
        <w:t>Tonkica</w:t>
      </w:r>
      <w:proofErr w:type="spellEnd"/>
      <w:r w:rsidRPr="00F7697D">
        <w:t xml:space="preserve"> </w:t>
      </w:r>
      <w:proofErr w:type="spellStart"/>
      <w:r w:rsidRPr="00F7697D">
        <w:t>Špančić</w:t>
      </w:r>
      <w:proofErr w:type="spellEnd"/>
      <w:r>
        <w:t xml:space="preserve">, dipl. </w:t>
      </w:r>
      <w:proofErr w:type="spellStart"/>
      <w:r>
        <w:t>iur</w:t>
      </w:r>
      <w:proofErr w:type="spellEnd"/>
      <w:r>
        <w:t xml:space="preserve">., </w:t>
      </w:r>
      <w:r w:rsidRPr="00F7697D">
        <w:t xml:space="preserve">Mato </w:t>
      </w:r>
      <w:proofErr w:type="spellStart"/>
      <w:r w:rsidRPr="00F7697D">
        <w:t>Vranješević</w:t>
      </w:r>
      <w:proofErr w:type="spellEnd"/>
      <w:r w:rsidRPr="00F7697D">
        <w:t>.</w:t>
      </w:r>
    </w:p>
    <w:p w:rsidR="00DA237D" w:rsidRPr="00F7697D" w:rsidRDefault="00DA237D" w:rsidP="00DA237D">
      <w:pPr>
        <w:rPr>
          <w:b/>
          <w:highlight w:val="yellow"/>
        </w:rPr>
      </w:pPr>
    </w:p>
    <w:p w:rsidR="00DA237D" w:rsidRPr="00764729" w:rsidRDefault="00DA237D" w:rsidP="00DA237D">
      <w:pPr>
        <w:jc w:val="both"/>
        <w:rPr>
          <w:b/>
        </w:rPr>
      </w:pPr>
      <w:r w:rsidRPr="00F7697D">
        <w:rPr>
          <w:b/>
        </w:rPr>
        <w:t>Odsutni članovi Vijeća:</w:t>
      </w:r>
      <w:r>
        <w:rPr>
          <w:b/>
        </w:rPr>
        <w:t xml:space="preserve"> </w:t>
      </w:r>
      <w:r w:rsidRPr="00F7697D">
        <w:t>Mario Lukša</w:t>
      </w:r>
    </w:p>
    <w:p w:rsidR="00DA237D" w:rsidRPr="00F7697D" w:rsidRDefault="00DA237D" w:rsidP="00DA237D">
      <w:pPr>
        <w:jc w:val="both"/>
        <w:rPr>
          <w:highlight w:val="yellow"/>
        </w:rPr>
      </w:pPr>
    </w:p>
    <w:p w:rsidR="00DA237D" w:rsidRPr="00F7697D" w:rsidRDefault="00DA237D" w:rsidP="00DA237D">
      <w:pPr>
        <w:jc w:val="both"/>
        <w:rPr>
          <w:b/>
        </w:rPr>
      </w:pPr>
      <w:r w:rsidRPr="00F7697D">
        <w:rPr>
          <w:b/>
        </w:rPr>
        <w:t xml:space="preserve">OSTALI NAZOČNI: </w:t>
      </w:r>
    </w:p>
    <w:p w:rsidR="003E77DB" w:rsidRDefault="003E77DB" w:rsidP="003E77DB">
      <w:pPr>
        <w:ind w:firstLine="708"/>
        <w:jc w:val="both"/>
      </w:pPr>
      <w:r>
        <w:t>Marijana Hrestak – voditeljica Područnog odsjeka Trešnjevka-jug</w:t>
      </w:r>
    </w:p>
    <w:p w:rsidR="00DA237D" w:rsidRPr="00F7697D" w:rsidRDefault="00DA237D" w:rsidP="00DA237D">
      <w:pPr>
        <w:ind w:firstLine="360"/>
        <w:jc w:val="both"/>
      </w:pPr>
      <w:bookmarkStart w:id="1" w:name="_GoBack"/>
      <w:bookmarkEnd w:id="1"/>
    </w:p>
    <w:p w:rsidR="00DA237D" w:rsidRPr="00F7697D" w:rsidRDefault="00DA237D" w:rsidP="00DA237D">
      <w:pPr>
        <w:ind w:firstLine="360"/>
        <w:jc w:val="both"/>
      </w:pPr>
      <w:r w:rsidRPr="00F7697D">
        <w:t>Predsjednik pozdravlja prisutne članove Vijeća</w:t>
      </w:r>
      <w:r>
        <w:t xml:space="preserve"> i goste te</w:t>
      </w:r>
      <w:r w:rsidRPr="00F7697D">
        <w:t xml:space="preserve"> konstatira da sjednici prisustvuje 1</w:t>
      </w:r>
      <w:r>
        <w:t>3</w:t>
      </w:r>
      <w:r w:rsidRPr="00F7697D">
        <w:t xml:space="preserve"> od 19 članova Vijeća Gradske četvrti Trešnjevka – jug te otvara </w:t>
      </w:r>
      <w:r>
        <w:t>44</w:t>
      </w:r>
      <w:r w:rsidRPr="00F7697D">
        <w:t>. sjednicu Vijeća.</w:t>
      </w:r>
    </w:p>
    <w:p w:rsidR="00DA237D" w:rsidRPr="00F7697D" w:rsidRDefault="00DA237D" w:rsidP="00DA237D">
      <w:pPr>
        <w:ind w:left="720"/>
        <w:jc w:val="both"/>
      </w:pPr>
    </w:p>
    <w:p w:rsidR="00DA237D" w:rsidRPr="00F7697D" w:rsidRDefault="00DA237D" w:rsidP="00DA237D">
      <w:pPr>
        <w:ind w:firstLine="360"/>
        <w:jc w:val="both"/>
      </w:pPr>
      <w:r w:rsidRPr="00F7697D">
        <w:t xml:space="preserve">Predsjednik </w:t>
      </w:r>
      <w:r>
        <w:t>predlaže prihvaćanje zapisnika 43</w:t>
      </w:r>
      <w:r w:rsidRPr="00F7697D">
        <w:t>. sjednice Vijeća Gradske četvrti Trešnjevka – jug.</w:t>
      </w:r>
    </w:p>
    <w:p w:rsidR="00DA237D" w:rsidRDefault="00DA237D" w:rsidP="00DA237D">
      <w:pPr>
        <w:spacing w:before="120" w:after="120"/>
        <w:ind w:firstLine="357"/>
        <w:jc w:val="both"/>
      </w:pPr>
      <w:r w:rsidRPr="00F7697D">
        <w:t xml:space="preserve">Vijeće </w:t>
      </w:r>
      <w:r>
        <w:t>uz jednoglasno prihvaća tekst zapisnika 43. sjednice Vijeća održane 31</w:t>
      </w:r>
      <w:r w:rsidRPr="00F7697D">
        <w:t xml:space="preserve">. </w:t>
      </w:r>
      <w:r>
        <w:t>kolovoza 2020..</w:t>
      </w:r>
    </w:p>
    <w:p w:rsidR="00DA237D" w:rsidRDefault="00DA237D" w:rsidP="00DA237D">
      <w:pPr>
        <w:spacing w:before="120" w:after="120"/>
        <w:ind w:firstLine="357"/>
        <w:jc w:val="both"/>
      </w:pPr>
      <w:r>
        <w:t>Predsjednik predlaže da se članovi Vijeća izjasne o svim predloženim točkama dnevnog reda, ukoliko ima prijedloga o izostavljanju pojedine točke dnevnog reda ili da se izmjeni njihov redoslijed.</w:t>
      </w:r>
    </w:p>
    <w:p w:rsidR="00DA237D" w:rsidRDefault="00DA237D" w:rsidP="00DA237D">
      <w:pPr>
        <w:spacing w:before="120" w:after="120"/>
        <w:ind w:firstLine="357"/>
        <w:jc w:val="both"/>
      </w:pPr>
      <w:r>
        <w:t>Nema prijedloga za izostavljanje točaka dnevnog reda kao niti za izmjenu njihovog redoslijeda.</w:t>
      </w:r>
    </w:p>
    <w:p w:rsidR="00DA237D" w:rsidRPr="00B66FD8" w:rsidRDefault="00DA237D" w:rsidP="00DA237D">
      <w:pPr>
        <w:spacing w:before="120" w:after="120"/>
        <w:ind w:left="709" w:hanging="1"/>
        <w:jc w:val="both"/>
      </w:pPr>
      <w:r>
        <w:t>Prisutno 14</w:t>
      </w:r>
      <w:r w:rsidRPr="00B66FD8">
        <w:t xml:space="preserve"> od 19</w:t>
      </w:r>
      <w:r>
        <w:t xml:space="preserve"> članova Vijeća</w:t>
      </w:r>
      <w:r w:rsidRPr="00B66FD8">
        <w:t>.</w:t>
      </w:r>
    </w:p>
    <w:p w:rsidR="00DA237D" w:rsidRDefault="00DA237D" w:rsidP="00DA237D">
      <w:pPr>
        <w:spacing w:before="120" w:after="120"/>
        <w:ind w:firstLine="357"/>
        <w:jc w:val="both"/>
      </w:pPr>
    </w:p>
    <w:p w:rsidR="00DA237D" w:rsidRPr="00F7697D" w:rsidRDefault="00DA237D" w:rsidP="00DA237D">
      <w:pPr>
        <w:ind w:firstLine="360"/>
      </w:pPr>
      <w:r w:rsidRPr="00F7697D">
        <w:t>Vijeće jednoglasno prihvaća dnevni red koji glasi:</w:t>
      </w:r>
    </w:p>
    <w:p w:rsidR="00DA237D" w:rsidRDefault="00DA237D" w:rsidP="00DA237D">
      <w:pPr>
        <w:spacing w:before="240" w:after="120"/>
        <w:ind w:right="544"/>
        <w:jc w:val="center"/>
      </w:pPr>
      <w:r w:rsidRPr="003E5849">
        <w:t>DNEVNI RED</w:t>
      </w:r>
    </w:p>
    <w:p w:rsidR="00DA237D" w:rsidRDefault="00DA237D" w:rsidP="00DA237D">
      <w:pPr>
        <w:pStyle w:val="ListParagraph"/>
        <w:numPr>
          <w:ilvl w:val="0"/>
          <w:numId w:val="1"/>
        </w:numPr>
        <w:ind w:right="5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prioriteta za plan komunalnih aktivnost Gradske četvrti Trešnjevka - jug u 2021.</w:t>
      </w:r>
    </w:p>
    <w:p w:rsidR="00DA237D" w:rsidRDefault="00DA237D" w:rsidP="00DA237D">
      <w:pPr>
        <w:pStyle w:val="ListParagraph"/>
        <w:numPr>
          <w:ilvl w:val="0"/>
          <w:numId w:val="1"/>
        </w:numPr>
        <w:spacing w:line="259" w:lineRule="auto"/>
        <w:ind w:right="5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prioriteta za programe Gradskog ureda za prostorno uređenje, izgradnju Grada, graditeljstvo, komunalne poslove i promet za 2021.</w:t>
      </w:r>
    </w:p>
    <w:p w:rsidR="00DA237D" w:rsidRPr="00060214" w:rsidRDefault="00DA237D" w:rsidP="00DA237D">
      <w:pPr>
        <w:pStyle w:val="ListParagraph"/>
        <w:numPr>
          <w:ilvl w:val="0"/>
          <w:numId w:val="1"/>
        </w:numPr>
        <w:spacing w:line="259" w:lineRule="auto"/>
        <w:ind w:right="543"/>
        <w:jc w:val="both"/>
        <w:rPr>
          <w:rFonts w:ascii="Times New Roman" w:hAnsi="Times New Roman"/>
          <w:sz w:val="24"/>
          <w:szCs w:val="24"/>
        </w:rPr>
      </w:pPr>
      <w:r w:rsidRPr="00060214">
        <w:rPr>
          <w:rFonts w:ascii="Times New Roman" w:hAnsi="Times New Roman"/>
          <w:sz w:val="24"/>
          <w:szCs w:val="24"/>
        </w:rPr>
        <w:t xml:space="preserve">Zamjena postojećih uspornika u Ulici braće </w:t>
      </w:r>
      <w:proofErr w:type="spellStart"/>
      <w:r w:rsidRPr="00060214">
        <w:rPr>
          <w:rFonts w:ascii="Times New Roman" w:hAnsi="Times New Roman"/>
          <w:sz w:val="24"/>
          <w:szCs w:val="24"/>
        </w:rPr>
        <w:t>Domany</w:t>
      </w:r>
      <w:proofErr w:type="spellEnd"/>
      <w:r w:rsidRPr="00060214">
        <w:rPr>
          <w:rFonts w:ascii="Times New Roman" w:hAnsi="Times New Roman"/>
          <w:sz w:val="24"/>
          <w:szCs w:val="24"/>
        </w:rPr>
        <w:t xml:space="preserve"> po zahtjevu potpredsjednika Vijeća Gorana Koića</w:t>
      </w:r>
    </w:p>
    <w:p w:rsidR="00DA237D" w:rsidRDefault="00DA237D" w:rsidP="00DA237D">
      <w:pPr>
        <w:pStyle w:val="ListParagraph"/>
        <w:numPr>
          <w:ilvl w:val="0"/>
          <w:numId w:val="1"/>
        </w:numPr>
        <w:spacing w:line="259" w:lineRule="auto"/>
        <w:ind w:right="543"/>
        <w:jc w:val="both"/>
        <w:rPr>
          <w:rFonts w:ascii="Times New Roman" w:hAnsi="Times New Roman"/>
          <w:sz w:val="24"/>
          <w:szCs w:val="24"/>
        </w:rPr>
      </w:pPr>
      <w:r w:rsidRPr="007C2400">
        <w:rPr>
          <w:rFonts w:ascii="Times New Roman" w:hAnsi="Times New Roman"/>
          <w:sz w:val="24"/>
          <w:szCs w:val="24"/>
        </w:rPr>
        <w:t>Davanje mišljenja na materijale dostavljene temeljem članka 86. stavka 2. Statuta Grada Zagreba:</w:t>
      </w:r>
    </w:p>
    <w:p w:rsidR="00DA237D" w:rsidRDefault="00DA237D" w:rsidP="00DA237D">
      <w:pPr>
        <w:pStyle w:val="ListParagraph"/>
        <w:numPr>
          <w:ilvl w:val="1"/>
          <w:numId w:val="1"/>
        </w:numPr>
        <w:spacing w:after="0" w:line="240" w:lineRule="auto"/>
        <w:ind w:left="2268" w:right="11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Odluke o izmjeni Odluke o granicama područja i sjedištima gradskih četvrti</w:t>
      </w:r>
    </w:p>
    <w:p w:rsidR="00DA237D" w:rsidRDefault="00DA237D" w:rsidP="00DA237D">
      <w:pPr>
        <w:pStyle w:val="ListParagraph"/>
        <w:numPr>
          <w:ilvl w:val="1"/>
          <w:numId w:val="1"/>
        </w:numPr>
        <w:spacing w:after="0" w:line="240" w:lineRule="auto"/>
        <w:ind w:left="2268" w:right="11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odluke o izmjenama i dopuni odluke o osnivanju mjesnih odbora</w:t>
      </w:r>
    </w:p>
    <w:p w:rsidR="00DA237D" w:rsidRDefault="00DA237D" w:rsidP="00DA237D">
      <w:pPr>
        <w:pStyle w:val="ListParagraph"/>
        <w:numPr>
          <w:ilvl w:val="1"/>
          <w:numId w:val="1"/>
        </w:numPr>
        <w:spacing w:after="0" w:line="240" w:lineRule="auto"/>
        <w:ind w:left="2268" w:right="11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Odluka o davanju u zakup i na drugo korištenje površina javne namjene</w:t>
      </w:r>
    </w:p>
    <w:p w:rsidR="00DA237D" w:rsidRPr="002E35F6" w:rsidRDefault="00DA237D" w:rsidP="00DA237D">
      <w:pPr>
        <w:numPr>
          <w:ilvl w:val="0"/>
          <w:numId w:val="1"/>
        </w:numPr>
        <w:ind w:right="543"/>
        <w:jc w:val="both"/>
        <w:rPr>
          <w:rFonts w:eastAsia="Calibri"/>
          <w:lang w:eastAsia="en-US"/>
        </w:rPr>
      </w:pPr>
      <w:r>
        <w:t>P</w:t>
      </w:r>
      <w:r w:rsidRPr="00BE28A4">
        <w:t>itanja, prijedlozi i obavijesti</w:t>
      </w:r>
    </w:p>
    <w:p w:rsidR="00DA237D" w:rsidRPr="00B66FD8" w:rsidRDefault="00DA237D" w:rsidP="00DA237D">
      <w:pPr>
        <w:spacing w:before="120" w:after="120"/>
        <w:ind w:left="709" w:hanging="1"/>
        <w:jc w:val="both"/>
      </w:pPr>
      <w:r w:rsidRPr="00B66FD8">
        <w:t>Prisutno 16 od 19</w:t>
      </w:r>
      <w:r>
        <w:t xml:space="preserve"> članova Vijeća</w:t>
      </w:r>
      <w:r w:rsidRPr="00B66FD8">
        <w:t>.</w:t>
      </w:r>
    </w:p>
    <w:p w:rsidR="00DA237D" w:rsidRPr="00C3627A" w:rsidRDefault="00DA237D" w:rsidP="00DA237D">
      <w:pPr>
        <w:spacing w:before="120" w:after="120"/>
        <w:ind w:left="709" w:hanging="709"/>
        <w:jc w:val="both"/>
        <w:rPr>
          <w:b/>
          <w:u w:val="single"/>
        </w:rPr>
      </w:pPr>
      <w:r w:rsidRPr="00C3627A">
        <w:rPr>
          <w:b/>
          <w:u w:val="single"/>
        </w:rPr>
        <w:t>Ad. 1. Prijedlog prioriteta za plan komunalnih aktivnost Gradske četvrti Trešnjevka - jug u 2021.</w:t>
      </w:r>
    </w:p>
    <w:p w:rsidR="00DA237D" w:rsidRDefault="00DA237D" w:rsidP="00DA237D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DA237D" w:rsidRPr="00B918E2" w:rsidRDefault="00DA237D" w:rsidP="00DA237D">
      <w:pPr>
        <w:spacing w:before="120" w:after="120"/>
        <w:ind w:firstLine="851"/>
        <w:jc w:val="both"/>
        <w:rPr>
          <w:b/>
          <w:u w:val="single"/>
        </w:rPr>
      </w:pPr>
      <w:r>
        <w:t>Bez rasprave Vijeće uz 15 glasova ZA i 1 SUZDRŽANIM donosi</w:t>
      </w:r>
    </w:p>
    <w:p w:rsidR="00DA237D" w:rsidRDefault="00DA237D" w:rsidP="00DA237D">
      <w:pPr>
        <w:spacing w:before="120" w:after="120"/>
        <w:ind w:left="851" w:hanging="851"/>
        <w:jc w:val="both"/>
        <w:rPr>
          <w:b/>
          <w:u w:val="single"/>
        </w:rPr>
      </w:pPr>
    </w:p>
    <w:p w:rsidR="00DA237D" w:rsidRPr="00C3627A" w:rsidRDefault="00DA237D" w:rsidP="00DA237D">
      <w:pPr>
        <w:jc w:val="center"/>
        <w:rPr>
          <w:b/>
        </w:rPr>
      </w:pPr>
      <w:r w:rsidRPr="00C3627A">
        <w:rPr>
          <w:b/>
        </w:rPr>
        <w:t>Z A K LJ U Č A K</w:t>
      </w:r>
    </w:p>
    <w:p w:rsidR="00DA237D" w:rsidRPr="00C3627A" w:rsidRDefault="00DA237D" w:rsidP="00DA237D">
      <w:pPr>
        <w:jc w:val="center"/>
        <w:rPr>
          <w:b/>
        </w:rPr>
      </w:pPr>
      <w:r w:rsidRPr="00C3627A">
        <w:rPr>
          <w:b/>
        </w:rPr>
        <w:t>o prijedlozima akcija za plan komunalnih aktivnosti</w:t>
      </w:r>
    </w:p>
    <w:p w:rsidR="00DA237D" w:rsidRPr="00C3627A" w:rsidRDefault="00DA237D" w:rsidP="00DA237D">
      <w:pPr>
        <w:jc w:val="center"/>
        <w:rPr>
          <w:b/>
        </w:rPr>
      </w:pPr>
      <w:r w:rsidRPr="00C3627A">
        <w:rPr>
          <w:b/>
        </w:rPr>
        <w:t>Gradske četvrti Trešnjevka-jug u 2021.</w:t>
      </w:r>
    </w:p>
    <w:p w:rsidR="00DA237D" w:rsidRPr="00C3627A" w:rsidRDefault="00DA237D" w:rsidP="00DA237D">
      <w:pPr>
        <w:jc w:val="center"/>
        <w:rPr>
          <w:b/>
        </w:rPr>
      </w:pPr>
    </w:p>
    <w:p w:rsidR="00DA237D" w:rsidRPr="00C3627A" w:rsidRDefault="00DA237D" w:rsidP="00DA237D">
      <w:pPr>
        <w:pStyle w:val="ListParagraph"/>
        <w:numPr>
          <w:ilvl w:val="0"/>
          <w:numId w:val="3"/>
        </w:numPr>
        <w:spacing w:after="0" w:line="240" w:lineRule="auto"/>
        <w:ind w:left="567" w:hanging="20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>Vijeće predlaže sljedeće akcije za plan komunalnih aktivnosti Gradske četvrti Trešnjevka – jug u 2020.:</w:t>
      </w:r>
    </w:p>
    <w:p w:rsidR="00DA237D" w:rsidRPr="00C3627A" w:rsidRDefault="00DA237D" w:rsidP="00DA237D">
      <w:pPr>
        <w:pStyle w:val="ListParagraph"/>
        <w:spacing w:before="240" w:after="240"/>
        <w:ind w:left="709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>Gajevo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uređivanje kolnika, nogostupa i parkirališta u Ulici Antuna Stipančića istočno od Ulice Zvonimira </w:t>
      </w:r>
      <w:proofErr w:type="spellStart"/>
      <w:r w:rsidRPr="00C3627A">
        <w:rPr>
          <w:rFonts w:ascii="Times New Roman" w:hAnsi="Times New Roman"/>
          <w:sz w:val="24"/>
          <w:szCs w:val="24"/>
        </w:rPr>
        <w:t>Cimermančića</w:t>
      </w:r>
      <w:proofErr w:type="spellEnd"/>
    </w:p>
    <w:p w:rsidR="00DA237D" w:rsidRPr="00C3627A" w:rsidRDefault="00DA237D" w:rsidP="00DA237D">
      <w:pPr>
        <w:numPr>
          <w:ilvl w:val="0"/>
          <w:numId w:val="4"/>
        </w:numPr>
        <w:spacing w:line="276" w:lineRule="auto"/>
        <w:contextualSpacing/>
        <w:jc w:val="both"/>
      </w:pPr>
      <w:r w:rsidRPr="00C3627A">
        <w:t xml:space="preserve">uređivanje kolnika, nogostupa i parkirališta u Ulici Antuna Stipančića od Ulice Bernarda Vukasa do Ulice Zvonimira </w:t>
      </w:r>
      <w:proofErr w:type="spellStart"/>
      <w:r w:rsidRPr="00C3627A">
        <w:t>Cimermančića</w:t>
      </w:r>
      <w:proofErr w:type="spellEnd"/>
      <w:r w:rsidRPr="00C3627A">
        <w:t xml:space="preserve"> </w:t>
      </w:r>
    </w:p>
    <w:p w:rsidR="00DA237D" w:rsidRPr="00C3627A" w:rsidRDefault="00DA237D" w:rsidP="00DA237D">
      <w:pPr>
        <w:numPr>
          <w:ilvl w:val="0"/>
          <w:numId w:val="4"/>
        </w:numPr>
        <w:spacing w:after="200" w:line="276" w:lineRule="auto"/>
        <w:contextualSpacing/>
        <w:jc w:val="both"/>
      </w:pPr>
      <w:r w:rsidRPr="00C3627A">
        <w:t>uređivanje nogostupa uz zgradu u Ulici Bernarda Vukasa k.br. 17 – 25 zapadno</w:t>
      </w:r>
    </w:p>
    <w:p w:rsidR="00DA237D" w:rsidRPr="00C3627A" w:rsidRDefault="00DA237D" w:rsidP="00DA237D">
      <w:pPr>
        <w:numPr>
          <w:ilvl w:val="0"/>
          <w:numId w:val="4"/>
        </w:numPr>
        <w:spacing w:after="200" w:line="276" w:lineRule="auto"/>
        <w:contextualSpacing/>
        <w:jc w:val="both"/>
      </w:pPr>
      <w:r w:rsidRPr="00C3627A">
        <w:t>uređivanje parkirališta istočno od zgrade u Ulici Bernarda Vukasa k.br. 17-25</w:t>
      </w:r>
    </w:p>
    <w:p w:rsidR="00DA237D" w:rsidRPr="00C3627A" w:rsidRDefault="00DA237D" w:rsidP="00DA237D">
      <w:pPr>
        <w:numPr>
          <w:ilvl w:val="0"/>
          <w:numId w:val="4"/>
        </w:numPr>
        <w:spacing w:after="200" w:line="276" w:lineRule="auto"/>
        <w:contextualSpacing/>
        <w:jc w:val="both"/>
      </w:pPr>
      <w:r w:rsidRPr="00C3627A">
        <w:t xml:space="preserve">uređivanje kolnika, nogostupa i parkirališta u Ulici Zvonimira </w:t>
      </w:r>
      <w:proofErr w:type="spellStart"/>
      <w:r w:rsidRPr="00C3627A">
        <w:t>Cimermančića</w:t>
      </w:r>
      <w:proofErr w:type="spellEnd"/>
      <w:r w:rsidRPr="00C3627A">
        <w:t xml:space="preserve"> </w:t>
      </w:r>
    </w:p>
    <w:p w:rsidR="00DA237D" w:rsidRPr="00C3627A" w:rsidRDefault="00DA237D" w:rsidP="00DA237D">
      <w:pPr>
        <w:numPr>
          <w:ilvl w:val="0"/>
          <w:numId w:val="4"/>
        </w:numPr>
        <w:spacing w:after="200" w:line="276" w:lineRule="auto"/>
        <w:contextualSpacing/>
        <w:jc w:val="both"/>
      </w:pPr>
      <w:r w:rsidRPr="00C3627A">
        <w:t xml:space="preserve">uređivanje staze u Ulici Antuna Stipančića 19-31 </w:t>
      </w:r>
    </w:p>
    <w:p w:rsidR="00DA237D" w:rsidRPr="00C3627A" w:rsidRDefault="00DA237D" w:rsidP="00DA237D">
      <w:pPr>
        <w:numPr>
          <w:ilvl w:val="0"/>
          <w:numId w:val="4"/>
        </w:numPr>
        <w:spacing w:after="200" w:line="276" w:lineRule="auto"/>
        <w:contextualSpacing/>
        <w:jc w:val="both"/>
      </w:pPr>
      <w:r w:rsidRPr="00C3627A">
        <w:t xml:space="preserve">uređivanje staze u </w:t>
      </w:r>
      <w:proofErr w:type="spellStart"/>
      <w:r w:rsidRPr="00C3627A">
        <w:t>Predovečkoj</w:t>
      </w:r>
      <w:proofErr w:type="spellEnd"/>
      <w:r w:rsidRPr="00C3627A">
        <w:t xml:space="preserve"> ulici 7-17 </w:t>
      </w:r>
    </w:p>
    <w:p w:rsidR="00DA237D" w:rsidRPr="00C3627A" w:rsidRDefault="00DA237D" w:rsidP="00DA237D">
      <w:pPr>
        <w:numPr>
          <w:ilvl w:val="0"/>
          <w:numId w:val="4"/>
        </w:numPr>
        <w:spacing w:after="200" w:line="276" w:lineRule="auto"/>
        <w:contextualSpacing/>
        <w:jc w:val="both"/>
      </w:pPr>
      <w:r w:rsidRPr="00C3627A">
        <w:t xml:space="preserve">uređivanje dječjeg igrališta - Dječji vrtić Jarun, Ulica Martina </w:t>
      </w:r>
      <w:proofErr w:type="spellStart"/>
      <w:r w:rsidRPr="00C3627A">
        <w:t>Pušteka</w:t>
      </w:r>
      <w:proofErr w:type="spellEnd"/>
      <w:r w:rsidRPr="00C3627A">
        <w:t xml:space="preserve"> 14</w:t>
      </w:r>
    </w:p>
    <w:p w:rsidR="00DA237D" w:rsidRPr="00C3627A" w:rsidRDefault="00DA237D" w:rsidP="00DA237D">
      <w:pPr>
        <w:numPr>
          <w:ilvl w:val="0"/>
          <w:numId w:val="4"/>
        </w:numPr>
        <w:spacing w:after="200" w:line="276" w:lineRule="auto"/>
        <w:contextualSpacing/>
        <w:jc w:val="both"/>
      </w:pPr>
      <w:r w:rsidRPr="00C3627A">
        <w:t>projektiranje parka za pse Našička ulica - Klekova ulica - jugozapadno</w:t>
      </w:r>
    </w:p>
    <w:p w:rsidR="00DA237D" w:rsidRPr="00C3627A" w:rsidRDefault="00DA237D" w:rsidP="00DA237D">
      <w:pPr>
        <w:numPr>
          <w:ilvl w:val="0"/>
          <w:numId w:val="4"/>
        </w:numPr>
        <w:spacing w:after="200" w:line="276" w:lineRule="auto"/>
        <w:contextualSpacing/>
        <w:jc w:val="both"/>
      </w:pPr>
      <w:r w:rsidRPr="00C3627A">
        <w:t xml:space="preserve">uređivanje stepenica i staze od ulice </w:t>
      </w:r>
      <w:proofErr w:type="spellStart"/>
      <w:r w:rsidRPr="00C3627A">
        <w:t>Hrgovići</w:t>
      </w:r>
      <w:proofErr w:type="spellEnd"/>
      <w:r w:rsidRPr="00C3627A">
        <w:t xml:space="preserve"> 33 prema Našičkoj ulici</w:t>
      </w:r>
    </w:p>
    <w:p w:rsidR="00DA237D" w:rsidRPr="00C3627A" w:rsidRDefault="00DA237D" w:rsidP="00DA237D">
      <w:pPr>
        <w:numPr>
          <w:ilvl w:val="0"/>
          <w:numId w:val="4"/>
        </w:numPr>
        <w:spacing w:after="200" w:line="276" w:lineRule="auto"/>
        <w:contextualSpacing/>
        <w:jc w:val="both"/>
      </w:pPr>
      <w:r w:rsidRPr="00C3627A">
        <w:t xml:space="preserve">uređivanje nogostupa ispred k.br. 27 u Ulici Hrvoja </w:t>
      </w:r>
      <w:proofErr w:type="spellStart"/>
      <w:r w:rsidRPr="00C3627A">
        <w:t>Macanovića</w:t>
      </w:r>
      <w:proofErr w:type="spellEnd"/>
      <w:r w:rsidRPr="00C3627A">
        <w:t xml:space="preserve"> – sjeverno do stepenica</w:t>
      </w:r>
    </w:p>
    <w:p w:rsidR="00DA237D" w:rsidRPr="00C3627A" w:rsidRDefault="00DA237D" w:rsidP="00DA237D">
      <w:pPr>
        <w:numPr>
          <w:ilvl w:val="0"/>
          <w:numId w:val="4"/>
        </w:numPr>
        <w:spacing w:after="200" w:line="276" w:lineRule="auto"/>
        <w:contextualSpacing/>
        <w:jc w:val="both"/>
      </w:pPr>
      <w:r w:rsidRPr="00C3627A">
        <w:t xml:space="preserve">uređivanje stepenica u Ulici Hrvoja </w:t>
      </w:r>
      <w:proofErr w:type="spellStart"/>
      <w:r w:rsidRPr="00C3627A">
        <w:t>Macanovića</w:t>
      </w:r>
      <w:proofErr w:type="spellEnd"/>
      <w:r w:rsidRPr="00C3627A">
        <w:t xml:space="preserve"> 27 sjeverno</w:t>
      </w:r>
    </w:p>
    <w:p w:rsidR="00DA237D" w:rsidRPr="00C3627A" w:rsidRDefault="00DA237D" w:rsidP="00DA237D">
      <w:pPr>
        <w:numPr>
          <w:ilvl w:val="0"/>
          <w:numId w:val="4"/>
        </w:numPr>
        <w:spacing w:line="276" w:lineRule="auto"/>
        <w:contextualSpacing/>
        <w:jc w:val="both"/>
      </w:pPr>
      <w:r w:rsidRPr="00C3627A">
        <w:t xml:space="preserve">obilježavanje novih biciklističkih staza po nogostupu ulica </w:t>
      </w:r>
      <w:proofErr w:type="spellStart"/>
      <w:r w:rsidRPr="00C3627A">
        <w:t>Hrgovići</w:t>
      </w:r>
      <w:proofErr w:type="spellEnd"/>
      <w:r w:rsidRPr="00C3627A">
        <w:t xml:space="preserve"> od Zagrebačke avenije do ŠRC Jarun</w:t>
      </w:r>
    </w:p>
    <w:p w:rsidR="00DA237D" w:rsidRPr="00C3627A" w:rsidRDefault="00DA237D" w:rsidP="00DA237D">
      <w:pPr>
        <w:numPr>
          <w:ilvl w:val="0"/>
          <w:numId w:val="4"/>
        </w:numPr>
        <w:spacing w:line="276" w:lineRule="auto"/>
        <w:contextualSpacing/>
        <w:jc w:val="both"/>
      </w:pPr>
      <w:r w:rsidRPr="00C3627A">
        <w:t>sanacija dječjeg igrališta Našička ulica 6 – Dječji vrtić NEMO</w:t>
      </w:r>
    </w:p>
    <w:p w:rsidR="00DA237D" w:rsidRPr="00C3627A" w:rsidRDefault="00DA237D" w:rsidP="00DA237D">
      <w:pPr>
        <w:numPr>
          <w:ilvl w:val="0"/>
          <w:numId w:val="4"/>
        </w:numPr>
        <w:spacing w:line="276" w:lineRule="auto"/>
        <w:contextualSpacing/>
        <w:jc w:val="both"/>
      </w:pPr>
      <w:r w:rsidRPr="00C3627A">
        <w:t>uređenje parkirališta u Ulici Bernarda Vukasa 5-15</w:t>
      </w:r>
    </w:p>
    <w:p w:rsidR="00DA237D" w:rsidRPr="00C3627A" w:rsidRDefault="00DA237D" w:rsidP="00DA237D">
      <w:pPr>
        <w:numPr>
          <w:ilvl w:val="0"/>
          <w:numId w:val="4"/>
        </w:numPr>
        <w:spacing w:line="276" w:lineRule="auto"/>
        <w:contextualSpacing/>
        <w:jc w:val="both"/>
      </w:pPr>
      <w:r w:rsidRPr="00C3627A">
        <w:t>obnova horizontalne signalizacije parkirališnih mjesta u Ulici Ladislava Štritofa 10-18</w:t>
      </w:r>
    </w:p>
    <w:p w:rsidR="00DA237D" w:rsidRPr="00C3627A" w:rsidRDefault="00DA237D" w:rsidP="00DA237D">
      <w:pPr>
        <w:numPr>
          <w:ilvl w:val="0"/>
          <w:numId w:val="4"/>
        </w:numPr>
        <w:spacing w:line="276" w:lineRule="auto"/>
        <w:contextualSpacing/>
        <w:jc w:val="both"/>
      </w:pPr>
      <w:r w:rsidRPr="00C3627A">
        <w:t>uređivanje dječjeg igrališta u parku 149. brigade HV</w:t>
      </w:r>
    </w:p>
    <w:p w:rsidR="00DA237D" w:rsidRPr="00C3627A" w:rsidRDefault="00DA237D" w:rsidP="00DA237D">
      <w:pPr>
        <w:numPr>
          <w:ilvl w:val="0"/>
          <w:numId w:val="4"/>
        </w:numPr>
        <w:spacing w:line="276" w:lineRule="auto"/>
        <w:contextualSpacing/>
        <w:jc w:val="both"/>
      </w:pPr>
      <w:r w:rsidRPr="00C3627A">
        <w:t>uređivanje parkirališta u Ulici Stjepana Ljubića Vojvode 6-10</w:t>
      </w:r>
    </w:p>
    <w:p w:rsidR="00DA237D" w:rsidRPr="00C3627A" w:rsidRDefault="00DA237D" w:rsidP="00DA237D">
      <w:pPr>
        <w:numPr>
          <w:ilvl w:val="0"/>
          <w:numId w:val="4"/>
        </w:numPr>
        <w:spacing w:line="276" w:lineRule="auto"/>
        <w:contextualSpacing/>
        <w:jc w:val="both"/>
      </w:pPr>
      <w:r w:rsidRPr="00C3627A">
        <w:t xml:space="preserve">izrada projekta uređivanja stepenica s obje strane ulice </w:t>
      </w:r>
      <w:proofErr w:type="spellStart"/>
      <w:r w:rsidRPr="00C3627A">
        <w:t>Hrgovići</w:t>
      </w:r>
      <w:proofErr w:type="spellEnd"/>
      <w:r w:rsidRPr="00C3627A">
        <w:t xml:space="preserve"> 33 i staze u nastavku uz obaveznu izgradnju pristupa za osobe s invaliditetom</w:t>
      </w:r>
    </w:p>
    <w:p w:rsidR="00DA237D" w:rsidRPr="00C3627A" w:rsidRDefault="00DA237D" w:rsidP="00DA237D">
      <w:pPr>
        <w:numPr>
          <w:ilvl w:val="0"/>
          <w:numId w:val="4"/>
        </w:numPr>
        <w:spacing w:line="276" w:lineRule="auto"/>
        <w:contextualSpacing/>
        <w:jc w:val="both"/>
      </w:pPr>
      <w:proofErr w:type="spellStart"/>
      <w:r w:rsidRPr="00C3627A">
        <w:t>izmještanje</w:t>
      </w:r>
      <w:proofErr w:type="spellEnd"/>
      <w:r w:rsidRPr="00C3627A">
        <w:t xml:space="preserve"> stolova i klupa u dječjem igralištu Našička ulica 20 istočno</w:t>
      </w:r>
    </w:p>
    <w:p w:rsidR="00DA237D" w:rsidRPr="00C3627A" w:rsidRDefault="00DA237D" w:rsidP="00DA237D">
      <w:pPr>
        <w:pStyle w:val="ListParagraph"/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>Horvati - Srednjaci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sanacija betonskog nogostupa u </w:t>
      </w:r>
      <w:proofErr w:type="spellStart"/>
      <w:r w:rsidRPr="00C3627A">
        <w:rPr>
          <w:rFonts w:ascii="Times New Roman" w:hAnsi="Times New Roman"/>
          <w:sz w:val="24"/>
          <w:szCs w:val="24"/>
        </w:rPr>
        <w:t>Kikićevoj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ulici 1 – 17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lastRenderedPageBreak/>
        <w:t>sanacija nogostupa u Ulici majstora Radovana od kućnog broja 10 do 16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iscrtavanje biciklističke staze sa dijeljenim automobilskim prometom po cijeloj dužini ulice Srednjaci i Ulice Marijana </w:t>
      </w:r>
      <w:proofErr w:type="spellStart"/>
      <w:r w:rsidRPr="00C3627A">
        <w:rPr>
          <w:rFonts w:ascii="Times New Roman" w:hAnsi="Times New Roman"/>
          <w:sz w:val="24"/>
          <w:szCs w:val="24"/>
        </w:rPr>
        <w:t>Haberlea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uređivanje nogostupa u Ulici Vincenta iz </w:t>
      </w:r>
      <w:proofErr w:type="spellStart"/>
      <w:r w:rsidRPr="00C3627A">
        <w:rPr>
          <w:rFonts w:ascii="Times New Roman" w:hAnsi="Times New Roman"/>
          <w:sz w:val="24"/>
          <w:szCs w:val="24"/>
        </w:rPr>
        <w:t>Kastva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- južno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uređivanje stepenica sjeverozapadno od Ulice braće </w:t>
      </w:r>
      <w:proofErr w:type="spellStart"/>
      <w:r w:rsidRPr="00C3627A">
        <w:rPr>
          <w:rFonts w:ascii="Times New Roman" w:hAnsi="Times New Roman"/>
          <w:sz w:val="24"/>
          <w:szCs w:val="24"/>
        </w:rPr>
        <w:t>Domany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4-8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>sanacija tenis terena u sklopu Sportskog parka Mladost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izrada projekta uređivanja javne površine ispred zgrade Ulica braće </w:t>
      </w:r>
      <w:proofErr w:type="spellStart"/>
      <w:r w:rsidRPr="00C3627A">
        <w:rPr>
          <w:rFonts w:ascii="Times New Roman" w:hAnsi="Times New Roman"/>
          <w:sz w:val="24"/>
          <w:szCs w:val="24"/>
        </w:rPr>
        <w:t>Domany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8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</w:pPr>
      <w:r w:rsidRPr="00C3627A"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  <w:t xml:space="preserve">prijedlog uređivanje pješačke staze u Ulici majstora Radovana 10-16 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Style w:val="normaltextrun"/>
          <w:rFonts w:ascii="Times New Roman" w:hAnsi="Times New Roman"/>
          <w:sz w:val="24"/>
          <w:szCs w:val="24"/>
          <w:shd w:val="clear" w:color="auto" w:fill="FFE5E5"/>
        </w:rPr>
      </w:pPr>
      <w:r w:rsidRPr="00C3627A"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  <w:t xml:space="preserve">prijedlog zamjene postojećih uspornika u Ulici braće </w:t>
      </w:r>
      <w:proofErr w:type="spellStart"/>
      <w:r w:rsidRPr="00C3627A"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  <w:t>Domany</w:t>
      </w:r>
      <w:proofErr w:type="spellEnd"/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</w:pPr>
      <w:r w:rsidRPr="00C3627A"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  <w:t>prijedlog uređivanja južnog nogostupa u Ulici majstora Radovana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</w:pPr>
      <w:r w:rsidRPr="00C3627A"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  <w:t>prijedlog postave zaštitnih stupića u Ulici majstora Radovana 26, jugozapadno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</w:pPr>
      <w:r w:rsidRPr="00C3627A"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  <w:t xml:space="preserve">- izgradnja parka za pse u ulici </w:t>
      </w:r>
      <w:proofErr w:type="spellStart"/>
      <w:r w:rsidRPr="00C3627A"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  <w:t>Zelengradska</w:t>
      </w:r>
      <w:proofErr w:type="spellEnd"/>
      <w:r w:rsidRPr="00C3627A"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  <w:t xml:space="preserve"> 17 i 17a, k.č.br. 5479/1, 5479/5 i 5479/6  </w:t>
      </w:r>
      <w:r w:rsidRPr="00C3627A"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  <w:br/>
        <w:t xml:space="preserve">   k.o. Trešnjevka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3627A"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  <w:t>izgradnja dječjeg parka u ulici Srednjaci k. č. br. 5866 k.o. Trešnjevka</w:t>
      </w:r>
    </w:p>
    <w:p w:rsidR="00DA237D" w:rsidRPr="00C3627A" w:rsidRDefault="00DA237D" w:rsidP="00DA237D">
      <w:pPr>
        <w:pStyle w:val="ListParagraph"/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>Jarun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premještanje biciklističke staze na istoči nogostup u Ulici Hrvatskog sokola – (bliže </w:t>
      </w:r>
      <w:r w:rsidRPr="00C3627A">
        <w:rPr>
          <w:rFonts w:ascii="Times New Roman" w:eastAsia="Calibri" w:hAnsi="Times New Roman"/>
          <w:sz w:val="24"/>
          <w:szCs w:val="24"/>
        </w:rPr>
        <w:t>premještanje biciklističke staze na istočni nogostup u Ulici Hrvatskog sokola - (bliže zgradama) pošto sada staza ide zapadno, a na toj strani su klupe te dolazi do sudaranja biciklista i pješaka koji koriste klupe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>uređivanje školskog igrališta Osnovne škole Bartola Kašića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nogostupa u Ulici Predraga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Heruca</w:t>
      </w:r>
      <w:proofErr w:type="spellEnd"/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>uređivanje Stobrečke ulice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Ulice Franje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Wolfa</w:t>
      </w:r>
      <w:proofErr w:type="spellEnd"/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zelene površine (urušavanje betonskih elemenata) u Ulici Ferdinanda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Budickoga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8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zamjena klupa u dječjem igralištu u Ulici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Hinka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Würtha</w:t>
      </w:r>
      <w:proofErr w:type="spellEnd"/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izrada tehničke dokumentacije šetnice uz potok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Vrapčak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od Ulice Hrvatskog sokola do Ulice Bernarda Vukasa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>izrada tehničke dokumentacije za uređivanje parkirališta na k.č.br. 4210 k.o. Rudeš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uređivanje </w:t>
      </w:r>
      <w:proofErr w:type="spellStart"/>
      <w:r w:rsidRPr="00C3627A">
        <w:rPr>
          <w:rFonts w:ascii="Times New Roman" w:hAnsi="Times New Roman"/>
          <w:sz w:val="24"/>
          <w:szCs w:val="24"/>
        </w:rPr>
        <w:t>Postirske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ulice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sadnja zelenila na zelenoj površini južno od stambene zgrade u Našičkoj ulici 33 uz </w:t>
      </w:r>
      <w:proofErr w:type="spellStart"/>
      <w:r w:rsidRPr="00C3627A">
        <w:rPr>
          <w:rFonts w:ascii="Times New Roman" w:hAnsi="Times New Roman"/>
          <w:sz w:val="24"/>
          <w:szCs w:val="24"/>
        </w:rPr>
        <w:t>trafo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stanicu</w:t>
      </w:r>
    </w:p>
    <w:p w:rsidR="00DA237D" w:rsidRPr="00C3627A" w:rsidRDefault="00DA237D" w:rsidP="00DA237D">
      <w:pPr>
        <w:pStyle w:val="ListParagraph"/>
        <w:spacing w:before="240" w:after="240" w:line="259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>Knežija</w:t>
      </w:r>
    </w:p>
    <w:p w:rsidR="00DA237D" w:rsidRPr="00C3627A" w:rsidRDefault="00DA237D" w:rsidP="00DA237D">
      <w:pPr>
        <w:numPr>
          <w:ilvl w:val="0"/>
          <w:numId w:val="4"/>
        </w:numPr>
      </w:pPr>
      <w:r w:rsidRPr="00C3627A">
        <w:t xml:space="preserve">uređivanje nogostupa s istočne strane Selske ceste od </w:t>
      </w:r>
      <w:proofErr w:type="spellStart"/>
      <w:r w:rsidRPr="00C3627A">
        <w:t>Horvaćanske</w:t>
      </w:r>
      <w:proofErr w:type="spellEnd"/>
      <w:r w:rsidRPr="00C3627A">
        <w:t xml:space="preserve"> do Zagrebačke avenije</w:t>
      </w:r>
    </w:p>
    <w:p w:rsidR="00DA237D" w:rsidRPr="00C3627A" w:rsidRDefault="00DA237D" w:rsidP="00DA237D">
      <w:pPr>
        <w:numPr>
          <w:ilvl w:val="0"/>
          <w:numId w:val="4"/>
        </w:numPr>
      </w:pPr>
      <w:r w:rsidRPr="00C3627A">
        <w:t>uređivanje nogostupa između Poljane Zvonimira Dražića 8 i Omiške ulice 22</w:t>
      </w:r>
    </w:p>
    <w:p w:rsidR="00DA237D" w:rsidRPr="00C3627A" w:rsidRDefault="00DA237D" w:rsidP="00DA237D">
      <w:pPr>
        <w:numPr>
          <w:ilvl w:val="0"/>
          <w:numId w:val="4"/>
        </w:numPr>
      </w:pPr>
      <w:r w:rsidRPr="00C3627A">
        <w:t xml:space="preserve">uređivanje parkirališta u Ulici </w:t>
      </w:r>
      <w:proofErr w:type="spellStart"/>
      <w:r w:rsidRPr="00C3627A">
        <w:t>Ludovika</w:t>
      </w:r>
      <w:proofErr w:type="spellEnd"/>
      <w:r w:rsidRPr="00C3627A">
        <w:t xml:space="preserve"> Zelenka od k.br. 1 do </w:t>
      </w:r>
      <w:proofErr w:type="spellStart"/>
      <w:r w:rsidRPr="00C3627A">
        <w:t>Papove</w:t>
      </w:r>
      <w:proofErr w:type="spellEnd"/>
      <w:r w:rsidRPr="00C3627A">
        <w:t xml:space="preserve"> ulice</w:t>
      </w:r>
    </w:p>
    <w:p w:rsidR="00DA237D" w:rsidRPr="00C3627A" w:rsidRDefault="00DA237D" w:rsidP="00DA237D">
      <w:pPr>
        <w:numPr>
          <w:ilvl w:val="0"/>
          <w:numId w:val="4"/>
        </w:numPr>
      </w:pPr>
      <w:r w:rsidRPr="00C3627A">
        <w:t xml:space="preserve">sadnja živice s istočne strane zelene površine uz kolnik Ulice Jaroslava Šidaka od križanja s </w:t>
      </w:r>
      <w:proofErr w:type="spellStart"/>
      <w:r w:rsidRPr="00C3627A">
        <w:t>Albaharijevom</w:t>
      </w:r>
      <w:proofErr w:type="spellEnd"/>
      <w:r w:rsidRPr="00C3627A">
        <w:t xml:space="preserve"> ulicom prema jugu</w:t>
      </w:r>
    </w:p>
    <w:p w:rsidR="00DA237D" w:rsidRPr="00C3627A" w:rsidRDefault="00DA237D" w:rsidP="00DA237D">
      <w:pPr>
        <w:numPr>
          <w:ilvl w:val="0"/>
          <w:numId w:val="4"/>
        </w:numPr>
      </w:pPr>
      <w:r w:rsidRPr="00C3627A">
        <w:t xml:space="preserve">izmjena dotrajalih klupa na istočnoj strani Selske ceste od </w:t>
      </w:r>
      <w:proofErr w:type="spellStart"/>
      <w:r w:rsidRPr="00C3627A">
        <w:t>Horvaćanske</w:t>
      </w:r>
      <w:proofErr w:type="spellEnd"/>
      <w:r w:rsidRPr="00C3627A">
        <w:t xml:space="preserve"> ceste do Zagrebačke avenije,</w:t>
      </w:r>
    </w:p>
    <w:p w:rsidR="00DA237D" w:rsidRPr="00C3627A" w:rsidRDefault="00DA237D" w:rsidP="00DA237D">
      <w:pPr>
        <w:numPr>
          <w:ilvl w:val="0"/>
          <w:numId w:val="4"/>
        </w:numPr>
      </w:pPr>
      <w:r w:rsidRPr="00C3627A">
        <w:t xml:space="preserve">izrada projekta rekonstrukcije dječjeg igrališta u Poljani </w:t>
      </w:r>
      <w:proofErr w:type="spellStart"/>
      <w:r w:rsidRPr="00C3627A">
        <w:t>Juryja</w:t>
      </w:r>
      <w:proofErr w:type="spellEnd"/>
      <w:r w:rsidRPr="00C3627A">
        <w:t xml:space="preserve"> </w:t>
      </w:r>
      <w:proofErr w:type="spellStart"/>
      <w:r w:rsidRPr="00C3627A">
        <w:t>Andrassjya</w:t>
      </w:r>
      <w:proofErr w:type="spellEnd"/>
      <w:r w:rsidRPr="00C3627A">
        <w:t xml:space="preserve"> 7 istočno</w:t>
      </w:r>
    </w:p>
    <w:p w:rsidR="00DA237D" w:rsidRPr="00C3627A" w:rsidRDefault="00DA237D" w:rsidP="00DA237D">
      <w:pPr>
        <w:numPr>
          <w:ilvl w:val="0"/>
          <w:numId w:val="4"/>
        </w:numPr>
      </w:pPr>
      <w:r w:rsidRPr="00C3627A">
        <w:t>postavljanje info table u Park Hrvatskog proljeća.</w:t>
      </w:r>
    </w:p>
    <w:p w:rsidR="00DA237D" w:rsidRPr="00C3627A" w:rsidRDefault="00DA237D" w:rsidP="00DA237D">
      <w:pPr>
        <w:spacing w:before="240" w:after="240"/>
        <w:ind w:left="567"/>
        <w:jc w:val="both"/>
      </w:pPr>
      <w:r w:rsidRPr="00C3627A">
        <w:t>Prečko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color w:val="000000" w:themeColor="text1"/>
          <w:sz w:val="24"/>
          <w:szCs w:val="24"/>
        </w:rPr>
      </w:pPr>
      <w:r w:rsidRPr="00C3627A">
        <w:rPr>
          <w:rFonts w:ascii="Times New Roman" w:eastAsia="Calibri" w:hAnsi="Times New Roman"/>
          <w:color w:val="000000" w:themeColor="text1"/>
          <w:sz w:val="24"/>
          <w:szCs w:val="24"/>
        </w:rPr>
        <w:lastRenderedPageBreak/>
        <w:t xml:space="preserve">uređivanje vježbališta za odrasle na zelenoj površini između </w:t>
      </w:r>
      <w:proofErr w:type="spellStart"/>
      <w:r w:rsidRPr="00C3627A">
        <w:rPr>
          <w:rFonts w:ascii="Times New Roman" w:eastAsia="Calibri" w:hAnsi="Times New Roman"/>
          <w:color w:val="000000" w:themeColor="text1"/>
          <w:sz w:val="24"/>
          <w:szCs w:val="24"/>
        </w:rPr>
        <w:t>Beethovenove</w:t>
      </w:r>
      <w:proofErr w:type="spellEnd"/>
      <w:r w:rsidRPr="00C3627A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ulice, Ulice Marijane Radev i igrališta Kockica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vježbališta u Parku Emila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Cossetta</w:t>
      </w:r>
      <w:proofErr w:type="spellEnd"/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izrada projektne dokumentacije za uređivanje parkirališta u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Dobronićevoj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ulici 12-24 i 11-19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nogostupa u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Odakovoj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ulici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parkirališta u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Odakovoj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ulici 1-7 i 16-20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>uređivanje zelene površine (postavljanje 2 seta stolova i klupe i uređivanje staze) u ulici Prečko 6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dječjeg igrališta u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Lhotkinoj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ulici 10 zapadno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dječjeg igrališta u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Lhotkinoj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ulici 30 zapadno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>uređivanje dječjeg igrališta u Tijardovićevoj ulici 28-32 zapadno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i postavljanje zaštitne ograde na sportsko igralište u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Paljetkovoj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ulici 2-8 zapadno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ulice Prečko od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Jarnovićeve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ulice prema Savskom nasipu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>uređivanje staza u Tijardovićevoj ulici 6-14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>uređivanje biciklističkog poligona u Osnovnoj školi Prečko, Dekanići 6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>uređivanje staze za skok u dalj u Osnovnoj školi Prečko, Dekanići 6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ulaznog dijela dvorišta Osnovne škole Nikola Tesla, Ulica Ivana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Matetića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Ronjgova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67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parkirališta (zamjena kanalica) u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Štefanićevoj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ulici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parkirališta (zaobljenje postojećih rubnjaka) u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Jarnovićevoj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ulici 1-11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uređenje dijela nogostupa u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Jarnovićevoj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ulici 11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nogostupa (zamjena postojećih rubnjaka sa upuštenim rubnjacima) u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Paljetkovoj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ulici k.br. 2 8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>sanacija kolnika u ulici Mlake 27 - 22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postava 2 klupe u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Jarnovićevoj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ulici preko puta kbr. 17 na k.d.br. 6283/1 k.o. Vrapče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>sanacija boćališta u ulici Prečko 2 istočno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spacing w:before="240" w:after="24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dječjeg igrališta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Sibeliusova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ulica 4 zapadno</w:t>
      </w:r>
    </w:p>
    <w:p w:rsidR="00DA237D" w:rsidRPr="00C3627A" w:rsidRDefault="00DA237D" w:rsidP="00DA237D">
      <w:pPr>
        <w:pStyle w:val="ListParagraph"/>
        <w:spacing w:before="240" w:after="240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>Vrbani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izgradnja dječjeg igrališta i vježbališta za odrasle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Lopatinečka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ulica – Vrbani –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Cenkovečka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ulica k.č.br. 5990 k.o. Vrapče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>uređivanje dječjeg igrališta Lipanjska 1 – južno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postavljanje zaštitnih stupića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Palinovečka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39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>uređivanje nogostupa u Ulici Hrvatskog sokola od Zagrebačke avenije do Ožujske ulice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crvene šetnice,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Palinovečka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ulica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>upuštanje rubnjaka na križanju ulice Vrbani-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Kuzminečka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>-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Lopatinečka</w:t>
      </w:r>
      <w:proofErr w:type="spellEnd"/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uređivanje - sanacija kanalica odvodnje oborinske vode u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Lopatinečkoj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ulici od k.br. 5 do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Horvaćanske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ceste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3627A">
        <w:rPr>
          <w:rFonts w:ascii="Times New Roman" w:eastAsia="Calibri" w:hAnsi="Times New Roman"/>
          <w:sz w:val="24"/>
          <w:szCs w:val="24"/>
        </w:rPr>
        <w:t xml:space="preserve">asfaltiranje Ulice Hrvatskog sokola od </w:t>
      </w:r>
      <w:proofErr w:type="spellStart"/>
      <w:r w:rsidRPr="00C3627A">
        <w:rPr>
          <w:rFonts w:ascii="Times New Roman" w:eastAsia="Calibri" w:hAnsi="Times New Roman"/>
          <w:sz w:val="24"/>
          <w:szCs w:val="24"/>
        </w:rPr>
        <w:t>Horvaćanske</w:t>
      </w:r>
      <w:proofErr w:type="spellEnd"/>
      <w:r w:rsidRPr="00C3627A">
        <w:rPr>
          <w:rFonts w:ascii="Times New Roman" w:eastAsia="Calibri" w:hAnsi="Times New Roman"/>
          <w:sz w:val="24"/>
          <w:szCs w:val="24"/>
        </w:rPr>
        <w:t xml:space="preserve"> ceste do Aleje Matije Ljubeka u oba smjera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iscrtavanje parkirališnih mjesta u </w:t>
      </w:r>
      <w:proofErr w:type="spellStart"/>
      <w:r w:rsidRPr="00C3627A">
        <w:rPr>
          <w:rFonts w:ascii="Times New Roman" w:hAnsi="Times New Roman"/>
          <w:sz w:val="24"/>
          <w:szCs w:val="24"/>
        </w:rPr>
        <w:t>Kuzminečkoj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ulici od </w:t>
      </w:r>
      <w:proofErr w:type="spellStart"/>
      <w:r w:rsidRPr="00C3627A">
        <w:rPr>
          <w:rFonts w:ascii="Times New Roman" w:hAnsi="Times New Roman"/>
          <w:sz w:val="24"/>
          <w:szCs w:val="24"/>
        </w:rPr>
        <w:t>Malogoričke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ulice do </w:t>
      </w:r>
      <w:proofErr w:type="spellStart"/>
      <w:r w:rsidRPr="00C3627A">
        <w:rPr>
          <w:rFonts w:ascii="Times New Roman" w:hAnsi="Times New Roman"/>
          <w:sz w:val="24"/>
          <w:szCs w:val="24"/>
        </w:rPr>
        <w:t>Horvaćanske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ceste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lastRenderedPageBreak/>
        <w:t xml:space="preserve">uređivanje staze u </w:t>
      </w:r>
      <w:proofErr w:type="spellStart"/>
      <w:r w:rsidRPr="00C3627A">
        <w:rPr>
          <w:rFonts w:ascii="Times New Roman" w:hAnsi="Times New Roman"/>
          <w:sz w:val="24"/>
          <w:szCs w:val="24"/>
        </w:rPr>
        <w:t>Rudeškoj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cesti 152 i 154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iscrtavanje parkirališnih mjesta u </w:t>
      </w:r>
      <w:proofErr w:type="spellStart"/>
      <w:r w:rsidRPr="00C3627A">
        <w:rPr>
          <w:rFonts w:ascii="Times New Roman" w:hAnsi="Times New Roman"/>
          <w:sz w:val="24"/>
          <w:szCs w:val="24"/>
        </w:rPr>
        <w:t>Rudeškoj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cesti od Zagrebačke avenije do </w:t>
      </w:r>
      <w:proofErr w:type="spellStart"/>
      <w:r w:rsidRPr="00C3627A">
        <w:rPr>
          <w:rFonts w:ascii="Times New Roman" w:hAnsi="Times New Roman"/>
          <w:sz w:val="24"/>
          <w:szCs w:val="24"/>
        </w:rPr>
        <w:t>Horvaćanske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ceste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iscrtavanje parkirališnih mjesta i pješačkih prijelaza u ulici Kutnjački put (cijela) i </w:t>
      </w:r>
      <w:proofErr w:type="spellStart"/>
      <w:r w:rsidRPr="00C3627A">
        <w:rPr>
          <w:rFonts w:ascii="Times New Roman" w:hAnsi="Times New Roman"/>
          <w:sz w:val="24"/>
          <w:szCs w:val="24"/>
        </w:rPr>
        <w:t>Palinovečka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19D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uređivanje dvorišta – postavljanje sprava za igru u </w:t>
      </w:r>
      <w:proofErr w:type="spellStart"/>
      <w:r w:rsidRPr="00C3627A">
        <w:rPr>
          <w:rFonts w:ascii="Times New Roman" w:hAnsi="Times New Roman"/>
          <w:sz w:val="24"/>
          <w:szCs w:val="24"/>
        </w:rPr>
        <w:t>Kuzminečkoj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ulici 12, DV Bajka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>postava uređaja za monitoring zračenja elektromagnetskih polja svih važnih frekvencijskih područja na području Mjesnog odbora Vrbani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postava zaštitnih stupića </w:t>
      </w:r>
      <w:proofErr w:type="spellStart"/>
      <w:r w:rsidRPr="00C3627A">
        <w:rPr>
          <w:rFonts w:ascii="Times New Roman" w:hAnsi="Times New Roman"/>
          <w:sz w:val="24"/>
          <w:szCs w:val="24"/>
        </w:rPr>
        <w:t>Ožujksa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ulica 10</w:t>
      </w:r>
    </w:p>
    <w:p w:rsidR="00DA237D" w:rsidRPr="00C3627A" w:rsidRDefault="00DA237D" w:rsidP="00DA237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 xml:space="preserve">izgradnja dječjeg igrališta i vježbališta za odrasle k.č.br. 3963/2 k.o. Rudeš, </w:t>
      </w:r>
      <w:proofErr w:type="spellStart"/>
      <w:r w:rsidRPr="00C3627A">
        <w:rPr>
          <w:rFonts w:ascii="Times New Roman" w:hAnsi="Times New Roman"/>
          <w:sz w:val="24"/>
          <w:szCs w:val="24"/>
        </w:rPr>
        <w:t>Rudeška</w:t>
      </w:r>
      <w:proofErr w:type="spellEnd"/>
      <w:r w:rsidRPr="00C3627A">
        <w:rPr>
          <w:rFonts w:ascii="Times New Roman" w:hAnsi="Times New Roman"/>
          <w:sz w:val="24"/>
          <w:szCs w:val="24"/>
        </w:rPr>
        <w:t xml:space="preserve"> cesta 142.</w:t>
      </w:r>
    </w:p>
    <w:p w:rsidR="00DA237D" w:rsidRPr="00C3627A" w:rsidRDefault="00DA237D" w:rsidP="00DA237D">
      <w:pPr>
        <w:pStyle w:val="ListParagraph"/>
        <w:numPr>
          <w:ilvl w:val="0"/>
          <w:numId w:val="3"/>
        </w:numPr>
        <w:spacing w:before="120" w:after="120" w:line="240" w:lineRule="auto"/>
        <w:ind w:left="567" w:hanging="210"/>
        <w:contextualSpacing w:val="0"/>
        <w:rPr>
          <w:rFonts w:ascii="Times New Roman" w:hAnsi="Times New Roman"/>
          <w:sz w:val="24"/>
          <w:szCs w:val="24"/>
        </w:rPr>
      </w:pPr>
      <w:r w:rsidRPr="00C3627A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DA237D" w:rsidRPr="00EF7CDD" w:rsidRDefault="00DA237D" w:rsidP="00DA237D">
      <w:pPr>
        <w:spacing w:before="120" w:after="120"/>
        <w:ind w:left="851" w:hanging="851"/>
        <w:jc w:val="both"/>
        <w:rPr>
          <w:b/>
          <w:u w:val="single"/>
        </w:rPr>
      </w:pPr>
      <w:r w:rsidRPr="00EF7CDD">
        <w:rPr>
          <w:b/>
          <w:u w:val="single"/>
        </w:rPr>
        <w:t>Ad. 2. Prijedlog prioriteta za programe Gradskog ureda za prostorno uređenje, izgradnju Grada, graditeljstvo, komunalne poslove i promet za 2021.</w:t>
      </w:r>
    </w:p>
    <w:p w:rsidR="00DA237D" w:rsidRPr="002429D4" w:rsidRDefault="00DA237D" w:rsidP="00DA237D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</w:t>
      </w:r>
    </w:p>
    <w:p w:rsidR="00DA237D" w:rsidRDefault="00DA237D" w:rsidP="00DA237D">
      <w:pPr>
        <w:autoSpaceDE w:val="0"/>
        <w:autoSpaceDN w:val="0"/>
        <w:adjustRightInd w:val="0"/>
        <w:spacing w:before="120" w:after="120"/>
        <w:ind w:firstLine="709"/>
        <w:jc w:val="both"/>
      </w:pPr>
      <w:r>
        <w:t>Bez rasprave</w:t>
      </w:r>
      <w:r w:rsidRPr="002429D4">
        <w:t xml:space="preserve"> V</w:t>
      </w:r>
      <w:r>
        <w:t>ijeće uz 15 glasova ZA i 1 SUZDRŽANIM</w:t>
      </w:r>
      <w:r w:rsidRPr="002429D4">
        <w:t xml:space="preserve"> donosi</w:t>
      </w:r>
    </w:p>
    <w:p w:rsidR="00DA237D" w:rsidRPr="00374905" w:rsidRDefault="00DA237D" w:rsidP="00DA237D">
      <w:pPr>
        <w:jc w:val="center"/>
        <w:rPr>
          <w:b/>
        </w:rPr>
      </w:pPr>
      <w:r w:rsidRPr="00ED1F8F">
        <w:rPr>
          <w:b/>
        </w:rPr>
        <w:t>Z A K LJ U Č A K</w:t>
      </w:r>
    </w:p>
    <w:p w:rsidR="00DA237D" w:rsidRPr="009C0C9C" w:rsidRDefault="00DA237D" w:rsidP="00DA237D">
      <w:pPr>
        <w:numPr>
          <w:ilvl w:val="0"/>
          <w:numId w:val="5"/>
        </w:numPr>
        <w:spacing w:after="200"/>
        <w:contextualSpacing/>
        <w:jc w:val="both"/>
      </w:pPr>
      <w:r w:rsidRPr="009C0C9C">
        <w:t>Vijeće predlaže da se sljedeć</w:t>
      </w:r>
      <w:r>
        <w:t>e</w:t>
      </w:r>
      <w:r w:rsidRPr="009C0C9C">
        <w:t xml:space="preserve"> </w:t>
      </w:r>
      <w:r>
        <w:t>akcije</w:t>
      </w:r>
      <w:r w:rsidRPr="009C0C9C">
        <w:t xml:space="preserve"> uvrst</w:t>
      </w:r>
      <w:r>
        <w:t>e</w:t>
      </w:r>
      <w:r w:rsidRPr="009C0C9C">
        <w:t xml:space="preserve"> u planove i programe Gradskog ureda za prostorno uređenje, izgradnju Grada, graditeljstvo, komunalne poslove i promet:</w:t>
      </w:r>
    </w:p>
    <w:p w:rsidR="00DA237D" w:rsidRDefault="00DA237D" w:rsidP="00DA237D">
      <w:pPr>
        <w:spacing w:line="360" w:lineRule="auto"/>
      </w:pPr>
    </w:p>
    <w:p w:rsidR="00DA237D" w:rsidRPr="00883527" w:rsidRDefault="00DA237D" w:rsidP="00DA237D">
      <w:pPr>
        <w:pStyle w:val="ListParagraph"/>
        <w:numPr>
          <w:ilvl w:val="0"/>
          <w:numId w:val="6"/>
        </w:numPr>
        <w:suppressAutoHyphens/>
        <w:spacing w:after="0" w:line="100" w:lineRule="atLeast"/>
        <w:ind w:left="993"/>
        <w:rPr>
          <w:rFonts w:ascii="Times New Roman" w:hAnsi="Times New Roman"/>
          <w:color w:val="00000A"/>
          <w:sz w:val="24"/>
          <w:szCs w:val="24"/>
        </w:rPr>
      </w:pPr>
      <w:r w:rsidRPr="00883527">
        <w:rPr>
          <w:rFonts w:ascii="Times New Roman" w:hAnsi="Times New Roman"/>
          <w:sz w:val="24"/>
          <w:szCs w:val="24"/>
        </w:rPr>
        <w:t>izgradnja objekta zdravstvene stanice, društvenog doma i knjižnice Vrbani na k.č.br. 5880/1 i 5881/1 obje k.o. Vrapče</w:t>
      </w:r>
    </w:p>
    <w:p w:rsidR="00DA237D" w:rsidRDefault="00DA237D" w:rsidP="00DA237D">
      <w:pPr>
        <w:pStyle w:val="ListParagraph"/>
        <w:numPr>
          <w:ilvl w:val="0"/>
          <w:numId w:val="6"/>
        </w:num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883527">
        <w:rPr>
          <w:rFonts w:ascii="Times New Roman" w:hAnsi="Times New Roman"/>
          <w:sz w:val="24"/>
          <w:szCs w:val="24"/>
        </w:rPr>
        <w:t>uređ</w:t>
      </w:r>
      <w:r>
        <w:rPr>
          <w:rFonts w:ascii="Times New Roman" w:hAnsi="Times New Roman"/>
          <w:sz w:val="24"/>
          <w:szCs w:val="24"/>
        </w:rPr>
        <w:t>iva</w:t>
      </w:r>
      <w:r w:rsidRPr="00883527">
        <w:rPr>
          <w:rFonts w:ascii="Times New Roman" w:hAnsi="Times New Roman"/>
          <w:sz w:val="24"/>
          <w:szCs w:val="24"/>
        </w:rPr>
        <w:t xml:space="preserve">nje križanja Ulice Ferdinanda </w:t>
      </w:r>
      <w:proofErr w:type="spellStart"/>
      <w:r w:rsidRPr="00883527">
        <w:rPr>
          <w:rFonts w:ascii="Times New Roman" w:hAnsi="Times New Roman"/>
          <w:sz w:val="24"/>
          <w:szCs w:val="24"/>
        </w:rPr>
        <w:t>Budickog</w:t>
      </w:r>
      <w:proofErr w:type="spellEnd"/>
      <w:r w:rsidRPr="00883527">
        <w:rPr>
          <w:rFonts w:ascii="Times New Roman" w:hAnsi="Times New Roman"/>
          <w:sz w:val="24"/>
          <w:szCs w:val="24"/>
        </w:rPr>
        <w:t>, Trpanjske ulice i Ulice Hrvatskog sokola</w:t>
      </w:r>
    </w:p>
    <w:p w:rsidR="00DA237D" w:rsidRPr="00883527" w:rsidRDefault="00DA237D" w:rsidP="00DA237D">
      <w:pPr>
        <w:pStyle w:val="ListParagraph"/>
        <w:numPr>
          <w:ilvl w:val="0"/>
          <w:numId w:val="6"/>
        </w:num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883527">
        <w:rPr>
          <w:rFonts w:ascii="Times New Roman" w:hAnsi="Times New Roman"/>
          <w:sz w:val="24"/>
          <w:szCs w:val="24"/>
        </w:rPr>
        <w:t>izgradnja javne rasvjete u Ulici Josipa Prikrila 2 – 16 istočno</w:t>
      </w:r>
    </w:p>
    <w:p w:rsidR="00DA237D" w:rsidRDefault="00DA237D" w:rsidP="00DA237D">
      <w:pPr>
        <w:pStyle w:val="ListParagraph"/>
        <w:numPr>
          <w:ilvl w:val="0"/>
          <w:numId w:val="6"/>
        </w:num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883527">
        <w:rPr>
          <w:rFonts w:ascii="Times New Roman" w:hAnsi="Times New Roman"/>
          <w:sz w:val="24"/>
          <w:szCs w:val="24"/>
        </w:rPr>
        <w:t>uređivanje raskrižja</w:t>
      </w:r>
      <w:r>
        <w:t xml:space="preserve"> </w:t>
      </w:r>
      <w:r w:rsidRPr="00883527">
        <w:rPr>
          <w:rFonts w:ascii="Times New Roman" w:hAnsi="Times New Roman"/>
          <w:sz w:val="24"/>
          <w:szCs w:val="24"/>
        </w:rPr>
        <w:t xml:space="preserve">Ulice Josipa </w:t>
      </w:r>
      <w:proofErr w:type="spellStart"/>
      <w:r w:rsidRPr="00883527">
        <w:rPr>
          <w:rFonts w:ascii="Times New Roman" w:hAnsi="Times New Roman"/>
          <w:sz w:val="24"/>
          <w:szCs w:val="24"/>
        </w:rPr>
        <w:t>Gigla</w:t>
      </w:r>
      <w:proofErr w:type="spellEnd"/>
      <w:r w:rsidRPr="00883527">
        <w:rPr>
          <w:rFonts w:ascii="Times New Roman" w:hAnsi="Times New Roman"/>
          <w:sz w:val="24"/>
          <w:szCs w:val="24"/>
        </w:rPr>
        <w:t xml:space="preserve"> – Ulice Stjepana Romića – Konjičke ulice – Ulice Jaroslava Šidaka</w:t>
      </w:r>
    </w:p>
    <w:p w:rsidR="00DA237D" w:rsidRPr="00883527" w:rsidRDefault="00DA237D" w:rsidP="00DA237D">
      <w:pPr>
        <w:pStyle w:val="ListParagraph"/>
        <w:numPr>
          <w:ilvl w:val="0"/>
          <w:numId w:val="6"/>
        </w:num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883527">
        <w:rPr>
          <w:rFonts w:ascii="Times New Roman" w:hAnsi="Times New Roman"/>
          <w:color w:val="00000A"/>
          <w:sz w:val="24"/>
          <w:szCs w:val="24"/>
          <w:lang w:val="hr"/>
        </w:rPr>
        <w:t>izgradnja školske sportske dvorane u Osnovnoj školi Josipa Račića</w:t>
      </w:r>
    </w:p>
    <w:p w:rsidR="00DA237D" w:rsidRPr="00883527" w:rsidRDefault="00DA237D" w:rsidP="00DA237D">
      <w:pPr>
        <w:pStyle w:val="ListParagraph"/>
        <w:numPr>
          <w:ilvl w:val="0"/>
          <w:numId w:val="6"/>
        </w:num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883527">
        <w:rPr>
          <w:rFonts w:ascii="Times New Roman" w:hAnsi="Times New Roman"/>
          <w:sz w:val="24"/>
          <w:szCs w:val="24"/>
        </w:rPr>
        <w:t>izgradnja gerontološkog centra na k.č.br.. 6306/1, 6304/2, 6315/1 k.o. Vrapče</w:t>
      </w:r>
      <w:r>
        <w:rPr>
          <w:rFonts w:ascii="Times New Roman" w:hAnsi="Times New Roman"/>
          <w:sz w:val="24"/>
          <w:szCs w:val="24"/>
        </w:rPr>
        <w:t>.</w:t>
      </w:r>
    </w:p>
    <w:p w:rsidR="00DA237D" w:rsidRPr="00055F80" w:rsidRDefault="00DA237D" w:rsidP="00DA237D">
      <w:pPr>
        <w:pStyle w:val="ListParagraph"/>
        <w:numPr>
          <w:ilvl w:val="0"/>
          <w:numId w:val="5"/>
        </w:numPr>
        <w:spacing w:before="240"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55F80">
        <w:rPr>
          <w:rFonts w:ascii="Times New Roman" w:hAnsi="Times New Roman"/>
          <w:sz w:val="24"/>
          <w:szCs w:val="24"/>
        </w:rPr>
        <w:t>Zaključak dostaviti Gradskom uredu za prostorno uređenje, izgradnju Grada, graditeljstvo, komunalne poslove i promet te Gradskom uredu za mjesnu samoupravu.</w:t>
      </w:r>
    </w:p>
    <w:p w:rsidR="00DA237D" w:rsidRPr="00EF7CDD" w:rsidRDefault="00DA237D" w:rsidP="00DA237D">
      <w:pPr>
        <w:spacing w:before="120" w:after="120"/>
        <w:ind w:left="709" w:hanging="709"/>
        <w:jc w:val="both"/>
        <w:rPr>
          <w:b/>
          <w:u w:val="single"/>
        </w:rPr>
      </w:pPr>
      <w:r w:rsidRPr="00EF7CDD">
        <w:rPr>
          <w:b/>
          <w:u w:val="single"/>
        </w:rPr>
        <w:t xml:space="preserve">Ad. 3. Zamjena postojećih uspornika u Ulici braće </w:t>
      </w:r>
      <w:proofErr w:type="spellStart"/>
      <w:r w:rsidRPr="00EF7CDD">
        <w:rPr>
          <w:b/>
          <w:u w:val="single"/>
        </w:rPr>
        <w:t>Domany</w:t>
      </w:r>
      <w:proofErr w:type="spellEnd"/>
      <w:r w:rsidRPr="00EF7CDD">
        <w:rPr>
          <w:b/>
          <w:u w:val="single"/>
        </w:rPr>
        <w:t xml:space="preserve"> po zahtjevu potpredsjednika Vijeća Gorana Koića</w:t>
      </w:r>
    </w:p>
    <w:p w:rsidR="00DA237D" w:rsidRDefault="00DA237D" w:rsidP="00DA237D">
      <w:pPr>
        <w:spacing w:before="120" w:after="120"/>
        <w:ind w:firstLine="851"/>
        <w:jc w:val="both"/>
      </w:pPr>
      <w:r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 xml:space="preserve">. U raspravi sudjeluju: Nenad Klapčić, Denis </w:t>
      </w:r>
      <w:proofErr w:type="spellStart"/>
      <w:r>
        <w:t>Hrstak</w:t>
      </w:r>
      <w:proofErr w:type="spellEnd"/>
      <w:r>
        <w:t xml:space="preserve">, Darko </w:t>
      </w:r>
      <w:proofErr w:type="spellStart"/>
      <w:r>
        <w:t>Mrzlečki</w:t>
      </w:r>
      <w:proofErr w:type="spellEnd"/>
      <w:r>
        <w:t xml:space="preserve">, Danijel </w:t>
      </w:r>
      <w:proofErr w:type="spellStart"/>
      <w:r>
        <w:t>Samaržija</w:t>
      </w:r>
      <w:proofErr w:type="spellEnd"/>
      <w:r>
        <w:t>, Goran Katavić i Nenad Ljubić.</w:t>
      </w:r>
    </w:p>
    <w:p w:rsidR="00DA237D" w:rsidRDefault="00DA237D" w:rsidP="00DA237D">
      <w:pPr>
        <w:spacing w:before="120" w:after="120"/>
        <w:ind w:firstLine="851"/>
        <w:jc w:val="both"/>
      </w:pPr>
      <w:r w:rsidRPr="00BF69A8">
        <w:t xml:space="preserve">Nakon rasprave Vijeće </w:t>
      </w:r>
      <w:r>
        <w:t>uz 10 glasova ZA i 6 SUZDRŽANIH</w:t>
      </w:r>
      <w:r w:rsidRPr="00BF69A8">
        <w:t xml:space="preserve"> donosi </w:t>
      </w:r>
    </w:p>
    <w:p w:rsidR="00DA237D" w:rsidRPr="00F263FF" w:rsidRDefault="00DA237D" w:rsidP="00DA237D">
      <w:pPr>
        <w:jc w:val="center"/>
        <w:rPr>
          <w:b/>
        </w:rPr>
      </w:pPr>
      <w:r w:rsidRPr="00F263FF">
        <w:rPr>
          <w:b/>
        </w:rPr>
        <w:t>Z A K LJ U Č A K</w:t>
      </w:r>
    </w:p>
    <w:p w:rsidR="00DA237D" w:rsidRPr="00F263FF" w:rsidRDefault="00DA237D" w:rsidP="00DA237D">
      <w:pPr>
        <w:pStyle w:val="ListParagraph"/>
        <w:shd w:val="clear" w:color="auto" w:fill="FFFFFF"/>
        <w:spacing w:after="240"/>
        <w:ind w:left="1134" w:right="1276"/>
        <w:jc w:val="center"/>
        <w:rPr>
          <w:rStyle w:val="eop"/>
          <w:rFonts w:ascii="Times New Roman" w:hAnsi="Times New Roman"/>
          <w:b/>
          <w:color w:val="000000" w:themeColor="text1"/>
          <w:sz w:val="24"/>
          <w:szCs w:val="24"/>
        </w:rPr>
      </w:pPr>
      <w:bookmarkStart w:id="2" w:name="__DdeLink__145_3378035855"/>
      <w:r w:rsidRPr="00F263FF">
        <w:rPr>
          <w:rStyle w:val="eop"/>
          <w:rFonts w:ascii="Times New Roman" w:hAnsi="Times New Roman"/>
          <w:b/>
          <w:color w:val="000000" w:themeColor="text1"/>
          <w:sz w:val="24"/>
          <w:szCs w:val="24"/>
        </w:rPr>
        <w:t xml:space="preserve">o </w:t>
      </w:r>
      <w:bookmarkEnd w:id="2"/>
      <w:r w:rsidRPr="00F263FF">
        <w:rPr>
          <w:rStyle w:val="eop"/>
          <w:rFonts w:ascii="Times New Roman" w:hAnsi="Times New Roman"/>
          <w:b/>
          <w:color w:val="000000" w:themeColor="text1"/>
          <w:sz w:val="24"/>
          <w:szCs w:val="24"/>
        </w:rPr>
        <w:t xml:space="preserve">zamjeni postojećih uspornika za promet u Ulici braće </w:t>
      </w:r>
      <w:proofErr w:type="spellStart"/>
      <w:r w:rsidRPr="00F263FF">
        <w:rPr>
          <w:rStyle w:val="eop"/>
          <w:rFonts w:ascii="Times New Roman" w:hAnsi="Times New Roman"/>
          <w:b/>
          <w:color w:val="000000" w:themeColor="text1"/>
          <w:sz w:val="24"/>
          <w:szCs w:val="24"/>
        </w:rPr>
        <w:t>Domany</w:t>
      </w:r>
      <w:proofErr w:type="spellEnd"/>
    </w:p>
    <w:p w:rsidR="00DA237D" w:rsidRPr="00F263FF" w:rsidRDefault="00DA237D" w:rsidP="00DA237D">
      <w:pPr>
        <w:pStyle w:val="ListParagraph"/>
        <w:numPr>
          <w:ilvl w:val="0"/>
          <w:numId w:val="7"/>
        </w:numPr>
        <w:spacing w:after="0" w:line="240" w:lineRule="auto"/>
        <w:ind w:right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263FF">
        <w:rPr>
          <w:rFonts w:ascii="Times New Roman" w:eastAsia="Calibri" w:hAnsi="Times New Roman"/>
          <w:sz w:val="24"/>
          <w:szCs w:val="24"/>
          <w:lang w:eastAsia="en-US"/>
        </w:rPr>
        <w:t xml:space="preserve">Vijeće Mjesnog odbora Horvati – Srednjaci predložilo zamjenu postojećih uspornika za promet u Ulici braće </w:t>
      </w:r>
      <w:proofErr w:type="spellStart"/>
      <w:r w:rsidRPr="00F263FF">
        <w:rPr>
          <w:rFonts w:ascii="Times New Roman" w:eastAsia="Calibri" w:hAnsi="Times New Roman"/>
          <w:sz w:val="24"/>
          <w:szCs w:val="24"/>
          <w:lang w:eastAsia="en-US"/>
        </w:rPr>
        <w:t>Domany</w:t>
      </w:r>
      <w:proofErr w:type="spellEnd"/>
      <w:r w:rsidRPr="00F263FF">
        <w:rPr>
          <w:rFonts w:ascii="Times New Roman" w:eastAsia="Calibri" w:hAnsi="Times New Roman"/>
          <w:sz w:val="24"/>
          <w:szCs w:val="24"/>
          <w:lang w:eastAsia="en-US"/>
        </w:rPr>
        <w:t xml:space="preserve"> uzdignutim plohama obzirom na neposrednu blizinu Osnovne škole Josipa Račića.</w:t>
      </w:r>
    </w:p>
    <w:p w:rsidR="00DA237D" w:rsidRPr="00F263FF" w:rsidRDefault="00DA237D" w:rsidP="00DA237D">
      <w:pPr>
        <w:pStyle w:val="ListParagraph"/>
        <w:numPr>
          <w:ilvl w:val="0"/>
          <w:numId w:val="7"/>
        </w:numPr>
        <w:shd w:val="clear" w:color="auto" w:fill="FFFFFF"/>
        <w:spacing w:after="240" w:line="240" w:lineRule="auto"/>
        <w:ind w:right="426"/>
        <w:jc w:val="both"/>
        <w:rPr>
          <w:rFonts w:ascii="Times New Roman" w:hAnsi="Times New Roman"/>
          <w:sz w:val="24"/>
          <w:szCs w:val="24"/>
        </w:rPr>
      </w:pPr>
      <w:r w:rsidRPr="00F263FF">
        <w:rPr>
          <w:rFonts w:ascii="Times New Roman" w:hAnsi="Times New Roman"/>
          <w:sz w:val="24"/>
          <w:szCs w:val="24"/>
        </w:rPr>
        <w:t xml:space="preserve">Vijeće je suglasno sa prijedlogom zamjene postojećih uspornika uzdignutim plohama u Ulici braće </w:t>
      </w:r>
      <w:proofErr w:type="spellStart"/>
      <w:r w:rsidRPr="00F263FF">
        <w:rPr>
          <w:rFonts w:ascii="Times New Roman" w:hAnsi="Times New Roman"/>
          <w:sz w:val="24"/>
          <w:szCs w:val="24"/>
        </w:rPr>
        <w:t>Domany</w:t>
      </w:r>
      <w:proofErr w:type="spellEnd"/>
      <w:r w:rsidRPr="00F263FF">
        <w:rPr>
          <w:rFonts w:ascii="Times New Roman" w:hAnsi="Times New Roman"/>
          <w:sz w:val="24"/>
          <w:szCs w:val="24"/>
        </w:rPr>
        <w:t xml:space="preserve"> te se isti dostavlja Gradskom uredu za prostorno </w:t>
      </w:r>
      <w:r w:rsidRPr="00F263FF">
        <w:rPr>
          <w:rFonts w:ascii="Times New Roman" w:hAnsi="Times New Roman"/>
          <w:sz w:val="24"/>
          <w:szCs w:val="24"/>
        </w:rPr>
        <w:lastRenderedPageBreak/>
        <w:t>uređenje, izgradnju Grada, graditeljstvo, komunalne poslove i promet, Sektoru za promet na nadležno postupanje.</w:t>
      </w:r>
    </w:p>
    <w:p w:rsidR="00DA237D" w:rsidRPr="00F263FF" w:rsidRDefault="00DA237D" w:rsidP="00DA237D">
      <w:pPr>
        <w:pStyle w:val="ListParagraph"/>
        <w:numPr>
          <w:ilvl w:val="0"/>
          <w:numId w:val="7"/>
        </w:numPr>
        <w:tabs>
          <w:tab w:val="left" w:pos="426"/>
          <w:tab w:val="left" w:pos="709"/>
        </w:tabs>
        <w:spacing w:after="0" w:line="240" w:lineRule="auto"/>
        <w:ind w:right="426"/>
        <w:jc w:val="both"/>
        <w:rPr>
          <w:rFonts w:ascii="Times New Roman" w:hAnsi="Times New Roman"/>
          <w:sz w:val="24"/>
          <w:szCs w:val="24"/>
        </w:rPr>
      </w:pPr>
      <w:r w:rsidRPr="00F263FF">
        <w:rPr>
          <w:rFonts w:ascii="Times New Roman" w:hAnsi="Times New Roman"/>
          <w:sz w:val="24"/>
          <w:szCs w:val="24"/>
        </w:rPr>
        <w:t>Zaključak dostaviti Gradskom uredu za prostorno uređenje, izgradnju Grada, graditeljstvo, komunalne poslove i promet, Sektoru za promet i Gradskom uredu za mjesnu samoupravu.</w:t>
      </w:r>
    </w:p>
    <w:p w:rsidR="00DA237D" w:rsidRPr="0056424F" w:rsidRDefault="00DA237D" w:rsidP="00DA237D">
      <w:pPr>
        <w:spacing w:line="259" w:lineRule="auto"/>
        <w:ind w:left="709" w:hanging="709"/>
        <w:rPr>
          <w:b/>
          <w:u w:val="single"/>
        </w:rPr>
      </w:pPr>
      <w:r>
        <w:rPr>
          <w:b/>
          <w:u w:val="single"/>
        </w:rPr>
        <w:t>Ad. 4</w:t>
      </w:r>
      <w:r w:rsidRPr="0056424F">
        <w:rPr>
          <w:b/>
          <w:u w:val="single"/>
        </w:rPr>
        <w:t>. Davanje mišljenja na materijale dostavljene temeljem članka 86. stavka 2. Statuta Grada Zagreba:</w:t>
      </w:r>
    </w:p>
    <w:p w:rsidR="00DA237D" w:rsidRPr="00BE2070" w:rsidRDefault="00DA237D" w:rsidP="00DA237D">
      <w:pPr>
        <w:pStyle w:val="ListParagraph"/>
        <w:numPr>
          <w:ilvl w:val="1"/>
          <w:numId w:val="1"/>
        </w:numPr>
        <w:spacing w:after="0" w:line="240" w:lineRule="auto"/>
        <w:ind w:left="709" w:right="11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E2070">
        <w:rPr>
          <w:rFonts w:ascii="Times New Roman" w:hAnsi="Times New Roman"/>
          <w:b/>
          <w:sz w:val="24"/>
          <w:szCs w:val="24"/>
          <w:u w:val="single"/>
        </w:rPr>
        <w:t>Prijedlog Odluke o izmjeni Odluke o granicama područja i sjedištima gradskih četvrti</w:t>
      </w:r>
    </w:p>
    <w:p w:rsidR="00DA237D" w:rsidRPr="002429D4" w:rsidRDefault="00DA237D" w:rsidP="00DA237D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DA237D" w:rsidRDefault="00DA237D" w:rsidP="00DA237D">
      <w:pPr>
        <w:spacing w:before="120" w:after="120"/>
        <w:ind w:firstLine="851"/>
        <w:jc w:val="both"/>
      </w:pPr>
      <w:r>
        <w:t>Bez rasprave Vijeće uz 10 glas ZA, 12 PROTIV i 4 SUZDRAŽANA donosi</w:t>
      </w:r>
    </w:p>
    <w:p w:rsidR="00DA237D" w:rsidRPr="003963FA" w:rsidRDefault="00DA237D" w:rsidP="00DA237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3963FA">
        <w:rPr>
          <w:rFonts w:ascii="Times New Roman" w:hAnsi="Times New Roman"/>
          <w:b/>
          <w:sz w:val="24"/>
          <w:szCs w:val="24"/>
        </w:rPr>
        <w:t>Z A K LJ U Č A K</w:t>
      </w:r>
    </w:p>
    <w:p w:rsidR="00DA237D" w:rsidRPr="003963FA" w:rsidRDefault="00DA237D" w:rsidP="00DA237D">
      <w:pPr>
        <w:ind w:left="1418" w:right="1417"/>
        <w:jc w:val="center"/>
        <w:rPr>
          <w:b/>
        </w:rPr>
      </w:pPr>
      <w:r w:rsidRPr="003963FA">
        <w:rPr>
          <w:b/>
        </w:rPr>
        <w:t xml:space="preserve">o </w:t>
      </w:r>
      <w:r>
        <w:rPr>
          <w:b/>
        </w:rPr>
        <w:t>d</w:t>
      </w:r>
      <w:r w:rsidRPr="00BD112C">
        <w:rPr>
          <w:b/>
        </w:rPr>
        <w:t>ava</w:t>
      </w:r>
      <w:r>
        <w:rPr>
          <w:b/>
        </w:rPr>
        <w:t>nju mišljenja na Prijedlog o</w:t>
      </w:r>
      <w:r w:rsidRPr="00BD112C">
        <w:rPr>
          <w:b/>
        </w:rPr>
        <w:t xml:space="preserve">dluke o </w:t>
      </w:r>
      <w:r>
        <w:rPr>
          <w:b/>
        </w:rPr>
        <w:t>izmjeni Odluke o granicama područja i sjedištima gradskih četvrti</w:t>
      </w:r>
    </w:p>
    <w:p w:rsidR="00DA237D" w:rsidRPr="009F5FCE" w:rsidRDefault="00DA237D" w:rsidP="00DA237D">
      <w:pPr>
        <w:numPr>
          <w:ilvl w:val="0"/>
          <w:numId w:val="2"/>
        </w:numPr>
        <w:ind w:right="139"/>
        <w:contextualSpacing/>
        <w:jc w:val="both"/>
        <w:rPr>
          <w:rFonts w:eastAsia="Calibri"/>
        </w:rPr>
      </w:pPr>
      <w:r w:rsidRPr="003963FA">
        <w:rPr>
          <w:rFonts w:eastAsia="Calibri"/>
        </w:rPr>
        <w:t>Vijeće</w:t>
      </w:r>
      <w:r>
        <w:rPr>
          <w:rFonts w:eastAsia="Calibri"/>
        </w:rPr>
        <w:t xml:space="preserve">, obzirom da se promjene ne odnose na područje Gradske četvrti Trešnjevka – </w:t>
      </w:r>
      <w:r w:rsidRPr="009F5FCE">
        <w:rPr>
          <w:rFonts w:eastAsia="Calibri"/>
        </w:rPr>
        <w:t>jug,</w:t>
      </w:r>
      <w:r w:rsidRPr="009F5FCE">
        <w:t xml:space="preserve"> prima na znanje Prijedlog odluke o izmjeni Odluke o granicama područja i sjedištima gradskih četvrti</w:t>
      </w:r>
      <w:r>
        <w:t>.</w:t>
      </w:r>
    </w:p>
    <w:p w:rsidR="00DA237D" w:rsidRPr="003963FA" w:rsidRDefault="00DA237D" w:rsidP="00DA237D">
      <w:pPr>
        <w:numPr>
          <w:ilvl w:val="0"/>
          <w:numId w:val="2"/>
        </w:numPr>
        <w:ind w:right="139"/>
        <w:contextualSpacing/>
        <w:jc w:val="both"/>
        <w:rPr>
          <w:rFonts w:eastAsia="Calibri"/>
        </w:rPr>
      </w:pPr>
      <w:r w:rsidRPr="003963FA">
        <w:t xml:space="preserve">Ovaj se zaključak dostavlja </w:t>
      </w:r>
      <w:r w:rsidRPr="003963FA">
        <w:rPr>
          <w:bCs/>
          <w:color w:val="222222"/>
        </w:rPr>
        <w:t>Gradskom uredu za mjesnu samoupravu</w:t>
      </w:r>
      <w:r w:rsidRPr="003963FA">
        <w:t>.</w:t>
      </w:r>
    </w:p>
    <w:p w:rsidR="00DA237D" w:rsidRDefault="00DA237D" w:rsidP="00DA237D">
      <w:pPr>
        <w:spacing w:before="120" w:after="120"/>
        <w:ind w:firstLine="851"/>
        <w:jc w:val="both"/>
      </w:pPr>
    </w:p>
    <w:p w:rsidR="00DA237D" w:rsidRPr="00B66FD8" w:rsidRDefault="00DA237D" w:rsidP="00DA237D">
      <w:pPr>
        <w:spacing w:before="120" w:after="120"/>
        <w:ind w:left="709" w:hanging="1"/>
        <w:jc w:val="both"/>
      </w:pPr>
      <w:r>
        <w:t>Prisutno 17</w:t>
      </w:r>
      <w:r w:rsidRPr="00B66FD8">
        <w:t xml:space="preserve"> od 19</w:t>
      </w:r>
      <w:r>
        <w:t xml:space="preserve"> članova Vijeća</w:t>
      </w:r>
      <w:r w:rsidRPr="00B66FD8">
        <w:t>.</w:t>
      </w:r>
    </w:p>
    <w:p w:rsidR="00DA237D" w:rsidRDefault="00DA237D" w:rsidP="00DA237D">
      <w:pPr>
        <w:spacing w:before="120" w:after="120"/>
        <w:ind w:firstLine="851"/>
        <w:jc w:val="both"/>
      </w:pPr>
    </w:p>
    <w:p w:rsidR="00DA237D" w:rsidRPr="00BE2070" w:rsidRDefault="00DA237D" w:rsidP="00DA237D">
      <w:pPr>
        <w:pStyle w:val="ListParagraph"/>
        <w:numPr>
          <w:ilvl w:val="0"/>
          <w:numId w:val="8"/>
        </w:numPr>
        <w:spacing w:after="0" w:line="240" w:lineRule="auto"/>
        <w:ind w:left="709" w:right="11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E2070">
        <w:rPr>
          <w:rFonts w:ascii="Times New Roman" w:hAnsi="Times New Roman"/>
          <w:b/>
          <w:sz w:val="24"/>
          <w:szCs w:val="24"/>
          <w:u w:val="single"/>
        </w:rPr>
        <w:t>Prijedlog odluke o izmjenama i dopuni odluke o osnivanju mjesnih odbora</w:t>
      </w:r>
    </w:p>
    <w:p w:rsidR="00DA237D" w:rsidRPr="002429D4" w:rsidRDefault="00DA237D" w:rsidP="00DA237D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DA237D" w:rsidRDefault="00DA237D" w:rsidP="00DA237D">
      <w:pPr>
        <w:spacing w:before="120" w:after="120"/>
        <w:ind w:firstLine="851"/>
        <w:jc w:val="both"/>
      </w:pPr>
      <w:r>
        <w:t>Bez rasprave Vijeće uz 9 glas ZA, 1 PROTIV i 7 SUZDRAŽANIH donosi</w:t>
      </w:r>
    </w:p>
    <w:p w:rsidR="00DA237D" w:rsidRPr="003963FA" w:rsidRDefault="00DA237D" w:rsidP="00DA237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3963FA">
        <w:rPr>
          <w:rFonts w:ascii="Times New Roman" w:hAnsi="Times New Roman"/>
          <w:b/>
          <w:sz w:val="24"/>
          <w:szCs w:val="24"/>
        </w:rPr>
        <w:t>Z A K LJ U Č A K</w:t>
      </w:r>
    </w:p>
    <w:p w:rsidR="00DA237D" w:rsidRPr="003963FA" w:rsidRDefault="00DA237D" w:rsidP="00DA237D">
      <w:pPr>
        <w:ind w:left="1418" w:right="1417"/>
        <w:jc w:val="center"/>
        <w:rPr>
          <w:b/>
        </w:rPr>
      </w:pPr>
      <w:r w:rsidRPr="003963FA">
        <w:rPr>
          <w:b/>
        </w:rPr>
        <w:t xml:space="preserve">o </w:t>
      </w:r>
      <w:r>
        <w:rPr>
          <w:b/>
        </w:rPr>
        <w:t>d</w:t>
      </w:r>
      <w:r w:rsidRPr="00BD112C">
        <w:rPr>
          <w:b/>
        </w:rPr>
        <w:t>ava</w:t>
      </w:r>
      <w:r>
        <w:rPr>
          <w:b/>
        </w:rPr>
        <w:t>nju mišljenja na Prijedlog o</w:t>
      </w:r>
      <w:r w:rsidRPr="00BD112C">
        <w:rPr>
          <w:b/>
        </w:rPr>
        <w:t xml:space="preserve">dluke o </w:t>
      </w:r>
      <w:r>
        <w:rPr>
          <w:b/>
        </w:rPr>
        <w:t>izmjenama i dopuni Odluke o osnivanju mjesnih odbora</w:t>
      </w:r>
    </w:p>
    <w:p w:rsidR="00DA237D" w:rsidRPr="00D70D8B" w:rsidRDefault="00DA237D" w:rsidP="00DA237D">
      <w:pPr>
        <w:numPr>
          <w:ilvl w:val="0"/>
          <w:numId w:val="9"/>
        </w:numPr>
        <w:ind w:right="139"/>
        <w:contextualSpacing/>
        <w:jc w:val="both"/>
        <w:rPr>
          <w:rFonts w:eastAsia="Calibri"/>
        </w:rPr>
      </w:pPr>
      <w:r w:rsidRPr="003963FA">
        <w:rPr>
          <w:rFonts w:eastAsia="Calibri"/>
        </w:rPr>
        <w:t>Vijeće</w:t>
      </w:r>
      <w:r>
        <w:rPr>
          <w:rFonts w:eastAsia="Calibri"/>
        </w:rPr>
        <w:t xml:space="preserve">, obzirom da se promjene ne odnose na područje mjesnih odbora Gradske četvrti Trešnjevka – </w:t>
      </w:r>
      <w:r w:rsidRPr="00D70D8B">
        <w:rPr>
          <w:rFonts w:eastAsia="Calibri"/>
        </w:rPr>
        <w:t>jug,</w:t>
      </w:r>
      <w:r w:rsidRPr="00D70D8B">
        <w:t xml:space="preserve"> prima na znanje Prijedlog odluke o izmjeni Odluke o izmjenama i dopuni Odluke o osnivanju mjesnih odbora.</w:t>
      </w:r>
    </w:p>
    <w:p w:rsidR="00DA237D" w:rsidRPr="003963FA" w:rsidRDefault="00DA237D" w:rsidP="00DA237D">
      <w:pPr>
        <w:numPr>
          <w:ilvl w:val="0"/>
          <w:numId w:val="9"/>
        </w:numPr>
        <w:ind w:right="139"/>
        <w:contextualSpacing/>
        <w:jc w:val="both"/>
        <w:rPr>
          <w:rFonts w:eastAsia="Calibri"/>
        </w:rPr>
      </w:pPr>
      <w:r w:rsidRPr="003963FA">
        <w:t xml:space="preserve">Ovaj se zaključak dostavlja </w:t>
      </w:r>
      <w:r w:rsidRPr="003963FA">
        <w:rPr>
          <w:bCs/>
          <w:color w:val="222222"/>
        </w:rPr>
        <w:t>Gradskom uredu za mjesnu samoupravu</w:t>
      </w:r>
      <w:r w:rsidRPr="003963FA">
        <w:t>.</w:t>
      </w:r>
    </w:p>
    <w:p w:rsidR="00DA237D" w:rsidRDefault="00DA237D" w:rsidP="00DA237D">
      <w:pPr>
        <w:spacing w:before="120" w:after="120"/>
        <w:ind w:firstLine="851"/>
        <w:jc w:val="both"/>
      </w:pPr>
    </w:p>
    <w:p w:rsidR="00DA237D" w:rsidRPr="00A0219F" w:rsidRDefault="00DA237D" w:rsidP="00DA237D">
      <w:pPr>
        <w:pStyle w:val="ListParagraph"/>
        <w:numPr>
          <w:ilvl w:val="0"/>
          <w:numId w:val="10"/>
        </w:numPr>
        <w:spacing w:after="0" w:line="240" w:lineRule="auto"/>
        <w:ind w:left="709" w:right="11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0219F">
        <w:rPr>
          <w:rFonts w:ascii="Times New Roman" w:hAnsi="Times New Roman"/>
          <w:b/>
          <w:sz w:val="24"/>
          <w:szCs w:val="24"/>
          <w:u w:val="single"/>
        </w:rPr>
        <w:t>Odluka o davanju u zakup i na drugo korištenje površina javne namjene</w:t>
      </w:r>
    </w:p>
    <w:p w:rsidR="00DA237D" w:rsidRPr="002429D4" w:rsidRDefault="00DA237D" w:rsidP="00DA237D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DA237D" w:rsidRPr="007258DD" w:rsidRDefault="00DA237D" w:rsidP="00DA237D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s 5 glasova ZA, 3 PROTIV i 9 SUZDRŽANIH nije prihvatilo prijedlog zaključka o davanju pozitivnog mišljenja na predmetni materijal.</w:t>
      </w:r>
    </w:p>
    <w:p w:rsidR="00DA237D" w:rsidRDefault="00DA237D" w:rsidP="00DA237D">
      <w:pPr>
        <w:spacing w:before="120" w:after="120"/>
        <w:jc w:val="both"/>
        <w:rPr>
          <w:b/>
          <w:color w:val="000000"/>
          <w:u w:val="single"/>
        </w:rPr>
      </w:pPr>
      <w:r w:rsidRPr="00F7697D">
        <w:rPr>
          <w:b/>
          <w:u w:val="single"/>
        </w:rPr>
        <w:t xml:space="preserve">Ad. </w:t>
      </w:r>
      <w:r>
        <w:rPr>
          <w:b/>
          <w:u w:val="single"/>
        </w:rPr>
        <w:t>5</w:t>
      </w:r>
      <w:r w:rsidRPr="00F7697D">
        <w:rPr>
          <w:b/>
          <w:u w:val="single"/>
        </w:rPr>
        <w:t xml:space="preserve">. </w:t>
      </w:r>
      <w:r w:rsidRPr="00F7697D">
        <w:rPr>
          <w:b/>
          <w:color w:val="000000"/>
          <w:u w:val="single"/>
        </w:rPr>
        <w:t>Pitanja, prijedlozi i obavijesti</w:t>
      </w:r>
    </w:p>
    <w:p w:rsidR="00DA237D" w:rsidRDefault="00DA237D" w:rsidP="00DA237D">
      <w:pPr>
        <w:ind w:firstLine="708"/>
        <w:jc w:val="both"/>
      </w:pPr>
      <w:r>
        <w:t xml:space="preserve">Predsjednik Vijeća Gradske četvrti Danijel </w:t>
      </w:r>
      <w:proofErr w:type="spellStart"/>
      <w:r>
        <w:t>Samaržija</w:t>
      </w:r>
      <w:proofErr w:type="spellEnd"/>
      <w:r>
        <w:t xml:space="preserve"> obavještava prisutne da je gradonačelnik Grada Zagreba osnovao radne skupine za utvrđivanje nastale štete od poplava. </w:t>
      </w:r>
      <w:r>
        <w:lastRenderedPageBreak/>
        <w:t xml:space="preserve">Građani su prijavili 78 lokacija u našoj gradskoj četvrti. Za Gradsku četvrt Trešnjevka – jug je osnovana radna skupina kojoj je Darko </w:t>
      </w:r>
      <w:proofErr w:type="spellStart"/>
      <w:r>
        <w:t>Mrzlečki</w:t>
      </w:r>
      <w:proofErr w:type="spellEnd"/>
      <w:r>
        <w:t xml:space="preserve"> predsjednik, a članovi su predstavnici mjesnih odbora te sam predsjednik Vijeća Gradske četvrti. Danijel </w:t>
      </w:r>
      <w:proofErr w:type="spellStart"/>
      <w:r>
        <w:t>Samaržija</w:t>
      </w:r>
      <w:proofErr w:type="spellEnd"/>
      <w:r>
        <w:t xml:space="preserve"> predaje riječ Darku </w:t>
      </w:r>
      <w:proofErr w:type="spellStart"/>
      <w:r>
        <w:t>Mrzlečkom</w:t>
      </w:r>
      <w:proofErr w:type="spellEnd"/>
      <w:r>
        <w:t>.</w:t>
      </w:r>
    </w:p>
    <w:p w:rsidR="00DA237D" w:rsidRDefault="00DA237D" w:rsidP="00DA237D">
      <w:pPr>
        <w:ind w:firstLine="708"/>
        <w:jc w:val="both"/>
      </w:pPr>
      <w:r>
        <w:t xml:space="preserve">Potpredsjednik Vijeća Darko </w:t>
      </w:r>
      <w:proofErr w:type="spellStart"/>
      <w:r>
        <w:t>Mrzlečki</w:t>
      </w:r>
      <w:proofErr w:type="spellEnd"/>
      <w:r>
        <w:t xml:space="preserve"> obavještava prisutne da ima dosta problema oko utvrđivanja šteta. Najvjerojatnije će se pokazati da će se evidencija od 78 lokacija umnožiti jer se tu radi i o garažama, šupama i sl. (više stambeni objekti i sl.). Velika potpora radnoj skupini je Marko Velzek koji je stručna pomoć u ime Gradskog ureda za mjesnu samoupravu.</w:t>
      </w:r>
    </w:p>
    <w:p w:rsidR="00DA237D" w:rsidRDefault="00DA237D" w:rsidP="00DA237D">
      <w:pPr>
        <w:ind w:firstLine="708"/>
        <w:jc w:val="both"/>
      </w:pPr>
      <w:r>
        <w:t xml:space="preserve">Predsjednik Vijeća Danijel </w:t>
      </w:r>
      <w:proofErr w:type="spellStart"/>
      <w:r>
        <w:t>Samaržija</w:t>
      </w:r>
      <w:proofErr w:type="spellEnd"/>
      <w:r>
        <w:t xml:space="preserve"> navodi da su prijave za štetu od poplava prema mjesnim odborima sljedeće: Gajevo 42, Horvati-Srednjaci 6, Jarun 12, Knežija 11, Prečko 4 i Vrbani 3 prijave. Također je zaželio što kvalitetniji rad radne skupine te da se što prije realizira pomoć građanima.</w:t>
      </w:r>
    </w:p>
    <w:p w:rsidR="00DA237D" w:rsidRDefault="00DA237D" w:rsidP="00DA237D">
      <w:pPr>
        <w:ind w:firstLine="708"/>
        <w:jc w:val="both"/>
      </w:pPr>
      <w:r>
        <w:t xml:space="preserve">Član Vijeća Gradske četvrti Nenad Ljubić navodi da je semafor na križanju Zagrebačke avenije i </w:t>
      </w:r>
      <w:proofErr w:type="spellStart"/>
      <w:r>
        <w:t>Rudeške</w:t>
      </w:r>
      <w:proofErr w:type="spellEnd"/>
      <w:r>
        <w:t xml:space="preserve"> cesta bio uređen, ali sada opet ne funkcionira strelica kao niti automatsko paljenje semafora za pješake.</w:t>
      </w:r>
    </w:p>
    <w:p w:rsidR="00DA237D" w:rsidRDefault="00DA237D" w:rsidP="00DA237D">
      <w:pPr>
        <w:ind w:firstLine="708"/>
        <w:jc w:val="both"/>
      </w:pPr>
      <w:r>
        <w:t xml:space="preserve">Predsjednik Vijeća Danijel </w:t>
      </w:r>
      <w:proofErr w:type="spellStart"/>
      <w:r>
        <w:t>Samaržija</w:t>
      </w:r>
      <w:proofErr w:type="spellEnd"/>
      <w:r>
        <w:t xml:space="preserve"> moli da se dostavi pisani podnesak kako bi se mogao uputiti nadležnom Gradskom uredu.</w:t>
      </w:r>
    </w:p>
    <w:p w:rsidR="00DA237D" w:rsidRDefault="00DA237D" w:rsidP="00DA237D">
      <w:pPr>
        <w:spacing w:before="120"/>
        <w:ind w:firstLine="708"/>
        <w:jc w:val="both"/>
      </w:pPr>
      <w:r>
        <w:t>Član Vijeća Denis Hrestak obavještava prisutne da je završeno ugibalište Selska cesta – Jadranski most te jako dobro funkcionira i ubrzava protočnost vozila.</w:t>
      </w:r>
    </w:p>
    <w:p w:rsidR="00DA237D" w:rsidRDefault="00DA237D" w:rsidP="00DA237D">
      <w:pPr>
        <w:spacing w:before="120"/>
        <w:ind w:firstLine="708"/>
        <w:jc w:val="both"/>
      </w:pPr>
      <w:r>
        <w:t>Goran Katavić predlaže, obzirom da se u cijelom gradu događaju poplave, da je bolje da se poplave spriječe tj. da se riješi sustav odvodnje iz kojeg se često u ljetnim mjesecima širi smrad.</w:t>
      </w:r>
    </w:p>
    <w:p w:rsidR="00DA237D" w:rsidRDefault="00DA237D" w:rsidP="00DA237D">
      <w:pPr>
        <w:spacing w:before="120"/>
        <w:ind w:firstLine="708"/>
        <w:jc w:val="both"/>
      </w:pPr>
      <w:r>
        <w:t xml:space="preserve">Predsjednik Vijeća Danijel </w:t>
      </w:r>
      <w:proofErr w:type="spellStart"/>
      <w:r>
        <w:t>Samaržija</w:t>
      </w:r>
      <w:proofErr w:type="spellEnd"/>
      <w:r>
        <w:t xml:space="preserve"> odgovara da se dostave u pisanom obliku informacije (na e-mail gradske četvrti) za sve lokacije za koje se ima saznanje da je neki problem, npr. zaštopan slivnik, kako bi se odmah dostavile Vodoopskrbi i odvodnji d.o.o. na rješavanje.</w:t>
      </w:r>
    </w:p>
    <w:p w:rsidR="00DA237D" w:rsidRPr="00F7697D" w:rsidRDefault="00DA237D" w:rsidP="00DA237D">
      <w:pPr>
        <w:spacing w:before="120"/>
        <w:jc w:val="both"/>
      </w:pPr>
      <w:r w:rsidRPr="00F7697D">
        <w:tab/>
        <w:t xml:space="preserve">Budući da </w:t>
      </w:r>
      <w:r>
        <w:t xml:space="preserve">više </w:t>
      </w:r>
      <w:r w:rsidRPr="00F7697D">
        <w:t>nitko ne traži riječ, predsjednik zaključuje sjednicu.</w:t>
      </w:r>
    </w:p>
    <w:p w:rsidR="00DA237D" w:rsidRPr="00F7697D" w:rsidRDefault="00DA237D" w:rsidP="00DA237D">
      <w:pPr>
        <w:spacing w:after="120"/>
        <w:ind w:firstLine="709"/>
        <w:jc w:val="both"/>
      </w:pPr>
    </w:p>
    <w:p w:rsidR="00DA237D" w:rsidRDefault="00DA237D" w:rsidP="00DA237D">
      <w:pPr>
        <w:spacing w:after="120"/>
        <w:ind w:firstLine="709"/>
        <w:jc w:val="both"/>
      </w:pPr>
      <w:r w:rsidRPr="00F7697D">
        <w:t xml:space="preserve">Dovršeno u </w:t>
      </w:r>
      <w:r>
        <w:t>17</w:t>
      </w:r>
      <w:r w:rsidRPr="00F7697D">
        <w:t>:</w:t>
      </w:r>
      <w:r>
        <w:t>30</w:t>
      </w:r>
      <w:r w:rsidRPr="00F7697D">
        <w:t xml:space="preserve"> sati</w:t>
      </w:r>
    </w:p>
    <w:p w:rsidR="00DA237D" w:rsidRPr="00F7697D" w:rsidRDefault="00DA237D" w:rsidP="00DA237D">
      <w:pPr>
        <w:ind w:right="5101"/>
      </w:pPr>
    </w:p>
    <w:p w:rsidR="00DA237D" w:rsidRPr="00163A71" w:rsidRDefault="00DA237D" w:rsidP="00DA237D">
      <w:pPr>
        <w:ind w:left="1134" w:right="5101" w:hanging="1134"/>
      </w:pPr>
      <w:r w:rsidRPr="00163A71">
        <w:t>KLASA: 026-02/20-001/</w:t>
      </w:r>
      <w:r>
        <w:t>223</w:t>
      </w:r>
    </w:p>
    <w:p w:rsidR="00DA237D" w:rsidRPr="00163A71" w:rsidRDefault="00DA237D" w:rsidP="00DA237D">
      <w:pPr>
        <w:tabs>
          <w:tab w:val="left" w:pos="0"/>
        </w:tabs>
        <w:ind w:right="5101"/>
      </w:pPr>
      <w:r w:rsidRPr="00163A71">
        <w:t>URBROJ: 251-06-11-15-20-</w:t>
      </w:r>
      <w:r>
        <w:t>4</w:t>
      </w:r>
    </w:p>
    <w:p w:rsidR="00DA237D" w:rsidRPr="00163A71" w:rsidRDefault="00DA237D" w:rsidP="00DA237D">
      <w:r w:rsidRPr="00163A71">
        <w:t xml:space="preserve">Zagreb, </w:t>
      </w:r>
      <w:r>
        <w:t>17</w:t>
      </w:r>
      <w:r w:rsidRPr="00163A71">
        <w:t xml:space="preserve">. </w:t>
      </w:r>
      <w:r>
        <w:t>rujna</w:t>
      </w:r>
      <w:r w:rsidRPr="00163A71">
        <w:t xml:space="preserve"> 2020.</w:t>
      </w:r>
    </w:p>
    <w:p w:rsidR="00DA237D" w:rsidRPr="00F7697D" w:rsidRDefault="00DA237D" w:rsidP="00DA237D"/>
    <w:p w:rsidR="00DA237D" w:rsidRPr="00F7697D" w:rsidRDefault="00DA237D" w:rsidP="00DA237D">
      <w:r w:rsidRPr="00F7697D">
        <w:t>Zapisnik vodila:</w:t>
      </w:r>
    </w:p>
    <w:p w:rsidR="00DA237D" w:rsidRPr="00F7697D" w:rsidRDefault="00DA237D" w:rsidP="00DA237D">
      <w:r>
        <w:t xml:space="preserve">Marijana Hrestak, </w:t>
      </w:r>
      <w:proofErr w:type="spellStart"/>
      <w:r>
        <w:t>univ</w:t>
      </w:r>
      <w:proofErr w:type="spellEnd"/>
      <w:r>
        <w:t xml:space="preserve">. </w:t>
      </w:r>
      <w:proofErr w:type="spellStart"/>
      <w:r>
        <w:t>spec</w:t>
      </w:r>
      <w:proofErr w:type="spellEnd"/>
      <w:r>
        <w:t>.</w:t>
      </w:r>
    </w:p>
    <w:p w:rsidR="00DA237D" w:rsidRPr="00F7697D" w:rsidRDefault="00DA237D" w:rsidP="00DA237D">
      <w:pPr>
        <w:ind w:left="5245"/>
        <w:jc w:val="center"/>
      </w:pPr>
      <w:r w:rsidRPr="00F7697D">
        <w:t>Predsjednik</w:t>
      </w:r>
    </w:p>
    <w:p w:rsidR="00DA237D" w:rsidRPr="00F7697D" w:rsidRDefault="00DA237D" w:rsidP="00DA237D">
      <w:pPr>
        <w:ind w:left="5245"/>
        <w:jc w:val="center"/>
      </w:pPr>
      <w:r w:rsidRPr="00F7697D">
        <w:t>Vijeća Gradske četvrti</w:t>
      </w:r>
    </w:p>
    <w:p w:rsidR="00DA237D" w:rsidRPr="00F7697D" w:rsidRDefault="00DA237D" w:rsidP="00DA237D">
      <w:pPr>
        <w:ind w:left="5245"/>
        <w:jc w:val="center"/>
      </w:pPr>
      <w:r w:rsidRPr="00F7697D">
        <w:t>Trešnjevka - jug</w:t>
      </w:r>
    </w:p>
    <w:p w:rsidR="00DA237D" w:rsidRPr="00F7697D" w:rsidRDefault="00DA237D" w:rsidP="00DA237D">
      <w:pPr>
        <w:ind w:left="5245"/>
        <w:jc w:val="center"/>
      </w:pPr>
    </w:p>
    <w:bookmarkEnd w:id="0"/>
    <w:p w:rsidR="00DA237D" w:rsidRPr="00F7697D" w:rsidRDefault="00DA237D" w:rsidP="00DA237D">
      <w:pPr>
        <w:ind w:left="5245"/>
        <w:jc w:val="center"/>
      </w:pPr>
      <w:r>
        <w:t xml:space="preserve">Danijel </w:t>
      </w:r>
      <w:proofErr w:type="spellStart"/>
      <w:r>
        <w:t>Samaržija</w:t>
      </w:r>
      <w:proofErr w:type="spellEnd"/>
    </w:p>
    <w:p w:rsidR="00251C7B" w:rsidRPr="00DA237D" w:rsidRDefault="00251C7B" w:rsidP="00DA237D"/>
    <w:sectPr w:rsidR="00251C7B" w:rsidRPr="00DA237D" w:rsidSect="00530AC0">
      <w:footerReference w:type="default" r:id="rId7"/>
      <w:pgSz w:w="11906" w:h="16838"/>
      <w:pgMar w:top="1418" w:right="1416" w:bottom="1418" w:left="1276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258" w:rsidRDefault="00A23258">
      <w:r>
        <w:separator/>
      </w:r>
    </w:p>
  </w:endnote>
  <w:endnote w:type="continuationSeparator" w:id="0">
    <w:p w:rsidR="00A23258" w:rsidRDefault="00A23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4E7DD5" w:rsidRDefault="00DA237D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4E7DD5" w:rsidRDefault="00A232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258" w:rsidRDefault="00A23258">
      <w:r>
        <w:separator/>
      </w:r>
    </w:p>
  </w:footnote>
  <w:footnote w:type="continuationSeparator" w:id="0">
    <w:p w:rsidR="00A23258" w:rsidRDefault="00A232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A1DAF"/>
    <w:multiLevelType w:val="hybridMultilevel"/>
    <w:tmpl w:val="F03E2C70"/>
    <w:lvl w:ilvl="0" w:tplc="24066AEA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D52AD"/>
    <w:multiLevelType w:val="hybridMultilevel"/>
    <w:tmpl w:val="736EDD34"/>
    <w:lvl w:ilvl="0" w:tplc="79DC4B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ECEC3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86EA0"/>
    <w:multiLevelType w:val="hybridMultilevel"/>
    <w:tmpl w:val="96D27286"/>
    <w:lvl w:ilvl="0" w:tplc="21CAB3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D61999"/>
    <w:multiLevelType w:val="hybridMultilevel"/>
    <w:tmpl w:val="55E003C8"/>
    <w:lvl w:ilvl="0" w:tplc="138C5152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B7EE8"/>
    <w:multiLevelType w:val="hybridMultilevel"/>
    <w:tmpl w:val="B1407FD6"/>
    <w:lvl w:ilvl="0" w:tplc="4948BD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F76E3"/>
    <w:multiLevelType w:val="hybridMultilevel"/>
    <w:tmpl w:val="5D08641A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73134"/>
    <w:multiLevelType w:val="hybridMultilevel"/>
    <w:tmpl w:val="E07ED35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E46C4E"/>
    <w:multiLevelType w:val="hybridMultilevel"/>
    <w:tmpl w:val="69507FD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5E7726"/>
    <w:multiLevelType w:val="hybridMultilevel"/>
    <w:tmpl w:val="13DA0934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003852"/>
    <w:multiLevelType w:val="hybridMultilevel"/>
    <w:tmpl w:val="BAF86A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7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C7B"/>
    <w:rsid w:val="00251C7B"/>
    <w:rsid w:val="003E77DB"/>
    <w:rsid w:val="00A23258"/>
    <w:rsid w:val="00DA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497055-2DB4-45AC-8791-D50F4190F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2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1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237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DA23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37D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DA237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textrun">
    <w:name w:val="normaltextrun"/>
    <w:basedOn w:val="DefaultParagraphFont"/>
    <w:rsid w:val="00DA237D"/>
  </w:style>
  <w:style w:type="character" w:customStyle="1" w:styleId="eop">
    <w:name w:val="eop"/>
    <w:basedOn w:val="DefaultParagraphFont"/>
    <w:qFormat/>
    <w:rsid w:val="00DA2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3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2430</Words>
  <Characters>13854</Characters>
  <Application>Microsoft Office Word</Application>
  <DocSecurity>0</DocSecurity>
  <Lines>115</Lines>
  <Paragraphs>32</Paragraphs>
  <ScaleCrop>false</ScaleCrop>
  <Company/>
  <LinksUpToDate>false</LinksUpToDate>
  <CharactersWithSpaces>16252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4</cp:revision>
  <dcterms:created xsi:type="dcterms:W3CDTF">2020-10-07T12:21:00Z</dcterms:created>
  <dcterms:modified xsi:type="dcterms:W3CDTF">2020-10-12T07:40:00Z</dcterms:modified>
</cp:coreProperties>
</file>