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67E3" w:rsidRDefault="002F2543" w:rsidP="002F2543">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2F2543" w:rsidRDefault="002F2543" w:rsidP="002F2543">
      <w:pPr>
        <w:spacing w:after="0" w:line="240" w:lineRule="auto"/>
        <w:jc w:val="center"/>
        <w:rPr>
          <w:rFonts w:ascii="Times New Roman" w:hAnsi="Times New Roman" w:cs="Times New Roman"/>
          <w:b/>
          <w:sz w:val="28"/>
        </w:rPr>
      </w:pPr>
      <w:r>
        <w:rPr>
          <w:rFonts w:ascii="Times New Roman" w:hAnsi="Times New Roman" w:cs="Times New Roman"/>
          <w:b/>
          <w:sz w:val="28"/>
        </w:rPr>
        <w:t xml:space="preserve">2. sjednice Vijeća Gradske četvrti Sesvete </w:t>
      </w:r>
    </w:p>
    <w:p w:rsidR="002F2543" w:rsidRDefault="002F2543" w:rsidP="002F2543">
      <w:pPr>
        <w:spacing w:after="0" w:line="240" w:lineRule="auto"/>
        <w:jc w:val="center"/>
        <w:rPr>
          <w:rFonts w:ascii="Times New Roman" w:hAnsi="Times New Roman" w:cs="Times New Roman"/>
          <w:b/>
          <w:sz w:val="28"/>
        </w:rPr>
      </w:pPr>
      <w:r>
        <w:rPr>
          <w:rFonts w:ascii="Times New Roman" w:hAnsi="Times New Roman" w:cs="Times New Roman"/>
          <w:b/>
          <w:sz w:val="28"/>
        </w:rPr>
        <w:t xml:space="preserve">održane 25. srpnja 2017. P.U. Sesvete, Trg D. </w:t>
      </w:r>
      <w:proofErr w:type="spellStart"/>
      <w:r>
        <w:rPr>
          <w:rFonts w:ascii="Times New Roman" w:hAnsi="Times New Roman" w:cs="Times New Roman"/>
          <w:b/>
          <w:sz w:val="28"/>
        </w:rPr>
        <w:t>Domjanića</w:t>
      </w:r>
      <w:proofErr w:type="spellEnd"/>
      <w:r>
        <w:rPr>
          <w:rFonts w:ascii="Times New Roman" w:hAnsi="Times New Roman" w:cs="Times New Roman"/>
          <w:b/>
          <w:sz w:val="28"/>
        </w:rPr>
        <w:t xml:space="preserve"> 4/II, soba 23 s početkom u 17,00 sati</w:t>
      </w:r>
    </w:p>
    <w:p w:rsidR="002F2543" w:rsidRDefault="002F2543" w:rsidP="002F2543">
      <w:pPr>
        <w:spacing w:after="0" w:line="240" w:lineRule="auto"/>
        <w:jc w:val="both"/>
        <w:rPr>
          <w:rFonts w:ascii="Times New Roman" w:hAnsi="Times New Roman" w:cs="Times New Roman"/>
          <w:sz w:val="24"/>
        </w:rPr>
      </w:pPr>
    </w:p>
    <w:p w:rsidR="00F66823" w:rsidRPr="00F66823" w:rsidRDefault="00F66823" w:rsidP="00F66823">
      <w:pPr>
        <w:spacing w:after="0" w:line="240" w:lineRule="auto"/>
        <w:jc w:val="both"/>
        <w:rPr>
          <w:rFonts w:ascii="Times New Roman" w:eastAsia="Times New Roman" w:hAnsi="Times New Roman" w:cs="Times New Roman"/>
          <w:b/>
          <w:sz w:val="24"/>
          <w:szCs w:val="24"/>
          <w:lang w:eastAsia="hr-HR"/>
        </w:rPr>
      </w:pPr>
      <w:r w:rsidRPr="00F66823">
        <w:rPr>
          <w:rFonts w:ascii="Times New Roman" w:eastAsia="Times New Roman" w:hAnsi="Times New Roman" w:cs="Times New Roman"/>
          <w:b/>
          <w:sz w:val="24"/>
          <w:szCs w:val="24"/>
          <w:lang w:eastAsia="hr-HR"/>
        </w:rPr>
        <w:t xml:space="preserve">s 2. sjednice Vijeća Gradske četvrti Sesvete, održane 25. srpnja 2017., s početkom u 17,00 sati u Područnom uredu Sesvete – Gradskoj četvrti Sesvete, Trg Dragutina </w:t>
      </w:r>
      <w:proofErr w:type="spellStart"/>
      <w:r w:rsidRPr="00F66823">
        <w:rPr>
          <w:rFonts w:ascii="Times New Roman" w:eastAsia="Times New Roman" w:hAnsi="Times New Roman" w:cs="Times New Roman"/>
          <w:b/>
          <w:sz w:val="24"/>
          <w:szCs w:val="24"/>
          <w:lang w:eastAsia="hr-HR"/>
        </w:rPr>
        <w:t>Domjanića</w:t>
      </w:r>
      <w:proofErr w:type="spellEnd"/>
      <w:r w:rsidRPr="00F66823">
        <w:rPr>
          <w:rFonts w:ascii="Times New Roman" w:eastAsia="Times New Roman" w:hAnsi="Times New Roman" w:cs="Times New Roman"/>
          <w:b/>
          <w:sz w:val="24"/>
          <w:szCs w:val="24"/>
          <w:lang w:eastAsia="hr-HR"/>
        </w:rPr>
        <w:t xml:space="preserve"> 4/II, Sesvete.</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Nazočni članovi Vijeća Gradske četvrti Sesvete:</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Petar Bajan, Marija Baričević, Željko </w:t>
      </w:r>
      <w:proofErr w:type="spellStart"/>
      <w:r w:rsidRPr="00F66823">
        <w:rPr>
          <w:rFonts w:ascii="Times New Roman" w:eastAsia="Times New Roman" w:hAnsi="Times New Roman" w:cs="Times New Roman"/>
          <w:sz w:val="24"/>
          <w:szCs w:val="24"/>
          <w:lang w:eastAsia="hr-HR"/>
        </w:rPr>
        <w:t>Blažinović</w:t>
      </w:r>
      <w:proofErr w:type="spellEnd"/>
      <w:r w:rsidRPr="00F66823">
        <w:rPr>
          <w:rFonts w:ascii="Times New Roman" w:eastAsia="Times New Roman" w:hAnsi="Times New Roman" w:cs="Times New Roman"/>
          <w:sz w:val="24"/>
          <w:szCs w:val="24"/>
          <w:lang w:eastAsia="hr-HR"/>
        </w:rPr>
        <w:t xml:space="preserve">, Antun Bošnjaković, Marko Galić, Ivanka </w:t>
      </w:r>
      <w:proofErr w:type="spellStart"/>
      <w:r w:rsidRPr="00F66823">
        <w:rPr>
          <w:rFonts w:ascii="Times New Roman" w:eastAsia="Times New Roman" w:hAnsi="Times New Roman" w:cs="Times New Roman"/>
          <w:sz w:val="24"/>
          <w:szCs w:val="24"/>
          <w:lang w:eastAsia="hr-HR"/>
        </w:rPr>
        <w:t>Gregoranić</w:t>
      </w:r>
      <w:proofErr w:type="spellEnd"/>
      <w:r w:rsidRPr="00F66823">
        <w:rPr>
          <w:rFonts w:ascii="Times New Roman" w:eastAsia="Times New Roman" w:hAnsi="Times New Roman" w:cs="Times New Roman"/>
          <w:sz w:val="24"/>
          <w:szCs w:val="24"/>
          <w:lang w:eastAsia="hr-HR"/>
        </w:rPr>
        <w:t xml:space="preserve">, Mira </w:t>
      </w:r>
      <w:proofErr w:type="spellStart"/>
      <w:r w:rsidRPr="00F66823">
        <w:rPr>
          <w:rFonts w:ascii="Times New Roman" w:eastAsia="Times New Roman" w:hAnsi="Times New Roman" w:cs="Times New Roman"/>
          <w:sz w:val="24"/>
          <w:szCs w:val="24"/>
          <w:lang w:eastAsia="hr-HR"/>
        </w:rPr>
        <w:t>Halapa</w:t>
      </w:r>
      <w:proofErr w:type="spellEnd"/>
      <w:r w:rsidRPr="00F66823">
        <w:rPr>
          <w:rFonts w:ascii="Times New Roman" w:eastAsia="Times New Roman" w:hAnsi="Times New Roman" w:cs="Times New Roman"/>
          <w:sz w:val="24"/>
          <w:szCs w:val="24"/>
          <w:lang w:eastAsia="hr-HR"/>
        </w:rPr>
        <w:t xml:space="preserve">, Stjepan </w:t>
      </w:r>
      <w:proofErr w:type="spellStart"/>
      <w:r w:rsidRPr="00F66823">
        <w:rPr>
          <w:rFonts w:ascii="Times New Roman" w:eastAsia="Times New Roman" w:hAnsi="Times New Roman" w:cs="Times New Roman"/>
          <w:sz w:val="24"/>
          <w:szCs w:val="24"/>
          <w:lang w:eastAsia="hr-HR"/>
        </w:rPr>
        <w:t>Kezerić</w:t>
      </w:r>
      <w:proofErr w:type="spellEnd"/>
      <w:r w:rsidRPr="00F66823">
        <w:rPr>
          <w:rFonts w:ascii="Times New Roman" w:eastAsia="Times New Roman" w:hAnsi="Times New Roman" w:cs="Times New Roman"/>
          <w:sz w:val="24"/>
          <w:szCs w:val="24"/>
          <w:lang w:eastAsia="hr-HR"/>
        </w:rPr>
        <w:t xml:space="preserve">, Damir </w:t>
      </w:r>
      <w:proofErr w:type="spellStart"/>
      <w:r w:rsidRPr="00F66823">
        <w:rPr>
          <w:rFonts w:ascii="Times New Roman" w:eastAsia="Times New Roman" w:hAnsi="Times New Roman" w:cs="Times New Roman"/>
          <w:sz w:val="24"/>
          <w:szCs w:val="24"/>
          <w:lang w:eastAsia="hr-HR"/>
        </w:rPr>
        <w:t>Kostanjski</w:t>
      </w:r>
      <w:proofErr w:type="spellEnd"/>
      <w:r w:rsidRPr="00F66823">
        <w:rPr>
          <w:rFonts w:ascii="Times New Roman" w:eastAsia="Times New Roman" w:hAnsi="Times New Roman" w:cs="Times New Roman"/>
          <w:sz w:val="24"/>
          <w:szCs w:val="24"/>
          <w:lang w:eastAsia="hr-HR"/>
        </w:rPr>
        <w:t xml:space="preserve">, Tihomir </w:t>
      </w:r>
      <w:proofErr w:type="spellStart"/>
      <w:r w:rsidRPr="00F66823">
        <w:rPr>
          <w:rFonts w:ascii="Times New Roman" w:eastAsia="Times New Roman" w:hAnsi="Times New Roman" w:cs="Times New Roman"/>
          <w:sz w:val="24"/>
          <w:szCs w:val="24"/>
          <w:lang w:eastAsia="hr-HR"/>
        </w:rPr>
        <w:t>Lukanić</w:t>
      </w:r>
      <w:proofErr w:type="spellEnd"/>
      <w:r w:rsidRPr="00F66823">
        <w:rPr>
          <w:rFonts w:ascii="Times New Roman" w:eastAsia="Times New Roman" w:hAnsi="Times New Roman" w:cs="Times New Roman"/>
          <w:sz w:val="24"/>
          <w:szCs w:val="24"/>
          <w:lang w:eastAsia="hr-HR"/>
        </w:rPr>
        <w:t xml:space="preserve">, Vladimir Marić, Dražen </w:t>
      </w:r>
      <w:proofErr w:type="spellStart"/>
      <w:r w:rsidRPr="00F66823">
        <w:rPr>
          <w:rFonts w:ascii="Times New Roman" w:eastAsia="Times New Roman" w:hAnsi="Times New Roman" w:cs="Times New Roman"/>
          <w:sz w:val="24"/>
          <w:szCs w:val="24"/>
          <w:lang w:eastAsia="hr-HR"/>
        </w:rPr>
        <w:t>Markota</w:t>
      </w:r>
      <w:proofErr w:type="spellEnd"/>
      <w:r w:rsidRPr="00F66823">
        <w:rPr>
          <w:rFonts w:ascii="Times New Roman" w:eastAsia="Times New Roman" w:hAnsi="Times New Roman" w:cs="Times New Roman"/>
          <w:sz w:val="24"/>
          <w:szCs w:val="24"/>
          <w:lang w:eastAsia="hr-HR"/>
        </w:rPr>
        <w:t xml:space="preserve">, Boris </w:t>
      </w:r>
      <w:proofErr w:type="spellStart"/>
      <w:r w:rsidRPr="00F66823">
        <w:rPr>
          <w:rFonts w:ascii="Times New Roman" w:eastAsia="Times New Roman" w:hAnsi="Times New Roman" w:cs="Times New Roman"/>
          <w:sz w:val="24"/>
          <w:szCs w:val="24"/>
          <w:lang w:eastAsia="hr-HR"/>
        </w:rPr>
        <w:t>Matoic</w:t>
      </w:r>
      <w:proofErr w:type="spellEnd"/>
      <w:r w:rsidRPr="00F66823">
        <w:rPr>
          <w:rFonts w:ascii="Times New Roman" w:eastAsia="Times New Roman" w:hAnsi="Times New Roman" w:cs="Times New Roman"/>
          <w:sz w:val="24"/>
          <w:szCs w:val="24"/>
          <w:lang w:eastAsia="hr-HR"/>
        </w:rPr>
        <w:t xml:space="preserve">, Jurica Jug, Mladen </w:t>
      </w:r>
      <w:proofErr w:type="spellStart"/>
      <w:r w:rsidRPr="00F66823">
        <w:rPr>
          <w:rFonts w:ascii="Times New Roman" w:eastAsia="Times New Roman" w:hAnsi="Times New Roman" w:cs="Times New Roman"/>
          <w:sz w:val="24"/>
          <w:szCs w:val="24"/>
          <w:lang w:eastAsia="hr-HR"/>
        </w:rPr>
        <w:t>Šturlić-Tupek</w:t>
      </w:r>
      <w:proofErr w:type="spellEnd"/>
      <w:r w:rsidRPr="00F66823">
        <w:rPr>
          <w:rFonts w:ascii="Times New Roman" w:eastAsia="Times New Roman" w:hAnsi="Times New Roman" w:cs="Times New Roman"/>
          <w:sz w:val="24"/>
          <w:szCs w:val="24"/>
          <w:lang w:eastAsia="hr-HR"/>
        </w:rPr>
        <w:t xml:space="preserve"> i Zlata </w:t>
      </w:r>
      <w:proofErr w:type="spellStart"/>
      <w:r w:rsidRPr="00F66823">
        <w:rPr>
          <w:rFonts w:ascii="Times New Roman" w:eastAsia="Times New Roman" w:hAnsi="Times New Roman" w:cs="Times New Roman"/>
          <w:sz w:val="24"/>
          <w:szCs w:val="24"/>
          <w:lang w:eastAsia="hr-HR"/>
        </w:rPr>
        <w:t>Trošelj</w:t>
      </w:r>
      <w:proofErr w:type="spellEnd"/>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Opravdano odsutni: Nataša </w:t>
      </w:r>
      <w:proofErr w:type="spellStart"/>
      <w:r w:rsidRPr="00F66823">
        <w:rPr>
          <w:rFonts w:ascii="Times New Roman" w:eastAsia="Times New Roman" w:hAnsi="Times New Roman" w:cs="Times New Roman"/>
          <w:sz w:val="24"/>
          <w:szCs w:val="24"/>
          <w:lang w:eastAsia="hr-HR"/>
        </w:rPr>
        <w:t>Vučkov</w:t>
      </w:r>
      <w:proofErr w:type="spellEnd"/>
      <w:r w:rsidRPr="00F66823">
        <w:rPr>
          <w:rFonts w:ascii="Times New Roman" w:eastAsia="Times New Roman" w:hAnsi="Times New Roman" w:cs="Times New Roman"/>
          <w:sz w:val="24"/>
          <w:szCs w:val="24"/>
          <w:lang w:eastAsia="hr-HR"/>
        </w:rPr>
        <w:t xml:space="preserve">, Marko Brkić i Maja </w:t>
      </w:r>
      <w:proofErr w:type="spellStart"/>
      <w:r w:rsidRPr="00F66823">
        <w:rPr>
          <w:rFonts w:ascii="Times New Roman" w:eastAsia="Times New Roman" w:hAnsi="Times New Roman" w:cs="Times New Roman"/>
          <w:sz w:val="24"/>
          <w:szCs w:val="24"/>
          <w:lang w:eastAsia="hr-HR"/>
        </w:rPr>
        <w:t>Buljubašić</w:t>
      </w:r>
      <w:proofErr w:type="spellEnd"/>
      <w:r w:rsidRPr="00F66823">
        <w:rPr>
          <w:rFonts w:ascii="Times New Roman" w:eastAsia="Times New Roman" w:hAnsi="Times New Roman" w:cs="Times New Roman"/>
          <w:sz w:val="24"/>
          <w:szCs w:val="24"/>
          <w:lang w:eastAsia="hr-HR"/>
        </w:rPr>
        <w:t>.</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Nazočni radno:</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p>
    <w:p w:rsidR="00F66823" w:rsidRPr="00F66823" w:rsidRDefault="00F66823" w:rsidP="00F66823">
      <w:pPr>
        <w:spacing w:after="0" w:line="240" w:lineRule="auto"/>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Stipe Jurić, Petar Vukelić – Gradski ured za mjesnu samoupravu, P.O. Sesvete</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p>
    <w:p w:rsidR="00F66823" w:rsidRPr="00F66823" w:rsidRDefault="00F66823" w:rsidP="00F66823">
      <w:pPr>
        <w:spacing w:after="0" w:line="240" w:lineRule="auto"/>
        <w:ind w:firstLine="709"/>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Sjednicu Vijeća Gradske četvrti Sesvete otvara Stjepan </w:t>
      </w:r>
      <w:proofErr w:type="spellStart"/>
      <w:r w:rsidRPr="00F66823">
        <w:rPr>
          <w:rFonts w:ascii="Times New Roman" w:eastAsia="Times New Roman" w:hAnsi="Times New Roman" w:cs="Times New Roman"/>
          <w:sz w:val="24"/>
          <w:szCs w:val="24"/>
          <w:lang w:eastAsia="hr-HR"/>
        </w:rPr>
        <w:t>Kezerić</w:t>
      </w:r>
      <w:proofErr w:type="spellEnd"/>
      <w:r w:rsidRPr="00F66823">
        <w:rPr>
          <w:rFonts w:ascii="Times New Roman" w:eastAsia="Times New Roman" w:hAnsi="Times New Roman" w:cs="Times New Roman"/>
          <w:sz w:val="24"/>
          <w:szCs w:val="24"/>
          <w:lang w:eastAsia="hr-HR"/>
        </w:rPr>
        <w:t xml:space="preserve">, predsjednik Vijeća, pozdravlja nazočne članove Vijeća Gradske četvrti i radno nazočne, zahvaljuje na odazivu, konstatira da je prisutno 16 članova Vijeća, te da Vijeće može pravovaljano odlučivati. </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            Prije prihvaćanja dnevnog reda predsjednik napominje da su članovi Vijeća primili zapisnik sa 1. (konstituirajuće) sjednice Vijeća održane 26. lipnja 2017., te bi sukladno članku 49. st.1. Poslovnika o radu Vijeća, trebalo prihvatiti zapisnik ukoliko nema primjedbi na isti.</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Vijeće nije imalo primjedbi na tekst dostavljenog zapisnika s 1. konstituirajuće sjednice Vijeća održane 26. lipnja 2017. te je isti jednoglasno usvojilo.</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ab/>
      </w:r>
    </w:p>
    <w:p w:rsidR="00F66823" w:rsidRPr="00F66823" w:rsidRDefault="00F66823" w:rsidP="00F66823">
      <w:pPr>
        <w:spacing w:after="0" w:line="240" w:lineRule="auto"/>
        <w:ind w:firstLine="709"/>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Stjepan </w:t>
      </w:r>
      <w:proofErr w:type="spellStart"/>
      <w:r w:rsidRPr="00F66823">
        <w:rPr>
          <w:rFonts w:ascii="Times New Roman" w:eastAsia="Times New Roman" w:hAnsi="Times New Roman" w:cs="Times New Roman"/>
          <w:sz w:val="24"/>
          <w:szCs w:val="24"/>
          <w:lang w:eastAsia="hr-HR"/>
        </w:rPr>
        <w:t>Kezerić</w:t>
      </w:r>
      <w:proofErr w:type="spellEnd"/>
      <w:r w:rsidRPr="00F66823">
        <w:rPr>
          <w:rFonts w:ascii="Times New Roman" w:eastAsia="Times New Roman" w:hAnsi="Times New Roman" w:cs="Times New Roman"/>
          <w:sz w:val="24"/>
          <w:szCs w:val="24"/>
          <w:lang w:eastAsia="hr-HR"/>
        </w:rPr>
        <w:t xml:space="preserve"> predlaže dopunu dnevnog reda prijedlogom Zaključka o preimenovanju Trga maršala Tita (</w:t>
      </w:r>
      <w:proofErr w:type="spellStart"/>
      <w:r w:rsidRPr="00F66823">
        <w:rPr>
          <w:rFonts w:ascii="Times New Roman" w:eastAsia="Times New Roman" w:hAnsi="Times New Roman" w:cs="Times New Roman"/>
          <w:sz w:val="24"/>
          <w:szCs w:val="24"/>
          <w:lang w:eastAsia="hr-HR"/>
        </w:rPr>
        <w:t>k.č</w:t>
      </w:r>
      <w:proofErr w:type="spellEnd"/>
      <w:r w:rsidRPr="00F66823">
        <w:rPr>
          <w:rFonts w:ascii="Times New Roman" w:eastAsia="Times New Roman" w:hAnsi="Times New Roman" w:cs="Times New Roman"/>
          <w:sz w:val="24"/>
          <w:szCs w:val="24"/>
          <w:lang w:eastAsia="hr-HR"/>
        </w:rPr>
        <w:t>. 2745 k.o. Centar) u Trg Republike Hrvatske. u odnosu na predloženi dnevni red u Pozivu za 2. sjednicu Vijeća, a koji je članovima Vijeća bio dostavljen elektronskim putem. Nakon kraće rasprave prihvaćena je dopuna dnevnog reda s 14 glasova za te 2 protiv.</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p>
    <w:p w:rsidR="00F66823" w:rsidRPr="00F66823" w:rsidRDefault="00F66823" w:rsidP="00F66823">
      <w:pPr>
        <w:spacing w:after="0" w:line="240" w:lineRule="auto"/>
        <w:ind w:firstLine="709"/>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Stjepan </w:t>
      </w:r>
      <w:proofErr w:type="spellStart"/>
      <w:r w:rsidRPr="00F66823">
        <w:rPr>
          <w:rFonts w:ascii="Times New Roman" w:eastAsia="Times New Roman" w:hAnsi="Times New Roman" w:cs="Times New Roman"/>
          <w:sz w:val="24"/>
          <w:szCs w:val="24"/>
          <w:lang w:eastAsia="hr-HR"/>
        </w:rPr>
        <w:t>Kezerić</w:t>
      </w:r>
      <w:proofErr w:type="spellEnd"/>
      <w:r w:rsidRPr="00F66823">
        <w:rPr>
          <w:rFonts w:ascii="Times New Roman" w:eastAsia="Times New Roman" w:hAnsi="Times New Roman" w:cs="Times New Roman"/>
          <w:sz w:val="24"/>
          <w:szCs w:val="24"/>
          <w:lang w:eastAsia="hr-HR"/>
        </w:rPr>
        <w:t xml:space="preserve"> iznosi prijedlog dnevnog reda 2. sjednice Vijeća te u raspravi o prijedlogu dnevnog reda primjedbi nije bilo, te je Vijeće jednoglasno usvojilo slijedeći</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 </w:t>
      </w:r>
    </w:p>
    <w:p w:rsidR="00F66823" w:rsidRPr="00F66823" w:rsidRDefault="00F66823" w:rsidP="00F66823">
      <w:pPr>
        <w:spacing w:after="0" w:line="240" w:lineRule="auto"/>
        <w:jc w:val="center"/>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DNEVNI RED:</w:t>
      </w:r>
    </w:p>
    <w:p w:rsidR="00F66823" w:rsidRPr="00F66823" w:rsidRDefault="00F66823" w:rsidP="00F66823">
      <w:pPr>
        <w:spacing w:after="0" w:line="240" w:lineRule="auto"/>
        <w:jc w:val="center"/>
        <w:rPr>
          <w:rFonts w:ascii="Times New Roman" w:eastAsia="Times New Roman" w:hAnsi="Times New Roman" w:cs="Times New Roman"/>
          <w:sz w:val="24"/>
          <w:szCs w:val="24"/>
          <w:lang w:eastAsia="hr-HR"/>
        </w:rPr>
      </w:pPr>
    </w:p>
    <w:p w:rsidR="00F66823" w:rsidRPr="00F66823" w:rsidRDefault="00F66823" w:rsidP="00F66823">
      <w:pPr>
        <w:numPr>
          <w:ilvl w:val="0"/>
          <w:numId w:val="1"/>
        </w:numPr>
        <w:spacing w:after="0" w:line="240" w:lineRule="auto"/>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Realizacija Plana komunalnih aktivnosti Gradske četvrti Sesvete u 2017. g.,</w:t>
      </w:r>
    </w:p>
    <w:p w:rsidR="00F66823" w:rsidRPr="00F66823" w:rsidRDefault="00F66823" w:rsidP="00F66823">
      <w:pPr>
        <w:numPr>
          <w:ilvl w:val="0"/>
          <w:numId w:val="1"/>
        </w:numPr>
        <w:spacing w:after="0" w:line="240" w:lineRule="auto"/>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Zaključak o prihvaćanju Zaključka o prijedlogu utroška sredstava s pozicije ostali nespomenuti rashodi poslovanja (ONRP) za 2017. </w:t>
      </w:r>
    </w:p>
    <w:p w:rsidR="00F66823" w:rsidRPr="00F66823" w:rsidRDefault="00F66823" w:rsidP="00F66823">
      <w:pPr>
        <w:numPr>
          <w:ilvl w:val="0"/>
          <w:numId w:val="1"/>
        </w:numPr>
        <w:spacing w:after="0" w:line="240" w:lineRule="auto"/>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Zaključak davanju mišljenja na zaključak o preimenovanju Trga maršala Tita (</w:t>
      </w:r>
      <w:proofErr w:type="spellStart"/>
      <w:r w:rsidRPr="00F66823">
        <w:rPr>
          <w:rFonts w:ascii="Times New Roman" w:eastAsia="Times New Roman" w:hAnsi="Times New Roman" w:cs="Times New Roman"/>
          <w:sz w:val="24"/>
          <w:szCs w:val="24"/>
          <w:lang w:eastAsia="hr-HR"/>
        </w:rPr>
        <w:t>k.č</w:t>
      </w:r>
      <w:proofErr w:type="spellEnd"/>
      <w:r w:rsidRPr="00F66823">
        <w:rPr>
          <w:rFonts w:ascii="Times New Roman" w:eastAsia="Times New Roman" w:hAnsi="Times New Roman" w:cs="Times New Roman"/>
          <w:sz w:val="24"/>
          <w:szCs w:val="24"/>
          <w:lang w:eastAsia="hr-HR"/>
        </w:rPr>
        <w:t>. 2745 k.o. Centar) u Trg Republike Hrvatske.</w:t>
      </w:r>
    </w:p>
    <w:p w:rsidR="00F66823" w:rsidRPr="00F66823" w:rsidRDefault="00F66823" w:rsidP="00F66823">
      <w:pPr>
        <w:numPr>
          <w:ilvl w:val="0"/>
          <w:numId w:val="1"/>
        </w:numPr>
        <w:spacing w:after="0" w:line="240" w:lineRule="auto"/>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Razno.</w:t>
      </w:r>
    </w:p>
    <w:p w:rsidR="00F66823" w:rsidRPr="00F66823" w:rsidRDefault="00F66823" w:rsidP="00F66823">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F66823" w:rsidRPr="00F66823" w:rsidRDefault="00F66823" w:rsidP="00F66823">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F66823" w:rsidRPr="00F66823" w:rsidRDefault="00F66823" w:rsidP="00F66823">
      <w:pPr>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F66823">
        <w:rPr>
          <w:rFonts w:ascii="Times New Roman" w:eastAsia="Times New Roman" w:hAnsi="Times New Roman" w:cs="Times New Roman"/>
          <w:b/>
          <w:sz w:val="24"/>
          <w:szCs w:val="24"/>
          <w:lang w:eastAsia="hr-HR"/>
        </w:rPr>
        <w:t>Ad 1)</w:t>
      </w:r>
    </w:p>
    <w:p w:rsidR="00F66823" w:rsidRPr="00F66823" w:rsidRDefault="00F66823" w:rsidP="00F66823">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F66823" w:rsidRPr="00F66823" w:rsidRDefault="00F66823" w:rsidP="00F66823">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b/>
          <w:sz w:val="24"/>
          <w:szCs w:val="24"/>
          <w:lang w:eastAsia="hr-HR"/>
        </w:rPr>
        <w:t xml:space="preserve">- </w:t>
      </w:r>
      <w:r w:rsidRPr="00F66823">
        <w:rPr>
          <w:rFonts w:ascii="Times New Roman" w:eastAsia="Times New Roman" w:hAnsi="Times New Roman" w:cs="Times New Roman"/>
          <w:sz w:val="24"/>
          <w:szCs w:val="24"/>
          <w:lang w:eastAsia="hr-HR"/>
        </w:rPr>
        <w:t xml:space="preserve">Stjepan </w:t>
      </w:r>
      <w:proofErr w:type="spellStart"/>
      <w:r w:rsidRPr="00F66823">
        <w:rPr>
          <w:rFonts w:ascii="Times New Roman" w:eastAsia="Times New Roman" w:hAnsi="Times New Roman" w:cs="Times New Roman"/>
          <w:sz w:val="24"/>
          <w:szCs w:val="24"/>
          <w:lang w:eastAsia="hr-HR"/>
        </w:rPr>
        <w:t>Kezerić</w:t>
      </w:r>
      <w:proofErr w:type="spellEnd"/>
      <w:r w:rsidRPr="00F66823">
        <w:rPr>
          <w:rFonts w:ascii="Times New Roman" w:eastAsia="Times New Roman" w:hAnsi="Times New Roman" w:cs="Times New Roman"/>
          <w:sz w:val="24"/>
          <w:szCs w:val="24"/>
          <w:lang w:eastAsia="hr-HR"/>
        </w:rPr>
        <w:t xml:space="preserve"> daje uvodno obrazloženje uz Realizaciju Plana komunalnih aktivnosti Gradske četvrti Sesvete za 2017. te navodi kako je zadovoljan realizacijom koja trenutno iznosi oko 50%, a do kraja godine predviđa realizaciju oko 95%. Također iznosi kako će nove akcije za rebalans Plana komunalnih aktivnosti Gradske četvrti Sesvete za 2017. biti spremne s troškovnicima do sjednice u rujnu 2017. na kojoj se predviđa donošenje nove izmjene Plana komunalnih aktivnosti Gradske četvrti Sesvete za 2017. te kako se planira održati i sjednica u kolovozu.</w:t>
      </w:r>
    </w:p>
    <w:p w:rsidR="00F66823" w:rsidRPr="00F66823" w:rsidRDefault="00F66823" w:rsidP="00F66823">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Izvještava kako se veći radovi na području Sesveta trenutno izvode na Zagrebačkoj cesti, </w:t>
      </w:r>
      <w:proofErr w:type="spellStart"/>
      <w:r w:rsidRPr="00F66823">
        <w:rPr>
          <w:rFonts w:ascii="Times New Roman" w:eastAsia="Times New Roman" w:hAnsi="Times New Roman" w:cs="Times New Roman"/>
          <w:sz w:val="24"/>
          <w:szCs w:val="24"/>
          <w:lang w:eastAsia="hr-HR"/>
        </w:rPr>
        <w:t>Brestovečkoj</w:t>
      </w:r>
      <w:proofErr w:type="spellEnd"/>
      <w:r w:rsidRPr="00F66823">
        <w:rPr>
          <w:rFonts w:ascii="Times New Roman" w:eastAsia="Times New Roman" w:hAnsi="Times New Roman" w:cs="Times New Roman"/>
          <w:sz w:val="24"/>
          <w:szCs w:val="24"/>
          <w:lang w:eastAsia="hr-HR"/>
        </w:rPr>
        <w:t xml:space="preserve"> ulici, u </w:t>
      </w:r>
      <w:proofErr w:type="spellStart"/>
      <w:r w:rsidRPr="00F66823">
        <w:rPr>
          <w:rFonts w:ascii="Times New Roman" w:eastAsia="Times New Roman" w:hAnsi="Times New Roman" w:cs="Times New Roman"/>
          <w:sz w:val="24"/>
          <w:szCs w:val="24"/>
          <w:lang w:eastAsia="hr-HR"/>
        </w:rPr>
        <w:t>Budencu</w:t>
      </w:r>
      <w:proofErr w:type="spellEnd"/>
      <w:r w:rsidRPr="00F66823">
        <w:rPr>
          <w:rFonts w:ascii="Times New Roman" w:eastAsia="Times New Roman" w:hAnsi="Times New Roman" w:cs="Times New Roman"/>
          <w:sz w:val="24"/>
          <w:szCs w:val="24"/>
          <w:lang w:eastAsia="hr-HR"/>
        </w:rPr>
        <w:t xml:space="preserve">, Sesvetskom Kraljevcu i </w:t>
      </w:r>
      <w:proofErr w:type="spellStart"/>
      <w:r w:rsidRPr="00F66823">
        <w:rPr>
          <w:rFonts w:ascii="Times New Roman" w:eastAsia="Times New Roman" w:hAnsi="Times New Roman" w:cs="Times New Roman"/>
          <w:sz w:val="24"/>
          <w:szCs w:val="24"/>
          <w:lang w:eastAsia="hr-HR"/>
        </w:rPr>
        <w:t>Kobiljaku</w:t>
      </w:r>
      <w:proofErr w:type="spellEnd"/>
      <w:r w:rsidRPr="00F66823">
        <w:rPr>
          <w:rFonts w:ascii="Times New Roman" w:eastAsia="Times New Roman" w:hAnsi="Times New Roman" w:cs="Times New Roman"/>
          <w:sz w:val="24"/>
          <w:szCs w:val="24"/>
          <w:lang w:eastAsia="hr-HR"/>
        </w:rPr>
        <w:t xml:space="preserve"> te predlaže da se, zbog kvalitetnije sanacije dijela Zagrebačke ceste na kojoj Gradske plinare Zagreb d.o.o. izvodi radove rekonstrukcije plinovoda i priključenje objekata na isti, 50% sanacije izvede na teret sredstava Plana komunalnih aktivnosti Gradske četvrti Sesvete za 2017., a 50% na teret Gradske plinare Zagreb d.o.o.</w:t>
      </w:r>
    </w:p>
    <w:p w:rsidR="00F66823" w:rsidRPr="00F66823" w:rsidRDefault="00F66823" w:rsidP="00F66823">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 Dražen </w:t>
      </w:r>
      <w:proofErr w:type="spellStart"/>
      <w:r w:rsidRPr="00F66823">
        <w:rPr>
          <w:rFonts w:ascii="Times New Roman" w:eastAsia="Times New Roman" w:hAnsi="Times New Roman" w:cs="Times New Roman"/>
          <w:sz w:val="24"/>
          <w:szCs w:val="24"/>
          <w:lang w:eastAsia="hr-HR"/>
        </w:rPr>
        <w:t>Markota</w:t>
      </w:r>
      <w:proofErr w:type="spellEnd"/>
      <w:r w:rsidRPr="00F66823">
        <w:rPr>
          <w:rFonts w:ascii="Times New Roman" w:eastAsia="Times New Roman" w:hAnsi="Times New Roman" w:cs="Times New Roman"/>
          <w:sz w:val="24"/>
          <w:szCs w:val="24"/>
          <w:lang w:eastAsia="hr-HR"/>
        </w:rPr>
        <w:t xml:space="preserve"> objašnjava kako će na sjednici u rujnu 2017. biti prijedlog izmjene Plana komunalnih aktivnosti Gradske četvrti Sesvete za 2017., a Vijeće Gradske četvrti bi se trebalo izjasniti da li da se pošalje zahtjev Gradskom uredu za mjesnu samoupravu za osiguranje sredstava za asfaltiranje cijele jedne prometne trake na Zagrebačkoj cesti.</w:t>
      </w:r>
    </w:p>
    <w:p w:rsidR="00F66823" w:rsidRPr="00F66823" w:rsidRDefault="00F66823" w:rsidP="00F66823">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 Tihomir </w:t>
      </w:r>
      <w:proofErr w:type="spellStart"/>
      <w:r w:rsidRPr="00F66823">
        <w:rPr>
          <w:rFonts w:ascii="Times New Roman" w:eastAsia="Times New Roman" w:hAnsi="Times New Roman" w:cs="Times New Roman"/>
          <w:sz w:val="24"/>
          <w:szCs w:val="24"/>
          <w:lang w:eastAsia="hr-HR"/>
        </w:rPr>
        <w:t>Lukanić</w:t>
      </w:r>
      <w:proofErr w:type="spellEnd"/>
      <w:r w:rsidRPr="00F66823">
        <w:rPr>
          <w:rFonts w:ascii="Times New Roman" w:eastAsia="Times New Roman" w:hAnsi="Times New Roman" w:cs="Times New Roman"/>
          <w:sz w:val="24"/>
          <w:szCs w:val="24"/>
          <w:lang w:eastAsia="hr-HR"/>
        </w:rPr>
        <w:t xml:space="preserve"> konstatira da je cesta koja spaja Sesvete i Dugo selo strateška dok se zagrebačkom cestom prometuje većinom osobnim vozilima te navodi kako u Sesvetama nema biciklističkih staza na nogostupima te predlaže biciklističku stazu kojom bi se iz Zagreba moglo doći do Sesveta i predlaže obnovu nogostupa na Zagrebačkoj cesti nakon završetka priključaka plina.</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 Dražen </w:t>
      </w:r>
      <w:proofErr w:type="spellStart"/>
      <w:r w:rsidRPr="00F66823">
        <w:rPr>
          <w:rFonts w:ascii="Times New Roman" w:eastAsia="Times New Roman" w:hAnsi="Times New Roman" w:cs="Times New Roman"/>
          <w:sz w:val="24"/>
          <w:szCs w:val="24"/>
          <w:lang w:eastAsia="hr-HR"/>
        </w:rPr>
        <w:t>Markota</w:t>
      </w:r>
      <w:proofErr w:type="spellEnd"/>
      <w:r w:rsidRPr="00F66823">
        <w:rPr>
          <w:rFonts w:ascii="Times New Roman" w:eastAsia="Times New Roman" w:hAnsi="Times New Roman" w:cs="Times New Roman"/>
          <w:sz w:val="24"/>
          <w:szCs w:val="24"/>
          <w:lang w:eastAsia="hr-HR"/>
        </w:rPr>
        <w:t xml:space="preserve"> odgovara kako je biciklistička staza predviđena uz prugu, a ne u dijelu Zagrebačke ulice te da se planira biciklistička i pješačka staza od Zagrebačke ceste prema </w:t>
      </w:r>
      <w:proofErr w:type="spellStart"/>
      <w:r w:rsidRPr="00F66823">
        <w:rPr>
          <w:rFonts w:ascii="Times New Roman" w:eastAsia="Times New Roman" w:hAnsi="Times New Roman" w:cs="Times New Roman"/>
          <w:sz w:val="24"/>
          <w:szCs w:val="24"/>
          <w:lang w:eastAsia="hr-HR"/>
        </w:rPr>
        <w:t>Dobrodolu</w:t>
      </w:r>
      <w:proofErr w:type="spellEnd"/>
      <w:r w:rsidRPr="00F66823">
        <w:rPr>
          <w:rFonts w:ascii="Times New Roman" w:eastAsia="Times New Roman" w:hAnsi="Times New Roman" w:cs="Times New Roman"/>
          <w:sz w:val="24"/>
          <w:szCs w:val="24"/>
          <w:lang w:eastAsia="hr-HR"/>
        </w:rPr>
        <w:t xml:space="preserve"> i </w:t>
      </w:r>
      <w:proofErr w:type="spellStart"/>
      <w:r w:rsidRPr="00F66823">
        <w:rPr>
          <w:rFonts w:ascii="Times New Roman" w:eastAsia="Times New Roman" w:hAnsi="Times New Roman" w:cs="Times New Roman"/>
          <w:sz w:val="24"/>
          <w:szCs w:val="24"/>
          <w:lang w:eastAsia="hr-HR"/>
        </w:rPr>
        <w:t>Vugrovcu</w:t>
      </w:r>
      <w:proofErr w:type="spellEnd"/>
      <w:r w:rsidRPr="00F66823">
        <w:rPr>
          <w:rFonts w:ascii="Times New Roman" w:eastAsia="Times New Roman" w:hAnsi="Times New Roman" w:cs="Times New Roman"/>
          <w:sz w:val="24"/>
          <w:szCs w:val="24"/>
          <w:lang w:eastAsia="hr-HR"/>
        </w:rPr>
        <w:t xml:space="preserve">. Napominje i kako nadležni gradski ured trenutno radi projekt rekonstrukcije kompletne infrastrukture za plin, vodu i kanalizaciju od Bjelovarske ulice do Dugog Sela, a trenutno se radi i rekonstrukcija ceste i </w:t>
      </w:r>
      <w:proofErr w:type="spellStart"/>
      <w:r w:rsidRPr="00F66823">
        <w:rPr>
          <w:rFonts w:ascii="Times New Roman" w:eastAsia="Times New Roman" w:hAnsi="Times New Roman" w:cs="Times New Roman"/>
          <w:sz w:val="24"/>
          <w:szCs w:val="24"/>
          <w:lang w:eastAsia="hr-HR"/>
        </w:rPr>
        <w:t>semaforizacija</w:t>
      </w:r>
      <w:proofErr w:type="spellEnd"/>
      <w:r w:rsidRPr="00F66823">
        <w:rPr>
          <w:rFonts w:ascii="Times New Roman" w:eastAsia="Times New Roman" w:hAnsi="Times New Roman" w:cs="Times New Roman"/>
          <w:sz w:val="24"/>
          <w:szCs w:val="24"/>
          <w:lang w:eastAsia="hr-HR"/>
        </w:rPr>
        <w:t xml:space="preserve"> kod Bedema ljubavi. Napominje i kako su cijene u Planu komunalnih aktivnosti Gradske četvrti Sesvete za 2017. procjena te da mogu biti i manje nakon provedenog javnog natječaja.</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  Stjepan </w:t>
      </w:r>
      <w:proofErr w:type="spellStart"/>
      <w:r w:rsidRPr="00F66823">
        <w:rPr>
          <w:rFonts w:ascii="Times New Roman" w:eastAsia="Times New Roman" w:hAnsi="Times New Roman" w:cs="Times New Roman"/>
          <w:sz w:val="24"/>
          <w:szCs w:val="24"/>
          <w:lang w:eastAsia="hr-HR"/>
        </w:rPr>
        <w:t>Kezerić</w:t>
      </w:r>
      <w:proofErr w:type="spellEnd"/>
      <w:r w:rsidRPr="00F66823">
        <w:rPr>
          <w:rFonts w:ascii="Times New Roman" w:eastAsia="Times New Roman" w:hAnsi="Times New Roman" w:cs="Times New Roman"/>
          <w:sz w:val="24"/>
          <w:szCs w:val="24"/>
          <w:lang w:eastAsia="hr-HR"/>
        </w:rPr>
        <w:t xml:space="preserve"> izražava sumnju da se biciklistička staza može izvesti na Zagrebačkoj cesti zbog dosta uskih nogostupa pored iste.</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p>
    <w:p w:rsidR="00F66823" w:rsidRPr="00F66823" w:rsidRDefault="00F66823" w:rsidP="00F66823">
      <w:pPr>
        <w:spacing w:after="0" w:line="240" w:lineRule="auto"/>
        <w:ind w:firstLine="851"/>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Vijeće je potom, nakon rasprave, sa 14 glasova za i 2 glasa protiv, prihvatilo predloženu </w:t>
      </w:r>
      <w:r w:rsidRPr="00F66823">
        <w:rPr>
          <w:rFonts w:ascii="Times New Roman" w:eastAsia="Times New Roman" w:hAnsi="Times New Roman" w:cs="Times New Roman"/>
          <w:b/>
          <w:sz w:val="24"/>
          <w:szCs w:val="24"/>
          <w:lang w:eastAsia="hr-HR"/>
        </w:rPr>
        <w:t>Realizaciju Plana komunalnih aktivnosti Gradske četvrti Sesvete u 2017.</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p>
    <w:p w:rsidR="00F66823" w:rsidRPr="00F66823" w:rsidRDefault="00F66823" w:rsidP="00F66823">
      <w:pPr>
        <w:spacing w:after="0" w:line="240" w:lineRule="auto"/>
        <w:jc w:val="both"/>
        <w:rPr>
          <w:rFonts w:ascii="Times New Roman" w:eastAsia="Times New Roman" w:hAnsi="Times New Roman" w:cs="Times New Roman"/>
          <w:b/>
          <w:sz w:val="24"/>
          <w:szCs w:val="24"/>
          <w:lang w:eastAsia="hr-HR"/>
        </w:rPr>
      </w:pPr>
      <w:r w:rsidRPr="00F66823">
        <w:rPr>
          <w:rFonts w:ascii="Times New Roman" w:eastAsia="Times New Roman" w:hAnsi="Times New Roman" w:cs="Times New Roman"/>
          <w:b/>
          <w:sz w:val="24"/>
          <w:szCs w:val="24"/>
          <w:lang w:eastAsia="hr-HR"/>
        </w:rPr>
        <w:t>Ad 2)</w:t>
      </w:r>
    </w:p>
    <w:p w:rsidR="00F66823" w:rsidRPr="00F66823" w:rsidRDefault="00F66823" w:rsidP="00F66823">
      <w:pPr>
        <w:spacing w:after="0" w:line="240" w:lineRule="auto"/>
        <w:jc w:val="both"/>
        <w:rPr>
          <w:rFonts w:ascii="Times New Roman" w:eastAsia="Times New Roman" w:hAnsi="Times New Roman" w:cs="Times New Roman"/>
          <w:b/>
          <w:sz w:val="24"/>
          <w:szCs w:val="24"/>
          <w:lang w:eastAsia="hr-HR"/>
        </w:rPr>
      </w:pP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b/>
          <w:sz w:val="24"/>
          <w:szCs w:val="24"/>
          <w:lang w:eastAsia="hr-HR"/>
        </w:rPr>
        <w:t xml:space="preserve">- </w:t>
      </w:r>
      <w:r w:rsidRPr="00F66823">
        <w:rPr>
          <w:rFonts w:ascii="Times New Roman" w:eastAsia="Times New Roman" w:hAnsi="Times New Roman" w:cs="Times New Roman"/>
          <w:sz w:val="24"/>
          <w:szCs w:val="24"/>
          <w:lang w:eastAsia="hr-HR"/>
        </w:rPr>
        <w:t xml:space="preserve">Stjepan </w:t>
      </w:r>
      <w:proofErr w:type="spellStart"/>
      <w:r w:rsidRPr="00F66823">
        <w:rPr>
          <w:rFonts w:ascii="Times New Roman" w:eastAsia="Times New Roman" w:hAnsi="Times New Roman" w:cs="Times New Roman"/>
          <w:sz w:val="24"/>
          <w:szCs w:val="24"/>
          <w:lang w:eastAsia="hr-HR"/>
        </w:rPr>
        <w:t>Kezerić</w:t>
      </w:r>
      <w:proofErr w:type="spellEnd"/>
      <w:r w:rsidRPr="00F66823">
        <w:rPr>
          <w:rFonts w:ascii="Times New Roman" w:eastAsia="Times New Roman" w:hAnsi="Times New Roman" w:cs="Times New Roman"/>
          <w:sz w:val="24"/>
          <w:szCs w:val="24"/>
          <w:lang w:eastAsia="hr-HR"/>
        </w:rPr>
        <w:t xml:space="preserve"> i Dražen </w:t>
      </w:r>
      <w:proofErr w:type="spellStart"/>
      <w:r w:rsidRPr="00F66823">
        <w:rPr>
          <w:rFonts w:ascii="Times New Roman" w:eastAsia="Times New Roman" w:hAnsi="Times New Roman" w:cs="Times New Roman"/>
          <w:sz w:val="24"/>
          <w:szCs w:val="24"/>
          <w:lang w:eastAsia="hr-HR"/>
        </w:rPr>
        <w:t>Markota</w:t>
      </w:r>
      <w:proofErr w:type="spellEnd"/>
      <w:r w:rsidRPr="00F66823">
        <w:rPr>
          <w:rFonts w:ascii="Times New Roman" w:eastAsia="Times New Roman" w:hAnsi="Times New Roman" w:cs="Times New Roman"/>
          <w:sz w:val="24"/>
          <w:szCs w:val="24"/>
          <w:lang w:eastAsia="hr-HR"/>
        </w:rPr>
        <w:t xml:space="preserve"> uvodno obrazlažu Zaključak o prihvaćanju Zaključka o prijedlogu utroška sredstava s pozicije Ostali nespomenuti rashodi poslovanja za 2017. uz te napominje da je isto do sada funkcioniralo i u prošlome mandatu Vijeća Gradske četvrti Sesvete te kako se sva sredstva za tu namjenu pravdaju ponudama i računima te obrazloženim zahtjevima.</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Marko Galić predlaže da se traži od Grada Zagreba da se osigura više sredstava za KUD-ove i udruge s područja Sesvete jer se volonterski sve odrađuje, a oni s najboljim programima ne mogu dobiti novac za manifestacije, već oni spretniji ili brži.</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lastRenderedPageBreak/>
        <w:t xml:space="preserve">- Dražen </w:t>
      </w:r>
      <w:proofErr w:type="spellStart"/>
      <w:r w:rsidRPr="00F66823">
        <w:rPr>
          <w:rFonts w:ascii="Times New Roman" w:eastAsia="Times New Roman" w:hAnsi="Times New Roman" w:cs="Times New Roman"/>
          <w:sz w:val="24"/>
          <w:szCs w:val="24"/>
          <w:lang w:eastAsia="hr-HR"/>
        </w:rPr>
        <w:t>Markota</w:t>
      </w:r>
      <w:proofErr w:type="spellEnd"/>
      <w:r w:rsidRPr="00F66823">
        <w:rPr>
          <w:rFonts w:ascii="Times New Roman" w:eastAsia="Times New Roman" w:hAnsi="Times New Roman" w:cs="Times New Roman"/>
          <w:sz w:val="24"/>
          <w:szCs w:val="24"/>
          <w:lang w:eastAsia="hr-HR"/>
        </w:rPr>
        <w:t xml:space="preserve"> podržava prijedlog te navodi kako neke gradske četvrti s puno manje mjesnih odbora imaju skoro isti iznos sredstava na poziciji za Ostale nespomenute rashode poslovanja.</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 </w:t>
      </w:r>
    </w:p>
    <w:p w:rsidR="00F66823" w:rsidRPr="00F66823" w:rsidRDefault="00F66823" w:rsidP="00F66823">
      <w:pPr>
        <w:spacing w:after="0" w:line="240" w:lineRule="auto"/>
        <w:ind w:firstLine="851"/>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Vijeće je potom, sa 15 glasova za i 1 glasom protiv, prihvatilo predloženi</w:t>
      </w:r>
    </w:p>
    <w:p w:rsidR="00F66823" w:rsidRPr="00F66823" w:rsidRDefault="00F66823" w:rsidP="00F66823">
      <w:pPr>
        <w:spacing w:after="0" w:line="240" w:lineRule="auto"/>
        <w:ind w:firstLine="708"/>
        <w:jc w:val="both"/>
        <w:rPr>
          <w:rFonts w:ascii="Times New Roman" w:eastAsia="Times New Roman" w:hAnsi="Times New Roman" w:cs="Times New Roman"/>
          <w:sz w:val="24"/>
          <w:szCs w:val="24"/>
          <w:lang w:eastAsia="hr-HR"/>
        </w:rPr>
      </w:pPr>
    </w:p>
    <w:p w:rsidR="00F66823" w:rsidRPr="00F66823" w:rsidRDefault="00F66823" w:rsidP="00F66823">
      <w:pPr>
        <w:spacing w:after="0" w:line="240" w:lineRule="auto"/>
        <w:rPr>
          <w:rFonts w:ascii="Times New Roman" w:eastAsia="Times New Roman" w:hAnsi="Times New Roman" w:cs="Times New Roman"/>
          <w:b/>
          <w:sz w:val="24"/>
          <w:szCs w:val="24"/>
          <w:lang w:eastAsia="hr-HR"/>
        </w:rPr>
      </w:pPr>
    </w:p>
    <w:p w:rsidR="00F66823" w:rsidRPr="00F66823" w:rsidRDefault="00F66823" w:rsidP="00F66823">
      <w:pPr>
        <w:spacing w:after="0" w:line="240" w:lineRule="auto"/>
        <w:jc w:val="center"/>
        <w:rPr>
          <w:rFonts w:ascii="Times New Roman" w:eastAsia="Times New Roman" w:hAnsi="Times New Roman" w:cs="Times New Roman"/>
          <w:b/>
          <w:sz w:val="24"/>
          <w:szCs w:val="24"/>
          <w:lang w:eastAsia="hr-HR"/>
        </w:rPr>
      </w:pPr>
      <w:r w:rsidRPr="00F66823">
        <w:rPr>
          <w:rFonts w:ascii="Times New Roman" w:eastAsia="Times New Roman" w:hAnsi="Times New Roman" w:cs="Times New Roman"/>
          <w:b/>
          <w:sz w:val="24"/>
          <w:szCs w:val="24"/>
          <w:lang w:eastAsia="hr-HR"/>
        </w:rPr>
        <w:t>ZAKLJUČAK</w:t>
      </w:r>
    </w:p>
    <w:p w:rsidR="00F66823" w:rsidRPr="00F66823" w:rsidRDefault="00F66823" w:rsidP="00F66823">
      <w:pPr>
        <w:spacing w:after="0" w:line="240" w:lineRule="auto"/>
        <w:jc w:val="center"/>
        <w:rPr>
          <w:rFonts w:ascii="Times New Roman" w:eastAsia="Times New Roman" w:hAnsi="Times New Roman" w:cs="Times New Roman"/>
          <w:b/>
          <w:sz w:val="24"/>
          <w:szCs w:val="24"/>
          <w:lang w:eastAsia="hr-HR"/>
        </w:rPr>
      </w:pPr>
      <w:r w:rsidRPr="00F66823">
        <w:rPr>
          <w:rFonts w:ascii="Times New Roman" w:eastAsia="Times New Roman" w:hAnsi="Times New Roman" w:cs="Times New Roman"/>
          <w:b/>
          <w:sz w:val="24"/>
          <w:szCs w:val="24"/>
          <w:lang w:eastAsia="hr-HR"/>
        </w:rPr>
        <w:t xml:space="preserve"> o prihvaćanju  Zaključka</w:t>
      </w:r>
    </w:p>
    <w:p w:rsidR="00F66823" w:rsidRPr="00F66823" w:rsidRDefault="00F66823" w:rsidP="00F66823">
      <w:pPr>
        <w:spacing w:after="0" w:line="240" w:lineRule="auto"/>
        <w:jc w:val="center"/>
        <w:rPr>
          <w:rFonts w:ascii="Times New Roman" w:eastAsia="Times New Roman" w:hAnsi="Times New Roman" w:cs="Times New Roman"/>
          <w:b/>
          <w:sz w:val="24"/>
          <w:szCs w:val="24"/>
          <w:lang w:eastAsia="hr-HR"/>
        </w:rPr>
      </w:pPr>
      <w:r w:rsidRPr="00F66823">
        <w:rPr>
          <w:rFonts w:ascii="Times New Roman" w:eastAsia="Times New Roman" w:hAnsi="Times New Roman" w:cs="Times New Roman"/>
          <w:b/>
          <w:sz w:val="24"/>
          <w:szCs w:val="24"/>
          <w:lang w:eastAsia="hr-HR"/>
        </w:rPr>
        <w:t xml:space="preserve">          o prijedlogu utroška sredstava s pozicije</w:t>
      </w:r>
    </w:p>
    <w:p w:rsidR="00F66823" w:rsidRPr="00F66823" w:rsidRDefault="00F66823" w:rsidP="00F66823">
      <w:pPr>
        <w:spacing w:after="0" w:line="240" w:lineRule="auto"/>
        <w:jc w:val="center"/>
        <w:rPr>
          <w:rFonts w:ascii="Times New Roman" w:eastAsia="Times New Roman" w:hAnsi="Times New Roman" w:cs="Times New Roman"/>
          <w:b/>
          <w:sz w:val="24"/>
          <w:szCs w:val="24"/>
          <w:lang w:eastAsia="hr-HR"/>
        </w:rPr>
      </w:pPr>
      <w:r w:rsidRPr="00F66823">
        <w:rPr>
          <w:rFonts w:ascii="Times New Roman" w:eastAsia="Times New Roman" w:hAnsi="Times New Roman" w:cs="Times New Roman"/>
          <w:b/>
          <w:sz w:val="24"/>
          <w:szCs w:val="24"/>
          <w:lang w:eastAsia="hr-HR"/>
        </w:rPr>
        <w:t xml:space="preserve">            ostali nespomenuti rashodi poslovanja za 2017.</w:t>
      </w:r>
    </w:p>
    <w:p w:rsidR="00F66823" w:rsidRPr="00F66823" w:rsidRDefault="00F66823" w:rsidP="00F66823">
      <w:pPr>
        <w:spacing w:after="0" w:line="240" w:lineRule="auto"/>
        <w:jc w:val="center"/>
        <w:rPr>
          <w:rFonts w:ascii="Times New Roman" w:eastAsia="Times New Roman" w:hAnsi="Times New Roman" w:cs="Times New Roman"/>
          <w:b/>
          <w:sz w:val="24"/>
          <w:szCs w:val="24"/>
          <w:lang w:eastAsia="hr-HR"/>
        </w:rPr>
      </w:pPr>
    </w:p>
    <w:p w:rsidR="00F66823" w:rsidRPr="00F66823" w:rsidRDefault="00F66823" w:rsidP="00F66823">
      <w:pPr>
        <w:spacing w:after="0" w:line="240" w:lineRule="auto"/>
        <w:jc w:val="both"/>
        <w:rPr>
          <w:rFonts w:ascii="Times New Roman" w:eastAsia="Times New Roman" w:hAnsi="Times New Roman" w:cs="Times New Roman"/>
          <w:b/>
          <w:sz w:val="24"/>
          <w:szCs w:val="24"/>
          <w:lang w:eastAsia="hr-HR"/>
        </w:rPr>
      </w:pPr>
    </w:p>
    <w:p w:rsidR="00F66823" w:rsidRPr="00F66823" w:rsidRDefault="00F66823" w:rsidP="00F66823">
      <w:pPr>
        <w:spacing w:after="0" w:line="240" w:lineRule="auto"/>
        <w:jc w:val="both"/>
        <w:rPr>
          <w:rFonts w:ascii="Times New Roman" w:eastAsia="Times New Roman" w:hAnsi="Times New Roman" w:cs="Times New Roman"/>
          <w:b/>
          <w:sz w:val="24"/>
          <w:szCs w:val="24"/>
          <w:lang w:eastAsia="hr-HR"/>
        </w:rPr>
      </w:pPr>
      <w:r w:rsidRPr="00F66823">
        <w:rPr>
          <w:rFonts w:ascii="Times New Roman" w:eastAsia="Times New Roman" w:hAnsi="Times New Roman" w:cs="Times New Roman"/>
          <w:b/>
          <w:sz w:val="24"/>
          <w:szCs w:val="24"/>
          <w:lang w:eastAsia="hr-HR"/>
        </w:rPr>
        <w:t>Ad 3)</w:t>
      </w:r>
    </w:p>
    <w:p w:rsidR="00F66823" w:rsidRPr="00F66823" w:rsidRDefault="00F66823" w:rsidP="00F66823">
      <w:pPr>
        <w:spacing w:after="0" w:line="240" w:lineRule="auto"/>
        <w:jc w:val="both"/>
        <w:rPr>
          <w:rFonts w:ascii="Times New Roman" w:eastAsia="Times New Roman" w:hAnsi="Times New Roman" w:cs="Times New Roman"/>
          <w:b/>
          <w:sz w:val="24"/>
          <w:szCs w:val="24"/>
          <w:lang w:eastAsia="hr-HR"/>
        </w:rPr>
      </w:pP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Jurica Jug ističe kako je Vijeće Gradske četvrti Donji grad već donijelo odluku pa je mišljenja kako je o predmetnoj točki dnevnog reda bespredmetno raspravljati te prosvjeduje i napominje kako je glasovanje o ovoj točki čudna praksa kakve do sada nije bilo na sjednicama Vijeća.</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  Boris </w:t>
      </w:r>
      <w:proofErr w:type="spellStart"/>
      <w:r w:rsidRPr="00F66823">
        <w:rPr>
          <w:rFonts w:ascii="Times New Roman" w:eastAsia="Times New Roman" w:hAnsi="Times New Roman" w:cs="Times New Roman"/>
          <w:sz w:val="24"/>
          <w:szCs w:val="24"/>
          <w:lang w:eastAsia="hr-HR"/>
        </w:rPr>
        <w:t>Matoic</w:t>
      </w:r>
      <w:proofErr w:type="spellEnd"/>
      <w:r w:rsidRPr="00F66823">
        <w:rPr>
          <w:rFonts w:ascii="Times New Roman" w:eastAsia="Times New Roman" w:hAnsi="Times New Roman" w:cs="Times New Roman"/>
          <w:sz w:val="24"/>
          <w:szCs w:val="24"/>
          <w:lang w:eastAsia="hr-HR"/>
        </w:rPr>
        <w:t xml:space="preserve"> se izjašnjava kako je protiv da predmetni trg mijenja ime samo zbog kupovanja glasova.</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  Dražen </w:t>
      </w:r>
      <w:proofErr w:type="spellStart"/>
      <w:r w:rsidRPr="00F66823">
        <w:rPr>
          <w:rFonts w:ascii="Times New Roman" w:eastAsia="Times New Roman" w:hAnsi="Times New Roman" w:cs="Times New Roman"/>
          <w:sz w:val="24"/>
          <w:szCs w:val="24"/>
          <w:lang w:eastAsia="hr-HR"/>
        </w:rPr>
        <w:t>Markota</w:t>
      </w:r>
      <w:proofErr w:type="spellEnd"/>
      <w:r w:rsidRPr="00F66823">
        <w:rPr>
          <w:rFonts w:ascii="Times New Roman" w:eastAsia="Times New Roman" w:hAnsi="Times New Roman" w:cs="Times New Roman"/>
          <w:sz w:val="24"/>
          <w:szCs w:val="24"/>
          <w:lang w:eastAsia="hr-HR"/>
        </w:rPr>
        <w:t xml:space="preserve"> napominje kako sva vijeća gradskih četvrti mogu dati mišljenje po članku 89. za sve stvari koje se tiču cijelog Grada Zagreba, a pogotovo Sesveta te da njihovo mišljenje nije obvezujuće.</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p>
    <w:p w:rsidR="00F66823" w:rsidRPr="00F66823" w:rsidRDefault="00F66823" w:rsidP="00F66823">
      <w:pPr>
        <w:spacing w:after="0" w:line="240" w:lineRule="auto"/>
        <w:ind w:firstLine="851"/>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Vijeće je, nakon rasprave, sa 11 glasova za, 1 glasom protiv te 4 suzdržana, donijelo predloženi</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p>
    <w:p w:rsidR="00F66823" w:rsidRPr="00F66823" w:rsidRDefault="00F66823" w:rsidP="00F66823">
      <w:pPr>
        <w:spacing w:after="0" w:line="240" w:lineRule="auto"/>
        <w:jc w:val="center"/>
        <w:rPr>
          <w:rFonts w:ascii="Times New Roman" w:eastAsia="Times New Roman" w:hAnsi="Times New Roman" w:cs="Times New Roman"/>
          <w:b/>
          <w:sz w:val="24"/>
          <w:szCs w:val="24"/>
          <w:lang w:eastAsia="hr-HR"/>
        </w:rPr>
      </w:pPr>
      <w:r w:rsidRPr="00F66823">
        <w:rPr>
          <w:rFonts w:ascii="Times New Roman" w:eastAsia="Times New Roman" w:hAnsi="Times New Roman" w:cs="Times New Roman"/>
          <w:b/>
          <w:sz w:val="24"/>
          <w:szCs w:val="24"/>
          <w:lang w:eastAsia="hr-HR"/>
        </w:rPr>
        <w:t>ZAKLJUČAK</w:t>
      </w:r>
    </w:p>
    <w:p w:rsidR="00F66823" w:rsidRPr="00F66823" w:rsidRDefault="00F66823" w:rsidP="00F66823">
      <w:pPr>
        <w:spacing w:after="0" w:line="240" w:lineRule="auto"/>
        <w:jc w:val="center"/>
        <w:rPr>
          <w:rFonts w:ascii="Times New Roman" w:eastAsia="Times New Roman" w:hAnsi="Times New Roman" w:cs="Times New Roman"/>
          <w:b/>
          <w:sz w:val="24"/>
          <w:szCs w:val="24"/>
          <w:lang w:eastAsia="hr-HR"/>
        </w:rPr>
      </w:pPr>
      <w:r w:rsidRPr="00F66823">
        <w:rPr>
          <w:rFonts w:ascii="Times New Roman" w:eastAsia="Times New Roman" w:hAnsi="Times New Roman" w:cs="Times New Roman"/>
          <w:b/>
          <w:sz w:val="24"/>
          <w:szCs w:val="24"/>
          <w:lang w:eastAsia="hr-HR"/>
        </w:rPr>
        <w:t xml:space="preserve"> o davanju mišljenja na prijedlog Zaključka</w:t>
      </w:r>
    </w:p>
    <w:p w:rsidR="00F66823" w:rsidRPr="00F66823" w:rsidRDefault="00F66823" w:rsidP="00F66823">
      <w:pPr>
        <w:spacing w:after="0" w:line="240" w:lineRule="auto"/>
        <w:jc w:val="center"/>
        <w:rPr>
          <w:rFonts w:ascii="Times New Roman" w:eastAsia="Times New Roman" w:hAnsi="Times New Roman" w:cs="Times New Roman"/>
          <w:b/>
          <w:sz w:val="24"/>
          <w:szCs w:val="24"/>
          <w:lang w:eastAsia="hr-HR"/>
        </w:rPr>
      </w:pPr>
      <w:r w:rsidRPr="00F66823">
        <w:rPr>
          <w:rFonts w:ascii="Times New Roman" w:eastAsia="Times New Roman" w:hAnsi="Times New Roman" w:cs="Times New Roman"/>
          <w:b/>
          <w:sz w:val="24"/>
          <w:szCs w:val="24"/>
          <w:lang w:eastAsia="hr-HR"/>
        </w:rPr>
        <w:t xml:space="preserve">          o preimenovanju Trga maršala Tita (</w:t>
      </w:r>
      <w:proofErr w:type="spellStart"/>
      <w:r w:rsidRPr="00F66823">
        <w:rPr>
          <w:rFonts w:ascii="Times New Roman" w:eastAsia="Times New Roman" w:hAnsi="Times New Roman" w:cs="Times New Roman"/>
          <w:b/>
          <w:sz w:val="24"/>
          <w:szCs w:val="24"/>
          <w:lang w:eastAsia="hr-HR"/>
        </w:rPr>
        <w:t>k.č</w:t>
      </w:r>
      <w:proofErr w:type="spellEnd"/>
      <w:r w:rsidRPr="00F66823">
        <w:rPr>
          <w:rFonts w:ascii="Times New Roman" w:eastAsia="Times New Roman" w:hAnsi="Times New Roman" w:cs="Times New Roman"/>
          <w:b/>
          <w:sz w:val="24"/>
          <w:szCs w:val="24"/>
          <w:lang w:eastAsia="hr-HR"/>
        </w:rPr>
        <w:t>. 2745 k.o. Centar) u Trg Republike Hrvatske.</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p>
    <w:p w:rsidR="00F66823" w:rsidRPr="00F66823" w:rsidRDefault="00F66823" w:rsidP="00F66823">
      <w:pPr>
        <w:spacing w:after="0" w:line="240" w:lineRule="auto"/>
        <w:jc w:val="both"/>
        <w:rPr>
          <w:rFonts w:ascii="Times New Roman" w:eastAsia="Times New Roman" w:hAnsi="Times New Roman" w:cs="Times New Roman"/>
          <w:b/>
          <w:sz w:val="24"/>
          <w:szCs w:val="24"/>
          <w:lang w:eastAsia="hr-HR"/>
        </w:rPr>
      </w:pPr>
      <w:r w:rsidRPr="00F66823">
        <w:rPr>
          <w:rFonts w:ascii="Times New Roman" w:eastAsia="Times New Roman" w:hAnsi="Times New Roman" w:cs="Times New Roman"/>
          <w:b/>
          <w:sz w:val="24"/>
          <w:szCs w:val="24"/>
          <w:lang w:eastAsia="hr-HR"/>
        </w:rPr>
        <w:t>Ad 4)</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 Tihomir </w:t>
      </w:r>
      <w:proofErr w:type="spellStart"/>
      <w:r w:rsidRPr="00F66823">
        <w:rPr>
          <w:rFonts w:ascii="Times New Roman" w:eastAsia="Times New Roman" w:hAnsi="Times New Roman" w:cs="Times New Roman"/>
          <w:sz w:val="24"/>
          <w:szCs w:val="24"/>
          <w:lang w:eastAsia="hr-HR"/>
        </w:rPr>
        <w:t>Lukanić</w:t>
      </w:r>
      <w:proofErr w:type="spellEnd"/>
      <w:r w:rsidRPr="00F66823">
        <w:rPr>
          <w:rFonts w:ascii="Times New Roman" w:eastAsia="Times New Roman" w:hAnsi="Times New Roman" w:cs="Times New Roman"/>
          <w:sz w:val="24"/>
          <w:szCs w:val="24"/>
          <w:lang w:eastAsia="hr-HR"/>
        </w:rPr>
        <w:t xml:space="preserve"> pita da li se može saznati stanje projektne dokumentacije za rekonstrukciju glavne prometnice kroz Sesvete.</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  Ivanka </w:t>
      </w:r>
      <w:proofErr w:type="spellStart"/>
      <w:r w:rsidRPr="00F66823">
        <w:rPr>
          <w:rFonts w:ascii="Times New Roman" w:eastAsia="Times New Roman" w:hAnsi="Times New Roman" w:cs="Times New Roman"/>
          <w:sz w:val="24"/>
          <w:szCs w:val="24"/>
          <w:lang w:eastAsia="hr-HR"/>
        </w:rPr>
        <w:t>Gregoranić</w:t>
      </w:r>
      <w:proofErr w:type="spellEnd"/>
      <w:r w:rsidRPr="00F66823">
        <w:rPr>
          <w:rFonts w:ascii="Times New Roman" w:eastAsia="Times New Roman" w:hAnsi="Times New Roman" w:cs="Times New Roman"/>
          <w:sz w:val="24"/>
          <w:szCs w:val="24"/>
          <w:lang w:eastAsia="hr-HR"/>
        </w:rPr>
        <w:t xml:space="preserve"> traži uvid u dokumentaciju oko akcije sanacije </w:t>
      </w:r>
      <w:proofErr w:type="spellStart"/>
      <w:r w:rsidRPr="00F66823">
        <w:rPr>
          <w:rFonts w:ascii="Times New Roman" w:eastAsia="Times New Roman" w:hAnsi="Times New Roman" w:cs="Times New Roman"/>
          <w:sz w:val="24"/>
          <w:szCs w:val="24"/>
          <w:lang w:eastAsia="hr-HR"/>
        </w:rPr>
        <w:t>pokosa</w:t>
      </w:r>
      <w:proofErr w:type="spellEnd"/>
      <w:r w:rsidRPr="00F66823">
        <w:rPr>
          <w:rFonts w:ascii="Times New Roman" w:eastAsia="Times New Roman" w:hAnsi="Times New Roman" w:cs="Times New Roman"/>
          <w:sz w:val="24"/>
          <w:szCs w:val="24"/>
          <w:lang w:eastAsia="hr-HR"/>
        </w:rPr>
        <w:t xml:space="preserve"> kod župne crkve u Sesvetskim Selima te pita da li se novi Dom zdravlja radi bez građevinske dozvole.</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  Stjepan </w:t>
      </w:r>
      <w:proofErr w:type="spellStart"/>
      <w:r w:rsidRPr="00F66823">
        <w:rPr>
          <w:rFonts w:ascii="Times New Roman" w:eastAsia="Times New Roman" w:hAnsi="Times New Roman" w:cs="Times New Roman"/>
          <w:sz w:val="24"/>
          <w:szCs w:val="24"/>
          <w:lang w:eastAsia="hr-HR"/>
        </w:rPr>
        <w:t>Kezerić</w:t>
      </w:r>
      <w:proofErr w:type="spellEnd"/>
      <w:r w:rsidRPr="00F66823">
        <w:rPr>
          <w:rFonts w:ascii="Times New Roman" w:eastAsia="Times New Roman" w:hAnsi="Times New Roman" w:cs="Times New Roman"/>
          <w:sz w:val="24"/>
          <w:szCs w:val="24"/>
          <w:lang w:eastAsia="hr-HR"/>
        </w:rPr>
        <w:t xml:space="preserve"> ističe da je novi objekt Doma zdravlja strateški projekt za Sesvete.</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 Dražen </w:t>
      </w:r>
      <w:proofErr w:type="spellStart"/>
      <w:r w:rsidRPr="00F66823">
        <w:rPr>
          <w:rFonts w:ascii="Times New Roman" w:eastAsia="Times New Roman" w:hAnsi="Times New Roman" w:cs="Times New Roman"/>
          <w:sz w:val="24"/>
          <w:szCs w:val="24"/>
          <w:lang w:eastAsia="hr-HR"/>
        </w:rPr>
        <w:t>Markota</w:t>
      </w:r>
      <w:proofErr w:type="spellEnd"/>
      <w:r w:rsidRPr="00F66823">
        <w:rPr>
          <w:rFonts w:ascii="Times New Roman" w:eastAsia="Times New Roman" w:hAnsi="Times New Roman" w:cs="Times New Roman"/>
          <w:sz w:val="24"/>
          <w:szCs w:val="24"/>
          <w:lang w:eastAsia="hr-HR"/>
        </w:rPr>
        <w:t xml:space="preserve"> navodi kako je Vijeće, dok je on bio predsjednik, pomagalo svim crkvama, školama i vrtićima te kako se tzv. „</w:t>
      </w:r>
      <w:proofErr w:type="spellStart"/>
      <w:r w:rsidRPr="00F66823">
        <w:rPr>
          <w:rFonts w:ascii="Times New Roman" w:eastAsia="Times New Roman" w:hAnsi="Times New Roman" w:cs="Times New Roman"/>
          <w:sz w:val="24"/>
          <w:szCs w:val="24"/>
          <w:lang w:eastAsia="hr-HR"/>
        </w:rPr>
        <w:t>Marlesica</w:t>
      </w:r>
      <w:proofErr w:type="spellEnd"/>
      <w:r w:rsidRPr="00F66823">
        <w:rPr>
          <w:rFonts w:ascii="Times New Roman" w:eastAsia="Times New Roman" w:hAnsi="Times New Roman" w:cs="Times New Roman"/>
          <w:sz w:val="24"/>
          <w:szCs w:val="24"/>
          <w:lang w:eastAsia="hr-HR"/>
        </w:rPr>
        <w:t>“, u kojoj se trenutno nalazi Dom zdravlja u Sesvetama, trebala rušiti, ali je to zaustavljeno i želi se Dom zdravlja premjestiti u novi objekt na prostoru kompleksa bivše tvornice „Sljeme“.</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  Vladimir Marić predlaže da se više računa, pri sastavljanju prioriteta za Plan komunalnih aktivnosti Gradske četvrti Sesvete, vodi prema mišljenjima vijeća mjesnih odbora pokrjepljujući to primjerima ulice Petra Svačića i Trg kralja Tomislava u Sesvetskom Kraljevcu te ulicom Pavla </w:t>
      </w:r>
      <w:proofErr w:type="spellStart"/>
      <w:r w:rsidRPr="00F66823">
        <w:rPr>
          <w:rFonts w:ascii="Times New Roman" w:eastAsia="Times New Roman" w:hAnsi="Times New Roman" w:cs="Times New Roman"/>
          <w:sz w:val="24"/>
          <w:szCs w:val="24"/>
          <w:lang w:eastAsia="hr-HR"/>
        </w:rPr>
        <w:t>Štoosa</w:t>
      </w:r>
      <w:proofErr w:type="spellEnd"/>
      <w:r w:rsidRPr="00F66823">
        <w:rPr>
          <w:rFonts w:ascii="Times New Roman" w:eastAsia="Times New Roman" w:hAnsi="Times New Roman" w:cs="Times New Roman"/>
          <w:sz w:val="24"/>
          <w:szCs w:val="24"/>
          <w:lang w:eastAsia="hr-HR"/>
        </w:rPr>
        <w:t xml:space="preserve"> od kbr. 17-3.</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  Dražen </w:t>
      </w:r>
      <w:proofErr w:type="spellStart"/>
      <w:r w:rsidRPr="00F66823">
        <w:rPr>
          <w:rFonts w:ascii="Times New Roman" w:eastAsia="Times New Roman" w:hAnsi="Times New Roman" w:cs="Times New Roman"/>
          <w:sz w:val="24"/>
          <w:szCs w:val="24"/>
          <w:lang w:eastAsia="hr-HR"/>
        </w:rPr>
        <w:t>Markota</w:t>
      </w:r>
      <w:proofErr w:type="spellEnd"/>
      <w:r w:rsidRPr="00F66823">
        <w:rPr>
          <w:rFonts w:ascii="Times New Roman" w:eastAsia="Times New Roman" w:hAnsi="Times New Roman" w:cs="Times New Roman"/>
          <w:sz w:val="24"/>
          <w:szCs w:val="24"/>
          <w:lang w:eastAsia="hr-HR"/>
        </w:rPr>
        <w:t xml:space="preserve"> napominje kako o prioritetima treba odlučivati i Vijeće Gradske četvrti Sesvete, a ne samo vijeća mjesnih odbora te da se ne mogu asfaltirati ceste koje su u privatnom vlasništvu, a čiji se vlasnici ne žele odreći zemljišta u korist javnog dobra – puta.</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lastRenderedPageBreak/>
        <w:t xml:space="preserve">-  Vladimir Marić se zanima u kojoj fazi je projekt za nastavak ulice Kneza Branimira u Novom </w:t>
      </w:r>
      <w:proofErr w:type="spellStart"/>
      <w:r w:rsidRPr="00F66823">
        <w:rPr>
          <w:rFonts w:ascii="Times New Roman" w:eastAsia="Times New Roman" w:hAnsi="Times New Roman" w:cs="Times New Roman"/>
          <w:sz w:val="24"/>
          <w:szCs w:val="24"/>
          <w:lang w:eastAsia="hr-HR"/>
        </w:rPr>
        <w:t>Brestju</w:t>
      </w:r>
      <w:proofErr w:type="spellEnd"/>
      <w:r w:rsidRPr="00F66823">
        <w:rPr>
          <w:rFonts w:ascii="Times New Roman" w:eastAsia="Times New Roman" w:hAnsi="Times New Roman" w:cs="Times New Roman"/>
          <w:sz w:val="24"/>
          <w:szCs w:val="24"/>
          <w:lang w:eastAsia="hr-HR"/>
        </w:rPr>
        <w:t xml:space="preserve"> te predlaže da se formiraju odbori npr. za promet te da se kroz radna tijela vrši pritisak na razne gradske urede koji su uključeni u taj projekt.</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 Dražen </w:t>
      </w:r>
      <w:proofErr w:type="spellStart"/>
      <w:r w:rsidRPr="00F66823">
        <w:rPr>
          <w:rFonts w:ascii="Times New Roman" w:eastAsia="Times New Roman" w:hAnsi="Times New Roman" w:cs="Times New Roman"/>
          <w:sz w:val="24"/>
          <w:szCs w:val="24"/>
          <w:lang w:eastAsia="hr-HR"/>
        </w:rPr>
        <w:t>Markota</w:t>
      </w:r>
      <w:proofErr w:type="spellEnd"/>
      <w:r w:rsidRPr="00F66823">
        <w:rPr>
          <w:rFonts w:ascii="Times New Roman" w:eastAsia="Times New Roman" w:hAnsi="Times New Roman" w:cs="Times New Roman"/>
          <w:sz w:val="24"/>
          <w:szCs w:val="24"/>
          <w:lang w:eastAsia="hr-HR"/>
        </w:rPr>
        <w:t xml:space="preserve"> obavještava da je u prošlom mandatu Vijeća bilo osnovano Povjerenstvo za otkup Branimirove u kojem su osim predsjednika Vijeća Gradske četvrti Sesvete sudjelovali i predstavnici Starog i Novog </w:t>
      </w:r>
      <w:proofErr w:type="spellStart"/>
      <w:r w:rsidRPr="00F66823">
        <w:rPr>
          <w:rFonts w:ascii="Times New Roman" w:eastAsia="Times New Roman" w:hAnsi="Times New Roman" w:cs="Times New Roman"/>
          <w:sz w:val="24"/>
          <w:szCs w:val="24"/>
          <w:lang w:eastAsia="hr-HR"/>
        </w:rPr>
        <w:t>Brestja</w:t>
      </w:r>
      <w:proofErr w:type="spellEnd"/>
      <w:r w:rsidRPr="00F66823">
        <w:rPr>
          <w:rFonts w:ascii="Times New Roman" w:eastAsia="Times New Roman" w:hAnsi="Times New Roman" w:cs="Times New Roman"/>
          <w:sz w:val="24"/>
          <w:szCs w:val="24"/>
          <w:lang w:eastAsia="hr-HR"/>
        </w:rPr>
        <w:t xml:space="preserve">, </w:t>
      </w:r>
      <w:proofErr w:type="spellStart"/>
      <w:r w:rsidRPr="00F66823">
        <w:rPr>
          <w:rFonts w:ascii="Times New Roman" w:eastAsia="Times New Roman" w:hAnsi="Times New Roman" w:cs="Times New Roman"/>
          <w:sz w:val="24"/>
          <w:szCs w:val="24"/>
          <w:lang w:eastAsia="hr-HR"/>
        </w:rPr>
        <w:t>Dobrodola</w:t>
      </w:r>
      <w:proofErr w:type="spellEnd"/>
      <w:r w:rsidRPr="00F66823">
        <w:rPr>
          <w:rFonts w:ascii="Times New Roman" w:eastAsia="Times New Roman" w:hAnsi="Times New Roman" w:cs="Times New Roman"/>
          <w:sz w:val="24"/>
          <w:szCs w:val="24"/>
          <w:lang w:eastAsia="hr-HR"/>
        </w:rPr>
        <w:t xml:space="preserve"> i </w:t>
      </w:r>
      <w:proofErr w:type="spellStart"/>
      <w:r w:rsidRPr="00F66823">
        <w:rPr>
          <w:rFonts w:ascii="Times New Roman" w:eastAsia="Times New Roman" w:hAnsi="Times New Roman" w:cs="Times New Roman"/>
          <w:sz w:val="24"/>
          <w:szCs w:val="24"/>
          <w:lang w:eastAsia="hr-HR"/>
        </w:rPr>
        <w:t>Gajišća</w:t>
      </w:r>
      <w:proofErr w:type="spellEnd"/>
      <w:r w:rsidRPr="00F66823">
        <w:rPr>
          <w:rFonts w:ascii="Times New Roman" w:eastAsia="Times New Roman" w:hAnsi="Times New Roman" w:cs="Times New Roman"/>
          <w:sz w:val="24"/>
          <w:szCs w:val="24"/>
          <w:lang w:eastAsia="hr-HR"/>
        </w:rPr>
        <w:t xml:space="preserve"> te da na prvom dijelu trase postoji problem 5 kuća koje su na koridoru ceste, a i da se mora obnoviti lokacijska dozvola.</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 Željko </w:t>
      </w:r>
      <w:proofErr w:type="spellStart"/>
      <w:r w:rsidRPr="00F66823">
        <w:rPr>
          <w:rFonts w:ascii="Times New Roman" w:eastAsia="Times New Roman" w:hAnsi="Times New Roman" w:cs="Times New Roman"/>
          <w:sz w:val="24"/>
          <w:szCs w:val="24"/>
          <w:lang w:eastAsia="hr-HR"/>
        </w:rPr>
        <w:t>Blažinović</w:t>
      </w:r>
      <w:proofErr w:type="spellEnd"/>
      <w:r w:rsidRPr="00F66823">
        <w:rPr>
          <w:rFonts w:ascii="Times New Roman" w:eastAsia="Times New Roman" w:hAnsi="Times New Roman" w:cs="Times New Roman"/>
          <w:sz w:val="24"/>
          <w:szCs w:val="24"/>
          <w:lang w:eastAsia="hr-HR"/>
        </w:rPr>
        <w:t xml:space="preserve"> podržava projekte produžetka Branimirove i produžetka Vukovarske kao prioritetne te predlaže da se na sljedećoj sjednici uvrsti produžetak Branimirove kao 1. točka dnevnog reda te da se pozove pročelnika Gradskog ureda za imovinsko pravne odnose i imovinu Grada i Gradskog ureda za prostorno uređenje, izgradnju Grada, graditeljstvo, komunalne poslove i promet koji bi podnijeli izvješća o tome što se do sada točno napravilo na realizaciji tog projekta. Također traži da se u pisanom obliku pošalje dopis na sve dječje vrtiće u Sesvetama te ih se traži podatke o broju upisane i primljene djece tj. koliko djece pohađa vrtiće na području Sesveta te koji je broj djece koja se još mogu upisati u iste, kako bi se ustanovilo da li se trebaju izgraditi dodatni objekti za dječje vrtiće u Sesvetama.</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 Zlata </w:t>
      </w:r>
      <w:proofErr w:type="spellStart"/>
      <w:r w:rsidRPr="00F66823">
        <w:rPr>
          <w:rFonts w:ascii="Times New Roman" w:eastAsia="Times New Roman" w:hAnsi="Times New Roman" w:cs="Times New Roman"/>
          <w:sz w:val="24"/>
          <w:szCs w:val="24"/>
          <w:lang w:eastAsia="hr-HR"/>
        </w:rPr>
        <w:t>Trošelj</w:t>
      </w:r>
      <w:proofErr w:type="spellEnd"/>
      <w:r w:rsidRPr="00F66823">
        <w:rPr>
          <w:rFonts w:ascii="Times New Roman" w:eastAsia="Times New Roman" w:hAnsi="Times New Roman" w:cs="Times New Roman"/>
          <w:sz w:val="24"/>
          <w:szCs w:val="24"/>
          <w:lang w:eastAsia="hr-HR"/>
        </w:rPr>
        <w:t xml:space="preserve"> smatra kako vlasnici zemljišta ucjenjuju s otkupom istih za produžetak Branimirove te da se trebaju što prije pokrenuti postupci izvlaštenja.</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 Boris </w:t>
      </w:r>
      <w:proofErr w:type="spellStart"/>
      <w:r w:rsidRPr="00F66823">
        <w:rPr>
          <w:rFonts w:ascii="Times New Roman" w:eastAsia="Times New Roman" w:hAnsi="Times New Roman" w:cs="Times New Roman"/>
          <w:sz w:val="24"/>
          <w:szCs w:val="24"/>
          <w:lang w:eastAsia="hr-HR"/>
        </w:rPr>
        <w:t>Matoic</w:t>
      </w:r>
      <w:proofErr w:type="spellEnd"/>
      <w:r w:rsidRPr="00F66823">
        <w:rPr>
          <w:rFonts w:ascii="Times New Roman" w:eastAsia="Times New Roman" w:hAnsi="Times New Roman" w:cs="Times New Roman"/>
          <w:sz w:val="24"/>
          <w:szCs w:val="24"/>
          <w:lang w:eastAsia="hr-HR"/>
        </w:rPr>
        <w:t xml:space="preserve"> navodi kako se u 4 godine riješila samo 1 parcela za produžetak Branimirove te kako gradonačelnik g. Bandić u svome predizbornom programu nije spomenuo produžetak Branimirove kao prioritet.</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 Stjepan </w:t>
      </w:r>
      <w:proofErr w:type="spellStart"/>
      <w:r w:rsidRPr="00F66823">
        <w:rPr>
          <w:rFonts w:ascii="Times New Roman" w:eastAsia="Times New Roman" w:hAnsi="Times New Roman" w:cs="Times New Roman"/>
          <w:sz w:val="24"/>
          <w:szCs w:val="24"/>
          <w:lang w:eastAsia="hr-HR"/>
        </w:rPr>
        <w:t>Kezerić</w:t>
      </w:r>
      <w:proofErr w:type="spellEnd"/>
      <w:r w:rsidRPr="00F66823">
        <w:rPr>
          <w:rFonts w:ascii="Times New Roman" w:eastAsia="Times New Roman" w:hAnsi="Times New Roman" w:cs="Times New Roman"/>
          <w:sz w:val="24"/>
          <w:szCs w:val="24"/>
          <w:lang w:eastAsia="hr-HR"/>
        </w:rPr>
        <w:t xml:space="preserve"> ističe kako će se tražiti izvješće od Gradskog ureda za imovinsko pravne odnose i imovinu Grada oko ponuda za otkup zemljišta vezano za produžetak Branimirove te  poslati upit da li se za neko zemljište na toj trasi pokrenuo postupak izvlaštenja.</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Antun Bošnjaković konstatira da oko produžetka Branimirove nije problem cijene otkupa zemljišta nego što vlasnici žele prodati cijelo zemljište, a ne samo dio koji je u koridoru ceste te predlaže da ako se ne može odmah riješiti otkup zemljišta u 1. dijelu trase, da se pokrene otkup zemljišta u 2 dijelu trase kako se ne bi gubilo vrijeme.</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 Mladen </w:t>
      </w:r>
      <w:proofErr w:type="spellStart"/>
      <w:r w:rsidRPr="00F66823">
        <w:rPr>
          <w:rFonts w:ascii="Times New Roman" w:eastAsia="Times New Roman" w:hAnsi="Times New Roman" w:cs="Times New Roman"/>
          <w:sz w:val="24"/>
          <w:szCs w:val="24"/>
          <w:lang w:eastAsia="hr-HR"/>
        </w:rPr>
        <w:t>Šturlić</w:t>
      </w:r>
      <w:proofErr w:type="spellEnd"/>
      <w:r w:rsidRPr="00F66823">
        <w:rPr>
          <w:rFonts w:ascii="Times New Roman" w:eastAsia="Times New Roman" w:hAnsi="Times New Roman" w:cs="Times New Roman"/>
          <w:sz w:val="24"/>
          <w:szCs w:val="24"/>
          <w:lang w:eastAsia="hr-HR"/>
        </w:rPr>
        <w:t xml:space="preserve"> – </w:t>
      </w:r>
      <w:proofErr w:type="spellStart"/>
      <w:r w:rsidRPr="00F66823">
        <w:rPr>
          <w:rFonts w:ascii="Times New Roman" w:eastAsia="Times New Roman" w:hAnsi="Times New Roman" w:cs="Times New Roman"/>
          <w:sz w:val="24"/>
          <w:szCs w:val="24"/>
          <w:lang w:eastAsia="hr-HR"/>
        </w:rPr>
        <w:t>Tupek</w:t>
      </w:r>
      <w:proofErr w:type="spellEnd"/>
      <w:r w:rsidRPr="00F66823">
        <w:rPr>
          <w:rFonts w:ascii="Times New Roman" w:eastAsia="Times New Roman" w:hAnsi="Times New Roman" w:cs="Times New Roman"/>
          <w:sz w:val="24"/>
          <w:szCs w:val="24"/>
          <w:lang w:eastAsia="hr-HR"/>
        </w:rPr>
        <w:t xml:space="preserve"> predlaže da se nadležne gradske urede traži popis svih vlasnika zemljišta na koridoru produžetka Branimirove kako bi se moglo eventualno kontaktirati te ustanoviti razlog zašto ne žele prodati zemljišta.</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 Dražen </w:t>
      </w:r>
      <w:proofErr w:type="spellStart"/>
      <w:r w:rsidRPr="00F66823">
        <w:rPr>
          <w:rFonts w:ascii="Times New Roman" w:eastAsia="Times New Roman" w:hAnsi="Times New Roman" w:cs="Times New Roman"/>
          <w:sz w:val="24"/>
          <w:szCs w:val="24"/>
          <w:lang w:eastAsia="hr-HR"/>
        </w:rPr>
        <w:t>Markota</w:t>
      </w:r>
      <w:proofErr w:type="spellEnd"/>
      <w:r w:rsidRPr="00F66823">
        <w:rPr>
          <w:rFonts w:ascii="Times New Roman" w:eastAsia="Times New Roman" w:hAnsi="Times New Roman" w:cs="Times New Roman"/>
          <w:sz w:val="24"/>
          <w:szCs w:val="24"/>
          <w:lang w:eastAsia="hr-HR"/>
        </w:rPr>
        <w:t xml:space="preserve"> napominje kako postoje i sredstva u gradskom proračunu namijenjena za otkup zemljišta na koridoru produžetka Branimirove te kako treba ustanoviti razloge zašto se nisu otkupila zemljišta te kako se treba nastaviti vršiti pritisak na nadležne gradske urede.</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 Tihomir </w:t>
      </w:r>
      <w:proofErr w:type="spellStart"/>
      <w:r w:rsidRPr="00F66823">
        <w:rPr>
          <w:rFonts w:ascii="Times New Roman" w:eastAsia="Times New Roman" w:hAnsi="Times New Roman" w:cs="Times New Roman"/>
          <w:sz w:val="24"/>
          <w:szCs w:val="24"/>
          <w:lang w:eastAsia="hr-HR"/>
        </w:rPr>
        <w:t>Lukanić</w:t>
      </w:r>
      <w:proofErr w:type="spellEnd"/>
      <w:r w:rsidRPr="00F66823">
        <w:rPr>
          <w:rFonts w:ascii="Times New Roman" w:eastAsia="Times New Roman" w:hAnsi="Times New Roman" w:cs="Times New Roman"/>
          <w:sz w:val="24"/>
          <w:szCs w:val="24"/>
          <w:lang w:eastAsia="hr-HR"/>
        </w:rPr>
        <w:t xml:space="preserve"> predlaže da se projekt produžetka Branimirove odredi kao prioritet ispred ovog Vijeća te apelira na sve članove vijeća da se izbore za dobre stvari za Sesvete bez obzira na stranačku pripadnost.</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  Zlata </w:t>
      </w:r>
      <w:proofErr w:type="spellStart"/>
      <w:r w:rsidRPr="00F66823">
        <w:rPr>
          <w:rFonts w:ascii="Times New Roman" w:eastAsia="Times New Roman" w:hAnsi="Times New Roman" w:cs="Times New Roman"/>
          <w:sz w:val="24"/>
          <w:szCs w:val="24"/>
          <w:lang w:eastAsia="hr-HR"/>
        </w:rPr>
        <w:t>Trošelj</w:t>
      </w:r>
      <w:proofErr w:type="spellEnd"/>
      <w:r w:rsidRPr="00F66823">
        <w:rPr>
          <w:rFonts w:ascii="Times New Roman" w:eastAsia="Times New Roman" w:hAnsi="Times New Roman" w:cs="Times New Roman"/>
          <w:sz w:val="24"/>
          <w:szCs w:val="24"/>
          <w:lang w:eastAsia="hr-HR"/>
        </w:rPr>
        <w:t xml:space="preserve"> navodi kako ju raduje iskazani stav svih članova Vijeća da se zastupaju interesi Sesveta, a ne stranaka te da su i u prošlom mandatu odluke na Vijeću donošene jednoglasno.</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 xml:space="preserve">- Stjepan </w:t>
      </w:r>
      <w:proofErr w:type="spellStart"/>
      <w:r w:rsidRPr="00F66823">
        <w:rPr>
          <w:rFonts w:ascii="Times New Roman" w:eastAsia="Times New Roman" w:hAnsi="Times New Roman" w:cs="Times New Roman"/>
          <w:sz w:val="24"/>
          <w:szCs w:val="24"/>
          <w:lang w:eastAsia="hr-HR"/>
        </w:rPr>
        <w:t>Kezerić</w:t>
      </w:r>
      <w:proofErr w:type="spellEnd"/>
      <w:r w:rsidRPr="00F66823">
        <w:rPr>
          <w:rFonts w:ascii="Times New Roman" w:eastAsia="Times New Roman" w:hAnsi="Times New Roman" w:cs="Times New Roman"/>
          <w:sz w:val="24"/>
          <w:szCs w:val="24"/>
          <w:lang w:eastAsia="hr-HR"/>
        </w:rPr>
        <w:t xml:space="preserve"> se slaže kako je najbitnije da se radi u interesu Sesveta te najavljuje sljedeću sjednicu za kraj kolovoza 2017.</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ab/>
        <w:t>Daljnje rasprave nije bilo te je Vijeće završilo s radom u 18,</w:t>
      </w:r>
      <w:r w:rsidRPr="00F66823">
        <w:rPr>
          <w:rFonts w:ascii="Times New Roman" w:eastAsia="Times New Roman" w:hAnsi="Times New Roman" w:cs="Times New Roman"/>
          <w:sz w:val="24"/>
          <w:szCs w:val="24"/>
          <w:vertAlign w:val="superscript"/>
          <w:lang w:eastAsia="hr-HR"/>
        </w:rPr>
        <w:t>30</w:t>
      </w:r>
      <w:r w:rsidRPr="00F66823">
        <w:rPr>
          <w:rFonts w:ascii="Times New Roman" w:eastAsia="Times New Roman" w:hAnsi="Times New Roman" w:cs="Times New Roman"/>
          <w:sz w:val="24"/>
          <w:szCs w:val="24"/>
          <w:lang w:eastAsia="hr-HR"/>
        </w:rPr>
        <w:t xml:space="preserve"> sati.</w:t>
      </w: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p>
    <w:p w:rsidR="00F66823" w:rsidRPr="00F66823" w:rsidRDefault="00F66823" w:rsidP="00F66823">
      <w:pPr>
        <w:spacing w:after="0" w:line="240" w:lineRule="auto"/>
        <w:jc w:val="both"/>
        <w:rPr>
          <w:rFonts w:ascii="Times New Roman" w:eastAsia="Times New Roman" w:hAnsi="Times New Roman" w:cs="Times New Roman"/>
          <w:sz w:val="24"/>
          <w:szCs w:val="24"/>
          <w:lang w:eastAsia="hr-HR"/>
        </w:rPr>
      </w:pPr>
    </w:p>
    <w:p w:rsidR="00F66823" w:rsidRPr="00F66823" w:rsidRDefault="00F66823" w:rsidP="00F66823">
      <w:pPr>
        <w:spacing w:after="0" w:line="240" w:lineRule="auto"/>
        <w:rPr>
          <w:rFonts w:ascii="Times New Roman" w:eastAsia="Times New Roman" w:hAnsi="Times New Roman" w:cs="Times New Roman"/>
          <w:sz w:val="24"/>
          <w:szCs w:val="24"/>
          <w:lang w:eastAsia="hr-HR"/>
        </w:rPr>
      </w:pPr>
    </w:p>
    <w:p w:rsidR="00F66823" w:rsidRPr="00F66823" w:rsidRDefault="00F66823" w:rsidP="00F66823">
      <w:pPr>
        <w:spacing w:after="0" w:line="240" w:lineRule="auto"/>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KLASA: 026-02/17-01/275</w:t>
      </w:r>
    </w:p>
    <w:p w:rsidR="00F66823" w:rsidRPr="00F66823" w:rsidRDefault="00F66823" w:rsidP="00F66823">
      <w:pPr>
        <w:spacing w:after="0" w:line="240" w:lineRule="auto"/>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URBROJ: 251-06-11-12-17-8</w:t>
      </w:r>
    </w:p>
    <w:p w:rsidR="00F66823" w:rsidRPr="00F66823" w:rsidRDefault="00F66823" w:rsidP="00F66823">
      <w:pPr>
        <w:spacing w:after="0" w:line="240" w:lineRule="auto"/>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Sesvete, 28. srpnja 2017.</w:t>
      </w:r>
    </w:p>
    <w:p w:rsidR="00F66823" w:rsidRPr="00F66823" w:rsidRDefault="00F66823" w:rsidP="00F66823">
      <w:pPr>
        <w:spacing w:after="0" w:line="240" w:lineRule="auto"/>
        <w:rPr>
          <w:rFonts w:ascii="Times New Roman" w:eastAsia="Times New Roman" w:hAnsi="Times New Roman" w:cs="Times New Roman"/>
          <w:sz w:val="24"/>
          <w:szCs w:val="24"/>
          <w:lang w:eastAsia="hr-HR"/>
        </w:rPr>
      </w:pPr>
    </w:p>
    <w:p w:rsidR="00F66823" w:rsidRPr="00F66823" w:rsidRDefault="00F66823" w:rsidP="00F66823">
      <w:pPr>
        <w:spacing w:after="0" w:line="240" w:lineRule="auto"/>
        <w:rPr>
          <w:rFonts w:ascii="Times New Roman" w:eastAsia="Times New Roman" w:hAnsi="Times New Roman" w:cs="Times New Roman"/>
          <w:sz w:val="24"/>
          <w:szCs w:val="24"/>
          <w:lang w:eastAsia="hr-HR"/>
        </w:rPr>
      </w:pPr>
    </w:p>
    <w:p w:rsidR="00F66823" w:rsidRPr="00F66823" w:rsidRDefault="00F66823" w:rsidP="00F66823">
      <w:pPr>
        <w:spacing w:after="0" w:line="240" w:lineRule="auto"/>
        <w:rPr>
          <w:rFonts w:ascii="Times New Roman" w:eastAsia="Times New Roman" w:hAnsi="Times New Roman" w:cs="Times New Roman"/>
          <w:sz w:val="24"/>
          <w:szCs w:val="24"/>
          <w:lang w:eastAsia="hr-HR"/>
        </w:rPr>
      </w:pPr>
    </w:p>
    <w:p w:rsidR="00F66823" w:rsidRPr="00F66823" w:rsidRDefault="00F66823" w:rsidP="00F66823">
      <w:pPr>
        <w:spacing w:after="0" w:line="240" w:lineRule="auto"/>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Zapisnik sastavio:</w:t>
      </w:r>
    </w:p>
    <w:p w:rsidR="00F66823" w:rsidRPr="00F66823" w:rsidRDefault="00F66823" w:rsidP="00F66823">
      <w:pPr>
        <w:spacing w:after="0" w:line="240" w:lineRule="auto"/>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Stipe Jurić</w:t>
      </w:r>
    </w:p>
    <w:p w:rsidR="00F66823" w:rsidRPr="00F66823" w:rsidRDefault="00F66823" w:rsidP="00F66823">
      <w:pPr>
        <w:spacing w:after="0" w:line="240" w:lineRule="auto"/>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ab/>
      </w:r>
      <w:r w:rsidRPr="00F66823">
        <w:rPr>
          <w:rFonts w:ascii="Times New Roman" w:eastAsia="Times New Roman" w:hAnsi="Times New Roman" w:cs="Times New Roman"/>
          <w:sz w:val="24"/>
          <w:szCs w:val="24"/>
          <w:lang w:eastAsia="hr-HR"/>
        </w:rPr>
        <w:tab/>
      </w:r>
      <w:r w:rsidRPr="00F66823">
        <w:rPr>
          <w:rFonts w:ascii="Times New Roman" w:eastAsia="Times New Roman" w:hAnsi="Times New Roman" w:cs="Times New Roman"/>
          <w:sz w:val="24"/>
          <w:szCs w:val="24"/>
          <w:lang w:eastAsia="hr-HR"/>
        </w:rPr>
        <w:tab/>
      </w:r>
      <w:r w:rsidRPr="00F66823">
        <w:rPr>
          <w:rFonts w:ascii="Times New Roman" w:eastAsia="Times New Roman" w:hAnsi="Times New Roman" w:cs="Times New Roman"/>
          <w:sz w:val="24"/>
          <w:szCs w:val="24"/>
          <w:lang w:eastAsia="hr-HR"/>
        </w:rPr>
        <w:tab/>
      </w:r>
      <w:r w:rsidRPr="00F66823">
        <w:rPr>
          <w:rFonts w:ascii="Times New Roman" w:eastAsia="Times New Roman" w:hAnsi="Times New Roman" w:cs="Times New Roman"/>
          <w:sz w:val="24"/>
          <w:szCs w:val="24"/>
          <w:lang w:eastAsia="hr-HR"/>
        </w:rPr>
        <w:tab/>
      </w:r>
      <w:r w:rsidRPr="00F66823">
        <w:rPr>
          <w:rFonts w:ascii="Times New Roman" w:eastAsia="Times New Roman" w:hAnsi="Times New Roman" w:cs="Times New Roman"/>
          <w:sz w:val="24"/>
          <w:szCs w:val="24"/>
          <w:lang w:eastAsia="hr-HR"/>
        </w:rPr>
        <w:tab/>
      </w:r>
      <w:r w:rsidRPr="00F66823">
        <w:rPr>
          <w:rFonts w:ascii="Times New Roman" w:eastAsia="Times New Roman" w:hAnsi="Times New Roman" w:cs="Times New Roman"/>
          <w:sz w:val="24"/>
          <w:szCs w:val="24"/>
          <w:lang w:eastAsia="hr-HR"/>
        </w:rPr>
        <w:tab/>
      </w:r>
      <w:r w:rsidRPr="00F66823">
        <w:rPr>
          <w:rFonts w:ascii="Times New Roman" w:eastAsia="Times New Roman" w:hAnsi="Times New Roman" w:cs="Times New Roman"/>
          <w:sz w:val="24"/>
          <w:szCs w:val="24"/>
          <w:lang w:eastAsia="hr-HR"/>
        </w:rPr>
        <w:tab/>
      </w:r>
      <w:r w:rsidRPr="00F66823">
        <w:rPr>
          <w:rFonts w:ascii="Times New Roman" w:eastAsia="Times New Roman" w:hAnsi="Times New Roman" w:cs="Times New Roman"/>
          <w:sz w:val="24"/>
          <w:szCs w:val="24"/>
          <w:lang w:eastAsia="hr-HR"/>
        </w:rPr>
        <w:tab/>
        <w:t xml:space="preserve">      Predsjednik</w:t>
      </w:r>
    </w:p>
    <w:p w:rsidR="00F66823" w:rsidRPr="00F66823" w:rsidRDefault="00F66823" w:rsidP="00F66823">
      <w:pPr>
        <w:spacing w:after="0" w:line="240" w:lineRule="auto"/>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ab/>
      </w:r>
      <w:r w:rsidRPr="00F66823">
        <w:rPr>
          <w:rFonts w:ascii="Times New Roman" w:eastAsia="Times New Roman" w:hAnsi="Times New Roman" w:cs="Times New Roman"/>
          <w:sz w:val="24"/>
          <w:szCs w:val="24"/>
          <w:lang w:eastAsia="hr-HR"/>
        </w:rPr>
        <w:tab/>
      </w:r>
      <w:r w:rsidRPr="00F66823">
        <w:rPr>
          <w:rFonts w:ascii="Times New Roman" w:eastAsia="Times New Roman" w:hAnsi="Times New Roman" w:cs="Times New Roman"/>
          <w:sz w:val="24"/>
          <w:szCs w:val="24"/>
          <w:lang w:eastAsia="hr-HR"/>
        </w:rPr>
        <w:tab/>
      </w:r>
      <w:r w:rsidRPr="00F66823">
        <w:rPr>
          <w:rFonts w:ascii="Times New Roman" w:eastAsia="Times New Roman" w:hAnsi="Times New Roman" w:cs="Times New Roman"/>
          <w:sz w:val="24"/>
          <w:szCs w:val="24"/>
          <w:lang w:eastAsia="hr-HR"/>
        </w:rPr>
        <w:tab/>
      </w:r>
      <w:r w:rsidRPr="00F66823">
        <w:rPr>
          <w:rFonts w:ascii="Times New Roman" w:eastAsia="Times New Roman" w:hAnsi="Times New Roman" w:cs="Times New Roman"/>
          <w:sz w:val="24"/>
          <w:szCs w:val="24"/>
          <w:lang w:eastAsia="hr-HR"/>
        </w:rPr>
        <w:tab/>
      </w:r>
      <w:r w:rsidRPr="00F66823">
        <w:rPr>
          <w:rFonts w:ascii="Times New Roman" w:eastAsia="Times New Roman" w:hAnsi="Times New Roman" w:cs="Times New Roman"/>
          <w:sz w:val="24"/>
          <w:szCs w:val="24"/>
          <w:lang w:eastAsia="hr-HR"/>
        </w:rPr>
        <w:tab/>
      </w:r>
      <w:r w:rsidRPr="00F66823">
        <w:rPr>
          <w:rFonts w:ascii="Times New Roman" w:eastAsia="Times New Roman" w:hAnsi="Times New Roman" w:cs="Times New Roman"/>
          <w:sz w:val="24"/>
          <w:szCs w:val="24"/>
          <w:lang w:eastAsia="hr-HR"/>
        </w:rPr>
        <w:tab/>
      </w:r>
      <w:r w:rsidRPr="00F66823">
        <w:rPr>
          <w:rFonts w:ascii="Times New Roman" w:eastAsia="Times New Roman" w:hAnsi="Times New Roman" w:cs="Times New Roman"/>
          <w:sz w:val="24"/>
          <w:szCs w:val="24"/>
          <w:lang w:eastAsia="hr-HR"/>
        </w:rPr>
        <w:tab/>
        <w:t xml:space="preserve">         Vijeća Gradske četvrti </w:t>
      </w:r>
    </w:p>
    <w:p w:rsidR="00F66823" w:rsidRDefault="00F66823" w:rsidP="00F66823">
      <w:pPr>
        <w:spacing w:after="0" w:line="240" w:lineRule="auto"/>
        <w:rPr>
          <w:rFonts w:ascii="Times New Roman" w:eastAsia="Times New Roman" w:hAnsi="Times New Roman" w:cs="Times New Roman"/>
          <w:sz w:val="24"/>
          <w:szCs w:val="24"/>
          <w:lang w:eastAsia="hr-HR"/>
        </w:rPr>
      </w:pPr>
      <w:r w:rsidRPr="00F66823">
        <w:rPr>
          <w:rFonts w:ascii="Times New Roman" w:eastAsia="Times New Roman" w:hAnsi="Times New Roman" w:cs="Times New Roman"/>
          <w:sz w:val="24"/>
          <w:szCs w:val="24"/>
          <w:lang w:eastAsia="hr-HR"/>
        </w:rPr>
        <w:tab/>
      </w:r>
      <w:r w:rsidRPr="00F66823">
        <w:rPr>
          <w:rFonts w:ascii="Times New Roman" w:eastAsia="Times New Roman" w:hAnsi="Times New Roman" w:cs="Times New Roman"/>
          <w:sz w:val="24"/>
          <w:szCs w:val="24"/>
          <w:lang w:eastAsia="hr-HR"/>
        </w:rPr>
        <w:tab/>
      </w:r>
      <w:r w:rsidRPr="00F66823">
        <w:rPr>
          <w:rFonts w:ascii="Times New Roman" w:eastAsia="Times New Roman" w:hAnsi="Times New Roman" w:cs="Times New Roman"/>
          <w:sz w:val="24"/>
          <w:szCs w:val="24"/>
          <w:lang w:eastAsia="hr-HR"/>
        </w:rPr>
        <w:tab/>
      </w:r>
      <w:r w:rsidRPr="00F66823">
        <w:rPr>
          <w:rFonts w:ascii="Times New Roman" w:eastAsia="Times New Roman" w:hAnsi="Times New Roman" w:cs="Times New Roman"/>
          <w:sz w:val="24"/>
          <w:szCs w:val="24"/>
          <w:lang w:eastAsia="hr-HR"/>
        </w:rPr>
        <w:tab/>
      </w:r>
      <w:r w:rsidRPr="00F66823">
        <w:rPr>
          <w:rFonts w:ascii="Times New Roman" w:eastAsia="Times New Roman" w:hAnsi="Times New Roman" w:cs="Times New Roman"/>
          <w:sz w:val="24"/>
          <w:szCs w:val="24"/>
          <w:lang w:eastAsia="hr-HR"/>
        </w:rPr>
        <w:tab/>
      </w:r>
      <w:r w:rsidRPr="00F66823">
        <w:rPr>
          <w:rFonts w:ascii="Times New Roman" w:eastAsia="Times New Roman" w:hAnsi="Times New Roman" w:cs="Times New Roman"/>
          <w:sz w:val="24"/>
          <w:szCs w:val="24"/>
          <w:lang w:eastAsia="hr-HR"/>
        </w:rPr>
        <w:tab/>
      </w:r>
      <w:r w:rsidRPr="00F66823">
        <w:rPr>
          <w:rFonts w:ascii="Times New Roman" w:eastAsia="Times New Roman" w:hAnsi="Times New Roman" w:cs="Times New Roman"/>
          <w:sz w:val="24"/>
          <w:szCs w:val="24"/>
          <w:lang w:eastAsia="hr-HR"/>
        </w:rPr>
        <w:tab/>
        <w:t xml:space="preserve">                                 Sesvete</w:t>
      </w:r>
    </w:p>
    <w:p w:rsidR="00F66823" w:rsidRDefault="00F66823" w:rsidP="00F66823">
      <w:pPr>
        <w:spacing w:after="0" w:line="240" w:lineRule="auto"/>
        <w:rPr>
          <w:rFonts w:ascii="Times New Roman" w:eastAsia="Times New Roman" w:hAnsi="Times New Roman" w:cs="Times New Roman"/>
          <w:sz w:val="24"/>
          <w:szCs w:val="24"/>
          <w:lang w:eastAsia="hr-HR"/>
        </w:rPr>
      </w:pPr>
    </w:p>
    <w:p w:rsidR="00F66823" w:rsidRPr="00F66823" w:rsidRDefault="00F66823" w:rsidP="00F66823">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Stjepan K</w:t>
      </w:r>
      <w:bookmarkStart w:id="0" w:name="_GoBack"/>
      <w:bookmarkEnd w:id="0"/>
      <w:r>
        <w:rPr>
          <w:rFonts w:ascii="Times New Roman" w:eastAsia="Times New Roman" w:hAnsi="Times New Roman" w:cs="Times New Roman"/>
          <w:sz w:val="24"/>
          <w:szCs w:val="24"/>
          <w:lang w:eastAsia="hr-HR"/>
        </w:rPr>
        <w:t>ezerić</w:t>
      </w:r>
    </w:p>
    <w:p w:rsidR="00F66823" w:rsidRPr="00F66823" w:rsidRDefault="00F66823" w:rsidP="00F66823">
      <w:pPr>
        <w:spacing w:after="0" w:line="240" w:lineRule="auto"/>
        <w:rPr>
          <w:rFonts w:ascii="Times New Roman" w:eastAsia="Times New Roman" w:hAnsi="Times New Roman" w:cs="Times New Roman"/>
          <w:sz w:val="24"/>
          <w:szCs w:val="24"/>
          <w:lang w:eastAsia="hr-HR"/>
        </w:rPr>
      </w:pPr>
    </w:p>
    <w:p w:rsidR="002F2543" w:rsidRPr="002F2543" w:rsidRDefault="002F2543" w:rsidP="002F2543">
      <w:pPr>
        <w:spacing w:after="0" w:line="240" w:lineRule="auto"/>
        <w:ind w:right="2358"/>
        <w:jc w:val="both"/>
        <w:rPr>
          <w:rFonts w:ascii="Times New Roman" w:hAnsi="Times New Roman" w:cs="Times New Roman"/>
          <w:sz w:val="24"/>
          <w:u w:val="single"/>
        </w:rPr>
      </w:pPr>
    </w:p>
    <w:sectPr w:rsidR="002F2543" w:rsidRPr="002F2543" w:rsidSect="002F25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D7383"/>
    <w:multiLevelType w:val="hybridMultilevel"/>
    <w:tmpl w:val="16589630"/>
    <w:lvl w:ilvl="0" w:tplc="A3440E6E">
      <w:start w:val="1"/>
      <w:numFmt w:val="decimal"/>
      <w:lvlText w:val="%1."/>
      <w:lvlJc w:val="left"/>
      <w:pPr>
        <w:ind w:left="928" w:hanging="360"/>
      </w:pPr>
      <w:rPr>
        <w:rFonts w:hint="default"/>
      </w:rPr>
    </w:lvl>
    <w:lvl w:ilvl="1" w:tplc="041A0019" w:tentative="1">
      <w:start w:val="1"/>
      <w:numFmt w:val="lowerLetter"/>
      <w:lvlText w:val="%2."/>
      <w:lvlJc w:val="left"/>
      <w:pPr>
        <w:ind w:left="1648" w:hanging="360"/>
      </w:pPr>
    </w:lvl>
    <w:lvl w:ilvl="2" w:tplc="041A001B" w:tentative="1">
      <w:start w:val="1"/>
      <w:numFmt w:val="lowerRoman"/>
      <w:lvlText w:val="%3."/>
      <w:lvlJc w:val="right"/>
      <w:pPr>
        <w:ind w:left="2368" w:hanging="180"/>
      </w:pPr>
    </w:lvl>
    <w:lvl w:ilvl="3" w:tplc="041A000F" w:tentative="1">
      <w:start w:val="1"/>
      <w:numFmt w:val="decimal"/>
      <w:lvlText w:val="%4."/>
      <w:lvlJc w:val="left"/>
      <w:pPr>
        <w:ind w:left="3088" w:hanging="360"/>
      </w:pPr>
    </w:lvl>
    <w:lvl w:ilvl="4" w:tplc="041A0019" w:tentative="1">
      <w:start w:val="1"/>
      <w:numFmt w:val="lowerLetter"/>
      <w:lvlText w:val="%5."/>
      <w:lvlJc w:val="left"/>
      <w:pPr>
        <w:ind w:left="3808" w:hanging="360"/>
      </w:pPr>
    </w:lvl>
    <w:lvl w:ilvl="5" w:tplc="041A001B" w:tentative="1">
      <w:start w:val="1"/>
      <w:numFmt w:val="lowerRoman"/>
      <w:lvlText w:val="%6."/>
      <w:lvlJc w:val="right"/>
      <w:pPr>
        <w:ind w:left="4528" w:hanging="180"/>
      </w:pPr>
    </w:lvl>
    <w:lvl w:ilvl="6" w:tplc="041A000F" w:tentative="1">
      <w:start w:val="1"/>
      <w:numFmt w:val="decimal"/>
      <w:lvlText w:val="%7."/>
      <w:lvlJc w:val="left"/>
      <w:pPr>
        <w:ind w:left="5248" w:hanging="360"/>
      </w:pPr>
    </w:lvl>
    <w:lvl w:ilvl="7" w:tplc="041A0019" w:tentative="1">
      <w:start w:val="1"/>
      <w:numFmt w:val="lowerLetter"/>
      <w:lvlText w:val="%8."/>
      <w:lvlJc w:val="left"/>
      <w:pPr>
        <w:ind w:left="5968" w:hanging="360"/>
      </w:pPr>
    </w:lvl>
    <w:lvl w:ilvl="8" w:tplc="041A001B" w:tentative="1">
      <w:start w:val="1"/>
      <w:numFmt w:val="lowerRoman"/>
      <w:lvlText w:val="%9."/>
      <w:lvlJc w:val="right"/>
      <w:pPr>
        <w:ind w:left="66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543"/>
    <w:rsid w:val="002F2543"/>
    <w:rsid w:val="00B767E3"/>
    <w:rsid w:val="00F6682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79BE3"/>
  <w15:chartTrackingRefBased/>
  <w15:docId w15:val="{87719497-48BC-424D-B3B5-030551395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2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1812</Words>
  <Characters>10330</Characters>
  <Application>Microsoft Office Word</Application>
  <DocSecurity>0</DocSecurity>
  <Lines>86</Lines>
  <Paragraphs>24</Paragraphs>
  <ScaleCrop>false</ScaleCrop>
  <Company/>
  <LinksUpToDate>false</LinksUpToDate>
  <CharactersWithSpaces>12118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2</cp:revision>
  <dcterms:created xsi:type="dcterms:W3CDTF">2017-09-06T07:10:00Z</dcterms:created>
  <dcterms:modified xsi:type="dcterms:W3CDTF">2017-09-06T07:11:00Z</dcterms:modified>
</cp:coreProperties>
</file>