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</w:t>
      </w:r>
      <w:r w:rsidR="00E032BD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812AEC">
        <w:rPr>
          <w:rFonts w:ascii="Times New Roman" w:hAnsi="Times New Roman" w:cs="Times New Roman"/>
          <w:b/>
          <w:sz w:val="24"/>
          <w:szCs w:val="24"/>
        </w:rPr>
        <w:t>31</w:t>
      </w:r>
      <w:r w:rsidRPr="00AA0A5C">
        <w:rPr>
          <w:rFonts w:ascii="Times New Roman" w:hAnsi="Times New Roman" w:cs="Times New Roman"/>
          <w:b/>
          <w:sz w:val="24"/>
          <w:szCs w:val="24"/>
        </w:rPr>
        <w:t>. sjednice Vijeća Gradske četvrti Go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rnji grad </w:t>
      </w:r>
      <w:r w:rsidR="00822D5F" w:rsidRPr="00AA0A5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AEC">
        <w:rPr>
          <w:rFonts w:ascii="Times New Roman" w:hAnsi="Times New Roman" w:cs="Times New Roman"/>
          <w:b/>
          <w:sz w:val="24"/>
          <w:szCs w:val="24"/>
        </w:rPr>
        <w:t>Medveščak održane 30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2AEC">
        <w:rPr>
          <w:rFonts w:ascii="Times New Roman" w:hAnsi="Times New Roman" w:cs="Times New Roman"/>
          <w:b/>
          <w:sz w:val="24"/>
          <w:szCs w:val="24"/>
        </w:rPr>
        <w:t>listopada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2019. u  prostorijama Područnog ureda Medveščak, Draškovićeva 15/I kat, dvorana 19. </w:t>
      </w:r>
      <w:r w:rsidR="00812AEC">
        <w:rPr>
          <w:rFonts w:ascii="Times New Roman" w:hAnsi="Times New Roman" w:cs="Times New Roman"/>
          <w:b/>
          <w:sz w:val="24"/>
          <w:szCs w:val="24"/>
        </w:rPr>
        <w:t>s početkom u 17</w:t>
      </w:r>
      <w:r w:rsidR="00CE56F3">
        <w:rPr>
          <w:rFonts w:ascii="Times New Roman" w:hAnsi="Times New Roman" w:cs="Times New Roman"/>
          <w:b/>
          <w:sz w:val="24"/>
          <w:szCs w:val="24"/>
        </w:rPr>
        <w:t>:</w:t>
      </w:r>
      <w:r w:rsidR="00F1098D">
        <w:rPr>
          <w:rFonts w:ascii="Times New Roman" w:hAnsi="Times New Roman" w:cs="Times New Roman"/>
          <w:b/>
          <w:sz w:val="24"/>
          <w:szCs w:val="24"/>
        </w:rPr>
        <w:t>00 sati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98D" w:rsidRPr="00AA0A5C" w:rsidRDefault="00F1098D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137A5D" w:rsidRDefault="00137A5D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1911DD" w:rsidRDefault="001911DD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170B32" w:rsidRP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>Neven Marković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1911DD" w:rsidRPr="00791F30" w:rsidRDefault="001911DD" w:rsidP="001911D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Oreški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Raukar-Gamulin</w:t>
      </w:r>
    </w:p>
    <w:p w:rsidR="00791F30" w:rsidRPr="003E4318" w:rsidRDefault="00791F30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 xml:space="preserve">Vlasta Toth  </w:t>
      </w:r>
    </w:p>
    <w:p w:rsidR="00A860DC" w:rsidRDefault="00A860DC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9B51EC" w:rsidRDefault="009D51C8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29A0">
        <w:rPr>
          <w:rFonts w:ascii="Times New Roman" w:hAnsi="Times New Roman" w:cs="Times New Roman"/>
          <w:b/>
          <w:sz w:val="24"/>
          <w:szCs w:val="24"/>
        </w:rPr>
        <w:t>Ispričani član</w:t>
      </w:r>
      <w:r w:rsidR="00C47CDD" w:rsidRPr="00F729A0">
        <w:rPr>
          <w:rFonts w:ascii="Times New Roman" w:hAnsi="Times New Roman" w:cs="Times New Roman"/>
          <w:b/>
          <w:sz w:val="24"/>
          <w:szCs w:val="24"/>
        </w:rPr>
        <w:t>ovi Vijeća</w:t>
      </w:r>
      <w:r w:rsidR="00C47CDD">
        <w:rPr>
          <w:rFonts w:ascii="Times New Roman" w:hAnsi="Times New Roman" w:cs="Times New Roman"/>
          <w:sz w:val="24"/>
          <w:szCs w:val="24"/>
        </w:rPr>
        <w:t>:</w:t>
      </w:r>
      <w:r w:rsidR="00053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1EC" w:rsidRDefault="009B51EC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3B7F" w:rsidRDefault="009B51EC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F6E">
        <w:rPr>
          <w:rFonts w:ascii="Times New Roman" w:hAnsi="Times New Roman" w:cs="Times New Roman"/>
          <w:sz w:val="24"/>
          <w:szCs w:val="24"/>
        </w:rPr>
        <w:t xml:space="preserve">1. </w:t>
      </w:r>
      <w:r w:rsidR="00243B7F">
        <w:rPr>
          <w:rFonts w:ascii="Times New Roman" w:hAnsi="Times New Roman" w:cs="Times New Roman"/>
          <w:sz w:val="24"/>
          <w:szCs w:val="24"/>
        </w:rPr>
        <w:t>Luka Bogdan</w:t>
      </w:r>
    </w:p>
    <w:p w:rsidR="001911DD" w:rsidRDefault="00243B7F" w:rsidP="001911D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11DD">
        <w:rPr>
          <w:rFonts w:ascii="Times New Roman" w:hAnsi="Times New Roman" w:cs="Times New Roman"/>
          <w:sz w:val="24"/>
          <w:szCs w:val="24"/>
        </w:rPr>
        <w:t xml:space="preserve">  </w:t>
      </w:r>
      <w:r w:rsidR="00727F6E">
        <w:rPr>
          <w:rFonts w:ascii="Times New Roman" w:hAnsi="Times New Roman" w:cs="Times New Roman"/>
          <w:sz w:val="24"/>
          <w:szCs w:val="24"/>
        </w:rPr>
        <w:t xml:space="preserve">2. </w:t>
      </w:r>
      <w:r w:rsidR="001911DD" w:rsidRPr="00791F30">
        <w:rPr>
          <w:rFonts w:ascii="Times New Roman" w:hAnsi="Times New Roman" w:cs="Times New Roman"/>
          <w:sz w:val="24"/>
          <w:szCs w:val="24"/>
        </w:rPr>
        <w:t>Marija Gazzari</w:t>
      </w:r>
    </w:p>
    <w:p w:rsidR="00827C8A" w:rsidRDefault="00827C8A" w:rsidP="00827C8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</w:t>
      </w:r>
      <w:r w:rsidRPr="00791F30">
        <w:rPr>
          <w:rFonts w:ascii="Times New Roman" w:hAnsi="Times New Roman" w:cs="Times New Roman"/>
          <w:sz w:val="24"/>
          <w:szCs w:val="24"/>
        </w:rPr>
        <w:t>Mislav Herman</w:t>
      </w:r>
    </w:p>
    <w:p w:rsidR="00827C8A" w:rsidRDefault="00827C8A" w:rsidP="00827C8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</w:t>
      </w:r>
      <w:r w:rsidRPr="00DB00F6">
        <w:rPr>
          <w:rFonts w:ascii="Times New Roman" w:hAnsi="Times New Roman" w:cs="Times New Roman"/>
          <w:sz w:val="24"/>
          <w:szCs w:val="24"/>
        </w:rPr>
        <w:t>Tin Pažur</w:t>
      </w:r>
    </w:p>
    <w:p w:rsidR="00827C8A" w:rsidRPr="00791F30" w:rsidRDefault="00827C8A" w:rsidP="001911D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032BD" w:rsidRDefault="00EB7FC6" w:rsidP="00A937B8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BD"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A937B8" w:rsidRPr="00A937B8" w:rsidRDefault="00A937B8" w:rsidP="00A937B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937B8" w:rsidRPr="00D54139" w:rsidRDefault="00A937B8" w:rsidP="00A937B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</w:t>
      </w:r>
      <w:r w:rsidR="009B51EC">
        <w:rPr>
          <w:rFonts w:ascii="Times New Roman" w:hAnsi="Times New Roman" w:cs="Times New Roman"/>
          <w:sz w:val="24"/>
          <w:szCs w:val="24"/>
        </w:rPr>
        <w:t xml:space="preserve"> </w:t>
      </w:r>
      <w:r w:rsidR="00D54139">
        <w:rPr>
          <w:rFonts w:ascii="Times New Roman" w:hAnsi="Times New Roman" w:cs="Times New Roman"/>
          <w:sz w:val="24"/>
          <w:szCs w:val="24"/>
        </w:rPr>
        <w:t>voditeljica Područnog odsjeka Gornji Grad - Medveščak</w:t>
      </w:r>
    </w:p>
    <w:p w:rsidR="00E032BD" w:rsidRDefault="00E032BD" w:rsidP="00A937B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937B8"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0A2C69" w:rsidRDefault="000A2C69" w:rsidP="0052440B">
      <w:pPr>
        <w:rPr>
          <w:rFonts w:ascii="Times New Roman" w:hAnsi="Times New Roman" w:cs="Times New Roman"/>
          <w:sz w:val="24"/>
          <w:szCs w:val="24"/>
        </w:rPr>
      </w:pPr>
    </w:p>
    <w:p w:rsidR="0052440B" w:rsidRDefault="0052440B" w:rsidP="0052440B">
      <w:pPr>
        <w:rPr>
          <w:rFonts w:ascii="Times New Roman" w:hAnsi="Times New Roman" w:cs="Times New Roman"/>
          <w:b/>
          <w:sz w:val="24"/>
          <w:szCs w:val="24"/>
        </w:rPr>
      </w:pPr>
      <w:r w:rsidRPr="009B51EC">
        <w:rPr>
          <w:rFonts w:ascii="Times New Roman" w:hAnsi="Times New Roman" w:cs="Times New Roman"/>
          <w:b/>
          <w:sz w:val="24"/>
          <w:szCs w:val="24"/>
        </w:rPr>
        <w:t xml:space="preserve">Nazočni predstavnici </w:t>
      </w:r>
      <w:r w:rsidR="009B51EC" w:rsidRPr="009B51EC">
        <w:rPr>
          <w:rFonts w:ascii="Times New Roman" w:hAnsi="Times New Roman" w:cs="Times New Roman"/>
          <w:b/>
          <w:sz w:val="24"/>
          <w:szCs w:val="24"/>
        </w:rPr>
        <w:t xml:space="preserve">Zavoda za prostorno uređenje </w:t>
      </w:r>
      <w:r w:rsidR="0056172F">
        <w:rPr>
          <w:rFonts w:ascii="Times New Roman" w:hAnsi="Times New Roman" w:cs="Times New Roman"/>
          <w:b/>
          <w:sz w:val="24"/>
          <w:szCs w:val="24"/>
        </w:rPr>
        <w:t>G</w:t>
      </w:r>
      <w:r w:rsidR="009B51EC" w:rsidRPr="009B51EC">
        <w:rPr>
          <w:rFonts w:ascii="Times New Roman" w:hAnsi="Times New Roman" w:cs="Times New Roman"/>
          <w:b/>
          <w:sz w:val="24"/>
          <w:szCs w:val="24"/>
        </w:rPr>
        <w:t>rada Zagreba</w:t>
      </w:r>
      <w:r w:rsidR="0056172F">
        <w:rPr>
          <w:rFonts w:ascii="Times New Roman" w:hAnsi="Times New Roman" w:cs="Times New Roman"/>
          <w:b/>
          <w:sz w:val="24"/>
          <w:szCs w:val="24"/>
        </w:rPr>
        <w:t>:</w:t>
      </w:r>
    </w:p>
    <w:p w:rsidR="0056172F" w:rsidRDefault="0056172F" w:rsidP="005617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Rovis, ravnatelj Zavoda za prostorno uređenje Grada Zagreba</w:t>
      </w:r>
    </w:p>
    <w:p w:rsidR="0056172F" w:rsidRPr="0056172F" w:rsidRDefault="000A2C69" w:rsidP="005617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Martina Margetić, voditeljica Odjela </w:t>
      </w:r>
    </w:p>
    <w:p w:rsidR="00A937B8" w:rsidRDefault="00A937B8" w:rsidP="00A937B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2C0E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>Predsjedava: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sz w:val="24"/>
          <w:szCs w:val="24"/>
        </w:rPr>
        <w:t>Mirjana Džajo</w:t>
      </w:r>
      <w:r w:rsidR="000D2C0E">
        <w:rPr>
          <w:rFonts w:ascii="Times New Roman" w:hAnsi="Times New Roman" w:cs="Times New Roman"/>
          <w:sz w:val="24"/>
          <w:szCs w:val="24"/>
        </w:rPr>
        <w:t>, predsjednica Vijeća</w:t>
      </w:r>
    </w:p>
    <w:p w:rsidR="000D2C0E" w:rsidRDefault="000D2C0E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Pr="000D2C0E" w:rsidRDefault="00EB7FC6" w:rsidP="00DB00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 xml:space="preserve">Zapisnik vodi: </w:t>
      </w:r>
      <w:r w:rsidR="000D2C0E" w:rsidRPr="000D2C0E">
        <w:rPr>
          <w:rFonts w:ascii="Times New Roman" w:hAnsi="Times New Roman" w:cs="Times New Roman"/>
          <w:sz w:val="24"/>
          <w:szCs w:val="24"/>
        </w:rPr>
        <w:t>H</w:t>
      </w:r>
      <w:r w:rsidR="000D2C0E">
        <w:rPr>
          <w:rFonts w:ascii="Times New Roman" w:hAnsi="Times New Roman" w:cs="Times New Roman"/>
          <w:sz w:val="24"/>
          <w:szCs w:val="24"/>
        </w:rPr>
        <w:t>elena Ilona Bognar</w:t>
      </w:r>
    </w:p>
    <w:p w:rsidR="000E4CB6" w:rsidRDefault="000E4CB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15772" w:rsidRPr="00DB00F6" w:rsidRDefault="00F15772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F30" w:rsidRPr="00791F30" w:rsidRDefault="00C47CD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Sjednicu je sazvala</w:t>
      </w:r>
      <w:r w:rsidR="00A56521">
        <w:rPr>
          <w:rFonts w:ascii="Times New Roman" w:hAnsi="Times New Roman" w:cs="Times New Roman"/>
          <w:sz w:val="24"/>
          <w:szCs w:val="24"/>
        </w:rPr>
        <w:t xml:space="preserve"> i predsjedava </w:t>
      </w:r>
      <w:r w:rsidR="0072502B">
        <w:rPr>
          <w:rFonts w:ascii="Times New Roman" w:hAnsi="Times New Roman" w:cs="Times New Roman"/>
          <w:sz w:val="24"/>
          <w:szCs w:val="24"/>
        </w:rPr>
        <w:t>joj 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72502B">
        <w:rPr>
          <w:rFonts w:ascii="Times New Roman" w:hAnsi="Times New Roman" w:cs="Times New Roman"/>
          <w:sz w:val="24"/>
          <w:szCs w:val="24"/>
        </w:rPr>
        <w:t>. Predsjednica</w:t>
      </w:r>
      <w:r w:rsidR="00E832E9">
        <w:rPr>
          <w:rFonts w:ascii="Times New Roman" w:hAnsi="Times New Roman" w:cs="Times New Roman"/>
          <w:sz w:val="24"/>
          <w:szCs w:val="24"/>
        </w:rPr>
        <w:t xml:space="preserve">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>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A56521">
        <w:rPr>
          <w:rFonts w:ascii="Times New Roman" w:hAnsi="Times New Roman" w:cs="Times New Roman"/>
          <w:sz w:val="24"/>
          <w:szCs w:val="24"/>
        </w:rPr>
        <w:t>sjednici</w:t>
      </w:r>
      <w:r w:rsidR="00BF1A6B">
        <w:rPr>
          <w:rFonts w:ascii="Times New Roman" w:hAnsi="Times New Roman" w:cs="Times New Roman"/>
          <w:sz w:val="24"/>
          <w:szCs w:val="24"/>
        </w:rPr>
        <w:t xml:space="preserve"> nazočno </w:t>
      </w:r>
      <w:r w:rsidR="006F24A6">
        <w:rPr>
          <w:rFonts w:ascii="Times New Roman" w:hAnsi="Times New Roman" w:cs="Times New Roman"/>
          <w:sz w:val="24"/>
          <w:szCs w:val="24"/>
        </w:rPr>
        <w:t>9</w:t>
      </w:r>
      <w:r w:rsidR="00783019" w:rsidRPr="00783019">
        <w:rPr>
          <w:rFonts w:ascii="Times New Roman" w:hAnsi="Times New Roman" w:cs="Times New Roman"/>
          <w:sz w:val="24"/>
          <w:szCs w:val="24"/>
        </w:rPr>
        <w:t xml:space="preserve"> </w:t>
      </w:r>
      <w:r w:rsidR="00783019">
        <w:rPr>
          <w:rFonts w:ascii="Times New Roman" w:hAnsi="Times New Roman" w:cs="Times New Roman"/>
          <w:sz w:val="24"/>
          <w:szCs w:val="24"/>
        </w:rPr>
        <w:t xml:space="preserve">članova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te da Vijeće može donositi pravovaljane odluke i zaključke. </w:t>
      </w:r>
    </w:p>
    <w:p w:rsidR="00791F30" w:rsidRPr="00F1111D" w:rsidRDefault="0072502B" w:rsidP="00E8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otvara sjednicu</w:t>
      </w:r>
      <w:r w:rsidR="00086DBC">
        <w:rPr>
          <w:rFonts w:ascii="Times New Roman" w:hAnsi="Times New Roman" w:cs="Times New Roman"/>
          <w:sz w:val="24"/>
          <w:szCs w:val="24"/>
        </w:rPr>
        <w:t xml:space="preserve"> te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pozdravlja prisutne</w:t>
      </w:r>
      <w:r w:rsidR="008C3BF7">
        <w:rPr>
          <w:rFonts w:ascii="Times New Roman" w:hAnsi="Times New Roman" w:cs="Times New Roman"/>
          <w:sz w:val="24"/>
          <w:szCs w:val="24"/>
        </w:rPr>
        <w:t>.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F1111D">
        <w:rPr>
          <w:rFonts w:ascii="Times New Roman" w:hAnsi="Times New Roman" w:cs="Times New Roman"/>
          <w:sz w:val="24"/>
          <w:szCs w:val="24"/>
        </w:rPr>
        <w:t>Predsjednica</w:t>
      </w:r>
      <w:r w:rsidR="006F24A6">
        <w:rPr>
          <w:rFonts w:ascii="Times New Roman" w:hAnsi="Times New Roman" w:cs="Times New Roman"/>
          <w:sz w:val="24"/>
          <w:szCs w:val="24"/>
        </w:rPr>
        <w:t xml:space="preserve"> predlaže usvajanje zapisnika 30</w:t>
      </w:r>
      <w:r w:rsidR="00F1111D">
        <w:rPr>
          <w:rFonts w:ascii="Times New Roman" w:hAnsi="Times New Roman" w:cs="Times New Roman"/>
          <w:sz w:val="24"/>
          <w:szCs w:val="24"/>
        </w:rPr>
        <w:t>. sjednice Vijeća Gra</w:t>
      </w:r>
      <w:r w:rsidR="006F24A6">
        <w:rPr>
          <w:rFonts w:ascii="Times New Roman" w:hAnsi="Times New Roman" w:cs="Times New Roman"/>
          <w:sz w:val="24"/>
          <w:szCs w:val="24"/>
        </w:rPr>
        <w:t>dske četvrti, održane 16. listopada</w:t>
      </w:r>
      <w:r w:rsidR="00F1111D">
        <w:rPr>
          <w:rFonts w:ascii="Times New Roman" w:hAnsi="Times New Roman" w:cs="Times New Roman"/>
          <w:sz w:val="24"/>
          <w:szCs w:val="24"/>
        </w:rPr>
        <w:t xml:space="preserve"> 2019. te Vijeće jednoglasno prihv</w:t>
      </w:r>
      <w:r w:rsidR="006F24A6">
        <w:rPr>
          <w:rFonts w:ascii="Times New Roman" w:hAnsi="Times New Roman" w:cs="Times New Roman"/>
          <w:sz w:val="24"/>
          <w:szCs w:val="24"/>
        </w:rPr>
        <w:t>aća tekst Zapisnika 30</w:t>
      </w:r>
      <w:r w:rsidR="00F1111D">
        <w:rPr>
          <w:rFonts w:ascii="Times New Roman" w:hAnsi="Times New Roman" w:cs="Times New Roman"/>
          <w:sz w:val="24"/>
          <w:szCs w:val="24"/>
        </w:rPr>
        <w:t>. sjednice Vijeć</w:t>
      </w:r>
      <w:r w:rsidR="00F1111D" w:rsidRPr="00F1111D">
        <w:rPr>
          <w:rFonts w:ascii="Times New Roman" w:hAnsi="Times New Roman" w:cs="Times New Roman"/>
          <w:sz w:val="24"/>
          <w:szCs w:val="24"/>
        </w:rPr>
        <w:t>a.</w:t>
      </w:r>
    </w:p>
    <w:p w:rsidR="00B61C21" w:rsidRDefault="00B61C21" w:rsidP="0042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72E5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B068A4" w:rsidRDefault="00B068A4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Džajo </w:t>
      </w:r>
      <w:r>
        <w:rPr>
          <w:rFonts w:ascii="Times New Roman" w:hAnsi="Times New Roman" w:cs="Times New Roman"/>
          <w:sz w:val="24"/>
          <w:szCs w:val="24"/>
        </w:rPr>
        <w:t>predlaže slijedeći</w:t>
      </w: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19" w:rsidRP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C3BF7">
        <w:rPr>
          <w:rFonts w:ascii="Times New Roman" w:hAnsi="Times New Roman" w:cs="Times New Roman"/>
          <w:b/>
          <w:sz w:val="24"/>
          <w:szCs w:val="24"/>
        </w:rPr>
        <w:t>DNEVNI RED</w:t>
      </w:r>
      <w:r w:rsidR="008C3BF7" w:rsidRPr="00617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019" w:rsidRPr="00783019" w:rsidRDefault="00783019" w:rsidP="00422E7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F24A6" w:rsidRDefault="006F24A6" w:rsidP="006F24A6">
      <w:pPr>
        <w:pStyle w:val="ListParagraph"/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6F24A6">
        <w:rPr>
          <w:rFonts w:ascii="Times New Roman" w:hAnsi="Times New Roman" w:cs="Times New Roman"/>
          <w:sz w:val="24"/>
          <w:szCs w:val="24"/>
          <w:lang w:eastAsia="en-US"/>
        </w:rPr>
        <w:t>Nacrt konačnog prijedloga Odluke o izmjenama i dopunama Odluke o donošenju Generalnog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F24A6">
        <w:rPr>
          <w:rFonts w:ascii="Times New Roman" w:hAnsi="Times New Roman" w:cs="Times New Roman"/>
          <w:sz w:val="24"/>
          <w:szCs w:val="24"/>
          <w:lang w:eastAsia="en-US"/>
        </w:rPr>
        <w:t xml:space="preserve">urbanističkog plana grada Zagreba </w:t>
      </w:r>
      <w:r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6F24A6">
        <w:rPr>
          <w:rFonts w:ascii="Times New Roman" w:hAnsi="Times New Roman" w:cs="Times New Roman"/>
          <w:sz w:val="24"/>
          <w:szCs w:val="24"/>
          <w:lang w:eastAsia="en-US"/>
        </w:rPr>
        <w:t xml:space="preserve"> prezentacija</w:t>
      </w:r>
    </w:p>
    <w:p w:rsidR="006F24A6" w:rsidRPr="006F24A6" w:rsidRDefault="006F24A6" w:rsidP="006F24A6">
      <w:pPr>
        <w:pStyle w:val="ListParagraph"/>
        <w:spacing w:after="0" w:line="20" w:lineRule="atLeast"/>
        <w:ind w:left="4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F24A6" w:rsidRDefault="006F24A6" w:rsidP="006F24A6">
      <w:pPr>
        <w:pStyle w:val="ListParagraph"/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6F24A6">
        <w:rPr>
          <w:rFonts w:ascii="Times New Roman" w:hAnsi="Times New Roman" w:cs="Times New Roman"/>
          <w:sz w:val="24"/>
          <w:szCs w:val="24"/>
          <w:lang w:eastAsia="en-US"/>
        </w:rPr>
        <w:t xml:space="preserve"> Prijedlog zaključka o Nacrtu konačnog prijedloga Odluke o izmjenama i dopunama Odluke o   donošenju Generalnog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F24A6">
        <w:rPr>
          <w:rFonts w:ascii="Times New Roman" w:hAnsi="Times New Roman" w:cs="Times New Roman"/>
          <w:sz w:val="24"/>
          <w:szCs w:val="24"/>
          <w:lang w:eastAsia="en-US"/>
        </w:rPr>
        <w:t>urbanističkog plana grada Zagreba</w:t>
      </w:r>
    </w:p>
    <w:p w:rsidR="006F24A6" w:rsidRDefault="006F24A6" w:rsidP="006F24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F24A6" w:rsidRDefault="006F24A6" w:rsidP="006F24A6">
      <w:pPr>
        <w:pStyle w:val="ListParagraph"/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6F24A6">
        <w:rPr>
          <w:rFonts w:ascii="Times New Roman" w:hAnsi="Times New Roman" w:cs="Times New Roman"/>
          <w:sz w:val="24"/>
          <w:szCs w:val="24"/>
          <w:lang w:eastAsia="en-US"/>
        </w:rPr>
        <w:t>Pitanja, prijedlozi i obavijesti</w:t>
      </w:r>
    </w:p>
    <w:p w:rsidR="0015573B" w:rsidRPr="0015573B" w:rsidRDefault="0015573B" w:rsidP="0015573B">
      <w:pPr>
        <w:pStyle w:val="ListParagrap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5573B" w:rsidRDefault="0015573B" w:rsidP="001557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Predsjednica </w:t>
      </w:r>
      <w:r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M. Džajo</w:t>
      </w:r>
      <w:r w:rsidRPr="0015573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5573B">
        <w:rPr>
          <w:rFonts w:ascii="Times New Roman" w:hAnsi="Times New Roman" w:cs="Times New Roman"/>
          <w:sz w:val="24"/>
          <w:szCs w:val="24"/>
        </w:rPr>
        <w:t xml:space="preserve">stavlja na glasovanje </w:t>
      </w:r>
      <w:r>
        <w:rPr>
          <w:rFonts w:ascii="Times New Roman" w:hAnsi="Times New Roman" w:cs="Times New Roman"/>
          <w:sz w:val="24"/>
          <w:szCs w:val="24"/>
        </w:rPr>
        <w:t>dnevni red</w:t>
      </w:r>
      <w:r w:rsidRPr="0015573B">
        <w:rPr>
          <w:rFonts w:ascii="Times New Roman" w:hAnsi="Times New Roman" w:cs="Times New Roman"/>
          <w:sz w:val="24"/>
          <w:szCs w:val="24"/>
        </w:rPr>
        <w:t xml:space="preserve"> koji </w:t>
      </w:r>
      <w:r>
        <w:rPr>
          <w:rFonts w:ascii="Times New Roman" w:hAnsi="Times New Roman" w:cs="Times New Roman"/>
          <w:sz w:val="24"/>
          <w:szCs w:val="24"/>
        </w:rPr>
        <w:t xml:space="preserve"> je jednoglasno prihvaćen sa 9 </w:t>
      </w:r>
      <w:r w:rsidRPr="0015573B">
        <w:rPr>
          <w:rFonts w:ascii="Times New Roman" w:hAnsi="Times New Roman" w:cs="Times New Roman"/>
          <w:sz w:val="24"/>
          <w:szCs w:val="24"/>
        </w:rPr>
        <w:t>glasova ZA.</w:t>
      </w:r>
      <w:r w:rsidRPr="001557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573B" w:rsidRDefault="0015573B" w:rsidP="001557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573B" w:rsidRDefault="0015573B" w:rsidP="0015573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M. Džajo </w:t>
      </w:r>
      <w:r w:rsidRPr="0015573B">
        <w:rPr>
          <w:rFonts w:ascii="Times New Roman" w:hAnsi="Times New Roman" w:cs="Times New Roman"/>
          <w:sz w:val="24"/>
          <w:szCs w:val="24"/>
          <w:lang w:eastAsia="en-US"/>
        </w:rPr>
        <w:t>otvara prvu točku dnevnog reda.</w:t>
      </w:r>
    </w:p>
    <w:p w:rsidR="0015573B" w:rsidRDefault="0015573B" w:rsidP="0015573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5573B" w:rsidRDefault="0015573B" w:rsidP="0015573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5573B">
        <w:rPr>
          <w:rFonts w:ascii="Times New Roman" w:hAnsi="Times New Roman" w:cs="Times New Roman"/>
          <w:b/>
          <w:sz w:val="24"/>
          <w:szCs w:val="24"/>
          <w:lang w:eastAsia="en-US"/>
        </w:rPr>
        <w:t>Ad. 1. Nacrt konačnog prijedloga Odluke o izmjenama i dopunama Odluke o donošenju Generalnog urbanističkog plana grada Zagreba – prezentacija</w:t>
      </w:r>
    </w:p>
    <w:p w:rsidR="0015573B" w:rsidRDefault="0015573B" w:rsidP="0015573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15624" w:rsidRDefault="0015573B" w:rsidP="00415624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415624">
        <w:rPr>
          <w:rFonts w:ascii="Times New Roman" w:hAnsi="Times New Roman" w:cs="Times New Roman"/>
          <w:b/>
          <w:sz w:val="24"/>
          <w:szCs w:val="24"/>
        </w:rPr>
        <w:t>M. Džajo</w:t>
      </w:r>
      <w:r w:rsidRPr="00415624">
        <w:rPr>
          <w:rFonts w:ascii="Times New Roman" w:hAnsi="Times New Roman" w:cs="Times New Roman"/>
          <w:sz w:val="24"/>
          <w:szCs w:val="24"/>
        </w:rPr>
        <w:t xml:space="preserve"> pozdravlja nazočne predstavnike Zavoda za prostorno </w:t>
      </w:r>
      <w:r w:rsidR="00415624" w:rsidRPr="00415624">
        <w:rPr>
          <w:rFonts w:ascii="Times New Roman" w:hAnsi="Times New Roman" w:cs="Times New Roman"/>
          <w:sz w:val="24"/>
          <w:szCs w:val="24"/>
        </w:rPr>
        <w:t>uređenje Grada Zagreba. Ravnatelj Zavoda za prostorno uređenje Grada Zagreba</w:t>
      </w:r>
      <w:r w:rsidR="00415624">
        <w:rPr>
          <w:rFonts w:ascii="Times New Roman" w:hAnsi="Times New Roman" w:cs="Times New Roman"/>
          <w:sz w:val="24"/>
          <w:szCs w:val="24"/>
        </w:rPr>
        <w:t xml:space="preserve"> </w:t>
      </w:r>
      <w:r w:rsidR="00415624" w:rsidRPr="00415624">
        <w:rPr>
          <w:rFonts w:ascii="Times New Roman" w:hAnsi="Times New Roman" w:cs="Times New Roman"/>
          <w:b/>
          <w:sz w:val="24"/>
          <w:szCs w:val="24"/>
          <w:u w:val="single"/>
        </w:rPr>
        <w:t>I. Rovis</w:t>
      </w:r>
      <w:r w:rsidR="00415624">
        <w:rPr>
          <w:rFonts w:ascii="Times New Roman" w:hAnsi="Times New Roman" w:cs="Times New Roman"/>
          <w:sz w:val="24"/>
          <w:szCs w:val="24"/>
        </w:rPr>
        <w:t xml:space="preserve"> prezentira temu vezanu uz </w:t>
      </w:r>
      <w:r w:rsidR="00415624" w:rsidRPr="00415624">
        <w:rPr>
          <w:rFonts w:ascii="Times New Roman" w:hAnsi="Times New Roman" w:cs="Times New Roman"/>
          <w:sz w:val="24"/>
          <w:szCs w:val="24"/>
          <w:lang w:eastAsia="en-US"/>
        </w:rPr>
        <w:t>Nacrt konačnog prijedloga Odluke o izmjenama i dopunama Odluke o donošenju Generalnog urbanističkog plana grada Zagreba</w:t>
      </w:r>
      <w:r w:rsidR="00415624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415624" w:rsidRDefault="00415624" w:rsidP="004156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Vijećnik </w:t>
      </w:r>
      <w:r w:rsidRPr="00415624">
        <w:rPr>
          <w:rFonts w:ascii="Times New Roman" w:hAnsi="Times New Roman" w:cs="Times New Roman"/>
          <w:b/>
          <w:sz w:val="24"/>
          <w:szCs w:val="24"/>
          <w:u w:val="single"/>
        </w:rPr>
        <w:t>D. Bosak</w:t>
      </w: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dolazi na sjed</w:t>
      </w:r>
      <w:r w:rsidR="008D1143">
        <w:rPr>
          <w:rFonts w:ascii="Times New Roman" w:hAnsi="Times New Roman" w:cs="Times New Roman"/>
          <w:sz w:val="24"/>
          <w:szCs w:val="24"/>
        </w:rPr>
        <w:t>nicu u 17: 15h</w:t>
      </w:r>
    </w:p>
    <w:p w:rsidR="00A51299" w:rsidRDefault="00A51299" w:rsidP="004156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</w:t>
      </w:r>
      <w:r w:rsidRPr="00A51299">
        <w:rPr>
          <w:rFonts w:ascii="Times New Roman" w:hAnsi="Times New Roman" w:cs="Times New Roman"/>
          <w:b/>
          <w:sz w:val="24"/>
          <w:szCs w:val="24"/>
          <w:u w:val="single"/>
        </w:rPr>
        <w:t>M. Milović</w:t>
      </w:r>
      <w:r>
        <w:rPr>
          <w:rFonts w:ascii="Times New Roman" w:hAnsi="Times New Roman" w:cs="Times New Roman"/>
          <w:sz w:val="24"/>
          <w:szCs w:val="24"/>
        </w:rPr>
        <w:t xml:space="preserve">  dolazi </w:t>
      </w:r>
      <w:r w:rsidR="008D1143">
        <w:rPr>
          <w:rFonts w:ascii="Times New Roman" w:hAnsi="Times New Roman" w:cs="Times New Roman"/>
          <w:sz w:val="24"/>
          <w:szCs w:val="24"/>
        </w:rPr>
        <w:t>na sjednicu u 17: 30h</w:t>
      </w:r>
    </w:p>
    <w:p w:rsidR="00A34827" w:rsidRDefault="00A34827" w:rsidP="0041562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34827" w:rsidRDefault="00A34827" w:rsidP="00A34827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prezentacije </w:t>
      </w:r>
      <w:r w:rsidRPr="00415624">
        <w:rPr>
          <w:rFonts w:ascii="Times New Roman" w:hAnsi="Times New Roman" w:cs="Times New Roman"/>
          <w:sz w:val="24"/>
          <w:szCs w:val="24"/>
        </w:rPr>
        <w:t>Ravnatelj Zavoda za prostorno uređenje Grada Zagreba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624">
        <w:rPr>
          <w:rFonts w:ascii="Times New Roman" w:hAnsi="Times New Roman" w:cs="Times New Roman"/>
          <w:b/>
          <w:sz w:val="24"/>
          <w:szCs w:val="24"/>
          <w:u w:val="single"/>
        </w:rPr>
        <w:t>I. Rovis</w:t>
      </w:r>
      <w:r>
        <w:rPr>
          <w:rFonts w:ascii="Times New Roman" w:hAnsi="Times New Roman" w:cs="Times New Roman"/>
          <w:sz w:val="24"/>
          <w:szCs w:val="24"/>
        </w:rPr>
        <w:t xml:space="preserve"> odgovarao je na pitanja vijećnika  </w:t>
      </w:r>
      <w:r w:rsidRPr="00A34827">
        <w:rPr>
          <w:rFonts w:ascii="Times New Roman" w:hAnsi="Times New Roman" w:cs="Times New Roman"/>
          <w:b/>
          <w:sz w:val="24"/>
          <w:szCs w:val="24"/>
          <w:u w:val="single"/>
        </w:rPr>
        <w:t>N. Raukar-Gamulin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A34827">
        <w:rPr>
          <w:rFonts w:ascii="Times New Roman" w:hAnsi="Times New Roman" w:cs="Times New Roman"/>
          <w:sz w:val="24"/>
          <w:szCs w:val="24"/>
        </w:rPr>
        <w:t xml:space="preserve"> </w:t>
      </w:r>
      <w:r w:rsidRPr="00A34827">
        <w:rPr>
          <w:rFonts w:ascii="Times New Roman" w:hAnsi="Times New Roman" w:cs="Times New Roman"/>
          <w:b/>
          <w:sz w:val="24"/>
          <w:szCs w:val="24"/>
          <w:u w:val="single"/>
        </w:rPr>
        <w:t xml:space="preserve">N. Boban, D. Pečkaj Vuković, V. Toth, </w:t>
      </w:r>
      <w:r w:rsidR="003E02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E0203" w:rsidRPr="003E0203">
        <w:rPr>
          <w:rFonts w:ascii="Times New Roman" w:hAnsi="Times New Roman" w:cs="Times New Roman"/>
          <w:sz w:val="24"/>
          <w:szCs w:val="24"/>
        </w:rPr>
        <w:t xml:space="preserve">i </w:t>
      </w:r>
      <w:r w:rsidR="003E02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34827">
        <w:rPr>
          <w:rFonts w:ascii="Times New Roman" w:hAnsi="Times New Roman" w:cs="Times New Roman"/>
          <w:b/>
          <w:sz w:val="24"/>
          <w:szCs w:val="24"/>
          <w:u w:val="single"/>
        </w:rPr>
        <w:t>N. Marković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E0203" w:rsidRDefault="003E0203" w:rsidP="00A34827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0203" w:rsidRDefault="0050711A" w:rsidP="00A34827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 18: 3</w:t>
      </w:r>
      <w:r w:rsidRPr="0050711A">
        <w:rPr>
          <w:rFonts w:ascii="Times New Roman" w:hAnsi="Times New Roman" w:cs="Times New Roman"/>
          <w:sz w:val="24"/>
          <w:szCs w:val="24"/>
        </w:rPr>
        <w:t xml:space="preserve">0h </w:t>
      </w:r>
      <w:r>
        <w:rPr>
          <w:rFonts w:ascii="Times New Roman" w:hAnsi="Times New Roman" w:cs="Times New Roman"/>
          <w:sz w:val="24"/>
          <w:szCs w:val="24"/>
        </w:rPr>
        <w:t xml:space="preserve">sa sjednice odlazi vijećnica </w:t>
      </w:r>
      <w:r w:rsidRPr="0050711A">
        <w:rPr>
          <w:rFonts w:ascii="Times New Roman" w:hAnsi="Times New Roman" w:cs="Times New Roman"/>
          <w:b/>
          <w:sz w:val="24"/>
          <w:szCs w:val="24"/>
          <w:u w:val="single"/>
        </w:rPr>
        <w:t>M. Marinović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0711A" w:rsidRDefault="0050711A" w:rsidP="00A34827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6446" w:rsidRPr="003E6446" w:rsidRDefault="003E6446" w:rsidP="00A34827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Ad.2. </w:t>
      </w:r>
      <w:r w:rsidRPr="003E6446">
        <w:rPr>
          <w:rFonts w:ascii="Times New Roman" w:hAnsi="Times New Roman" w:cs="Times New Roman"/>
          <w:b/>
          <w:sz w:val="24"/>
          <w:szCs w:val="24"/>
          <w:lang w:eastAsia="en-US"/>
        </w:rPr>
        <w:t>Prijedlog zaključka o Nacrtu konačnog prijedloga Odluke o izmjenama i dopunama Odluke o   donošenju Generalnog urbanističkog plana grada Zagreba</w:t>
      </w:r>
    </w:p>
    <w:p w:rsidR="0050711A" w:rsidRDefault="0050711A" w:rsidP="00A3482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E6446" w:rsidRDefault="003E6446" w:rsidP="003E6446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lastRenderedPageBreak/>
        <w:t xml:space="preserve">M. Džajo </w:t>
      </w:r>
      <w:r w:rsidRPr="0015573B">
        <w:rPr>
          <w:rFonts w:ascii="Times New Roman" w:hAnsi="Times New Roman" w:cs="Times New Roman"/>
          <w:sz w:val="24"/>
          <w:szCs w:val="24"/>
          <w:lang w:eastAsia="en-US"/>
        </w:rPr>
        <w:t>otvara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drugu točku dnevnog reda te stavlja točku na glasnovanje.</w:t>
      </w:r>
      <w:r w:rsidR="00FF3F10">
        <w:rPr>
          <w:rFonts w:ascii="Times New Roman" w:hAnsi="Times New Roman" w:cs="Times New Roman"/>
          <w:sz w:val="24"/>
          <w:szCs w:val="24"/>
          <w:lang w:eastAsia="en-US"/>
        </w:rPr>
        <w:t xml:space="preserve"> Sa </w:t>
      </w:r>
      <w:r w:rsidR="00FF3F10" w:rsidRPr="00FF3F10">
        <w:rPr>
          <w:rFonts w:ascii="Times New Roman" w:hAnsi="Times New Roman" w:cs="Times New Roman"/>
          <w:b/>
          <w:sz w:val="24"/>
          <w:szCs w:val="24"/>
          <w:lang w:eastAsia="en-US"/>
        </w:rPr>
        <w:t>4</w:t>
      </w:r>
      <w:r w:rsidR="00FF3F1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F3F10" w:rsidRPr="00FF3F10">
        <w:rPr>
          <w:rFonts w:ascii="Times New Roman" w:hAnsi="Times New Roman" w:cs="Times New Roman"/>
          <w:b/>
          <w:sz w:val="24"/>
          <w:szCs w:val="24"/>
          <w:lang w:eastAsia="en-US"/>
        </w:rPr>
        <w:t>glasa</w:t>
      </w:r>
      <w:r w:rsidR="00FF3F1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F3F10" w:rsidRPr="00FF3F10">
        <w:rPr>
          <w:rFonts w:ascii="Times New Roman" w:hAnsi="Times New Roman" w:cs="Times New Roman"/>
          <w:b/>
          <w:sz w:val="24"/>
          <w:szCs w:val="24"/>
          <w:lang w:eastAsia="en-US"/>
        </w:rPr>
        <w:t>ZA</w:t>
      </w:r>
      <w:r w:rsidR="00FF3F10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FF3F10" w:rsidRPr="00FF3F10">
        <w:rPr>
          <w:rFonts w:ascii="Times New Roman" w:hAnsi="Times New Roman" w:cs="Times New Roman"/>
          <w:b/>
          <w:sz w:val="24"/>
          <w:szCs w:val="24"/>
          <w:lang w:eastAsia="en-US"/>
        </w:rPr>
        <w:t>5 glas</w:t>
      </w:r>
      <w:r w:rsidR="00FF3F1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ova PROTIV </w:t>
      </w:r>
      <w:r w:rsidR="00FF3F10" w:rsidRPr="00FF3F10">
        <w:rPr>
          <w:rFonts w:ascii="Times New Roman" w:hAnsi="Times New Roman" w:cs="Times New Roman"/>
          <w:sz w:val="24"/>
          <w:szCs w:val="24"/>
          <w:lang w:eastAsia="en-US"/>
        </w:rPr>
        <w:t>te</w:t>
      </w:r>
      <w:r w:rsidR="00FF3F1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1 SUZDRŽANIM  </w:t>
      </w:r>
      <w:r w:rsidR="00FF3F10">
        <w:rPr>
          <w:rFonts w:ascii="Times New Roman" w:hAnsi="Times New Roman" w:cs="Times New Roman"/>
          <w:sz w:val="24"/>
          <w:szCs w:val="24"/>
          <w:lang w:eastAsia="en-US"/>
        </w:rPr>
        <w:t xml:space="preserve">izglasan je </w:t>
      </w:r>
    </w:p>
    <w:p w:rsidR="00FF3F10" w:rsidRDefault="00FF3F10" w:rsidP="003E6446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3F10" w:rsidRPr="00FF3F10" w:rsidRDefault="00FF3F10" w:rsidP="00FF3F10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</w:pPr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ZAKLJU</w:t>
      </w:r>
      <w:r w:rsidRPr="00FF3F10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AK</w:t>
      </w:r>
    </w:p>
    <w:p w:rsidR="00FF3F10" w:rsidRPr="00FF3F10" w:rsidRDefault="00FF3F10" w:rsidP="00FF3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o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davanju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mišljenja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na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Nacrt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konačnog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prijedloga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Odluke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o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izmjenama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i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dopunama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Odluke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o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donošenju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Generalnog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>urbanističkog</w:t>
      </w:r>
      <w:proofErr w:type="spellEnd"/>
      <w:r w:rsidRPr="00FF3F10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plana grada Zagreba </w:t>
      </w:r>
    </w:p>
    <w:p w:rsidR="00FF3F10" w:rsidRPr="00FF3F10" w:rsidRDefault="00FF3F10" w:rsidP="00FF3F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F10" w:rsidRPr="00FE1F3F" w:rsidRDefault="00FF3F10" w:rsidP="00FE1F3F">
      <w:pPr>
        <w:pStyle w:val="ListParagraph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F3F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daje </w:t>
      </w:r>
      <w:r w:rsidRPr="00FE1F3F">
        <w:rPr>
          <w:rFonts w:ascii="Times New Roman" w:hAnsi="Times New Roman" w:cs="Times New Roman"/>
          <w:b/>
          <w:sz w:val="24"/>
          <w:szCs w:val="24"/>
        </w:rPr>
        <w:t>negativno</w:t>
      </w:r>
      <w:r w:rsidRPr="00FE1F3F">
        <w:rPr>
          <w:rFonts w:ascii="Times New Roman" w:hAnsi="Times New Roman" w:cs="Times New Roman"/>
          <w:sz w:val="24"/>
          <w:szCs w:val="24"/>
        </w:rPr>
        <w:t xml:space="preserve"> mišljenje na Nacrt konačnog prijedloga Odluke o izmjenama i dopunama Odluke o donošenju Generalnog urbanističkog plana grada Zagreba.</w:t>
      </w:r>
    </w:p>
    <w:p w:rsidR="00FF3F10" w:rsidRPr="00FF3F10" w:rsidRDefault="00FF3F10" w:rsidP="00FF3F1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F3F10" w:rsidRDefault="00FF3F10" w:rsidP="00FF3F10">
      <w:pPr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F10">
        <w:rPr>
          <w:rFonts w:ascii="Times New Roman" w:hAnsi="Times New Roman" w:cs="Times New Roman"/>
          <w:sz w:val="24"/>
          <w:szCs w:val="24"/>
        </w:rPr>
        <w:t xml:space="preserve">Ovaj će  zaključak biti dostavljen Gradskom uredu  za strategijsko planiranje i razvoj Grada i Gradskom uredu za mjesnu samoupravu. </w:t>
      </w:r>
    </w:p>
    <w:p w:rsidR="001F047B" w:rsidRDefault="001F047B" w:rsidP="001F04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047B" w:rsidRDefault="001F047B" w:rsidP="001F047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F047B">
        <w:rPr>
          <w:rFonts w:ascii="Times New Roman" w:hAnsi="Times New Roman" w:cs="Times New Roman"/>
          <w:b/>
          <w:sz w:val="24"/>
          <w:szCs w:val="24"/>
        </w:rPr>
        <w:t xml:space="preserve">Ad.3. </w:t>
      </w:r>
      <w:r w:rsidRPr="001F047B">
        <w:rPr>
          <w:rFonts w:ascii="Times New Roman" w:hAnsi="Times New Roman" w:cs="Times New Roman"/>
          <w:b/>
          <w:sz w:val="24"/>
          <w:szCs w:val="24"/>
          <w:lang w:eastAsia="en-US"/>
        </w:rPr>
        <w:t>Pitanja, prijedlozi i obavijesti</w:t>
      </w:r>
    </w:p>
    <w:p w:rsidR="00FE1F3F" w:rsidRDefault="00FE1F3F" w:rsidP="001F047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A4370" w:rsidRPr="00EA4370" w:rsidRDefault="00FE1F3F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1F3F">
        <w:rPr>
          <w:rFonts w:ascii="Times New Roman" w:hAnsi="Times New Roman" w:cs="Times New Roman"/>
          <w:b/>
          <w:sz w:val="24"/>
          <w:szCs w:val="24"/>
        </w:rPr>
        <w:t xml:space="preserve">M. Džajo </w:t>
      </w:r>
      <w:r w:rsidRPr="00FE1F3F">
        <w:rPr>
          <w:rFonts w:ascii="Times New Roman" w:hAnsi="Times New Roman" w:cs="Times New Roman"/>
          <w:sz w:val="24"/>
          <w:szCs w:val="24"/>
        </w:rPr>
        <w:t>otvara treću točku dnevnog reda.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370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Pr="00EA4370">
        <w:rPr>
          <w:rFonts w:ascii="Times New Roman" w:hAnsi="Times New Roman" w:cs="Times New Roman"/>
          <w:sz w:val="24"/>
          <w:szCs w:val="24"/>
        </w:rPr>
        <w:t xml:space="preserve"> obavještava kako su stube u </w:t>
      </w:r>
      <w:r w:rsidR="00EA4370" w:rsidRPr="00EA4370">
        <w:rPr>
          <w:rFonts w:ascii="Times New Roman" w:hAnsi="Times New Roman" w:cs="Times New Roman"/>
          <w:sz w:val="24"/>
          <w:szCs w:val="24"/>
        </w:rPr>
        <w:t>ulici</w:t>
      </w:r>
      <w:r w:rsidR="00EA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370" w:rsidRPr="00EA4370">
        <w:rPr>
          <w:rFonts w:ascii="Times New Roman" w:hAnsi="Times New Roman" w:cs="Times New Roman"/>
          <w:sz w:val="24"/>
          <w:szCs w:val="24"/>
        </w:rPr>
        <w:t>Adolfa Vebera</w:t>
      </w:r>
      <w:r w:rsidR="00EA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370" w:rsidRPr="00EA4370">
        <w:rPr>
          <w:rFonts w:ascii="Times New Roman" w:hAnsi="Times New Roman" w:cs="Times New Roman"/>
          <w:sz w:val="24"/>
          <w:szCs w:val="24"/>
        </w:rPr>
        <w:t>gotove te da na gornjem dijelu stuba nije dobro</w:t>
      </w:r>
      <w:r w:rsidR="00EA4370">
        <w:rPr>
          <w:rFonts w:ascii="Times New Roman" w:hAnsi="Times New Roman" w:cs="Times New Roman"/>
          <w:sz w:val="24"/>
          <w:szCs w:val="24"/>
        </w:rPr>
        <w:t xml:space="preserve"> izveden nagib te je potrebno da se isti što prije popravi. </w:t>
      </w:r>
      <w:r w:rsidR="00BB5F7F">
        <w:rPr>
          <w:rFonts w:ascii="Times New Roman" w:hAnsi="Times New Roman" w:cs="Times New Roman"/>
          <w:sz w:val="24"/>
          <w:szCs w:val="24"/>
        </w:rPr>
        <w:t xml:space="preserve">Također , N. Boban traži da se u zapisnik obvezno uvede i pitanje izrade projektne dokumentacije  za izgradnju lifta u Centru mladih Ribnjak koje će se uvrstiti u Prijedlog prioriteta za izradu Plana u 2020. </w:t>
      </w:r>
      <w:r w:rsidR="00263C9D">
        <w:rPr>
          <w:rFonts w:ascii="Times New Roman" w:hAnsi="Times New Roman" w:cs="Times New Roman"/>
          <w:sz w:val="24"/>
          <w:szCs w:val="24"/>
        </w:rPr>
        <w:t xml:space="preserve">Nema više pitanja te se </w:t>
      </w:r>
      <w:r w:rsidR="00EA4370" w:rsidRPr="00EA4370">
        <w:rPr>
          <w:rFonts w:ascii="Times New Roman" w:hAnsi="Times New Roman" w:cs="Times New Roman"/>
          <w:sz w:val="24"/>
          <w:szCs w:val="24"/>
        </w:rPr>
        <w:t>predsjednica</w:t>
      </w:r>
      <w:r w:rsidR="00EA4370">
        <w:rPr>
          <w:rFonts w:ascii="Times New Roman" w:hAnsi="Times New Roman" w:cs="Times New Roman"/>
          <w:sz w:val="24"/>
          <w:szCs w:val="24"/>
        </w:rPr>
        <w:t xml:space="preserve"> </w:t>
      </w:r>
      <w:r w:rsidR="00EA4370"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M. Džajo</w:t>
      </w:r>
      <w:r w:rsidR="00EA4370" w:rsidRPr="00EA4370">
        <w:rPr>
          <w:rFonts w:ascii="Times New Roman" w:hAnsi="Times New Roman" w:cs="Times New Roman"/>
          <w:sz w:val="24"/>
          <w:szCs w:val="24"/>
        </w:rPr>
        <w:t xml:space="preserve"> </w:t>
      </w:r>
      <w:r w:rsidR="00263C9D">
        <w:rPr>
          <w:rFonts w:ascii="Times New Roman" w:hAnsi="Times New Roman" w:cs="Times New Roman"/>
          <w:sz w:val="24"/>
          <w:szCs w:val="24"/>
        </w:rPr>
        <w:t xml:space="preserve">zahvaljuje i </w:t>
      </w:r>
      <w:r w:rsidR="00EA4370">
        <w:rPr>
          <w:rFonts w:ascii="Times New Roman" w:hAnsi="Times New Roman" w:cs="Times New Roman"/>
          <w:sz w:val="24"/>
          <w:szCs w:val="24"/>
        </w:rPr>
        <w:t xml:space="preserve"> </w:t>
      </w:r>
      <w:r w:rsidR="00EA4370" w:rsidRPr="00EA4370">
        <w:rPr>
          <w:rFonts w:ascii="Times New Roman" w:hAnsi="Times New Roman" w:cs="Times New Roman"/>
          <w:sz w:val="24"/>
          <w:szCs w:val="24"/>
        </w:rPr>
        <w:t xml:space="preserve"> zatvara sjednicu.</w:t>
      </w:r>
    </w:p>
    <w:p w:rsidR="00FE1F3F" w:rsidRPr="00FE1F3F" w:rsidRDefault="00FE1F3F" w:rsidP="00FE1F3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FE1F3F" w:rsidRDefault="00FE1F3F" w:rsidP="001F047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96DF6" w:rsidRDefault="00662AAC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263C9D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završena u 18</w:t>
      </w:r>
      <w:r w:rsidR="00CE56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="006F53ED">
        <w:rPr>
          <w:rFonts w:ascii="Times New Roman" w:hAnsi="Times New Roman" w:cs="Times New Roman"/>
          <w:sz w:val="24"/>
          <w:szCs w:val="24"/>
        </w:rPr>
        <w:t>5 sati.</w:t>
      </w:r>
    </w:p>
    <w:p w:rsidR="00A96DF6" w:rsidRDefault="00A96DF6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6DF6" w:rsidRPr="008669C4" w:rsidRDefault="00A96DF6" w:rsidP="00F377A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7C29E7" w:rsidRPr="008C1483" w:rsidRDefault="008C1483" w:rsidP="008C14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A562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026-02/19-001/</w:t>
      </w:r>
      <w:r w:rsidR="006F24A6">
        <w:rPr>
          <w:rFonts w:ascii="Times New Roman" w:eastAsia="Times New Roman" w:hAnsi="Times New Roman" w:cs="Times New Roman"/>
          <w:sz w:val="24"/>
          <w:szCs w:val="24"/>
        </w:rPr>
        <w:t>397</w:t>
      </w:r>
    </w:p>
    <w:p w:rsidR="007C29E7" w:rsidRPr="007C29E7" w:rsidRDefault="007C29E7" w:rsidP="007C29E7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7C29E7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6F68A7">
        <w:rPr>
          <w:rFonts w:ascii="Times New Roman" w:eastAsia="Times New Roman" w:hAnsi="Times New Roman" w:cs="Times New Roman"/>
          <w:sz w:val="24"/>
          <w:szCs w:val="24"/>
        </w:rPr>
        <w:t>251-06-11-7-19</w:t>
      </w:r>
      <w:r w:rsidR="007F018C">
        <w:rPr>
          <w:rFonts w:ascii="Times New Roman" w:eastAsia="Times New Roman" w:hAnsi="Times New Roman" w:cs="Times New Roman"/>
          <w:sz w:val="24"/>
          <w:szCs w:val="24"/>
        </w:rPr>
        <w:t>-7</w:t>
      </w:r>
      <w:bookmarkStart w:id="0" w:name="_GoBack"/>
      <w:bookmarkEnd w:id="0"/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6F24A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2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4A6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5F3234" w:rsidP="00FE49A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E49A9" w:rsidRPr="00FE49A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5F3234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A54AB3" w:rsidRPr="00FE49A9" w:rsidRDefault="00A54AB3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4F5ECB" w:rsidRDefault="00FE49A9" w:rsidP="004F5ECB">
      <w:pPr>
        <w:rPr>
          <w:rFonts w:ascii="Times New Roman" w:hAnsi="Times New Roman" w:cs="Times New Roman"/>
          <w:sz w:val="24"/>
          <w:szCs w:val="24"/>
        </w:rPr>
      </w:pPr>
    </w:p>
    <w:p w:rsid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8C3BF7" w:rsidRDefault="00C77833" w:rsidP="00C7783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BF7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F9D" w:rsidRDefault="009C5F9D">
      <w:pPr>
        <w:spacing w:after="0" w:line="240" w:lineRule="auto"/>
      </w:pPr>
      <w:r>
        <w:separator/>
      </w:r>
    </w:p>
  </w:endnote>
  <w:endnote w:type="continuationSeparator" w:id="0">
    <w:p w:rsidR="009C5F9D" w:rsidRDefault="009C5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C47CDD" w:rsidRDefault="00C47C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18C">
          <w:rPr>
            <w:noProof/>
          </w:rPr>
          <w:t>4</w:t>
        </w:r>
        <w:r>
          <w:fldChar w:fldCharType="end"/>
        </w:r>
      </w:p>
    </w:sdtContent>
  </w:sdt>
  <w:p w:rsidR="00C47CDD" w:rsidRDefault="00C4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F9D" w:rsidRDefault="009C5F9D">
      <w:pPr>
        <w:spacing w:after="0" w:line="240" w:lineRule="auto"/>
      </w:pPr>
      <w:r>
        <w:separator/>
      </w:r>
    </w:p>
  </w:footnote>
  <w:footnote w:type="continuationSeparator" w:id="0">
    <w:p w:rsidR="009C5F9D" w:rsidRDefault="009C5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F2B82C0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3519"/>
    <w:multiLevelType w:val="hybridMultilevel"/>
    <w:tmpl w:val="221A82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B5389"/>
    <w:multiLevelType w:val="hybridMultilevel"/>
    <w:tmpl w:val="A93CE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C12"/>
    <w:multiLevelType w:val="hybridMultilevel"/>
    <w:tmpl w:val="A4222B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F11A8"/>
    <w:multiLevelType w:val="hybridMultilevel"/>
    <w:tmpl w:val="E398DC5C"/>
    <w:lvl w:ilvl="0" w:tplc="F45CF55A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070F93"/>
    <w:multiLevelType w:val="hybridMultilevel"/>
    <w:tmpl w:val="678CC208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3CF4FCF"/>
    <w:multiLevelType w:val="hybridMultilevel"/>
    <w:tmpl w:val="248671F8"/>
    <w:lvl w:ilvl="0" w:tplc="A31017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D9C3F73"/>
    <w:multiLevelType w:val="hybridMultilevel"/>
    <w:tmpl w:val="2BBC171C"/>
    <w:lvl w:ilvl="0" w:tplc="DF904EB6">
      <w:start w:val="1"/>
      <w:numFmt w:val="lowerLetter"/>
      <w:lvlText w:val="%1)"/>
      <w:lvlJc w:val="left"/>
      <w:pPr>
        <w:ind w:left="1500" w:hanging="360"/>
      </w:pPr>
      <w:rPr>
        <w:rFonts w:ascii="Times New Roman" w:eastAsia="Calibri" w:hAnsi="Times New Roman" w:cs="Times New Roman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FF02C5E"/>
    <w:multiLevelType w:val="hybridMultilevel"/>
    <w:tmpl w:val="0F662D5A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D323A9C"/>
    <w:multiLevelType w:val="hybridMultilevel"/>
    <w:tmpl w:val="F2B82C0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C4E98"/>
    <w:multiLevelType w:val="hybridMultilevel"/>
    <w:tmpl w:val="F2B82C0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6631F"/>
    <w:multiLevelType w:val="hybridMultilevel"/>
    <w:tmpl w:val="B164EBB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A144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14C5"/>
    <w:multiLevelType w:val="hybridMultilevel"/>
    <w:tmpl w:val="F120DCA8"/>
    <w:lvl w:ilvl="0" w:tplc="0D083482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337EC"/>
    <w:multiLevelType w:val="hybridMultilevel"/>
    <w:tmpl w:val="9DEE23AA"/>
    <w:lvl w:ilvl="0" w:tplc="A31017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71632022"/>
    <w:multiLevelType w:val="hybridMultilevel"/>
    <w:tmpl w:val="B9A22E52"/>
    <w:lvl w:ilvl="0" w:tplc="77905CF2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681CA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7B531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0"/>
  </w:num>
  <w:num w:numId="11">
    <w:abstractNumId w:val="18"/>
  </w:num>
  <w:num w:numId="12">
    <w:abstractNumId w:val="5"/>
  </w:num>
  <w:num w:numId="13">
    <w:abstractNumId w:val="13"/>
  </w:num>
  <w:num w:numId="14">
    <w:abstractNumId w:val="4"/>
  </w:num>
  <w:num w:numId="15">
    <w:abstractNumId w:val="8"/>
  </w:num>
  <w:num w:numId="16">
    <w:abstractNumId w:val="10"/>
  </w:num>
  <w:num w:numId="17">
    <w:abstractNumId w:val="7"/>
  </w:num>
  <w:num w:numId="18">
    <w:abstractNumId w:val="16"/>
  </w:num>
  <w:num w:numId="19">
    <w:abstractNumId w:val="11"/>
  </w:num>
  <w:num w:numId="20">
    <w:abstractNumId w:val="1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249E1"/>
    <w:rsid w:val="00030685"/>
    <w:rsid w:val="000314A7"/>
    <w:rsid w:val="00044B7E"/>
    <w:rsid w:val="000530B6"/>
    <w:rsid w:val="00062BD5"/>
    <w:rsid w:val="000653D3"/>
    <w:rsid w:val="000772C7"/>
    <w:rsid w:val="00077F89"/>
    <w:rsid w:val="00082306"/>
    <w:rsid w:val="00083076"/>
    <w:rsid w:val="000869B0"/>
    <w:rsid w:val="00086DBC"/>
    <w:rsid w:val="00087236"/>
    <w:rsid w:val="00091A01"/>
    <w:rsid w:val="0009398E"/>
    <w:rsid w:val="000A24AB"/>
    <w:rsid w:val="000A2C69"/>
    <w:rsid w:val="000B2636"/>
    <w:rsid w:val="000C14D0"/>
    <w:rsid w:val="000C264F"/>
    <w:rsid w:val="000D2C0E"/>
    <w:rsid w:val="000E3FCD"/>
    <w:rsid w:val="000E4567"/>
    <w:rsid w:val="000E4CB6"/>
    <w:rsid w:val="00122C13"/>
    <w:rsid w:val="00137A5D"/>
    <w:rsid w:val="001462B9"/>
    <w:rsid w:val="00146FAE"/>
    <w:rsid w:val="0015573B"/>
    <w:rsid w:val="0015793A"/>
    <w:rsid w:val="00170B32"/>
    <w:rsid w:val="001911DD"/>
    <w:rsid w:val="001A31CE"/>
    <w:rsid w:val="001A40B4"/>
    <w:rsid w:val="001A511B"/>
    <w:rsid w:val="001B259E"/>
    <w:rsid w:val="001C1B50"/>
    <w:rsid w:val="001D6F5B"/>
    <w:rsid w:val="001F047B"/>
    <w:rsid w:val="001F4945"/>
    <w:rsid w:val="002257EB"/>
    <w:rsid w:val="00243B7F"/>
    <w:rsid w:val="00245AED"/>
    <w:rsid w:val="00247837"/>
    <w:rsid w:val="0025046C"/>
    <w:rsid w:val="002529D4"/>
    <w:rsid w:val="00263C9D"/>
    <w:rsid w:val="00267FC5"/>
    <w:rsid w:val="0027149F"/>
    <w:rsid w:val="002905BE"/>
    <w:rsid w:val="002956AA"/>
    <w:rsid w:val="002A415E"/>
    <w:rsid w:val="002A492F"/>
    <w:rsid w:val="002A6705"/>
    <w:rsid w:val="002E17F9"/>
    <w:rsid w:val="002E73FC"/>
    <w:rsid w:val="002F2266"/>
    <w:rsid w:val="00323197"/>
    <w:rsid w:val="00333273"/>
    <w:rsid w:val="0036309F"/>
    <w:rsid w:val="0038096C"/>
    <w:rsid w:val="003A4DAF"/>
    <w:rsid w:val="003B0808"/>
    <w:rsid w:val="003B23BD"/>
    <w:rsid w:val="003C182D"/>
    <w:rsid w:val="003E0203"/>
    <w:rsid w:val="003E064F"/>
    <w:rsid w:val="003E4318"/>
    <w:rsid w:val="003E567F"/>
    <w:rsid w:val="003E6446"/>
    <w:rsid w:val="003F50E9"/>
    <w:rsid w:val="00406B39"/>
    <w:rsid w:val="00412691"/>
    <w:rsid w:val="00415624"/>
    <w:rsid w:val="0042082B"/>
    <w:rsid w:val="00422E77"/>
    <w:rsid w:val="00435B9A"/>
    <w:rsid w:val="004451C3"/>
    <w:rsid w:val="00460BDF"/>
    <w:rsid w:val="004817B0"/>
    <w:rsid w:val="004A0656"/>
    <w:rsid w:val="004A262E"/>
    <w:rsid w:val="004B388C"/>
    <w:rsid w:val="004C330A"/>
    <w:rsid w:val="004E3525"/>
    <w:rsid w:val="004F2327"/>
    <w:rsid w:val="004F5ECB"/>
    <w:rsid w:val="00504589"/>
    <w:rsid w:val="00506B05"/>
    <w:rsid w:val="0050711A"/>
    <w:rsid w:val="00511FC7"/>
    <w:rsid w:val="0051318A"/>
    <w:rsid w:val="0052440B"/>
    <w:rsid w:val="0054352E"/>
    <w:rsid w:val="00556C3D"/>
    <w:rsid w:val="0056172F"/>
    <w:rsid w:val="005656A5"/>
    <w:rsid w:val="0058162B"/>
    <w:rsid w:val="0058164B"/>
    <w:rsid w:val="0058365E"/>
    <w:rsid w:val="0059271F"/>
    <w:rsid w:val="005A52C3"/>
    <w:rsid w:val="005B53BD"/>
    <w:rsid w:val="005B7A80"/>
    <w:rsid w:val="005B7D23"/>
    <w:rsid w:val="005E5C77"/>
    <w:rsid w:val="005F3234"/>
    <w:rsid w:val="006031A4"/>
    <w:rsid w:val="006139C5"/>
    <w:rsid w:val="006160DB"/>
    <w:rsid w:val="00647D14"/>
    <w:rsid w:val="00662AAC"/>
    <w:rsid w:val="00664A43"/>
    <w:rsid w:val="00682EA2"/>
    <w:rsid w:val="0068580D"/>
    <w:rsid w:val="006C2EA9"/>
    <w:rsid w:val="006D0BB3"/>
    <w:rsid w:val="006E1C73"/>
    <w:rsid w:val="006E227E"/>
    <w:rsid w:val="006E59F3"/>
    <w:rsid w:val="006E6449"/>
    <w:rsid w:val="006F24A6"/>
    <w:rsid w:val="006F53ED"/>
    <w:rsid w:val="006F68A7"/>
    <w:rsid w:val="0071634C"/>
    <w:rsid w:val="007210AD"/>
    <w:rsid w:val="0072502B"/>
    <w:rsid w:val="00727F6E"/>
    <w:rsid w:val="00730E21"/>
    <w:rsid w:val="00747B81"/>
    <w:rsid w:val="00750507"/>
    <w:rsid w:val="007557EC"/>
    <w:rsid w:val="00756B8D"/>
    <w:rsid w:val="00782DDF"/>
    <w:rsid w:val="00783019"/>
    <w:rsid w:val="00785157"/>
    <w:rsid w:val="00791F30"/>
    <w:rsid w:val="007A3610"/>
    <w:rsid w:val="007C29E7"/>
    <w:rsid w:val="007C35F8"/>
    <w:rsid w:val="007D1470"/>
    <w:rsid w:val="007E5486"/>
    <w:rsid w:val="007E6C37"/>
    <w:rsid w:val="007E753B"/>
    <w:rsid w:val="007F018C"/>
    <w:rsid w:val="007F023F"/>
    <w:rsid w:val="007F7456"/>
    <w:rsid w:val="00805B6F"/>
    <w:rsid w:val="00807E5B"/>
    <w:rsid w:val="00812AEC"/>
    <w:rsid w:val="00822D5F"/>
    <w:rsid w:val="008237D2"/>
    <w:rsid w:val="00827C8A"/>
    <w:rsid w:val="00842536"/>
    <w:rsid w:val="008669C4"/>
    <w:rsid w:val="008700F1"/>
    <w:rsid w:val="00870A9F"/>
    <w:rsid w:val="0087180C"/>
    <w:rsid w:val="00887F64"/>
    <w:rsid w:val="00893727"/>
    <w:rsid w:val="008B23C7"/>
    <w:rsid w:val="008C1277"/>
    <w:rsid w:val="008C134C"/>
    <w:rsid w:val="008C1483"/>
    <w:rsid w:val="008C2E40"/>
    <w:rsid w:val="008C3BF7"/>
    <w:rsid w:val="008D1143"/>
    <w:rsid w:val="008D529A"/>
    <w:rsid w:val="008D65CA"/>
    <w:rsid w:val="008E1389"/>
    <w:rsid w:val="008E4FA7"/>
    <w:rsid w:val="008E73A8"/>
    <w:rsid w:val="008E78E8"/>
    <w:rsid w:val="0091748D"/>
    <w:rsid w:val="00927C16"/>
    <w:rsid w:val="0095175E"/>
    <w:rsid w:val="00960BE4"/>
    <w:rsid w:val="009644DC"/>
    <w:rsid w:val="00981826"/>
    <w:rsid w:val="009826BE"/>
    <w:rsid w:val="009B09F9"/>
    <w:rsid w:val="009B167F"/>
    <w:rsid w:val="009B1E3A"/>
    <w:rsid w:val="009B239C"/>
    <w:rsid w:val="009B3AFD"/>
    <w:rsid w:val="009B51EC"/>
    <w:rsid w:val="009B72E5"/>
    <w:rsid w:val="009C0B9D"/>
    <w:rsid w:val="009C5F9D"/>
    <w:rsid w:val="009D51C8"/>
    <w:rsid w:val="009E3045"/>
    <w:rsid w:val="009E640A"/>
    <w:rsid w:val="00A017D9"/>
    <w:rsid w:val="00A14871"/>
    <w:rsid w:val="00A23A8E"/>
    <w:rsid w:val="00A244BE"/>
    <w:rsid w:val="00A33C40"/>
    <w:rsid w:val="00A34827"/>
    <w:rsid w:val="00A37BCC"/>
    <w:rsid w:val="00A51299"/>
    <w:rsid w:val="00A54AB3"/>
    <w:rsid w:val="00A56227"/>
    <w:rsid w:val="00A56521"/>
    <w:rsid w:val="00A826F3"/>
    <w:rsid w:val="00A860DC"/>
    <w:rsid w:val="00A937B8"/>
    <w:rsid w:val="00A96DF6"/>
    <w:rsid w:val="00AA0A5C"/>
    <w:rsid w:val="00AA0CED"/>
    <w:rsid w:val="00AA3DB7"/>
    <w:rsid w:val="00AB34EA"/>
    <w:rsid w:val="00AB6E71"/>
    <w:rsid w:val="00AD22B1"/>
    <w:rsid w:val="00AD3B8B"/>
    <w:rsid w:val="00AE5DBC"/>
    <w:rsid w:val="00B068A4"/>
    <w:rsid w:val="00B07B3E"/>
    <w:rsid w:val="00B16304"/>
    <w:rsid w:val="00B3159D"/>
    <w:rsid w:val="00B3662F"/>
    <w:rsid w:val="00B43320"/>
    <w:rsid w:val="00B61C21"/>
    <w:rsid w:val="00B631A0"/>
    <w:rsid w:val="00B944CA"/>
    <w:rsid w:val="00BB2EF7"/>
    <w:rsid w:val="00BB5F7F"/>
    <w:rsid w:val="00BD14F6"/>
    <w:rsid w:val="00BD428D"/>
    <w:rsid w:val="00BF1A6B"/>
    <w:rsid w:val="00BF2A21"/>
    <w:rsid w:val="00BF3DB6"/>
    <w:rsid w:val="00C20C88"/>
    <w:rsid w:val="00C31FAE"/>
    <w:rsid w:val="00C37FE8"/>
    <w:rsid w:val="00C47CDD"/>
    <w:rsid w:val="00C5579B"/>
    <w:rsid w:val="00C73F69"/>
    <w:rsid w:val="00C77833"/>
    <w:rsid w:val="00C80A95"/>
    <w:rsid w:val="00C81F13"/>
    <w:rsid w:val="00C94416"/>
    <w:rsid w:val="00CA7AB2"/>
    <w:rsid w:val="00CC2724"/>
    <w:rsid w:val="00CD68BF"/>
    <w:rsid w:val="00CE56F3"/>
    <w:rsid w:val="00CF0EE0"/>
    <w:rsid w:val="00D12111"/>
    <w:rsid w:val="00D30A1D"/>
    <w:rsid w:val="00D32674"/>
    <w:rsid w:val="00D4236F"/>
    <w:rsid w:val="00D54139"/>
    <w:rsid w:val="00D55254"/>
    <w:rsid w:val="00D57151"/>
    <w:rsid w:val="00D616B0"/>
    <w:rsid w:val="00D62FE1"/>
    <w:rsid w:val="00D802A2"/>
    <w:rsid w:val="00D90BFD"/>
    <w:rsid w:val="00DA5B43"/>
    <w:rsid w:val="00DA7DDF"/>
    <w:rsid w:val="00DB00F6"/>
    <w:rsid w:val="00DE1A34"/>
    <w:rsid w:val="00DE465B"/>
    <w:rsid w:val="00DE506D"/>
    <w:rsid w:val="00E01B56"/>
    <w:rsid w:val="00E032BD"/>
    <w:rsid w:val="00E05391"/>
    <w:rsid w:val="00E0711E"/>
    <w:rsid w:val="00E21648"/>
    <w:rsid w:val="00E53E8F"/>
    <w:rsid w:val="00E5453F"/>
    <w:rsid w:val="00E64244"/>
    <w:rsid w:val="00E832E9"/>
    <w:rsid w:val="00E85B65"/>
    <w:rsid w:val="00EA4370"/>
    <w:rsid w:val="00EB7FC6"/>
    <w:rsid w:val="00ED694D"/>
    <w:rsid w:val="00EE49F5"/>
    <w:rsid w:val="00F0687F"/>
    <w:rsid w:val="00F071C4"/>
    <w:rsid w:val="00F074AC"/>
    <w:rsid w:val="00F1098D"/>
    <w:rsid w:val="00F1111D"/>
    <w:rsid w:val="00F15772"/>
    <w:rsid w:val="00F357E9"/>
    <w:rsid w:val="00F377AC"/>
    <w:rsid w:val="00F53161"/>
    <w:rsid w:val="00F66A6C"/>
    <w:rsid w:val="00F729A0"/>
    <w:rsid w:val="00F73746"/>
    <w:rsid w:val="00F75904"/>
    <w:rsid w:val="00F763BE"/>
    <w:rsid w:val="00F85815"/>
    <w:rsid w:val="00F92D93"/>
    <w:rsid w:val="00F96EE5"/>
    <w:rsid w:val="00FA24F6"/>
    <w:rsid w:val="00FA519F"/>
    <w:rsid w:val="00FC06BF"/>
    <w:rsid w:val="00FC626C"/>
    <w:rsid w:val="00FC68A4"/>
    <w:rsid w:val="00FD3384"/>
    <w:rsid w:val="00FE1F3F"/>
    <w:rsid w:val="00FE49A9"/>
    <w:rsid w:val="00FF0F3E"/>
    <w:rsid w:val="00FF3AA4"/>
    <w:rsid w:val="00FF3F10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A1B5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96C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7E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Marko Butković</cp:lastModifiedBy>
  <cp:revision>250</cp:revision>
  <dcterms:created xsi:type="dcterms:W3CDTF">2019-03-01T08:19:00Z</dcterms:created>
  <dcterms:modified xsi:type="dcterms:W3CDTF">2019-12-18T10:12:00Z</dcterms:modified>
</cp:coreProperties>
</file>