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C64" w:rsidRDefault="00600C64" w:rsidP="00600C64">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600C64" w:rsidRDefault="00600C64" w:rsidP="00600C64">
      <w:pPr>
        <w:spacing w:after="0" w:line="240" w:lineRule="auto"/>
        <w:jc w:val="center"/>
        <w:rPr>
          <w:rFonts w:ascii="Times New Roman" w:hAnsi="Times New Roman" w:cs="Times New Roman"/>
          <w:b/>
          <w:sz w:val="28"/>
        </w:rPr>
      </w:pPr>
      <w:r>
        <w:rPr>
          <w:rFonts w:ascii="Times New Roman" w:hAnsi="Times New Roman" w:cs="Times New Roman"/>
          <w:b/>
          <w:sz w:val="28"/>
        </w:rPr>
        <w:t xml:space="preserve">16. sjednice Vijeća Gradske četvrti Novi Zagreb - istok </w:t>
      </w:r>
    </w:p>
    <w:p w:rsidR="00600C64" w:rsidRDefault="00600C64" w:rsidP="00600C64">
      <w:pPr>
        <w:spacing w:after="0" w:line="240" w:lineRule="auto"/>
        <w:jc w:val="center"/>
        <w:rPr>
          <w:rFonts w:ascii="Times New Roman" w:hAnsi="Times New Roman" w:cs="Times New Roman"/>
          <w:b/>
          <w:sz w:val="28"/>
        </w:rPr>
      </w:pPr>
      <w:r>
        <w:rPr>
          <w:rFonts w:ascii="Times New Roman" w:hAnsi="Times New Roman" w:cs="Times New Roman"/>
          <w:b/>
          <w:sz w:val="28"/>
        </w:rPr>
        <w:t>održane 19. lipnja 2018. u zgradi Područnog ureda Gradske uprave Novi Zagreb, Zagreb, Avenija Dubrovnik 12, velika dvorana – III kat. s početkom u 17,00 sati</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u w:val="single"/>
        </w:rPr>
        <w:t>Nazočni članovi Gradske četvrti Novi Zagreb - istok:</w:t>
      </w:r>
      <w:r>
        <w:rPr>
          <w:rFonts w:ascii="Times New Roman" w:hAnsi="Times New Roman" w:cs="Times New Roman"/>
          <w:sz w:val="24"/>
        </w:rPr>
        <w:t xml:space="preserve"> Nevenka Lasić, Milenko Arapović, Frane Barbarić, Ratko Bedeković, Renata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 Zvonimir Vlahov.</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vijeća Gradske četvrti Novi Zagreb – istok:</w:t>
      </w:r>
      <w:r>
        <w:rPr>
          <w:rFonts w:ascii="Times New Roman" w:hAnsi="Times New Roman" w:cs="Times New Roman"/>
          <w:sz w:val="24"/>
        </w:rPr>
        <w:t xml:space="preserve">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i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9A5278">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w:t>
      </w:r>
      <w:proofErr w:type="spellStart"/>
      <w:r>
        <w:rPr>
          <w:rFonts w:ascii="Times New Roman" w:hAnsi="Times New Roman" w:cs="Times New Roman"/>
          <w:sz w:val="24"/>
        </w:rPr>
        <w:t>savjetinca</w:t>
      </w:r>
      <w:proofErr w:type="spellEnd"/>
      <w:r>
        <w:rPr>
          <w:rFonts w:ascii="Times New Roman" w:hAnsi="Times New Roman" w:cs="Times New Roman"/>
          <w:sz w:val="24"/>
        </w:rPr>
        <w:t xml:space="preserve"> pročelnice, Tatjana Banek – stručna referentica, Roko </w:t>
      </w:r>
      <w:proofErr w:type="spellStart"/>
      <w:r>
        <w:rPr>
          <w:rFonts w:ascii="Times New Roman" w:hAnsi="Times New Roman" w:cs="Times New Roman"/>
          <w:sz w:val="24"/>
        </w:rPr>
        <w:t>Hržan</w:t>
      </w:r>
      <w:proofErr w:type="spellEnd"/>
      <w:r>
        <w:rPr>
          <w:rFonts w:ascii="Times New Roman" w:hAnsi="Times New Roman" w:cs="Times New Roman"/>
          <w:sz w:val="24"/>
        </w:rPr>
        <w:t xml:space="preserve"> – volonter, Mateo </w:t>
      </w:r>
      <w:proofErr w:type="spellStart"/>
      <w:r>
        <w:rPr>
          <w:rFonts w:ascii="Times New Roman" w:hAnsi="Times New Roman" w:cs="Times New Roman"/>
          <w:sz w:val="24"/>
        </w:rPr>
        <w:t>Peša</w:t>
      </w:r>
      <w:proofErr w:type="spellEnd"/>
      <w:r>
        <w:rPr>
          <w:rFonts w:ascii="Times New Roman" w:hAnsi="Times New Roman" w:cs="Times New Roman"/>
          <w:sz w:val="24"/>
        </w:rPr>
        <w:t xml:space="preserve"> – viši stručni suradnik.</w:t>
      </w:r>
      <w:r>
        <w:rPr>
          <w:rFonts w:ascii="Times New Roman" w:hAnsi="Times New Roman" w:cs="Times New Roman"/>
          <w:sz w:val="24"/>
          <w:u w:val="single"/>
        </w:rPr>
        <w:t xml:space="preserve"> </w:t>
      </w:r>
    </w:p>
    <w:p w:rsidR="00600C64" w:rsidRDefault="00600C64" w:rsidP="00600C64">
      <w:pPr>
        <w:spacing w:after="0" w:line="240" w:lineRule="auto"/>
        <w:jc w:val="both"/>
        <w:rPr>
          <w:rFonts w:ascii="Times New Roman" w:hAnsi="Times New Roman" w:cs="Times New Roman"/>
          <w:sz w:val="24"/>
        </w:rPr>
      </w:pPr>
    </w:p>
    <w:p w:rsidR="00600C64" w:rsidRPr="002E377E"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u w:val="single"/>
        </w:rPr>
        <w:t>Nazočni predsjednici vijeća mjesnih odbora:</w:t>
      </w:r>
      <w:r>
        <w:rPr>
          <w:rFonts w:ascii="Times New Roman" w:hAnsi="Times New Roman" w:cs="Times New Roman"/>
          <w:sz w:val="24"/>
        </w:rPr>
        <w:t xml:space="preserve">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Vijeća Mjesnog odbora Utrine.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17 od 19 članova Vijeća, čime su stečeni uvjeti za raspravu i pravovaljano odlučivanje.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15. sjednice Vijeća Gradske četvrti Novi Zagreb - istok. </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da u zapisniku sa 15. sjednice Vijeća pod točkom pitanja, prijedlozi i obavijesti nije sve uneseno budući da je sjednica u međuvremenu prekinuta. Nada se da se to ovog puta neće dogoditi te bi željela da i ostali vijećnici čuju što je iznijela na prošloj sjednici pod tom točkom. </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iznosi da u zapisnik nije uneseno kako mu nije bila dozvoljena riječ te da je zbog toga napustio sjednicu.</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odgovara da će kolege vijećnici imati priliku izlagati pod točkom pitanja, prijedlozi i obavijesti te će isto biti uneseno u zapisnik sa današnje 16. sjednice Vijeća.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Članovi vijeća većinom glasova (12 „za“ i 2 „protiv“) usvajaju zapisnik 15. sjednice vijeća.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600C64" w:rsidRDefault="00600C64" w:rsidP="00600C64">
      <w:pPr>
        <w:spacing w:after="0" w:line="240" w:lineRule="auto"/>
        <w:jc w:val="both"/>
        <w:rPr>
          <w:rFonts w:ascii="Times New Roman" w:hAnsi="Times New Roman" w:cs="Times New Roman"/>
          <w:sz w:val="24"/>
        </w:rPr>
      </w:pPr>
    </w:p>
    <w:p w:rsidR="00600C64" w:rsidRPr="001C5B25"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 sljedeći</w:t>
      </w:r>
    </w:p>
    <w:p w:rsidR="00600C64" w:rsidRDefault="00600C64" w:rsidP="00600C64">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DNEVNI  RED</w:t>
      </w:r>
    </w:p>
    <w:p w:rsidR="00600C64" w:rsidRDefault="00600C64" w:rsidP="00600C64">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Prijedlog Odluke o izmjenama Odluke o financiranju mjesne samouprave</w:t>
            </w:r>
          </w:p>
        </w:tc>
      </w:tr>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Dani Novog Zagreba</w:t>
            </w:r>
          </w:p>
        </w:tc>
      </w:tr>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Prijedlog odluke o izmjenama i dopunama Odluke o donošenju Urbanističkog plana uređenja Petlja Lučko</w:t>
            </w:r>
          </w:p>
        </w:tc>
      </w:tr>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Prijedlog izmjene Zaključka o subvenciji kamata za kupnju stanova u naselju </w:t>
            </w:r>
            <w:proofErr w:type="spellStart"/>
            <w:r>
              <w:rPr>
                <w:rFonts w:ascii="Times New Roman" w:hAnsi="Times New Roman" w:cs="Times New Roman"/>
                <w:sz w:val="24"/>
              </w:rPr>
              <w:t>Podbrežje</w:t>
            </w:r>
            <w:proofErr w:type="spellEnd"/>
            <w:r>
              <w:rPr>
                <w:rFonts w:ascii="Times New Roman" w:hAnsi="Times New Roman" w:cs="Times New Roman"/>
                <w:sz w:val="24"/>
              </w:rPr>
              <w:t xml:space="preserve"> u svrhu stambenog zbrinjavanja znanstvenika sa Sveučilišta u Zagrebu</w:t>
            </w:r>
          </w:p>
        </w:tc>
      </w:tr>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Prijedlog izmjena i dopuna Programa organizacije manifestacija od gospodarskog interesa za 2018.</w:t>
            </w:r>
          </w:p>
        </w:tc>
      </w:tr>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Prijedlog Programa raspolaganja poljoprivrednim zemljištem u vlasništvu RH</w:t>
            </w:r>
          </w:p>
        </w:tc>
      </w:tr>
      <w:tr w:rsidR="00600C64" w:rsidTr="00CE34DD">
        <w:tc>
          <w:tcPr>
            <w:tcW w:w="567"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600C64" w:rsidRDefault="00600C64" w:rsidP="00CE34DD">
            <w:pPr>
              <w:jc w:val="both"/>
              <w:rPr>
                <w:rFonts w:ascii="Times New Roman" w:hAnsi="Times New Roman" w:cs="Times New Roman"/>
                <w:sz w:val="24"/>
              </w:rPr>
            </w:pPr>
            <w:r>
              <w:rPr>
                <w:rFonts w:ascii="Times New Roman" w:hAnsi="Times New Roman" w:cs="Times New Roman"/>
                <w:sz w:val="24"/>
              </w:rPr>
              <w:t>Pitanja, prijedlozi i obavijesti</w:t>
            </w:r>
          </w:p>
          <w:p w:rsidR="00600C64" w:rsidRDefault="00600C64" w:rsidP="00CE34DD">
            <w:pPr>
              <w:jc w:val="both"/>
              <w:rPr>
                <w:rFonts w:ascii="Times New Roman" w:hAnsi="Times New Roman" w:cs="Times New Roman"/>
                <w:sz w:val="24"/>
              </w:rPr>
            </w:pPr>
          </w:p>
          <w:p w:rsidR="00600C64" w:rsidRDefault="00600C64" w:rsidP="00CE34DD">
            <w:pPr>
              <w:jc w:val="both"/>
              <w:rPr>
                <w:rFonts w:ascii="Times New Roman" w:hAnsi="Times New Roman" w:cs="Times New Roman"/>
                <w:sz w:val="24"/>
              </w:rPr>
            </w:pPr>
          </w:p>
        </w:tc>
      </w:tr>
    </w:tbl>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Ad.1.  Prijedlog Odluke o izmjenama Odluke o financiranju mjesne samouprave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Zoran Rotim i Sunčana </w:t>
      </w:r>
      <w:proofErr w:type="spellStart"/>
      <w:r>
        <w:rPr>
          <w:rFonts w:ascii="Times New Roman" w:hAnsi="Times New Roman" w:cs="Times New Roman"/>
          <w:sz w:val="24"/>
        </w:rPr>
        <w:t>Kunac</w:t>
      </w:r>
      <w:proofErr w:type="spellEnd"/>
      <w:r>
        <w:rPr>
          <w:rFonts w:ascii="Times New Roman" w:hAnsi="Times New Roman" w:cs="Times New Roman"/>
          <w:sz w:val="24"/>
        </w:rPr>
        <w:t>.</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(15</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Z A K LJ U Č A K</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odluke o izmjenama </w:t>
      </w: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Odluke o financiranju mjesne samouprave</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600C64" w:rsidRPr="004F599C" w:rsidRDefault="00600C64" w:rsidP="00CE34DD">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DB2F63">
              <w:rPr>
                <w:rFonts w:ascii="Times New Roman" w:hAnsi="Times New Roman" w:cs="Times New Roman"/>
                <w:sz w:val="24"/>
              </w:rPr>
              <w:t>istok podržava prijedlog</w:t>
            </w:r>
            <w:r>
              <w:rPr>
                <w:rFonts w:ascii="Times New Roman" w:hAnsi="Times New Roman" w:cs="Times New Roman"/>
                <w:sz w:val="24"/>
              </w:rPr>
              <w:t xml:space="preserve"> odluke o izmjenama Odluke o financiranju mjesne samouprave.</w:t>
            </w:r>
          </w:p>
          <w:p w:rsidR="00600C64" w:rsidRDefault="00600C64" w:rsidP="00CE34DD">
            <w:pPr>
              <w:jc w:val="both"/>
              <w:rPr>
                <w:rFonts w:ascii="Times New Roman" w:hAnsi="Times New Roman" w:cs="Times New Roman"/>
                <w:sz w:val="24"/>
              </w:rPr>
            </w:pPr>
          </w:p>
        </w:tc>
      </w:tr>
      <w:tr w:rsidR="00600C64" w:rsidTr="00CE34DD">
        <w:trPr>
          <w:trHeight w:val="80"/>
        </w:trPr>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Ovaj će zaključak biti upućen Gradskom uredu za mjesnu samoupravu.</w:t>
            </w:r>
          </w:p>
        </w:tc>
      </w:tr>
    </w:tbl>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Ad.2.  Dani Novog Zagreba</w:t>
      </w: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i Zvonimir Rukavina.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informira prisutne o održavanju Dana Novog Zagreba, 8. rujna 2018. godine u organizaciji Vijeća Gradskih četvrti Novi Zagreb – istok i Novi Zagreb – zapad. Vijeća Gradskih četvrti Novi Zagreb – istok i Novi Zagreb – zapad osigurati će svaka po 40.000,00 kuna za organizaciju istog. Iznosi da će se 3. srpnja 2018. održati sastanak na temu Dan Novog Zagreba te će se nakon sastanka napraviti hodogram aktivnosti, koji će biti upućen svakom vijećniku ponaosob putem elektronske pošte.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i/>
          <w:sz w:val="24"/>
        </w:rPr>
        <w:t xml:space="preserve">/Članica Vijeća Maja </w:t>
      </w:r>
      <w:proofErr w:type="spellStart"/>
      <w:r>
        <w:rPr>
          <w:rFonts w:ascii="Times New Roman" w:hAnsi="Times New Roman" w:cs="Times New Roman"/>
          <w:i/>
          <w:sz w:val="24"/>
        </w:rPr>
        <w:t>Katrić</w:t>
      </w:r>
      <w:proofErr w:type="spellEnd"/>
      <w:r>
        <w:rPr>
          <w:rFonts w:ascii="Times New Roman" w:hAnsi="Times New Roman" w:cs="Times New Roman"/>
          <w:i/>
          <w:sz w:val="24"/>
        </w:rPr>
        <w:t xml:space="preserve"> napušta sjednicu./</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(14</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00C64" w:rsidRDefault="00600C64" w:rsidP="00600C64">
      <w:pPr>
        <w:spacing w:after="0"/>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Z A K LJ U Č A K</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o organizaciji Dana Novog Zagreba</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600C64" w:rsidRPr="004F599C" w:rsidRDefault="00600C64" w:rsidP="00CE34DD">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istok</w:t>
            </w:r>
            <w:r>
              <w:rPr>
                <w:rFonts w:ascii="Times New Roman" w:hAnsi="Times New Roman" w:cs="Times New Roman"/>
                <w:sz w:val="24"/>
              </w:rPr>
              <w:t xml:space="preserve"> i Vijeće Gradske četvrti Novi Zagreb – zapad će organizirati Dan Novog  Zagreba, 08. rujna 2018. godine na lokaciji </w:t>
            </w:r>
            <w:proofErr w:type="spellStart"/>
            <w:r>
              <w:rPr>
                <w:rFonts w:ascii="Times New Roman" w:hAnsi="Times New Roman" w:cs="Times New Roman"/>
                <w:sz w:val="24"/>
              </w:rPr>
              <w:t>Bundek</w:t>
            </w:r>
            <w:proofErr w:type="spellEnd"/>
            <w:r>
              <w:rPr>
                <w:rFonts w:ascii="Times New Roman" w:hAnsi="Times New Roman" w:cs="Times New Roman"/>
                <w:sz w:val="24"/>
              </w:rPr>
              <w:t>.</w:t>
            </w:r>
          </w:p>
          <w:p w:rsidR="00600C64" w:rsidRDefault="00600C64" w:rsidP="00CE34DD">
            <w:pPr>
              <w:jc w:val="both"/>
              <w:rPr>
                <w:rFonts w:ascii="Times New Roman" w:hAnsi="Times New Roman" w:cs="Times New Roman"/>
                <w:sz w:val="24"/>
              </w:rPr>
            </w:pPr>
          </w:p>
        </w:tc>
      </w:tr>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Ovaj će zaključak biti upućen Gradskom uredu za mjesnu samoupravu.</w:t>
            </w:r>
          </w:p>
        </w:tc>
      </w:tr>
    </w:tbl>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Ad.3. Prijedlog odluke o izmjenama i dopunama Odluke o donošenju Urbanističkog plana uređenja Petlja Lučko</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 Dario </w:t>
      </w:r>
      <w:proofErr w:type="spellStart"/>
      <w:r>
        <w:rPr>
          <w:rFonts w:ascii="Times New Roman" w:hAnsi="Times New Roman" w:cs="Times New Roman"/>
          <w:sz w:val="24"/>
        </w:rPr>
        <w:t>Laštre</w:t>
      </w:r>
      <w:proofErr w:type="spellEnd"/>
      <w:r>
        <w:rPr>
          <w:rFonts w:ascii="Times New Roman" w:hAnsi="Times New Roman" w:cs="Times New Roman"/>
          <w:sz w:val="24"/>
        </w:rPr>
        <w:t>.</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Z A K LJ U Č A K</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donošenju Urbanističkog plana uređenja Petlja Lučko</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600C64" w:rsidRPr="00902AE9" w:rsidRDefault="00600C64" w:rsidP="00CE34DD">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sidRPr="005F2FB1">
              <w:rPr>
                <w:rFonts w:ascii="Times New Roman" w:hAnsi="Times New Roman" w:cs="Times New Roman"/>
                <w:sz w:val="24"/>
              </w:rPr>
              <w:t>podržava prijedlog</w:t>
            </w:r>
            <w:r>
              <w:rPr>
                <w:rFonts w:ascii="Times New Roman" w:hAnsi="Times New Roman" w:cs="Times New Roman"/>
                <w:sz w:val="24"/>
              </w:rPr>
              <w:t xml:space="preserve">  odluke o izmjenama i dopunama Odluke o donošenju Urbanističkog plana uređenja Petlja Lučko.</w:t>
            </w:r>
          </w:p>
          <w:p w:rsidR="00600C64" w:rsidRDefault="00600C64" w:rsidP="00CE34DD">
            <w:pPr>
              <w:jc w:val="both"/>
              <w:rPr>
                <w:rFonts w:ascii="Times New Roman" w:hAnsi="Times New Roman" w:cs="Times New Roman"/>
                <w:sz w:val="24"/>
              </w:rPr>
            </w:pPr>
          </w:p>
        </w:tc>
      </w:tr>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 i Stručnoj službi gradonačelnika.</w:t>
            </w:r>
          </w:p>
        </w:tc>
      </w:tr>
    </w:tbl>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 xml:space="preserve">Ad.4. Izmjene Zaključka o subvenciji kamata za kupnju stanova u naselju </w:t>
      </w:r>
      <w:proofErr w:type="spellStart"/>
      <w:r>
        <w:rPr>
          <w:rFonts w:ascii="Times New Roman" w:hAnsi="Times New Roman" w:cs="Times New Roman"/>
          <w:b/>
          <w:sz w:val="24"/>
        </w:rPr>
        <w:t>Podbrežje</w:t>
      </w:r>
      <w:proofErr w:type="spellEnd"/>
      <w:r>
        <w:rPr>
          <w:rFonts w:ascii="Times New Roman" w:hAnsi="Times New Roman" w:cs="Times New Roman"/>
          <w:b/>
          <w:sz w:val="24"/>
        </w:rPr>
        <w:t xml:space="preserve"> u svrhu stambenog zbrinjavanja znanstvenika sa Sveučilišta u Zagrebu</w:t>
      </w: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i Ratko Bedeković.</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w:t>
      </w:r>
      <w:r w:rsidRPr="00150DDD">
        <w:rPr>
          <w:rFonts w:ascii="Times New Roman" w:hAnsi="Times New Roman" w:cs="Times New Roman"/>
          <w:color w:val="FF0000"/>
          <w:sz w:val="24"/>
        </w:rPr>
        <w:t xml:space="preserve"> </w:t>
      </w:r>
      <w:r>
        <w:rPr>
          <w:rFonts w:ascii="Times New Roman" w:hAnsi="Times New Roman" w:cs="Times New Roman"/>
          <w:sz w:val="24"/>
        </w:rPr>
        <w:t>„za“ i 1 „protiv“) donosi</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Z A K LJ U Č A K</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izmjenama Zaključka o subvenciji kamata za kupnju stanova u naselju </w:t>
      </w:r>
      <w:proofErr w:type="spellStart"/>
      <w:r>
        <w:rPr>
          <w:rFonts w:ascii="Times New Roman" w:hAnsi="Times New Roman" w:cs="Times New Roman"/>
          <w:b/>
          <w:sz w:val="24"/>
        </w:rPr>
        <w:t>Podbrežje</w:t>
      </w:r>
      <w:proofErr w:type="spellEnd"/>
      <w:r>
        <w:rPr>
          <w:rFonts w:ascii="Times New Roman" w:hAnsi="Times New Roman" w:cs="Times New Roman"/>
          <w:b/>
          <w:sz w:val="24"/>
        </w:rPr>
        <w:t xml:space="preserve"> u svrhu stambenog zbrinjavanja znanstvenika sa Sveučilišta u Zagrebu</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lastRenderedPageBreak/>
              <w:t>1.</w:t>
            </w:r>
          </w:p>
        </w:tc>
        <w:tc>
          <w:tcPr>
            <w:tcW w:w="8684" w:type="dxa"/>
            <w:shd w:val="clear" w:color="auto" w:fill="auto"/>
          </w:tcPr>
          <w:p w:rsidR="00600C64" w:rsidRPr="004F599C" w:rsidRDefault="00600C64" w:rsidP="00CE34DD">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sidRPr="005A1CEC">
              <w:rPr>
                <w:rFonts w:ascii="Times New Roman" w:hAnsi="Times New Roman" w:cs="Times New Roman"/>
                <w:sz w:val="24"/>
              </w:rPr>
              <w:t>podržava prijedlog</w:t>
            </w:r>
            <w:r>
              <w:rPr>
                <w:rFonts w:ascii="Times New Roman" w:hAnsi="Times New Roman" w:cs="Times New Roman"/>
                <w:sz w:val="24"/>
              </w:rPr>
              <w:t xml:space="preserve"> </w:t>
            </w:r>
            <w:r w:rsidRPr="004F599C">
              <w:rPr>
                <w:rFonts w:ascii="Times New Roman" w:hAnsi="Times New Roman" w:cs="Times New Roman"/>
                <w:sz w:val="24"/>
              </w:rPr>
              <w:t xml:space="preserve">zaključka o izmjenama Zaključka o subvenciji kamata za kupnju stanova u naselju </w:t>
            </w:r>
            <w:proofErr w:type="spellStart"/>
            <w:r w:rsidRPr="004F599C">
              <w:rPr>
                <w:rFonts w:ascii="Times New Roman" w:hAnsi="Times New Roman" w:cs="Times New Roman"/>
                <w:sz w:val="24"/>
              </w:rPr>
              <w:t>Podbrežje</w:t>
            </w:r>
            <w:proofErr w:type="spellEnd"/>
            <w:r w:rsidRPr="004F599C">
              <w:rPr>
                <w:rFonts w:ascii="Times New Roman" w:hAnsi="Times New Roman" w:cs="Times New Roman"/>
                <w:sz w:val="24"/>
              </w:rPr>
              <w:t xml:space="preserve"> u svrhu stambenog zbrinjavanja znanstvenika sa Sveučilišta u Zagrebu</w:t>
            </w:r>
            <w:r>
              <w:rPr>
                <w:rFonts w:ascii="Times New Roman" w:hAnsi="Times New Roman" w:cs="Times New Roman"/>
                <w:sz w:val="24"/>
              </w:rPr>
              <w:t>.</w:t>
            </w:r>
          </w:p>
          <w:p w:rsidR="00600C64" w:rsidRDefault="00600C64" w:rsidP="00CE34DD">
            <w:pPr>
              <w:jc w:val="both"/>
              <w:rPr>
                <w:rFonts w:ascii="Times New Roman" w:hAnsi="Times New Roman" w:cs="Times New Roman"/>
                <w:sz w:val="24"/>
              </w:rPr>
            </w:pPr>
          </w:p>
        </w:tc>
      </w:tr>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Ad.5. Prijedlog izmjena i dopuna Programa organizacije manifestacija od gospodarskog interesa za 2018.</w:t>
      </w: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Z A K LJ U Č A K</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r>
        <w:rPr>
          <w:rFonts w:ascii="Times New Roman" w:hAnsi="Times New Roman" w:cs="Times New Roman"/>
          <w:b/>
          <w:sz w:val="24"/>
        </w:rPr>
        <w:t>o davanju mišljenja na prijedlog izmjena i dopuna Programa organizacije manifestacija od gospodarskog interesa za Grad Zagreb za 2018.</w:t>
      </w:r>
    </w:p>
    <w:p w:rsidR="00600C64" w:rsidRDefault="00600C64" w:rsidP="00600C64">
      <w:pPr>
        <w:spacing w:after="0"/>
        <w:jc w:val="center"/>
        <w:rPr>
          <w:rFonts w:ascii="Times New Roman" w:hAnsi="Times New Roman" w:cs="Times New Roman"/>
          <w:b/>
          <w:sz w:val="24"/>
        </w:rPr>
      </w:pPr>
    </w:p>
    <w:p w:rsidR="00600C64" w:rsidRDefault="00600C64" w:rsidP="00600C6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600C64" w:rsidRPr="00EF2434" w:rsidRDefault="00600C64" w:rsidP="00CE34DD">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sidRPr="00426242">
              <w:rPr>
                <w:rFonts w:ascii="Times New Roman" w:hAnsi="Times New Roman" w:cs="Times New Roman"/>
                <w:sz w:val="24"/>
              </w:rPr>
              <w:t>podržava prijedlog</w:t>
            </w:r>
            <w:r w:rsidRPr="00EF2434">
              <w:rPr>
                <w:rFonts w:ascii="Times New Roman" w:hAnsi="Times New Roman" w:cs="Times New Roman"/>
                <w:sz w:val="24"/>
              </w:rPr>
              <w:t xml:space="preserve"> izmjena i dopuna Programa organizacije manifestacija od gospodarskog interesa za Grad Zagreb za 2018.</w:t>
            </w:r>
          </w:p>
          <w:p w:rsidR="00600C64" w:rsidRDefault="00600C64" w:rsidP="00CE34DD">
            <w:pPr>
              <w:jc w:val="both"/>
              <w:rPr>
                <w:rFonts w:ascii="Times New Roman" w:hAnsi="Times New Roman" w:cs="Times New Roman"/>
                <w:sz w:val="24"/>
              </w:rPr>
            </w:pPr>
          </w:p>
        </w:tc>
      </w:tr>
      <w:tr w:rsidR="00600C64" w:rsidTr="00CE34DD">
        <w:tc>
          <w:tcPr>
            <w:tcW w:w="558"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600C64" w:rsidRDefault="00600C64" w:rsidP="00CE34D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Ad.6. Program raspolaganja poljoprivrednim zemljištem u vlasništvu RH</w:t>
      </w: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w:t>
      </w:r>
    </w:p>
    <w:p w:rsidR="00600C64" w:rsidRDefault="00600C64" w:rsidP="00600C64">
      <w:pPr>
        <w:spacing w:after="0"/>
        <w:rPr>
          <w:rFonts w:ascii="Times New Roman" w:hAnsi="Times New Roman" w:cs="Times New Roman"/>
          <w:sz w:val="24"/>
        </w:rPr>
      </w:pPr>
    </w:p>
    <w:p w:rsidR="00600C64" w:rsidRPr="00B10FB1" w:rsidRDefault="00600C64" w:rsidP="00600C64">
      <w:pPr>
        <w:spacing w:after="0"/>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 konstatira da Zaključak o davanju mišljenja na prijedlog programa raspolaganja poljoprivrednim zemljištem u vlasništvu Republike Hrvatske za Grad Zagreb</w:t>
      </w:r>
      <w:r>
        <w:rPr>
          <w:rFonts w:ascii="Times New Roman" w:hAnsi="Times New Roman" w:cs="Times New Roman"/>
          <w:sz w:val="24"/>
        </w:rPr>
        <w:t xml:space="preserve"> nije izglasan (8 „za“ i 8 „suzdržana“).</w:t>
      </w: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b/>
          <w:sz w:val="24"/>
        </w:rPr>
      </w:pPr>
      <w:r>
        <w:rPr>
          <w:rFonts w:ascii="Times New Roman" w:hAnsi="Times New Roman" w:cs="Times New Roman"/>
          <w:b/>
          <w:sz w:val="24"/>
        </w:rPr>
        <w:t>Ad.7. Pitanja, prijedlozi i obavijesti</w:t>
      </w:r>
    </w:p>
    <w:p w:rsidR="00600C64" w:rsidRDefault="00600C64" w:rsidP="00600C64">
      <w:pPr>
        <w:spacing w:after="0" w:line="240" w:lineRule="auto"/>
        <w:jc w:val="both"/>
        <w:rPr>
          <w:rFonts w:ascii="Times New Roman" w:hAnsi="Times New Roman" w:cs="Times New Roman"/>
          <w:b/>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čestita članici Vijeća Renati Bedeković na izboru za </w:t>
      </w:r>
      <w:proofErr w:type="spellStart"/>
      <w:r>
        <w:rPr>
          <w:rFonts w:ascii="Times New Roman" w:hAnsi="Times New Roman" w:cs="Times New Roman"/>
          <w:sz w:val="24"/>
        </w:rPr>
        <w:t>podpredsjednicu</w:t>
      </w:r>
      <w:proofErr w:type="spellEnd"/>
      <w:r>
        <w:rPr>
          <w:rFonts w:ascii="Times New Roman" w:hAnsi="Times New Roman" w:cs="Times New Roman"/>
          <w:sz w:val="24"/>
        </w:rPr>
        <w:t xml:space="preserve"> ogranka političke stranke Bandić Milan 365 – Stranka rada i solidarnosti. Također, čestita članovima Vijeća iz političke stranke SDP na izboru novog predsjednika zagrebačkog SDP-a. Informira prisutne da je prošli tjedan održana tematska sjednica na temu otvaranja ambulante u naselju Travno. Traži od vijećnika da se podrži taj prijedlog. Vijeće Gradske četvrti Novi Zagreb – istok većinom glasova (15 „za“) podržava prijedlog otvaranja ambulante u naselju Travno.</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lastRenderedPageBreak/>
        <w:t>Predsjednik Vijeća Gradske četvrti Novi Zagreb – istok Milenko Arapović</w:t>
      </w:r>
      <w:r>
        <w:rPr>
          <w:rFonts w:ascii="Times New Roman" w:hAnsi="Times New Roman" w:cs="Times New Roman"/>
          <w:sz w:val="24"/>
        </w:rPr>
        <w:t xml:space="preserve"> informira da je održana tematska sjednica na temu komunalnih objekata i realizacija istih u gradskoj četvrti Novi Zagreb – istok. Kada stigne službeni zapisnik sa te sjednice, isti će biti proslijeđen svim vijećnicima putem elektronske pošte.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postavlja pitanje da li je održana zajednička tematska sjednica mjesnih odbora Utrine, </w:t>
      </w:r>
      <w:proofErr w:type="spellStart"/>
      <w:r>
        <w:rPr>
          <w:rFonts w:ascii="Times New Roman" w:hAnsi="Times New Roman" w:cs="Times New Roman"/>
          <w:sz w:val="24"/>
        </w:rPr>
        <w:t>Zapruđe</w:t>
      </w:r>
      <w:proofErr w:type="spellEnd"/>
      <w:r>
        <w:rPr>
          <w:rFonts w:ascii="Times New Roman" w:hAnsi="Times New Roman" w:cs="Times New Roman"/>
          <w:sz w:val="24"/>
        </w:rPr>
        <w:t xml:space="preserve">, Središće i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budući da nije pristigla nikakva povratna informacija iz Ureda gradonačelnika.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odgovara da još uvijek ta tematska sjednica nije održana.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i/>
          <w:sz w:val="24"/>
        </w:rPr>
        <w:t>/Podpredsjednik Vijeća Frane Barbarić i član Vijeća Frane Knezović napuštaju sjednicu./</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postavlja pitanje vezano uz kapitalne investicije te u kojoj je fazi izgradnja vrtića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i škole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Pitanje se odnosi i na prostor Mjesne samouprave u Utrinama. Također, postavlja pitanje u kojoj je fazi Stonska ulica i zaustavljanje izgradnje iste prema parku </w:t>
      </w:r>
      <w:proofErr w:type="spellStart"/>
      <w:r>
        <w:rPr>
          <w:rFonts w:ascii="Times New Roman" w:hAnsi="Times New Roman" w:cs="Times New Roman"/>
          <w:sz w:val="24"/>
        </w:rPr>
        <w:t>Bundek</w:t>
      </w:r>
      <w:proofErr w:type="spellEnd"/>
      <w:r>
        <w:rPr>
          <w:rFonts w:ascii="Times New Roman" w:hAnsi="Times New Roman" w:cs="Times New Roman"/>
          <w:sz w:val="24"/>
        </w:rPr>
        <w:t xml:space="preserve">. Nadalje, postavlja pitanje u kojoj je fazi sportsko-rekreacijski centar u </w:t>
      </w:r>
      <w:proofErr w:type="spellStart"/>
      <w:r>
        <w:rPr>
          <w:rFonts w:ascii="Times New Roman" w:hAnsi="Times New Roman" w:cs="Times New Roman"/>
          <w:sz w:val="24"/>
        </w:rPr>
        <w:t>Sopotu</w:t>
      </w:r>
      <w:proofErr w:type="spellEnd"/>
      <w:r>
        <w:rPr>
          <w:rFonts w:ascii="Times New Roman" w:hAnsi="Times New Roman" w:cs="Times New Roman"/>
          <w:sz w:val="24"/>
        </w:rPr>
        <w:t xml:space="preserve">. </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odgovara da će se poslati službeni zapisnik svim vijećnicima u kojem su navedene sve kapitalne investicije i planovi realizacije istih na području gradske četvrti Novi Zagreb – istok kako je prethodno rečeno. Iznosi da je prikupljena peticija za zaustavljanje izgradnje Stonske ulice prema parku </w:t>
      </w:r>
      <w:proofErr w:type="spellStart"/>
      <w:r>
        <w:rPr>
          <w:rFonts w:ascii="Times New Roman" w:hAnsi="Times New Roman" w:cs="Times New Roman"/>
          <w:sz w:val="24"/>
        </w:rPr>
        <w:t>Bundek</w:t>
      </w:r>
      <w:proofErr w:type="spellEnd"/>
      <w:r>
        <w:rPr>
          <w:rFonts w:ascii="Times New Roman" w:hAnsi="Times New Roman" w:cs="Times New Roman"/>
          <w:sz w:val="24"/>
        </w:rPr>
        <w:t xml:space="preserve"> što je i Vijeće Mjesnog odbora Središće podržalo. Također, iznosi da je planirani rok za izgradnju sportsko-rekreacijskog centra u </w:t>
      </w:r>
      <w:proofErr w:type="spellStart"/>
      <w:r>
        <w:rPr>
          <w:rFonts w:ascii="Times New Roman" w:hAnsi="Times New Roman" w:cs="Times New Roman"/>
          <w:sz w:val="24"/>
        </w:rPr>
        <w:t>Sopotu</w:t>
      </w:r>
      <w:proofErr w:type="spellEnd"/>
      <w:r>
        <w:rPr>
          <w:rFonts w:ascii="Times New Roman" w:hAnsi="Times New Roman" w:cs="Times New Roman"/>
          <w:sz w:val="24"/>
        </w:rPr>
        <w:t xml:space="preserve"> do kraja 2018. godine. </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problematiku azilanata te navodi da je situacija eskalirala u </w:t>
      </w:r>
      <w:proofErr w:type="spellStart"/>
      <w:r>
        <w:rPr>
          <w:rFonts w:ascii="Times New Roman" w:hAnsi="Times New Roman" w:cs="Times New Roman"/>
          <w:sz w:val="24"/>
        </w:rPr>
        <w:t>caffe</w:t>
      </w:r>
      <w:proofErr w:type="spellEnd"/>
      <w:r>
        <w:rPr>
          <w:rFonts w:ascii="Times New Roman" w:hAnsi="Times New Roman" w:cs="Times New Roman"/>
          <w:sz w:val="24"/>
        </w:rPr>
        <w:t xml:space="preserve"> baru Cepelin. Također, iznosi da su se slične situacije nedavno dogodile u naselju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i u naselju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Iznosi da je slijedom tih </w:t>
      </w:r>
      <w:proofErr w:type="spellStart"/>
      <w:r>
        <w:rPr>
          <w:rFonts w:ascii="Times New Roman" w:hAnsi="Times New Roman" w:cs="Times New Roman"/>
          <w:sz w:val="24"/>
        </w:rPr>
        <w:t>dogođaja</w:t>
      </w:r>
      <w:proofErr w:type="spellEnd"/>
      <w:r>
        <w:rPr>
          <w:rFonts w:ascii="Times New Roman" w:hAnsi="Times New Roman" w:cs="Times New Roman"/>
          <w:sz w:val="24"/>
        </w:rPr>
        <w:t xml:space="preserve"> kao članica Vijeća tražila zapisnike od VI. policijske postaje u kojima je zabilježeno da su kao izgrednici sudjelovali azilanti. Traži od predsjednika Vijeća da ispuni obećanje o održavanju tribine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na temu azilanata. Navodi da će mjesni odbori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w:t>
      </w:r>
      <w:proofErr w:type="spellStart"/>
      <w:r>
        <w:rPr>
          <w:rFonts w:ascii="Times New Roman" w:hAnsi="Times New Roman" w:cs="Times New Roman"/>
          <w:sz w:val="24"/>
        </w:rPr>
        <w:t>Dugave</w:t>
      </w:r>
      <w:proofErr w:type="spellEnd"/>
      <w:r>
        <w:rPr>
          <w:rFonts w:ascii="Times New Roman" w:hAnsi="Times New Roman" w:cs="Times New Roman"/>
          <w:sz w:val="24"/>
        </w:rPr>
        <w:t xml:space="preserve"> i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imati tu točku dnevnog reda na sljedećim sjednicama.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odgovara da je planirana sjednica sa policijom na kojoj će tema biti sigurnost i izvješće o poduzetim aktivnostima za prvih 6 mjeseci ove 2018. godine.</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iznosi da Vijeće može tražiti od policije koliki se broj izgreda dogodio od strane azilanata, no rečeno je da je situacija u našoj gradskoj četvrti sigurna.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i/>
          <w:sz w:val="24"/>
        </w:rPr>
        <w:t>/Članovi Vijeća napuštaju sjednicu./</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sidRPr="00B10FB1">
        <w:rPr>
          <w:rFonts w:ascii="Times New Roman" w:hAnsi="Times New Roman" w:cs="Times New Roman"/>
          <w:sz w:val="24"/>
        </w:rPr>
        <w:t>Predsjednik Vijeća Gradske četvrti Novi Zagreb – istok Milenko Arapović</w:t>
      </w:r>
      <w:r>
        <w:rPr>
          <w:rFonts w:ascii="Times New Roman" w:hAnsi="Times New Roman" w:cs="Times New Roman"/>
          <w:sz w:val="24"/>
        </w:rPr>
        <w:t xml:space="preserve"> konstatira da nema kvoruma.</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Sjednica je završila u 17.40.</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Zapisnik vodio:</w:t>
      </w: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 xml:space="preserve">Mateo </w:t>
      </w:r>
      <w:proofErr w:type="spellStart"/>
      <w:r>
        <w:rPr>
          <w:rFonts w:ascii="Times New Roman" w:hAnsi="Times New Roman" w:cs="Times New Roman"/>
          <w:sz w:val="24"/>
        </w:rPr>
        <w:t>Peša</w:t>
      </w:r>
      <w:proofErr w:type="spellEnd"/>
      <w:r>
        <w:rPr>
          <w:rFonts w:ascii="Times New Roman" w:hAnsi="Times New Roman" w:cs="Times New Roman"/>
          <w:sz w:val="24"/>
        </w:rPr>
        <w:t>.</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KLASA: 026-03/18-001/71</w:t>
      </w: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URBROJ: 251-06-11-9/001/18-7</w:t>
      </w:r>
    </w:p>
    <w:p w:rsidR="00600C64" w:rsidRDefault="00600C64" w:rsidP="00600C64">
      <w:pPr>
        <w:spacing w:after="0" w:line="240" w:lineRule="auto"/>
        <w:jc w:val="both"/>
        <w:rPr>
          <w:rFonts w:ascii="Times New Roman" w:hAnsi="Times New Roman" w:cs="Times New Roman"/>
          <w:sz w:val="24"/>
        </w:rPr>
      </w:pPr>
      <w:r>
        <w:rPr>
          <w:rFonts w:ascii="Times New Roman" w:hAnsi="Times New Roman" w:cs="Times New Roman"/>
          <w:sz w:val="24"/>
        </w:rPr>
        <w:t>Zagreb, 19. lipnja 2018.</w:t>
      </w: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jc w:val="both"/>
        <w:rPr>
          <w:rFonts w:ascii="Times New Roman" w:hAnsi="Times New Roman" w:cs="Times New Roman"/>
          <w:sz w:val="24"/>
        </w:rPr>
      </w:pPr>
    </w:p>
    <w:p w:rsidR="00600C64" w:rsidRDefault="00600C64" w:rsidP="00600C64">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600C64" w:rsidRDefault="00600C64" w:rsidP="00600C64">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600C64" w:rsidRDefault="00600C64" w:rsidP="00600C64">
      <w:pPr>
        <w:spacing w:after="0" w:line="240" w:lineRule="auto"/>
        <w:ind w:left="4248"/>
        <w:jc w:val="center"/>
        <w:rPr>
          <w:rFonts w:ascii="Times New Roman" w:hAnsi="Times New Roman" w:cs="Times New Roman"/>
          <w:sz w:val="24"/>
        </w:rPr>
      </w:pPr>
    </w:p>
    <w:p w:rsidR="00600C64" w:rsidRDefault="00600C64" w:rsidP="00600C64">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600C64" w:rsidRDefault="00600C64" w:rsidP="00600C64">
      <w:pPr>
        <w:spacing w:after="0" w:line="240" w:lineRule="auto"/>
        <w:ind w:left="4248"/>
        <w:jc w:val="center"/>
        <w:rPr>
          <w:rFonts w:ascii="Times New Roman" w:hAnsi="Times New Roman" w:cs="Times New Roman"/>
          <w:sz w:val="24"/>
        </w:rPr>
      </w:pPr>
    </w:p>
    <w:p w:rsidR="00600C64" w:rsidRPr="00242B46" w:rsidRDefault="00600C64" w:rsidP="00600C64">
      <w:pPr>
        <w:spacing w:after="0" w:line="240" w:lineRule="auto"/>
        <w:ind w:right="2358"/>
        <w:jc w:val="both"/>
        <w:rPr>
          <w:rFonts w:ascii="Times New Roman" w:hAnsi="Times New Roman" w:cs="Times New Roman"/>
          <w:sz w:val="24"/>
          <w:u w:val="single"/>
        </w:rPr>
      </w:pPr>
      <w:r>
        <w:rPr>
          <w:rFonts w:ascii="Times New Roman" w:hAnsi="Times New Roman" w:cs="Times New Roman"/>
          <w:sz w:val="24"/>
          <w:u w:val="single"/>
        </w:rPr>
        <w:t xml:space="preserve"> </w:t>
      </w:r>
    </w:p>
    <w:p w:rsidR="00242B46" w:rsidRPr="00600C64" w:rsidRDefault="00242B46" w:rsidP="00600C64">
      <w:bookmarkStart w:id="0" w:name="_GoBack"/>
      <w:bookmarkEnd w:id="0"/>
    </w:p>
    <w:sectPr w:rsidR="00242B46" w:rsidRPr="00600C64" w:rsidSect="00242B46">
      <w:foot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465210"/>
      <w:docPartObj>
        <w:docPartGallery w:val="Page Numbers (Bottom of Page)"/>
        <w:docPartUnique/>
      </w:docPartObj>
    </w:sdtPr>
    <w:sdtEndPr>
      <w:rPr>
        <w:noProof/>
      </w:rPr>
    </w:sdtEndPr>
    <w:sdtContent>
      <w:p w:rsidR="00574170" w:rsidRDefault="00600C6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574170" w:rsidRDefault="00600C6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B46"/>
    <w:rsid w:val="00242B46"/>
    <w:rsid w:val="00600C64"/>
    <w:rsid w:val="00737F0E"/>
    <w:rsid w:val="00813B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8BADA-ACE9-4224-B5F5-8BEF1CE3B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C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2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00C64"/>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0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1599</Words>
  <Characters>9115</Characters>
  <Application>Microsoft Office Word</Application>
  <DocSecurity>0</DocSecurity>
  <Lines>75</Lines>
  <Paragraphs>21</Paragraphs>
  <ScaleCrop>false</ScaleCrop>
  <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2018-06-20T05:40:00Z</dcterms:created>
  <dcterms:modified xsi:type="dcterms:W3CDTF">2018-07-09T05:14:00Z</dcterms:modified>
</cp:coreProperties>
</file>