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259" w:rsidRPr="003A000C" w:rsidRDefault="00E46822" w:rsidP="0092386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00C">
        <w:rPr>
          <w:rFonts w:ascii="Times New Roman" w:hAnsi="Times New Roman" w:cs="Times New Roman"/>
          <w:b/>
          <w:sz w:val="24"/>
          <w:szCs w:val="24"/>
        </w:rPr>
        <w:t>Z A P I S N I K</w:t>
      </w:r>
    </w:p>
    <w:p w:rsidR="00E46822" w:rsidRPr="003A000C" w:rsidRDefault="0012289F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="00615D97">
        <w:rPr>
          <w:rFonts w:ascii="Times New Roman" w:hAnsi="Times New Roman" w:cs="Times New Roman"/>
          <w:b/>
          <w:sz w:val="24"/>
          <w:szCs w:val="24"/>
        </w:rPr>
        <w:t>1</w:t>
      </w:r>
      <w:r w:rsidR="003B60F5">
        <w:rPr>
          <w:rFonts w:ascii="Times New Roman" w:hAnsi="Times New Roman" w:cs="Times New Roman"/>
          <w:b/>
          <w:sz w:val="24"/>
          <w:szCs w:val="24"/>
        </w:rPr>
        <w:t>6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. sjednice Vijeća Gradske četvrti Peščenica - Žitnjak </w:t>
      </w:r>
    </w:p>
    <w:p w:rsidR="00E46822" w:rsidRPr="003A000C" w:rsidRDefault="0049245A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C15E3C">
        <w:rPr>
          <w:rFonts w:ascii="Times New Roman" w:hAnsi="Times New Roman" w:cs="Times New Roman"/>
          <w:b/>
          <w:sz w:val="24"/>
          <w:szCs w:val="24"/>
        </w:rPr>
        <w:t>1</w:t>
      </w:r>
      <w:r w:rsidR="003B60F5">
        <w:rPr>
          <w:rFonts w:ascii="Times New Roman" w:hAnsi="Times New Roman" w:cs="Times New Roman"/>
          <w:b/>
          <w:sz w:val="24"/>
          <w:szCs w:val="24"/>
        </w:rPr>
        <w:t>1</w:t>
      </w:r>
      <w:r w:rsidR="00346B6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B60F5">
        <w:rPr>
          <w:rFonts w:ascii="Times New Roman" w:hAnsi="Times New Roman" w:cs="Times New Roman"/>
          <w:b/>
          <w:sz w:val="24"/>
          <w:szCs w:val="24"/>
        </w:rPr>
        <w:t>rujna</w:t>
      </w:r>
      <w:r w:rsidR="008C7428">
        <w:rPr>
          <w:rFonts w:ascii="Times New Roman" w:hAnsi="Times New Roman" w:cs="Times New Roman"/>
          <w:b/>
          <w:sz w:val="24"/>
          <w:szCs w:val="24"/>
        </w:rPr>
        <w:t xml:space="preserve"> 2018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>.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 xml:space="preserve"> u 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Područn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om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ured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u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Peščenica-Žitnjak, Zapoljska 1 (I. </w:t>
      </w:r>
      <w:r w:rsidR="006E2491">
        <w:rPr>
          <w:rFonts w:ascii="Times New Roman" w:hAnsi="Times New Roman" w:cs="Times New Roman"/>
          <w:b/>
          <w:sz w:val="24"/>
          <w:szCs w:val="24"/>
        </w:rPr>
        <w:t xml:space="preserve">kat - soba 115) s početkom u 17, 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>30 sati</w:t>
      </w:r>
    </w:p>
    <w:p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64F82" w:rsidRDefault="00264F8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06A82" w:rsidRPr="00D06A82" w:rsidRDefault="00D06A82" w:rsidP="0077427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6A82">
        <w:rPr>
          <w:rFonts w:ascii="Times New Roman" w:hAnsi="Times New Roman" w:cs="Times New Roman"/>
          <w:b/>
          <w:bCs/>
          <w:sz w:val="24"/>
          <w:szCs w:val="24"/>
        </w:rPr>
        <w:t xml:space="preserve">Nazočni članovi Vijeća: </w:t>
      </w:r>
    </w:p>
    <w:p w:rsidR="00275FE9" w:rsidRDefault="00D06A82" w:rsidP="00275F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A82">
        <w:rPr>
          <w:rFonts w:ascii="Times New Roman" w:hAnsi="Times New Roman" w:cs="Times New Roman"/>
          <w:sz w:val="24"/>
          <w:szCs w:val="24"/>
        </w:rPr>
        <w:t xml:space="preserve">Dragan Vučić, Ivan Šikić, Zdravko Čabraja, Damir Tabaković, Nikola Dragičević, Marinko Blažević, </w:t>
      </w:r>
      <w:r w:rsidR="007102F0">
        <w:rPr>
          <w:rFonts w:ascii="Times New Roman" w:hAnsi="Times New Roman" w:cs="Times New Roman"/>
          <w:sz w:val="24"/>
          <w:szCs w:val="24"/>
        </w:rPr>
        <w:t>Sanja Markek</w:t>
      </w:r>
      <w:r w:rsidR="00504DC5">
        <w:rPr>
          <w:rFonts w:ascii="Times New Roman" w:hAnsi="Times New Roman" w:cs="Times New Roman"/>
          <w:sz w:val="24"/>
          <w:szCs w:val="24"/>
        </w:rPr>
        <w:t xml:space="preserve">, </w:t>
      </w:r>
      <w:r w:rsidRPr="00D06A82">
        <w:rPr>
          <w:rFonts w:ascii="Times New Roman" w:hAnsi="Times New Roman" w:cs="Times New Roman"/>
          <w:sz w:val="24"/>
          <w:szCs w:val="24"/>
        </w:rPr>
        <w:t>Rad</w:t>
      </w:r>
      <w:r w:rsidR="00D853D4">
        <w:rPr>
          <w:rFonts w:ascii="Times New Roman" w:hAnsi="Times New Roman" w:cs="Times New Roman"/>
          <w:sz w:val="24"/>
          <w:szCs w:val="24"/>
        </w:rPr>
        <w:t>enko Tomić, Gordana Pejić Anić, Andrea Zirdum,</w:t>
      </w:r>
      <w:r w:rsidRPr="00D06A82">
        <w:rPr>
          <w:rFonts w:ascii="Times New Roman" w:hAnsi="Times New Roman" w:cs="Times New Roman"/>
          <w:sz w:val="24"/>
          <w:szCs w:val="24"/>
        </w:rPr>
        <w:t xml:space="preserve"> Vesna Humić, Marijan Ćužić, Branko Cindr</w:t>
      </w:r>
      <w:r w:rsidR="00AF006B">
        <w:rPr>
          <w:rFonts w:ascii="Times New Roman" w:hAnsi="Times New Roman" w:cs="Times New Roman"/>
          <w:sz w:val="24"/>
          <w:szCs w:val="24"/>
        </w:rPr>
        <w:t>o, Renata Petrić</w:t>
      </w:r>
      <w:r w:rsidR="00A45326">
        <w:rPr>
          <w:rFonts w:ascii="Times New Roman" w:hAnsi="Times New Roman" w:cs="Times New Roman"/>
          <w:sz w:val="24"/>
          <w:szCs w:val="24"/>
        </w:rPr>
        <w:t>, D</w:t>
      </w:r>
      <w:r w:rsidR="00DE5E9A">
        <w:rPr>
          <w:rFonts w:ascii="Times New Roman" w:hAnsi="Times New Roman" w:cs="Times New Roman"/>
          <w:sz w:val="24"/>
          <w:szCs w:val="24"/>
        </w:rPr>
        <w:t>arko Stošić</w:t>
      </w:r>
      <w:r w:rsidR="007102F0">
        <w:rPr>
          <w:rFonts w:ascii="Times New Roman" w:hAnsi="Times New Roman" w:cs="Times New Roman"/>
          <w:sz w:val="24"/>
          <w:szCs w:val="24"/>
        </w:rPr>
        <w:t xml:space="preserve">, </w:t>
      </w:r>
      <w:r w:rsidR="007102F0" w:rsidRPr="00D06A82">
        <w:rPr>
          <w:rFonts w:ascii="Times New Roman" w:hAnsi="Times New Roman" w:cs="Times New Roman"/>
          <w:sz w:val="24"/>
          <w:szCs w:val="24"/>
        </w:rPr>
        <w:t>B</w:t>
      </w:r>
      <w:r w:rsidR="007102F0">
        <w:rPr>
          <w:rFonts w:ascii="Times New Roman" w:hAnsi="Times New Roman" w:cs="Times New Roman"/>
          <w:sz w:val="24"/>
          <w:szCs w:val="24"/>
        </w:rPr>
        <w:t xml:space="preserve">oris Blažeković, </w:t>
      </w:r>
      <w:r w:rsidR="007102F0">
        <w:rPr>
          <w:rFonts w:ascii="Times New Roman" w:hAnsi="Times New Roman" w:cs="Times New Roman"/>
          <w:sz w:val="24"/>
        </w:rPr>
        <w:t>Neven Peša</w:t>
      </w:r>
      <w:r w:rsidR="00615D97">
        <w:rPr>
          <w:rFonts w:ascii="Times New Roman" w:hAnsi="Times New Roman" w:cs="Times New Roman"/>
          <w:sz w:val="24"/>
          <w:szCs w:val="24"/>
        </w:rPr>
        <w:t xml:space="preserve">, </w:t>
      </w:r>
      <w:r w:rsidR="00615D97">
        <w:rPr>
          <w:rFonts w:ascii="Times New Roman" w:hAnsi="Times New Roman" w:cs="Times New Roman"/>
          <w:sz w:val="24"/>
        </w:rPr>
        <w:t>Dragana Milašinović</w:t>
      </w:r>
      <w:r w:rsidR="00275FE9">
        <w:rPr>
          <w:rFonts w:ascii="Times New Roman" w:hAnsi="Times New Roman" w:cs="Times New Roman"/>
          <w:sz w:val="24"/>
        </w:rPr>
        <w:t xml:space="preserve">, </w:t>
      </w:r>
      <w:r w:rsidR="00275FE9" w:rsidRPr="00D06A82">
        <w:rPr>
          <w:rFonts w:ascii="Times New Roman" w:hAnsi="Times New Roman" w:cs="Times New Roman"/>
          <w:sz w:val="24"/>
          <w:szCs w:val="24"/>
        </w:rPr>
        <w:t>Mario Župan</w:t>
      </w:r>
      <w:r w:rsidR="00275FE9">
        <w:rPr>
          <w:rFonts w:ascii="Times New Roman" w:hAnsi="Times New Roman" w:cs="Times New Roman"/>
          <w:sz w:val="24"/>
          <w:szCs w:val="24"/>
        </w:rPr>
        <w:t>.</w:t>
      </w:r>
    </w:p>
    <w:p w:rsidR="00C15E3C" w:rsidRDefault="00C15E3C" w:rsidP="0077427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A000C" w:rsidRPr="00084FBE" w:rsidRDefault="00126216" w:rsidP="0077427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sz w:val="24"/>
        </w:rPr>
        <w:t>U radu sjednice sudjeluje</w:t>
      </w:r>
      <w:r w:rsidR="003A000C">
        <w:rPr>
          <w:rFonts w:ascii="Times New Roman" w:hAnsi="Times New Roman" w:cs="Times New Roman"/>
          <w:sz w:val="24"/>
        </w:rPr>
        <w:t xml:space="preserve"> voditelj Područnog odsjeka Peščenica</w:t>
      </w:r>
      <w:r w:rsidR="00D06A82">
        <w:rPr>
          <w:rFonts w:ascii="Times New Roman" w:hAnsi="Times New Roman" w:cs="Times New Roman"/>
          <w:sz w:val="24"/>
        </w:rPr>
        <w:t>-Žitnjak</w:t>
      </w:r>
      <w:r w:rsidR="003A000C">
        <w:rPr>
          <w:rFonts w:ascii="Times New Roman" w:hAnsi="Times New Roman" w:cs="Times New Roman"/>
          <w:sz w:val="24"/>
        </w:rPr>
        <w:t xml:space="preserve"> </w:t>
      </w:r>
      <w:r w:rsidR="00D06A82">
        <w:rPr>
          <w:rFonts w:ascii="Times New Roman" w:hAnsi="Times New Roman" w:cs="Times New Roman"/>
          <w:sz w:val="24"/>
        </w:rPr>
        <w:t>Gradskog ureda za mjesnu samoupravu</w:t>
      </w:r>
      <w:r w:rsidR="003A000C">
        <w:rPr>
          <w:rFonts w:ascii="Times New Roman" w:hAnsi="Times New Roman" w:cs="Times New Roman"/>
          <w:sz w:val="24"/>
        </w:rPr>
        <w:t xml:space="preserve">, </w:t>
      </w:r>
      <w:r w:rsidR="003A000C">
        <w:rPr>
          <w:rFonts w:ascii="Times New Roman" w:hAnsi="Times New Roman" w:cs="Times New Roman"/>
          <w:b/>
          <w:i/>
          <w:sz w:val="24"/>
        </w:rPr>
        <w:t>Boris Berber.</w:t>
      </w:r>
    </w:p>
    <w:p w:rsidR="00126216" w:rsidRDefault="00126216" w:rsidP="0077427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A000C" w:rsidRDefault="003A000C" w:rsidP="0077427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Sjednicu otvara gospodin </w:t>
      </w:r>
      <w:r w:rsidRPr="00145BC8">
        <w:rPr>
          <w:rFonts w:ascii="Times New Roman" w:hAnsi="Times New Roman" w:cs="Times New Roman"/>
          <w:b/>
          <w:i/>
          <w:sz w:val="24"/>
        </w:rPr>
        <w:t>Dragan Vučić</w:t>
      </w:r>
      <w:r>
        <w:rPr>
          <w:rFonts w:ascii="Times New Roman" w:hAnsi="Times New Roman" w:cs="Times New Roman"/>
          <w:sz w:val="24"/>
        </w:rPr>
        <w:t>, predsjednik Vijeća Gradske četvrti Peščenica - Žitnjak i pozdravlja sve nazočne.</w:t>
      </w:r>
    </w:p>
    <w:p w:rsidR="003A000C" w:rsidRDefault="003A000C" w:rsidP="00774270">
      <w:pPr>
        <w:spacing w:after="10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Predsjednik konstatira da je na sjednici nazočno </w:t>
      </w:r>
      <w:r w:rsidR="00275FE9" w:rsidRPr="00275FE9">
        <w:rPr>
          <w:rFonts w:ascii="Times New Roman" w:hAnsi="Times New Roman" w:cs="Times New Roman"/>
          <w:b/>
          <w:i/>
          <w:sz w:val="24"/>
        </w:rPr>
        <w:t>19</w:t>
      </w:r>
      <w:r w:rsidRPr="00D853D4">
        <w:rPr>
          <w:rFonts w:ascii="Times New Roman" w:hAnsi="Times New Roman" w:cs="Times New Roman"/>
          <w:sz w:val="24"/>
        </w:rPr>
        <w:t xml:space="preserve"> </w:t>
      </w:r>
      <w:r w:rsidR="007D087D" w:rsidRPr="00D853D4">
        <w:rPr>
          <w:rFonts w:ascii="Times New Roman" w:hAnsi="Times New Roman" w:cs="Times New Roman"/>
          <w:b/>
          <w:i/>
          <w:sz w:val="24"/>
        </w:rPr>
        <w:t>od 19</w:t>
      </w:r>
      <w:r w:rsidR="00B55600">
        <w:rPr>
          <w:rFonts w:ascii="Times New Roman" w:hAnsi="Times New Roman" w:cs="Times New Roman"/>
          <w:b/>
          <w:i/>
          <w:sz w:val="24"/>
        </w:rPr>
        <w:t xml:space="preserve"> vijećnika</w:t>
      </w:r>
      <w:r w:rsidR="007D087D" w:rsidRPr="00D853D4">
        <w:rPr>
          <w:rFonts w:ascii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čime su stečeni uvjeti za raspravu i pravovaljano odlučivanje.</w:t>
      </w:r>
    </w:p>
    <w:p w:rsidR="005A2E65" w:rsidRDefault="005A2E65" w:rsidP="00774270">
      <w:pPr>
        <w:spacing w:after="10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Prije utvrđivanja dnevnog reda, predsjednik otvara raspravu o zapisni</w:t>
      </w:r>
      <w:r w:rsidR="00C763E7">
        <w:rPr>
          <w:rFonts w:ascii="Times New Roman" w:hAnsi="Times New Roman" w:cs="Times New Roman"/>
          <w:sz w:val="24"/>
        </w:rPr>
        <w:t>ku</w:t>
      </w:r>
      <w:r>
        <w:rPr>
          <w:rFonts w:ascii="Times New Roman" w:hAnsi="Times New Roman" w:cs="Times New Roman"/>
          <w:sz w:val="24"/>
        </w:rPr>
        <w:t xml:space="preserve"> s </w:t>
      </w:r>
      <w:r w:rsidR="00C763E7">
        <w:rPr>
          <w:rFonts w:ascii="Times New Roman" w:hAnsi="Times New Roman" w:cs="Times New Roman"/>
          <w:sz w:val="24"/>
        </w:rPr>
        <w:t>1</w:t>
      </w:r>
      <w:r w:rsidR="003B60F5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 sjednice sjednice Vijeća Gradske četvrti Peščenica – Žitnjak.</w:t>
      </w:r>
    </w:p>
    <w:p w:rsidR="005A2E65" w:rsidRDefault="005A2E65" w:rsidP="00A97945">
      <w:pPr>
        <w:spacing w:after="8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Bez rasprave, Vijeće</w:t>
      </w:r>
      <w:r w:rsidR="00962A89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 w:rsidRPr="00962A89">
        <w:rPr>
          <w:rFonts w:ascii="Times New Roman" w:hAnsi="Times New Roman" w:cs="Times New Roman"/>
          <w:b/>
          <w:i/>
          <w:sz w:val="24"/>
        </w:rPr>
        <w:t>jednoglasno</w:t>
      </w:r>
      <w:r w:rsidR="00962A89">
        <w:rPr>
          <w:rFonts w:ascii="Times New Roman" w:hAnsi="Times New Roman" w:cs="Times New Roman"/>
          <w:sz w:val="24"/>
        </w:rPr>
        <w:t>,</w:t>
      </w:r>
      <w:r w:rsidR="00C763E7">
        <w:rPr>
          <w:rFonts w:ascii="Times New Roman" w:hAnsi="Times New Roman" w:cs="Times New Roman"/>
          <w:sz w:val="24"/>
        </w:rPr>
        <w:t xml:space="preserve"> verificira zapisnik</w:t>
      </w:r>
      <w:r>
        <w:rPr>
          <w:rFonts w:ascii="Times New Roman" w:hAnsi="Times New Roman" w:cs="Times New Roman"/>
          <w:sz w:val="24"/>
        </w:rPr>
        <w:t xml:space="preserve"> s </w:t>
      </w:r>
      <w:r w:rsidR="00C763E7">
        <w:rPr>
          <w:rFonts w:ascii="Times New Roman" w:hAnsi="Times New Roman" w:cs="Times New Roman"/>
          <w:sz w:val="24"/>
        </w:rPr>
        <w:t>1</w:t>
      </w:r>
      <w:r w:rsidR="003B60F5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. sjednice. </w:t>
      </w:r>
    </w:p>
    <w:p w:rsidR="003A000C" w:rsidRPr="00CB5A8C" w:rsidRDefault="003A000C" w:rsidP="00C763E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95439E" w:rsidRDefault="0095439E" w:rsidP="00617641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75">
        <w:rPr>
          <w:rFonts w:ascii="Times New Roman" w:hAnsi="Times New Roman" w:cs="Times New Roman"/>
          <w:sz w:val="24"/>
          <w:szCs w:val="24"/>
        </w:rPr>
        <w:t>Na prijedlog predsjednika</w:t>
      </w:r>
      <w:r w:rsidR="00AC0203">
        <w:rPr>
          <w:rFonts w:ascii="Times New Roman" w:hAnsi="Times New Roman" w:cs="Times New Roman"/>
          <w:sz w:val="24"/>
          <w:szCs w:val="24"/>
        </w:rPr>
        <w:t xml:space="preserve"> </w:t>
      </w:r>
      <w:r w:rsidRPr="00960175">
        <w:rPr>
          <w:rFonts w:ascii="Times New Roman" w:hAnsi="Times New Roman" w:cs="Times New Roman"/>
          <w:sz w:val="24"/>
          <w:szCs w:val="24"/>
        </w:rPr>
        <w:t xml:space="preserve">Vijeće </w:t>
      </w:r>
      <w:r w:rsidR="007D087D" w:rsidRPr="007D087D">
        <w:rPr>
          <w:rFonts w:ascii="Times New Roman" w:hAnsi="Times New Roman" w:cs="Times New Roman"/>
          <w:b/>
          <w:i/>
          <w:sz w:val="24"/>
          <w:szCs w:val="24"/>
        </w:rPr>
        <w:t>jednoglasno</w:t>
      </w:r>
      <w:r w:rsidR="00FA436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60175">
        <w:rPr>
          <w:rFonts w:ascii="Times New Roman" w:hAnsi="Times New Roman" w:cs="Times New Roman"/>
          <w:sz w:val="24"/>
          <w:szCs w:val="24"/>
        </w:rPr>
        <w:t>utvrđuje</w:t>
      </w:r>
    </w:p>
    <w:p w:rsidR="00C14188" w:rsidRPr="00C15E3C" w:rsidRDefault="00C14188" w:rsidP="0095439E">
      <w:pPr>
        <w:pStyle w:val="Normal10"/>
        <w:spacing w:after="120"/>
        <w:jc w:val="center"/>
        <w:rPr>
          <w:rStyle w:val="normalchar1"/>
          <w:b/>
          <w:bCs/>
          <w:sz w:val="24"/>
          <w:szCs w:val="24"/>
        </w:rPr>
      </w:pPr>
      <w:r w:rsidRPr="00C15E3C">
        <w:rPr>
          <w:sz w:val="24"/>
          <w:szCs w:val="24"/>
        </w:rPr>
        <w:t>DNEVNI RED</w:t>
      </w:r>
      <w:r w:rsidRPr="00C15E3C">
        <w:rPr>
          <w:rStyle w:val="normalchar1"/>
          <w:b/>
          <w:bCs/>
          <w:sz w:val="24"/>
          <w:szCs w:val="24"/>
        </w:rPr>
        <w:t>:</w:t>
      </w:r>
    </w:p>
    <w:p w:rsidR="003B60F5" w:rsidRPr="003B60F5" w:rsidRDefault="003B60F5" w:rsidP="003B60F5">
      <w:pPr>
        <w:pStyle w:val="ListParagraph"/>
        <w:numPr>
          <w:ilvl w:val="0"/>
          <w:numId w:val="5"/>
        </w:numPr>
        <w:spacing w:after="0" w:line="240" w:lineRule="auto"/>
        <w:rPr>
          <w:rStyle w:val="normalchar1"/>
          <w:bCs/>
          <w:sz w:val="24"/>
          <w:szCs w:val="24"/>
        </w:rPr>
      </w:pPr>
      <w:r w:rsidRPr="003B60F5">
        <w:rPr>
          <w:rStyle w:val="normalchar1"/>
          <w:bCs/>
          <w:sz w:val="24"/>
          <w:szCs w:val="24"/>
        </w:rPr>
        <w:t>Izmjena Plana komunalnih aktivnosti GČ Peščenica-Žitnjak za 2018.</w:t>
      </w:r>
    </w:p>
    <w:p w:rsidR="003B60F5" w:rsidRPr="003B60F5" w:rsidRDefault="003B60F5" w:rsidP="003B60F5">
      <w:pPr>
        <w:pStyle w:val="ListParagraph"/>
        <w:numPr>
          <w:ilvl w:val="0"/>
          <w:numId w:val="5"/>
        </w:numPr>
        <w:spacing w:after="0" w:line="240" w:lineRule="auto"/>
        <w:rPr>
          <w:rStyle w:val="normalchar1"/>
          <w:bCs/>
          <w:sz w:val="24"/>
          <w:szCs w:val="24"/>
        </w:rPr>
      </w:pPr>
      <w:r w:rsidRPr="003B60F5">
        <w:rPr>
          <w:rStyle w:val="normalchar1"/>
          <w:bCs/>
          <w:sz w:val="24"/>
          <w:szCs w:val="24"/>
        </w:rPr>
        <w:t>Prijedlozi zaključaka o davanju mišljenja po čl. 86. Statuta Grada Zagreba</w:t>
      </w:r>
    </w:p>
    <w:p w:rsidR="003B60F5" w:rsidRPr="003B60F5" w:rsidRDefault="003B60F5" w:rsidP="003B60F5">
      <w:pPr>
        <w:pStyle w:val="ListParagraph"/>
        <w:numPr>
          <w:ilvl w:val="0"/>
          <w:numId w:val="5"/>
        </w:numPr>
        <w:spacing w:after="0" w:line="240" w:lineRule="auto"/>
        <w:rPr>
          <w:rStyle w:val="normalchar1"/>
          <w:bCs/>
          <w:sz w:val="24"/>
          <w:szCs w:val="24"/>
        </w:rPr>
      </w:pPr>
      <w:r w:rsidRPr="003B60F5">
        <w:rPr>
          <w:rStyle w:val="normalchar1"/>
          <w:bCs/>
          <w:sz w:val="24"/>
          <w:szCs w:val="24"/>
        </w:rPr>
        <w:t>Prijedlozi zaključaka o korištenju sredstava s pozicije Ostali nespomenuti rashodi poslovanja</w:t>
      </w:r>
    </w:p>
    <w:p w:rsidR="003B60F5" w:rsidRPr="003B60F5" w:rsidRDefault="003B60F5" w:rsidP="003B60F5">
      <w:pPr>
        <w:pStyle w:val="Normal10"/>
        <w:numPr>
          <w:ilvl w:val="0"/>
          <w:numId w:val="5"/>
        </w:numPr>
        <w:spacing w:after="60"/>
        <w:ind w:left="714" w:hanging="357"/>
        <w:jc w:val="both"/>
        <w:rPr>
          <w:rStyle w:val="normalchar1"/>
          <w:bCs/>
          <w:sz w:val="24"/>
          <w:szCs w:val="24"/>
        </w:rPr>
      </w:pPr>
      <w:r w:rsidRPr="003B60F5">
        <w:rPr>
          <w:rStyle w:val="normalchar1"/>
          <w:bCs/>
          <w:sz w:val="24"/>
          <w:szCs w:val="24"/>
        </w:rPr>
        <w:t>Izvješća, pitanja i prijedlozi</w:t>
      </w:r>
    </w:p>
    <w:p w:rsidR="004C4FDB" w:rsidRDefault="004C4FDB" w:rsidP="002C0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859" w:rsidRPr="00C15E3C" w:rsidRDefault="00285859" w:rsidP="002C0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5FE9" w:rsidRPr="00201C16" w:rsidRDefault="007C5FF5" w:rsidP="00275FE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615D97">
        <w:rPr>
          <w:rFonts w:ascii="Times New Roman" w:hAnsi="Times New Roman" w:cs="Times New Roman"/>
          <w:b/>
          <w:sz w:val="24"/>
          <w:szCs w:val="24"/>
        </w:rPr>
        <w:t>1</w:t>
      </w:r>
      <w:r w:rsidR="005F46D9" w:rsidRPr="005F46D9">
        <w:rPr>
          <w:rFonts w:ascii="Times New Roman" w:hAnsi="Times New Roman" w:cs="Times New Roman"/>
          <w:b/>
          <w:sz w:val="24"/>
          <w:szCs w:val="24"/>
        </w:rPr>
        <w:t>.)</w:t>
      </w:r>
      <w:r w:rsidR="005F46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60F5">
        <w:rPr>
          <w:rFonts w:ascii="Times New Roman" w:hAnsi="Times New Roman" w:cs="Times New Roman"/>
          <w:b/>
          <w:sz w:val="24"/>
          <w:szCs w:val="24"/>
        </w:rPr>
        <w:t>Izmjena Plana komunalnih aktivnosti GČ Peščenica-Žitnjak za 2018.</w:t>
      </w:r>
    </w:p>
    <w:p w:rsidR="00275FE9" w:rsidRPr="00C14188" w:rsidRDefault="00275FE9" w:rsidP="00275FE9">
      <w:pPr>
        <w:pStyle w:val="Normal10"/>
        <w:jc w:val="both"/>
        <w:rPr>
          <w:rStyle w:val="normalchar1"/>
          <w:bCs/>
          <w:sz w:val="24"/>
          <w:szCs w:val="24"/>
        </w:rPr>
      </w:pPr>
    </w:p>
    <w:p w:rsidR="003B60F5" w:rsidRDefault="003B60F5" w:rsidP="003B60F5">
      <w:pPr>
        <w:pStyle w:val="Normal10"/>
        <w:jc w:val="both"/>
        <w:rPr>
          <w:bCs/>
          <w:sz w:val="24"/>
          <w:szCs w:val="24"/>
        </w:rPr>
      </w:pPr>
      <w:r w:rsidRPr="00D06A82">
        <w:rPr>
          <w:b/>
          <w:i/>
          <w:sz w:val="24"/>
          <w:szCs w:val="24"/>
        </w:rPr>
        <w:t xml:space="preserve">Predsjednik </w:t>
      </w:r>
      <w:r w:rsidRPr="00D06A82">
        <w:rPr>
          <w:rStyle w:val="normalchar1"/>
          <w:b/>
          <w:i/>
          <w:sz w:val="24"/>
          <w:szCs w:val="24"/>
        </w:rPr>
        <w:t>Vijeća</w:t>
      </w:r>
      <w:r>
        <w:rPr>
          <w:rStyle w:val="normalchar1"/>
          <w:b/>
          <w:i/>
          <w:sz w:val="24"/>
          <w:szCs w:val="24"/>
        </w:rPr>
        <w:t>, Dragan Vučić</w:t>
      </w:r>
      <w:r w:rsidRPr="002C3C7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upoznaje vijećnike s </w:t>
      </w:r>
      <w:r w:rsidRPr="00441F47">
        <w:rPr>
          <w:bCs/>
          <w:sz w:val="24"/>
          <w:szCs w:val="24"/>
        </w:rPr>
        <w:t>Godišnji</w:t>
      </w:r>
      <w:r>
        <w:rPr>
          <w:bCs/>
          <w:sz w:val="24"/>
          <w:szCs w:val="24"/>
        </w:rPr>
        <w:t>m</w:t>
      </w:r>
      <w:r w:rsidRPr="00441F47">
        <w:rPr>
          <w:bCs/>
          <w:sz w:val="24"/>
          <w:szCs w:val="24"/>
        </w:rPr>
        <w:t xml:space="preserve"> izvještaj</w:t>
      </w:r>
      <w:r>
        <w:rPr>
          <w:bCs/>
          <w:sz w:val="24"/>
          <w:szCs w:val="24"/>
        </w:rPr>
        <w:t>em</w:t>
      </w:r>
      <w:r w:rsidRPr="00441F47">
        <w:rPr>
          <w:bCs/>
          <w:sz w:val="24"/>
          <w:szCs w:val="24"/>
        </w:rPr>
        <w:t xml:space="preserve"> o izvršenju Financijskog plana Gradske četvrti Peščenica-Žitnjak za 201</w:t>
      </w:r>
      <w:r>
        <w:rPr>
          <w:bCs/>
          <w:sz w:val="24"/>
          <w:szCs w:val="24"/>
        </w:rPr>
        <w:t>7.</w:t>
      </w:r>
    </w:p>
    <w:p w:rsidR="003B60F5" w:rsidRDefault="003B60F5" w:rsidP="003B60F5">
      <w:pPr>
        <w:pStyle w:val="Normal10"/>
        <w:jc w:val="both"/>
        <w:rPr>
          <w:bCs/>
          <w:sz w:val="24"/>
          <w:szCs w:val="24"/>
        </w:rPr>
      </w:pPr>
    </w:p>
    <w:p w:rsidR="003B60F5" w:rsidRDefault="003B60F5" w:rsidP="003B60F5">
      <w:pPr>
        <w:pStyle w:val="Normal10"/>
        <w:jc w:val="both"/>
        <w:rPr>
          <w:sz w:val="24"/>
          <w:szCs w:val="24"/>
        </w:rPr>
      </w:pPr>
      <w:r w:rsidRPr="00CA3E91">
        <w:rPr>
          <w:b/>
          <w:bCs/>
          <w:sz w:val="24"/>
          <w:szCs w:val="24"/>
        </w:rPr>
        <w:t xml:space="preserve">           </w:t>
      </w:r>
      <w:r>
        <w:rPr>
          <w:sz w:val="24"/>
          <w:szCs w:val="24"/>
        </w:rPr>
        <w:t>Bez rasprave, Vijeće</w:t>
      </w:r>
      <w:r w:rsidRPr="00CA3E91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CA3E91">
        <w:rPr>
          <w:sz w:val="24"/>
          <w:szCs w:val="24"/>
        </w:rPr>
        <w:t xml:space="preserve"> </w:t>
      </w:r>
      <w:r w:rsidRPr="00CA3E91">
        <w:rPr>
          <w:b/>
          <w:i/>
          <w:sz w:val="24"/>
          <w:szCs w:val="24"/>
        </w:rPr>
        <w:t>jednoglasno</w:t>
      </w:r>
      <w:r w:rsidRPr="00CA3E91">
        <w:rPr>
          <w:sz w:val="24"/>
          <w:szCs w:val="24"/>
        </w:rPr>
        <w:t xml:space="preserve"> donosi </w:t>
      </w:r>
    </w:p>
    <w:p w:rsidR="003B60F5" w:rsidRDefault="003B60F5" w:rsidP="003B60F5">
      <w:pPr>
        <w:pStyle w:val="Normal10"/>
        <w:jc w:val="both"/>
        <w:rPr>
          <w:sz w:val="24"/>
          <w:szCs w:val="24"/>
        </w:rPr>
      </w:pPr>
    </w:p>
    <w:p w:rsidR="003B60F5" w:rsidRDefault="003B60F5" w:rsidP="003B60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obrazlaže predložene izmjene Plana komunalnih aktivnosti po pojedinim stavkama.  Otvara raspravu.</w:t>
      </w:r>
    </w:p>
    <w:p w:rsidR="00183FEF" w:rsidRDefault="00183FEF" w:rsidP="00E108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60F5" w:rsidRDefault="003B60F5" w:rsidP="003B60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Vijeće, nakon rasprave, </w:t>
      </w:r>
      <w:r w:rsidRPr="00F560E9">
        <w:rPr>
          <w:rFonts w:ascii="Times New Roman" w:hAnsi="Times New Roman" w:cs="Times New Roman"/>
          <w:b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, donosi </w:t>
      </w:r>
    </w:p>
    <w:p w:rsidR="003B60F5" w:rsidRDefault="003B60F5" w:rsidP="003B60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0F5" w:rsidRDefault="003B60F5" w:rsidP="003B60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0E9">
        <w:rPr>
          <w:rFonts w:ascii="Times New Roman" w:hAnsi="Times New Roman" w:cs="Times New Roman"/>
          <w:b/>
          <w:sz w:val="24"/>
          <w:szCs w:val="24"/>
        </w:rPr>
        <w:t>Zaključak o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35257">
        <w:rPr>
          <w:rFonts w:ascii="Times New Roman" w:hAnsi="Times New Roman" w:cs="Times New Roman"/>
          <w:b/>
          <w:sz w:val="24"/>
          <w:szCs w:val="24"/>
        </w:rPr>
        <w:t xml:space="preserve">izmjeni Plana komunalnih aktivnosti GČ Peščenica-Žitnjak 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B35257">
        <w:rPr>
          <w:rFonts w:ascii="Times New Roman" w:hAnsi="Times New Roman" w:cs="Times New Roman"/>
          <w:b/>
          <w:sz w:val="24"/>
          <w:szCs w:val="24"/>
        </w:rPr>
        <w:t xml:space="preserve"> 2018.</w:t>
      </w:r>
    </w:p>
    <w:p w:rsidR="003B60F5" w:rsidRDefault="003B60F5" w:rsidP="003B60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60E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tekst Zaključka prilog je ovom zapisniku).</w:t>
      </w:r>
    </w:p>
    <w:p w:rsidR="003B60F5" w:rsidRDefault="003B60F5" w:rsidP="003B60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5859" w:rsidRDefault="00285859" w:rsidP="00E108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0891" w:rsidRDefault="00E10891" w:rsidP="00830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089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Ad 2.) Prijedlozi zaključaka po čl. 86. Statuta Grada Zagreba</w:t>
      </w:r>
    </w:p>
    <w:p w:rsidR="00E10891" w:rsidRPr="00E10891" w:rsidRDefault="00E10891" w:rsidP="00830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0891" w:rsidRDefault="00F560E9" w:rsidP="00183F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60E9">
        <w:rPr>
          <w:rFonts w:ascii="Times New Roman" w:eastAsia="Times New Roman" w:hAnsi="Times New Roman" w:cs="Times New Roman"/>
          <w:sz w:val="24"/>
          <w:szCs w:val="24"/>
        </w:rPr>
        <w:t xml:space="preserve">Predsjednik </w:t>
      </w:r>
      <w:r w:rsidR="00E10891">
        <w:rPr>
          <w:rFonts w:ascii="Times New Roman" w:eastAsia="Times New Roman" w:hAnsi="Times New Roman" w:cs="Times New Roman"/>
          <w:sz w:val="24"/>
          <w:szCs w:val="24"/>
        </w:rPr>
        <w:t>Vijeća</w:t>
      </w:r>
      <w:r w:rsidRPr="00F560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0891">
        <w:rPr>
          <w:rFonts w:ascii="Times New Roman" w:eastAsia="Times New Roman" w:hAnsi="Times New Roman" w:cs="Times New Roman"/>
          <w:sz w:val="24"/>
          <w:szCs w:val="24"/>
        </w:rPr>
        <w:t xml:space="preserve">otvara raspravu o prijedlozima </w:t>
      </w:r>
      <w:r w:rsidR="00183FEF">
        <w:rPr>
          <w:rFonts w:ascii="Times New Roman" w:eastAsia="Times New Roman" w:hAnsi="Times New Roman" w:cs="Times New Roman"/>
          <w:sz w:val="24"/>
          <w:szCs w:val="24"/>
        </w:rPr>
        <w:t>za davanje mišljenja po čl. 86. Statuta Grada Zagreba.</w:t>
      </w:r>
      <w:r w:rsidR="00E10891">
        <w:rPr>
          <w:rFonts w:ascii="Times New Roman" w:eastAsia="Times New Roman" w:hAnsi="Times New Roman" w:cs="Times New Roman"/>
          <w:sz w:val="24"/>
          <w:szCs w:val="24"/>
        </w:rPr>
        <w:t xml:space="preserve"> S obzirom da se nitko ne javlja za riječ, </w:t>
      </w:r>
      <w:r w:rsidR="00183FEF">
        <w:rPr>
          <w:rFonts w:ascii="Times New Roman" w:eastAsia="Times New Roman" w:hAnsi="Times New Roman" w:cs="Times New Roman"/>
          <w:sz w:val="24"/>
          <w:szCs w:val="24"/>
        </w:rPr>
        <w:t xml:space="preserve">otvara </w:t>
      </w:r>
      <w:r w:rsidR="00555F72">
        <w:rPr>
          <w:rFonts w:ascii="Times New Roman" w:eastAsia="Times New Roman" w:hAnsi="Times New Roman" w:cs="Times New Roman"/>
          <w:sz w:val="24"/>
          <w:szCs w:val="24"/>
        </w:rPr>
        <w:t xml:space="preserve">se </w:t>
      </w:r>
      <w:r w:rsidR="00E10891">
        <w:rPr>
          <w:rFonts w:ascii="Times New Roman" w:eastAsia="Times New Roman" w:hAnsi="Times New Roman" w:cs="Times New Roman"/>
          <w:sz w:val="24"/>
          <w:szCs w:val="24"/>
        </w:rPr>
        <w:t>glasovanje</w:t>
      </w:r>
      <w:r w:rsidR="00183FEF">
        <w:rPr>
          <w:rFonts w:ascii="Times New Roman" w:eastAsia="Times New Roman" w:hAnsi="Times New Roman" w:cs="Times New Roman"/>
          <w:sz w:val="24"/>
          <w:szCs w:val="24"/>
        </w:rPr>
        <w:t xml:space="preserve"> o svakom </w:t>
      </w:r>
      <w:r w:rsidR="00E10891">
        <w:rPr>
          <w:rFonts w:ascii="Times New Roman" w:eastAsia="Times New Roman" w:hAnsi="Times New Roman" w:cs="Times New Roman"/>
          <w:sz w:val="24"/>
          <w:szCs w:val="24"/>
        </w:rPr>
        <w:t xml:space="preserve"> prijedlog</w:t>
      </w:r>
      <w:r w:rsidR="00183FEF"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r w:rsidR="00E10891">
        <w:rPr>
          <w:rFonts w:ascii="Times New Roman" w:eastAsia="Times New Roman" w:hAnsi="Times New Roman" w:cs="Times New Roman"/>
          <w:sz w:val="24"/>
          <w:szCs w:val="24"/>
        </w:rPr>
        <w:t xml:space="preserve">te se konstatira da </w:t>
      </w:r>
      <w:r w:rsidR="006E61BC">
        <w:rPr>
          <w:rFonts w:ascii="Times New Roman" w:eastAsia="Times New Roman" w:hAnsi="Times New Roman" w:cs="Times New Roman"/>
          <w:sz w:val="24"/>
          <w:szCs w:val="24"/>
        </w:rPr>
        <w:t xml:space="preserve">su </w:t>
      </w:r>
      <w:r w:rsidR="00E10891">
        <w:rPr>
          <w:rFonts w:ascii="Times New Roman" w:eastAsia="Times New Roman" w:hAnsi="Times New Roman" w:cs="Times New Roman"/>
          <w:sz w:val="24"/>
          <w:szCs w:val="24"/>
        </w:rPr>
        <w:t xml:space="preserve"> bez rasprave</w:t>
      </w:r>
      <w:r w:rsidR="006E61BC">
        <w:rPr>
          <w:rFonts w:ascii="Times New Roman" w:eastAsia="Times New Roman" w:hAnsi="Times New Roman" w:cs="Times New Roman"/>
          <w:sz w:val="24"/>
          <w:szCs w:val="24"/>
        </w:rPr>
        <w:t>, doneseni sljedeći zaključci:</w:t>
      </w:r>
    </w:p>
    <w:p w:rsidR="006E61BC" w:rsidRDefault="006E61BC" w:rsidP="00830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5859" w:rsidRDefault="00285859" w:rsidP="00830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2E1" w:rsidRPr="00555F72" w:rsidRDefault="00F972E1" w:rsidP="00F972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</w:t>
      </w:r>
      <w:r w:rsidRPr="00555F72">
        <w:rPr>
          <w:rFonts w:ascii="Times New Roman" w:eastAsia="Times New Roman" w:hAnsi="Times New Roman" w:cs="Times New Roman"/>
          <w:b/>
          <w:sz w:val="24"/>
          <w:szCs w:val="24"/>
        </w:rPr>
        <w:t>ednoglasno</w:t>
      </w:r>
      <w:r w:rsidRPr="00555F72">
        <w:rPr>
          <w:rFonts w:ascii="Times New Roman" w:eastAsia="Times New Roman" w:hAnsi="Times New Roman" w:cs="Times New Roman"/>
          <w:sz w:val="24"/>
          <w:szCs w:val="24"/>
        </w:rPr>
        <w:t xml:space="preserve"> je donesen </w:t>
      </w:r>
    </w:p>
    <w:p w:rsidR="002132DA" w:rsidRDefault="002132DA" w:rsidP="00830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5146" w:rsidRDefault="00175146" w:rsidP="0017514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175146" w:rsidRDefault="00175146" w:rsidP="0017514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zagrebačke strategije zaštite od nasilja u obitelji za razdoblje od 2018. do 2022.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175146" w:rsidTr="00A35424">
        <w:tc>
          <w:tcPr>
            <w:tcW w:w="567" w:type="dxa"/>
            <w:shd w:val="clear" w:color="auto" w:fill="auto"/>
          </w:tcPr>
          <w:p w:rsidR="00175146" w:rsidRDefault="00175146" w:rsidP="00A3542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175146" w:rsidRDefault="00175146" w:rsidP="00A3542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na </w:t>
            </w:r>
            <w:r w:rsidRPr="00725226">
              <w:rPr>
                <w:rFonts w:ascii="Times New Roman" w:hAnsi="Times New Roman" w:cs="Times New Roman"/>
                <w:sz w:val="24"/>
              </w:rPr>
              <w:t>Prijedlog zagrebačke strategije</w:t>
            </w:r>
            <w:r>
              <w:rPr>
                <w:rFonts w:ascii="Times New Roman" w:hAnsi="Times New Roman" w:cs="Times New Roman"/>
                <w:sz w:val="24"/>
              </w:rPr>
              <w:t xml:space="preserve"> od nasilja u obitelji za razdoblje od 2018. do 2022..</w:t>
            </w:r>
          </w:p>
          <w:p w:rsidR="00175146" w:rsidRDefault="00175146" w:rsidP="00A3542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75146" w:rsidTr="00A35424">
        <w:tc>
          <w:tcPr>
            <w:tcW w:w="567" w:type="dxa"/>
            <w:shd w:val="clear" w:color="auto" w:fill="auto"/>
          </w:tcPr>
          <w:p w:rsidR="00175146" w:rsidRDefault="00175146" w:rsidP="00A3542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175146" w:rsidRDefault="00175146" w:rsidP="00A3542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175146" w:rsidRDefault="00175146" w:rsidP="00175146">
      <w:pPr>
        <w:rPr>
          <w:rFonts w:ascii="Times New Roman" w:hAnsi="Times New Roman" w:cs="Times New Roman"/>
          <w:sz w:val="24"/>
        </w:rPr>
      </w:pPr>
    </w:p>
    <w:p w:rsidR="00A4223A" w:rsidRDefault="00A4223A" w:rsidP="00A4223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E61BC" w:rsidRPr="00555F72" w:rsidRDefault="00555F72" w:rsidP="00555F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</w:t>
      </w:r>
      <w:r w:rsidR="006E61BC" w:rsidRPr="00555F72">
        <w:rPr>
          <w:rFonts w:ascii="Times New Roman" w:eastAsia="Times New Roman" w:hAnsi="Times New Roman" w:cs="Times New Roman"/>
          <w:b/>
          <w:sz w:val="24"/>
          <w:szCs w:val="24"/>
        </w:rPr>
        <w:t>ednoglasno</w:t>
      </w:r>
      <w:r w:rsidR="006E61BC" w:rsidRPr="00555F72">
        <w:rPr>
          <w:rFonts w:ascii="Times New Roman" w:eastAsia="Times New Roman" w:hAnsi="Times New Roman" w:cs="Times New Roman"/>
          <w:sz w:val="24"/>
          <w:szCs w:val="24"/>
        </w:rPr>
        <w:t xml:space="preserve"> je donesen </w:t>
      </w:r>
    </w:p>
    <w:p w:rsidR="006E61BC" w:rsidRDefault="006E61BC" w:rsidP="00A4223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57B17" w:rsidRDefault="00757B17" w:rsidP="00757B1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757B17" w:rsidRDefault="00757B17" w:rsidP="00757B1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zaključka o amandmanu na Prijedlog odluke o otpisu dugova fizičkim osobama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757B17" w:rsidRPr="001643F8" w:rsidTr="00A35424">
        <w:tc>
          <w:tcPr>
            <w:tcW w:w="567" w:type="dxa"/>
            <w:shd w:val="clear" w:color="auto" w:fill="auto"/>
          </w:tcPr>
          <w:p w:rsidR="00757B17" w:rsidRPr="001643F8" w:rsidRDefault="00757B17" w:rsidP="00A3542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643F8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757B17" w:rsidRPr="001643F8" w:rsidRDefault="00757B17" w:rsidP="00A3542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643F8">
              <w:rPr>
                <w:rFonts w:ascii="Times New Roman" w:hAnsi="Times New Roman" w:cs="Times New Roman"/>
                <w:sz w:val="24"/>
              </w:rPr>
              <w:t>Vijeće Gradske četvrti Peščenica - Žitnjak daje pozitivno mišljenje na Prijedlog zaključka o amandmanu na Prijedlog odluke o otpisu dugova fizičkim osobama.</w:t>
            </w:r>
          </w:p>
          <w:p w:rsidR="00757B17" w:rsidRPr="001643F8" w:rsidRDefault="00757B17" w:rsidP="00A3542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57B17" w:rsidTr="00A35424">
        <w:tc>
          <w:tcPr>
            <w:tcW w:w="567" w:type="dxa"/>
            <w:shd w:val="clear" w:color="auto" w:fill="auto"/>
          </w:tcPr>
          <w:p w:rsidR="00757B17" w:rsidRDefault="00757B17" w:rsidP="00A3542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757B17" w:rsidRDefault="00757B17" w:rsidP="00A3542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285859" w:rsidRDefault="00285859" w:rsidP="00555F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7B17" w:rsidRPr="00555F72" w:rsidRDefault="00757B17" w:rsidP="0075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55F72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555F72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555F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glasova ZA i 4 PROTIV</w:t>
      </w:r>
      <w:r w:rsidRPr="00555F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55F72">
        <w:rPr>
          <w:rFonts w:ascii="Times New Roman" w:eastAsia="Times New Roman" w:hAnsi="Times New Roman" w:cs="Times New Roman"/>
          <w:sz w:val="24"/>
          <w:szCs w:val="24"/>
        </w:rPr>
        <w:t xml:space="preserve"> donesen je</w:t>
      </w:r>
    </w:p>
    <w:p w:rsidR="00555F72" w:rsidRPr="006E61BC" w:rsidRDefault="00555F72" w:rsidP="00555F72">
      <w:pPr>
        <w:pStyle w:val="ListParagraph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757B17" w:rsidRDefault="00757B17" w:rsidP="00757B1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757B17" w:rsidRDefault="00757B17" w:rsidP="00757B1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zaključka o amandmanu na Prijedlog odluke o određivanju komunalnih djelatnosti koje se obavljaju na temelju ugovora</w:t>
      </w:r>
    </w:p>
    <w:p w:rsidR="00757B17" w:rsidRDefault="00757B17" w:rsidP="00757B17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757B17" w:rsidRPr="00626B15" w:rsidTr="00A35424">
        <w:tc>
          <w:tcPr>
            <w:tcW w:w="567" w:type="dxa"/>
            <w:shd w:val="clear" w:color="auto" w:fill="auto"/>
          </w:tcPr>
          <w:p w:rsidR="00757B17" w:rsidRPr="00626B15" w:rsidRDefault="00757B17" w:rsidP="00A3542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26B15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757B17" w:rsidRPr="00626B15" w:rsidRDefault="00757B17" w:rsidP="00A3542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26B15">
              <w:rPr>
                <w:rFonts w:ascii="Times New Roman" w:hAnsi="Times New Roman" w:cs="Times New Roman"/>
                <w:sz w:val="24"/>
              </w:rPr>
              <w:t>Vijeće Gradske četvrti Peščenica - Žitnjak daje pozitivno mišljenje na Prijedlog zaključka o amandmanu na Prijedlog odluke o određivanju komunalnih djelatnosti koje se obavljaju na temelju ugovora.</w:t>
            </w:r>
          </w:p>
          <w:p w:rsidR="00757B17" w:rsidRPr="00626B15" w:rsidRDefault="00757B17" w:rsidP="00A3542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57B17" w:rsidTr="00A35424">
        <w:tc>
          <w:tcPr>
            <w:tcW w:w="567" w:type="dxa"/>
            <w:shd w:val="clear" w:color="auto" w:fill="auto"/>
          </w:tcPr>
          <w:p w:rsidR="00757B17" w:rsidRDefault="00757B17" w:rsidP="00A3542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757B17" w:rsidRDefault="00757B17" w:rsidP="00A3542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555F72" w:rsidRDefault="00555F72" w:rsidP="00A4223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85859" w:rsidRDefault="00285859" w:rsidP="00555F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7B17" w:rsidRDefault="00757B17" w:rsidP="00555F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7B17" w:rsidRPr="00555F72" w:rsidRDefault="00757B17" w:rsidP="0075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55F72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555F72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555F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glasova ZA i 4 PROTIV</w:t>
      </w:r>
      <w:r w:rsidRPr="00555F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55F72">
        <w:rPr>
          <w:rFonts w:ascii="Times New Roman" w:eastAsia="Times New Roman" w:hAnsi="Times New Roman" w:cs="Times New Roman"/>
          <w:sz w:val="24"/>
          <w:szCs w:val="24"/>
        </w:rPr>
        <w:t xml:space="preserve"> donesen je</w:t>
      </w:r>
    </w:p>
    <w:p w:rsidR="00757B17" w:rsidRDefault="00757B17" w:rsidP="00757B1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Z A K LJ U Č A K</w:t>
      </w:r>
    </w:p>
    <w:p w:rsidR="00757B17" w:rsidRDefault="00757B17" w:rsidP="00757B1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odluke o određivanju komunalnih djelatnosti koje se obavljaju na temelju ugovora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757B17" w:rsidRPr="00A523D3" w:rsidTr="00A35424">
        <w:tc>
          <w:tcPr>
            <w:tcW w:w="567" w:type="dxa"/>
            <w:shd w:val="clear" w:color="auto" w:fill="auto"/>
          </w:tcPr>
          <w:p w:rsidR="00757B17" w:rsidRPr="00A523D3" w:rsidRDefault="00757B17" w:rsidP="00A3542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523D3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757B17" w:rsidRPr="00A523D3" w:rsidRDefault="00757B17" w:rsidP="00A3542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523D3">
              <w:rPr>
                <w:rFonts w:ascii="Times New Roman" w:hAnsi="Times New Roman" w:cs="Times New Roman"/>
                <w:sz w:val="24"/>
              </w:rPr>
              <w:t>Vijeće Gradske četvrti Peščenica - Žitnjak daje pozitivno mišljenje na Prijedlog odluke o određivanju komunalnih djelatnosti koje se obavljaju na temelju ugovora.</w:t>
            </w:r>
          </w:p>
          <w:p w:rsidR="00757B17" w:rsidRPr="00A523D3" w:rsidRDefault="00757B17" w:rsidP="00A3542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57B17" w:rsidTr="00A35424">
        <w:tc>
          <w:tcPr>
            <w:tcW w:w="567" w:type="dxa"/>
            <w:shd w:val="clear" w:color="auto" w:fill="auto"/>
          </w:tcPr>
          <w:p w:rsidR="00757B17" w:rsidRDefault="00757B17" w:rsidP="00A3542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757B17" w:rsidRDefault="00757B17" w:rsidP="00A3542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757B17" w:rsidRDefault="00757B17" w:rsidP="00555F7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</w:rPr>
      </w:pPr>
    </w:p>
    <w:p w:rsidR="00757B17" w:rsidRDefault="00757B17" w:rsidP="00757B1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757B17" w:rsidRDefault="00757B17" w:rsidP="00757B1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odluke o izmjenama Odluke o organizaciji i načinu naplate parkiranja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757B17" w:rsidRPr="005F62C1" w:rsidTr="00A35424">
        <w:tc>
          <w:tcPr>
            <w:tcW w:w="567" w:type="dxa"/>
            <w:shd w:val="clear" w:color="auto" w:fill="auto"/>
          </w:tcPr>
          <w:p w:rsidR="00757B17" w:rsidRPr="005F62C1" w:rsidRDefault="00757B17" w:rsidP="00A3542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F62C1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757B17" w:rsidRPr="005F62C1" w:rsidRDefault="00757B17" w:rsidP="00A3542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F62C1">
              <w:rPr>
                <w:rFonts w:ascii="Times New Roman" w:hAnsi="Times New Roman" w:cs="Times New Roman"/>
                <w:sz w:val="24"/>
              </w:rPr>
              <w:t>Vijeće Gradske četvrti Peščenica - Žitnjak daje pozitivno mišljenje na Prijedlog odluke o izmjenama Odluke o organizaciji i načinu naplate parkiranja.</w:t>
            </w:r>
          </w:p>
          <w:p w:rsidR="00757B17" w:rsidRPr="005F62C1" w:rsidRDefault="00757B17" w:rsidP="00A3542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57B17" w:rsidTr="00A35424">
        <w:tc>
          <w:tcPr>
            <w:tcW w:w="567" w:type="dxa"/>
            <w:shd w:val="clear" w:color="auto" w:fill="auto"/>
          </w:tcPr>
          <w:p w:rsidR="00757B17" w:rsidRDefault="00757B17" w:rsidP="00A3542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757B17" w:rsidRDefault="00757B17" w:rsidP="00A3542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757B17" w:rsidRDefault="00757B17" w:rsidP="00555F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7B17" w:rsidRPr="00555F72" w:rsidRDefault="00757B17" w:rsidP="0075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55F72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555F72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555F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glasova ZA i 1 SUZDRŽAN </w:t>
      </w:r>
      <w:r w:rsidRPr="00555F72">
        <w:rPr>
          <w:rFonts w:ascii="Times New Roman" w:eastAsia="Times New Roman" w:hAnsi="Times New Roman" w:cs="Times New Roman"/>
          <w:sz w:val="24"/>
          <w:szCs w:val="24"/>
        </w:rPr>
        <w:t xml:space="preserve"> donesen je</w:t>
      </w:r>
    </w:p>
    <w:p w:rsidR="00076FDD" w:rsidRDefault="00076FDD" w:rsidP="00076F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7B17" w:rsidRDefault="00757B17" w:rsidP="00757B1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757B17" w:rsidRDefault="00757B17" w:rsidP="00757B1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odluke o izmjenama Odluke o uređenju prometa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757B17" w:rsidRPr="007528A5" w:rsidTr="00A35424">
        <w:tc>
          <w:tcPr>
            <w:tcW w:w="567" w:type="dxa"/>
            <w:shd w:val="clear" w:color="auto" w:fill="auto"/>
          </w:tcPr>
          <w:p w:rsidR="00757B17" w:rsidRPr="007528A5" w:rsidRDefault="00757B17" w:rsidP="00A3542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528A5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757B17" w:rsidRPr="007528A5" w:rsidRDefault="00757B17" w:rsidP="00A3542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528A5">
              <w:rPr>
                <w:rFonts w:ascii="Times New Roman" w:hAnsi="Times New Roman" w:cs="Times New Roman"/>
                <w:sz w:val="24"/>
              </w:rPr>
              <w:t>Vijeće Gradske četvrti Peščenica - Žitnjak daje pozitivno mišljenje na Prijedlog odluke o izmjenama Odluke o uređenju prometa.</w:t>
            </w:r>
          </w:p>
          <w:p w:rsidR="00757B17" w:rsidRPr="007528A5" w:rsidRDefault="00757B17" w:rsidP="00A3542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57B17" w:rsidTr="00A35424">
        <w:tc>
          <w:tcPr>
            <w:tcW w:w="567" w:type="dxa"/>
            <w:shd w:val="clear" w:color="auto" w:fill="auto"/>
          </w:tcPr>
          <w:p w:rsidR="00757B17" w:rsidRDefault="00757B17" w:rsidP="00A3542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757B17" w:rsidRDefault="00757B17" w:rsidP="00A3542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076FDD" w:rsidRDefault="00076FDD" w:rsidP="00076F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7B17" w:rsidRDefault="00757B17" w:rsidP="00076F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7B17" w:rsidRPr="00555F72" w:rsidRDefault="00757B17" w:rsidP="0075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55F72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555F72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555F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glasova ZA i 2 PROTIV</w:t>
      </w:r>
      <w:r w:rsidRPr="00555F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55F72">
        <w:rPr>
          <w:rFonts w:ascii="Times New Roman" w:eastAsia="Times New Roman" w:hAnsi="Times New Roman" w:cs="Times New Roman"/>
          <w:sz w:val="24"/>
          <w:szCs w:val="24"/>
        </w:rPr>
        <w:t xml:space="preserve"> donesen je</w:t>
      </w:r>
    </w:p>
    <w:p w:rsidR="00757B17" w:rsidRDefault="00757B17" w:rsidP="00076F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61EA" w:rsidRDefault="000861EA" w:rsidP="000861E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0861EA" w:rsidRDefault="000861EA" w:rsidP="000861E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odluke o davanju koncesije za pružanje javne usluge crpljenja, pražnjenja i odvoza otpadnih voda iz sabirnih i septičkih jama na području Grada Zagreba - FILIPOVIĆ COMMERCE d.o.o. - UP/I-325-04/18-002/2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0861EA" w:rsidRPr="00A02AA9" w:rsidTr="00A35424">
        <w:tc>
          <w:tcPr>
            <w:tcW w:w="567" w:type="dxa"/>
            <w:shd w:val="clear" w:color="auto" w:fill="auto"/>
          </w:tcPr>
          <w:p w:rsidR="000861EA" w:rsidRPr="00A02AA9" w:rsidRDefault="000861EA" w:rsidP="00A3542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02AA9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0861EA" w:rsidRPr="00A02AA9" w:rsidRDefault="000861EA" w:rsidP="00A3542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02AA9">
              <w:rPr>
                <w:rFonts w:ascii="Times New Roman" w:hAnsi="Times New Roman" w:cs="Times New Roman"/>
                <w:sz w:val="24"/>
              </w:rPr>
              <w:t>Vijeće Gradske četvrti Peščenica - Žitnjak daje pozitivno mišljenje na Prijedlog odluke o davanju koncesije za pružanje javne usluge crpljenja, pražnjenja i odvoza otpadnih voda iz sabirnih i septičkih jama na području Grada Zagreba - FILIPOVIĆ COMMERCE d.o.o. - UP/I-325-04/18-002/2.</w:t>
            </w:r>
          </w:p>
          <w:p w:rsidR="000861EA" w:rsidRPr="00A02AA9" w:rsidRDefault="000861EA" w:rsidP="00A3542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861EA" w:rsidTr="00A35424">
        <w:tc>
          <w:tcPr>
            <w:tcW w:w="567" w:type="dxa"/>
            <w:shd w:val="clear" w:color="auto" w:fill="auto"/>
          </w:tcPr>
          <w:p w:rsidR="000861EA" w:rsidRDefault="000861EA" w:rsidP="00A3542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0861EA" w:rsidRDefault="000861EA" w:rsidP="00A3542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757B17" w:rsidRDefault="00757B17" w:rsidP="00076F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61EA" w:rsidRDefault="000861EA" w:rsidP="000861EA">
      <w:pPr>
        <w:jc w:val="center"/>
        <w:rPr>
          <w:rFonts w:ascii="Times New Roman" w:hAnsi="Times New Roman" w:cs="Times New Roman"/>
          <w:b/>
          <w:sz w:val="24"/>
        </w:rPr>
      </w:pPr>
    </w:p>
    <w:p w:rsidR="000861EA" w:rsidRDefault="000861EA" w:rsidP="000861EA">
      <w:pPr>
        <w:jc w:val="center"/>
        <w:rPr>
          <w:rFonts w:ascii="Times New Roman" w:hAnsi="Times New Roman" w:cs="Times New Roman"/>
          <w:b/>
          <w:sz w:val="24"/>
        </w:rPr>
      </w:pPr>
    </w:p>
    <w:p w:rsidR="000861EA" w:rsidRDefault="000861EA" w:rsidP="000861E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Z A K LJ U Č A K</w:t>
      </w:r>
    </w:p>
    <w:p w:rsidR="000861EA" w:rsidRDefault="000861EA" w:rsidP="000861E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zaključka o amandmanu na Prijedlog odluke o davanju koncesije za pružanje javne usluge crpljenja, pražnjenja i odvoza otpadnih voda iz sabirnih i septičkih jama na području Grada Zagreba, evidencijski broj koncesije:02/2018 SSJ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0861EA" w:rsidRPr="003A2C1A" w:rsidTr="00A35424">
        <w:tc>
          <w:tcPr>
            <w:tcW w:w="567" w:type="dxa"/>
            <w:shd w:val="clear" w:color="auto" w:fill="auto"/>
          </w:tcPr>
          <w:p w:rsidR="000861EA" w:rsidRPr="003A2C1A" w:rsidRDefault="000861EA" w:rsidP="00A3542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A2C1A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0861EA" w:rsidRPr="003A2C1A" w:rsidRDefault="000861EA" w:rsidP="00A3542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A2C1A">
              <w:rPr>
                <w:rFonts w:ascii="Times New Roman" w:hAnsi="Times New Roman" w:cs="Times New Roman"/>
                <w:sz w:val="24"/>
              </w:rPr>
              <w:t>Vijeće Gradske četvrti Peščenica - Žitnjak daje pozitivno mišljenje na Prijedlog zaključka o amandmanu na Prijedlog odluke o davanju koncesije za pružanje javne usluge crpljenja, pražnjenja i odvoza otpadnih voda iz sabirnih i septičkih jama na području Grada Zagreba, evidencijski broj koncesije:02/2018 SSJ.</w:t>
            </w:r>
          </w:p>
          <w:p w:rsidR="000861EA" w:rsidRPr="003A2C1A" w:rsidRDefault="000861EA" w:rsidP="00A3542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861EA" w:rsidTr="00A35424">
        <w:tc>
          <w:tcPr>
            <w:tcW w:w="567" w:type="dxa"/>
            <w:shd w:val="clear" w:color="auto" w:fill="auto"/>
          </w:tcPr>
          <w:p w:rsidR="000861EA" w:rsidRDefault="000861EA" w:rsidP="00A3542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0861EA" w:rsidRDefault="000861EA" w:rsidP="00A3542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757B17" w:rsidRDefault="00757B17" w:rsidP="00076F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7B17" w:rsidRDefault="00757B17" w:rsidP="00076F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5424" w:rsidRDefault="00A35424" w:rsidP="00A3542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A35424" w:rsidRDefault="00A35424" w:rsidP="00A3542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odluke o davanju koncesije za pružanje javne usluge crpljenja, pražnjenja i odvoza otpadnih voda iz sabirnih i septičkih jama na području Grada Zagreba - MULL-TRANS d.o.o. - UP/I-325-04/18-002/3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A35424" w:rsidRPr="007B5B7B" w:rsidTr="00A35424">
        <w:tc>
          <w:tcPr>
            <w:tcW w:w="567" w:type="dxa"/>
            <w:shd w:val="clear" w:color="auto" w:fill="auto"/>
          </w:tcPr>
          <w:p w:rsidR="00A35424" w:rsidRPr="007B5B7B" w:rsidRDefault="00A35424" w:rsidP="00A3542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B5B7B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A35424" w:rsidRPr="007B5B7B" w:rsidRDefault="00A35424" w:rsidP="00A3542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B5B7B">
              <w:rPr>
                <w:rFonts w:ascii="Times New Roman" w:hAnsi="Times New Roman" w:cs="Times New Roman"/>
                <w:sz w:val="24"/>
              </w:rPr>
              <w:t>Vijeće Gradske četvrti Peščenica - Žitnjak daje pozitivno mišljenje na Prijedlog odluke o davanju koncesije za pružanje javne usluge crpljenja, pražnjenja i odvoza otpadnih voda iz sabirnih i septičkih jama na području Grada Zagreba - MULL-TRANS d.o.o. - UP/I-325-04/18-002/3.</w:t>
            </w:r>
          </w:p>
          <w:p w:rsidR="00A35424" w:rsidRPr="007B5B7B" w:rsidRDefault="00A35424" w:rsidP="00A3542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5424" w:rsidTr="00A35424">
        <w:tc>
          <w:tcPr>
            <w:tcW w:w="567" w:type="dxa"/>
            <w:shd w:val="clear" w:color="auto" w:fill="auto"/>
          </w:tcPr>
          <w:p w:rsidR="00A35424" w:rsidRDefault="00A35424" w:rsidP="00A3542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A35424" w:rsidRDefault="00A35424" w:rsidP="00A3542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757B17" w:rsidRDefault="00757B17" w:rsidP="00076F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7B17" w:rsidRDefault="00757B17" w:rsidP="00076F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5424" w:rsidRDefault="00A35424" w:rsidP="00A3542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A35424" w:rsidRDefault="00A35424" w:rsidP="00A3542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odluke o davanju koncesije za pružanje javne usluge crpljenja, pražnjenja i odvoza otpadnih voda iz sabirnih i septičkih jama na području Grada Zagreba - MULL-TRANS d.o.o. - UP/I-325-04/18-002/1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A35424" w:rsidRPr="00473947" w:rsidTr="00A35424">
        <w:tc>
          <w:tcPr>
            <w:tcW w:w="567" w:type="dxa"/>
            <w:shd w:val="clear" w:color="auto" w:fill="auto"/>
          </w:tcPr>
          <w:p w:rsidR="00A35424" w:rsidRPr="00473947" w:rsidRDefault="00A35424" w:rsidP="00A35424">
            <w:pPr>
              <w:rPr>
                <w:rFonts w:ascii="Times New Roman" w:hAnsi="Times New Roman" w:cs="Times New Roman"/>
                <w:sz w:val="24"/>
              </w:rPr>
            </w:pPr>
            <w:r w:rsidRPr="00473947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A35424" w:rsidRPr="00473947" w:rsidRDefault="00A35424" w:rsidP="00A35424">
            <w:pPr>
              <w:rPr>
                <w:rFonts w:ascii="Times New Roman" w:hAnsi="Times New Roman" w:cs="Times New Roman"/>
                <w:sz w:val="24"/>
              </w:rPr>
            </w:pPr>
            <w:r w:rsidRPr="00473947">
              <w:rPr>
                <w:rFonts w:ascii="Times New Roman" w:hAnsi="Times New Roman" w:cs="Times New Roman"/>
                <w:sz w:val="24"/>
              </w:rPr>
              <w:t>Vijeće Gradske četvrti Peščenica - Žitnjak daje pozitivno mišljenje na Prijedlog odluke o davanju koncesije za pružanje javne usluge crpljenja, pražnjenja i odvoza otpadnih voda iz sabirnih i septičkih jama na području Grada Zagreba - MULL-TRANS d.o.o. - UP/I-325-04/18-002/1.</w:t>
            </w:r>
          </w:p>
          <w:p w:rsidR="00A35424" w:rsidRPr="00473947" w:rsidRDefault="00A35424" w:rsidP="00A3542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35424" w:rsidTr="00A35424">
        <w:tc>
          <w:tcPr>
            <w:tcW w:w="567" w:type="dxa"/>
            <w:shd w:val="clear" w:color="auto" w:fill="auto"/>
          </w:tcPr>
          <w:p w:rsidR="00A35424" w:rsidRDefault="00A35424" w:rsidP="00A3542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A35424" w:rsidRDefault="00A35424" w:rsidP="00A3542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757B17" w:rsidRDefault="00757B17" w:rsidP="00076F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5424" w:rsidRDefault="00A35424" w:rsidP="00A3542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A35424" w:rsidRDefault="00A35424" w:rsidP="00A3542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zaključka o amandmanu na Prijedlog odluke o davanju koncesije za pružanje javne usluge crpljenja, pražnjenja i odvoza otpadnih voda iz sabirnih i septičkih jama na području Grada Zagreba, evidencijski broj koncesije:03/2018 SSJ</w:t>
      </w:r>
    </w:p>
    <w:p w:rsidR="00A35424" w:rsidRDefault="00A35424" w:rsidP="00A35424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A35424" w:rsidRPr="00CD5C3A" w:rsidTr="00A35424">
        <w:tc>
          <w:tcPr>
            <w:tcW w:w="567" w:type="dxa"/>
            <w:shd w:val="clear" w:color="auto" w:fill="auto"/>
          </w:tcPr>
          <w:p w:rsidR="00A35424" w:rsidRPr="00CD5C3A" w:rsidRDefault="00A35424" w:rsidP="00A3542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C3A">
              <w:rPr>
                <w:rFonts w:ascii="Times New Roman" w:hAnsi="Times New Roman" w:cs="Times New Roman"/>
                <w:sz w:val="24"/>
              </w:rPr>
              <w:lastRenderedPageBreak/>
              <w:t>1.</w:t>
            </w:r>
          </w:p>
        </w:tc>
        <w:tc>
          <w:tcPr>
            <w:tcW w:w="9070" w:type="dxa"/>
            <w:shd w:val="clear" w:color="auto" w:fill="auto"/>
          </w:tcPr>
          <w:p w:rsidR="00A35424" w:rsidRPr="00CD5C3A" w:rsidRDefault="00A35424" w:rsidP="00A3542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C3A">
              <w:rPr>
                <w:rFonts w:ascii="Times New Roman" w:hAnsi="Times New Roman" w:cs="Times New Roman"/>
                <w:sz w:val="24"/>
              </w:rPr>
              <w:t>Vijeće Gradske četvrti Peščenica - Žitnjak daje pozitivno mišljenje na Prijedlog zaključka o amandmanu na Prijedlog odluke o davanju koncesije za pružanje javne usluge crpljenja, pražnjenja i odvoza otpadnih voda iz sabirnih i septičkih jama na području Grada Zagreba, evidencijski broj koncesije:03/2018 SSJ.</w:t>
            </w:r>
          </w:p>
          <w:p w:rsidR="00A35424" w:rsidRPr="00CD5C3A" w:rsidRDefault="00A35424" w:rsidP="00A3542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5424" w:rsidTr="00A35424">
        <w:tc>
          <w:tcPr>
            <w:tcW w:w="567" w:type="dxa"/>
            <w:shd w:val="clear" w:color="auto" w:fill="auto"/>
          </w:tcPr>
          <w:p w:rsidR="00A35424" w:rsidRDefault="00A35424" w:rsidP="00A3542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A35424" w:rsidRDefault="00A35424" w:rsidP="00A3542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757B17" w:rsidRDefault="00757B17" w:rsidP="00076F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7B17" w:rsidRDefault="00757B17" w:rsidP="00076F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5424" w:rsidRDefault="00A35424" w:rsidP="00A3542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A35424" w:rsidRDefault="00A35424" w:rsidP="00A3542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odluke o davanju koncesije za pružanje javne usluge crpljenja, pražnjenja i odvoza otpadnih voda iz sabirnih i septičkih jama na području Grada Zagreba - GRAFEK d.o.o. - UP/I-325-04/18-002/4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A35424" w:rsidRPr="00B62D42" w:rsidTr="00A35424">
        <w:tc>
          <w:tcPr>
            <w:tcW w:w="567" w:type="dxa"/>
            <w:shd w:val="clear" w:color="auto" w:fill="auto"/>
          </w:tcPr>
          <w:p w:rsidR="00A35424" w:rsidRPr="00B62D42" w:rsidRDefault="00A35424" w:rsidP="00A3542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62D42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A35424" w:rsidRPr="00B62D42" w:rsidRDefault="00A35424" w:rsidP="00A3542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62D42">
              <w:rPr>
                <w:rFonts w:ascii="Times New Roman" w:hAnsi="Times New Roman" w:cs="Times New Roman"/>
                <w:sz w:val="24"/>
              </w:rPr>
              <w:t>Vijeće Gradske četvrti Peščenica - Žitnjak daje pozitivno mišljenje na Prijedlog odluke o davanju koncesije za pružanje javne usluge crpljenja, pražnjenja i odvoza otpadnih voda iz sabirnih i septičkih jama na području Grada Zagreba - GRAFEK d.o.o. - UP/I-325-04/18-002/4.</w:t>
            </w:r>
          </w:p>
          <w:p w:rsidR="00A35424" w:rsidRPr="00B62D42" w:rsidRDefault="00A35424" w:rsidP="00A3542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5424" w:rsidTr="00A35424">
        <w:tc>
          <w:tcPr>
            <w:tcW w:w="567" w:type="dxa"/>
            <w:shd w:val="clear" w:color="auto" w:fill="auto"/>
          </w:tcPr>
          <w:p w:rsidR="00A35424" w:rsidRDefault="00A35424" w:rsidP="00A3542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A35424" w:rsidRDefault="00A35424" w:rsidP="00A3542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757B17" w:rsidRDefault="00757B17" w:rsidP="00076F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5424" w:rsidRDefault="00A35424" w:rsidP="00A3542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A35424" w:rsidRDefault="00A35424" w:rsidP="00A3542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zaključka o amandmanu na Prijedlog odluke o davanju koncesije za pružanje javne usluge crpljenja, pražnjenja i odvoza otpadnih voda iz sabirnih i septičkih jama na području Grada Zagreba, evidencijski broj koncesije:04/2018 SSJ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A35424" w:rsidRPr="00476CF3" w:rsidTr="00A35424">
        <w:tc>
          <w:tcPr>
            <w:tcW w:w="567" w:type="dxa"/>
            <w:shd w:val="clear" w:color="auto" w:fill="auto"/>
          </w:tcPr>
          <w:p w:rsidR="00A35424" w:rsidRPr="00476CF3" w:rsidRDefault="00A35424" w:rsidP="00A3542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76CF3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A35424" w:rsidRPr="00476CF3" w:rsidRDefault="00A35424" w:rsidP="00A3542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76CF3">
              <w:rPr>
                <w:rFonts w:ascii="Times New Roman" w:hAnsi="Times New Roman" w:cs="Times New Roman"/>
                <w:sz w:val="24"/>
              </w:rPr>
              <w:t>Vijeće Gradske četvrti Peščenica - Žitnjak daje pozitivno mišljenje na Prijedlog zaključka o amandmanu na Prijedlog odluke o davanju koncesije za pružanje javne usluge crpljenja, pražnjenja i odvoza otpadnih voda iz sabirnih i septičkih jama na području Grada Zagreba, evidencijski broj koncesije:04/2018 SSJ.</w:t>
            </w:r>
          </w:p>
          <w:p w:rsidR="00A35424" w:rsidRPr="00476CF3" w:rsidRDefault="00A35424" w:rsidP="00A3542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5424" w:rsidTr="00A35424">
        <w:tc>
          <w:tcPr>
            <w:tcW w:w="567" w:type="dxa"/>
            <w:shd w:val="clear" w:color="auto" w:fill="auto"/>
          </w:tcPr>
          <w:p w:rsidR="00A35424" w:rsidRDefault="00A35424" w:rsidP="00A3542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A35424" w:rsidRDefault="00A35424" w:rsidP="00A3542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A35424" w:rsidRDefault="00A35424" w:rsidP="00076F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7B17" w:rsidRDefault="00757B17" w:rsidP="00076F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5424" w:rsidRDefault="00A35424" w:rsidP="00A3542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A35424" w:rsidRDefault="00A35424" w:rsidP="00A3542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odluke o davanju koncesije za pružanje javne usluge crpljenja, pražnjenja i odvoza otpadnih voda iz sabirnih i septičkih jama na području Grada Zagreba - MULL-TRANS d.o.o. - UP/I-325-04/18-002/5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A35424" w:rsidRPr="00A02F8C" w:rsidTr="00A35424">
        <w:tc>
          <w:tcPr>
            <w:tcW w:w="567" w:type="dxa"/>
            <w:shd w:val="clear" w:color="auto" w:fill="auto"/>
          </w:tcPr>
          <w:p w:rsidR="00A35424" w:rsidRPr="00A02F8C" w:rsidRDefault="00A35424" w:rsidP="00A3542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02F8C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A35424" w:rsidRPr="00A02F8C" w:rsidRDefault="00A35424" w:rsidP="00A3542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02F8C">
              <w:rPr>
                <w:rFonts w:ascii="Times New Roman" w:hAnsi="Times New Roman" w:cs="Times New Roman"/>
                <w:sz w:val="24"/>
              </w:rPr>
              <w:t>Vijeće Gradske četvrti Peščenica - Žitnjak daje pozitivno mišljenje na Prijedlog odluke o davanju koncesije za pružanje javne usluge crpljenja, pražnjenja i odvoza otpadnih voda iz sabirnih i septičkih jama na području Grada Zagreba - MULL-TRANS d.o.o. - UP/I-325-04/18-002/5.</w:t>
            </w:r>
          </w:p>
          <w:p w:rsidR="00A35424" w:rsidRPr="00A02F8C" w:rsidRDefault="00A35424" w:rsidP="00A3542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5424" w:rsidTr="00A35424">
        <w:tc>
          <w:tcPr>
            <w:tcW w:w="567" w:type="dxa"/>
            <w:shd w:val="clear" w:color="auto" w:fill="auto"/>
          </w:tcPr>
          <w:p w:rsidR="00A35424" w:rsidRDefault="00A35424" w:rsidP="00A3542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A35424" w:rsidRDefault="00A35424" w:rsidP="00A3542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757B17" w:rsidRDefault="00757B17" w:rsidP="00076F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7B17" w:rsidRDefault="00757B17" w:rsidP="00076F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5424" w:rsidRDefault="00A35424" w:rsidP="00A3542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Z A K LJ U Č A K</w:t>
      </w:r>
    </w:p>
    <w:p w:rsidR="00A35424" w:rsidRDefault="00A35424" w:rsidP="00A3542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odluke o davanju koncesije za pružanje javne usluge crpljenja, pražnjenja i odvoza otpadnih voda iz sabirnih i septičkih jama na području Grada Zagreba - GRAFEK d.o.o. - UP/I-325-04/18-002/6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A35424" w:rsidRPr="0026047E" w:rsidTr="00A35424">
        <w:tc>
          <w:tcPr>
            <w:tcW w:w="567" w:type="dxa"/>
            <w:shd w:val="clear" w:color="auto" w:fill="auto"/>
          </w:tcPr>
          <w:p w:rsidR="00A35424" w:rsidRPr="0026047E" w:rsidRDefault="00A35424" w:rsidP="00A3542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6047E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A35424" w:rsidRPr="0026047E" w:rsidRDefault="00A35424" w:rsidP="00A3542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6047E">
              <w:rPr>
                <w:rFonts w:ascii="Times New Roman" w:hAnsi="Times New Roman" w:cs="Times New Roman"/>
                <w:sz w:val="24"/>
              </w:rPr>
              <w:t>Vijeće Gradske četvrti Peščenica - Žitnjak daje pozitivno mišljenje na Prijedlog odluke o davanju koncesije za pružanje javne usluge crpljenja, pražnjenja i odvoza otpadnih voda iz sabirnih i septičkih jama na području Grada Zagreba - GRAFEK d.o.o. - UP/I-325-04/18-002/6.</w:t>
            </w:r>
          </w:p>
          <w:p w:rsidR="00A35424" w:rsidRPr="0026047E" w:rsidRDefault="00A35424" w:rsidP="00A3542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5424" w:rsidTr="00A35424">
        <w:tc>
          <w:tcPr>
            <w:tcW w:w="567" w:type="dxa"/>
            <w:shd w:val="clear" w:color="auto" w:fill="auto"/>
          </w:tcPr>
          <w:p w:rsidR="00A35424" w:rsidRDefault="00A35424" w:rsidP="00A3542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A35424" w:rsidRDefault="00A35424" w:rsidP="00A3542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A35424" w:rsidRDefault="00A35424" w:rsidP="00076F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5424" w:rsidRDefault="00A35424" w:rsidP="00A3542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A35424" w:rsidRDefault="00A35424" w:rsidP="00A3542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odluke o davanju koncesije za pružanje javne usluge crpljenja, pražnjenja i odvoza otpadnih voda iz sabirnih i septičkih jama na području Grada Zagreba - FILIPOVIĆ COMMERCE d.o.o. - UP/I-325-04/18-002/7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A35424" w:rsidRPr="00C3303D" w:rsidTr="00A35424">
        <w:tc>
          <w:tcPr>
            <w:tcW w:w="567" w:type="dxa"/>
            <w:shd w:val="clear" w:color="auto" w:fill="auto"/>
          </w:tcPr>
          <w:p w:rsidR="00A35424" w:rsidRPr="00C3303D" w:rsidRDefault="00A35424" w:rsidP="00A3542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3303D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A35424" w:rsidRPr="00C3303D" w:rsidRDefault="00A35424" w:rsidP="00A3542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3303D">
              <w:rPr>
                <w:rFonts w:ascii="Times New Roman" w:hAnsi="Times New Roman" w:cs="Times New Roman"/>
                <w:sz w:val="24"/>
              </w:rPr>
              <w:t>Vijeće Gradske četvrti Peščenica - Žitnjak daje pozitivno mišljenje na Prijedlog odluke o davanju koncesije za pružanje javne usluge crpljenja, pražnjenja i odvoza otpadnih voda iz sabirnih i septičkih jama na području Grada Zagreba - FILIPOVIĆ COMMERCE d.o.o. - UP/I-325-04/18-002/7.</w:t>
            </w:r>
          </w:p>
          <w:p w:rsidR="00A35424" w:rsidRPr="00C3303D" w:rsidRDefault="00A35424" w:rsidP="00A3542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5424" w:rsidTr="00A35424">
        <w:tc>
          <w:tcPr>
            <w:tcW w:w="567" w:type="dxa"/>
            <w:shd w:val="clear" w:color="auto" w:fill="auto"/>
          </w:tcPr>
          <w:p w:rsidR="00A35424" w:rsidRDefault="00A35424" w:rsidP="00A3542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A35424" w:rsidRDefault="00A35424" w:rsidP="00A3542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757B17" w:rsidRDefault="00757B17" w:rsidP="00076F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5424" w:rsidRDefault="00A35424" w:rsidP="00A3542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A35424" w:rsidRDefault="00A35424" w:rsidP="00A3542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zaključka o amandmanu na Prijedlog odluke o davanju koncesije za pružanje javne usluge crpljenja, pražnjenja i odvoza otpadnih voda iz sabirnih i septičkih jama na području Grada Zagreba, evidencijski broj koncesije:07/2018 SSJ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A35424" w:rsidRPr="001308AD" w:rsidTr="00A35424">
        <w:tc>
          <w:tcPr>
            <w:tcW w:w="567" w:type="dxa"/>
            <w:shd w:val="clear" w:color="auto" w:fill="auto"/>
          </w:tcPr>
          <w:p w:rsidR="00A35424" w:rsidRPr="001308AD" w:rsidRDefault="00A35424" w:rsidP="00A3542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08AD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A35424" w:rsidRPr="001308AD" w:rsidRDefault="00A35424" w:rsidP="00A3542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08AD">
              <w:rPr>
                <w:rFonts w:ascii="Times New Roman" w:hAnsi="Times New Roman" w:cs="Times New Roman"/>
                <w:sz w:val="24"/>
              </w:rPr>
              <w:t>Vijeće Gradske četvrti Peščenica - Žitnjak daje pozitivno mišljenje na Prijedlog zaključka o amandmanu na Prijedlog odluke o davanju koncesije za pružanje javne usluge crpljenja, pražnjenja i odvoza otpadnih voda iz sabirnih i septičkih jama na području Grada Zagreba, evidencijski broj koncesije:07/2018 SSJ.</w:t>
            </w:r>
          </w:p>
          <w:p w:rsidR="00A35424" w:rsidRPr="001308AD" w:rsidRDefault="00A35424" w:rsidP="00A3542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5424" w:rsidTr="00A35424">
        <w:tc>
          <w:tcPr>
            <w:tcW w:w="567" w:type="dxa"/>
            <w:shd w:val="clear" w:color="auto" w:fill="auto"/>
          </w:tcPr>
          <w:p w:rsidR="00A35424" w:rsidRDefault="00A35424" w:rsidP="00A3542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A35424" w:rsidRDefault="00A35424" w:rsidP="00A3542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361407" w:rsidRDefault="00361407" w:rsidP="00361407">
      <w:pPr>
        <w:jc w:val="both"/>
        <w:rPr>
          <w:rFonts w:ascii="Times New Roman" w:hAnsi="Times New Roman" w:cs="Times New Roman"/>
          <w:sz w:val="24"/>
        </w:rPr>
      </w:pPr>
    </w:p>
    <w:p w:rsidR="00361407" w:rsidRDefault="00361407" w:rsidP="0036140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361407" w:rsidRDefault="00361407" w:rsidP="0036140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odluke o davanju koncesije za pružanje javne usluge crpljenja, pražnjenja i odvoza otpadnih voda iz sabirnih i septičkih jama na području Grada Zagreba - FILIPOVIĆ COMMERCE d.o.o. - UP/I-325-04/18-002/8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361407" w:rsidRPr="00E86567" w:rsidTr="009F3A23">
        <w:tc>
          <w:tcPr>
            <w:tcW w:w="567" w:type="dxa"/>
            <w:shd w:val="clear" w:color="auto" w:fill="auto"/>
          </w:tcPr>
          <w:p w:rsidR="00361407" w:rsidRPr="00E86567" w:rsidRDefault="00361407" w:rsidP="009F3A2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86567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361407" w:rsidRPr="00E86567" w:rsidRDefault="00361407" w:rsidP="009F3A2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86567"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na Prijedlog odluke o davanju koncesije za pružanje javne usluge crpljenja, pražnjenja i odvoza otpadnih voda iz sabirnih i septičkih jama na području Grada Zagreba - FILIPOVIĆ </w:t>
            </w:r>
            <w:r w:rsidRPr="00E86567">
              <w:rPr>
                <w:rFonts w:ascii="Times New Roman" w:hAnsi="Times New Roman" w:cs="Times New Roman"/>
                <w:sz w:val="24"/>
              </w:rPr>
              <w:lastRenderedPageBreak/>
              <w:t>COMMERCE d.o.o. - UP/I-325-04/18-002/8.</w:t>
            </w:r>
          </w:p>
          <w:p w:rsidR="00361407" w:rsidRPr="00E86567" w:rsidRDefault="00361407" w:rsidP="009F3A2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61407" w:rsidTr="009F3A23">
        <w:tc>
          <w:tcPr>
            <w:tcW w:w="567" w:type="dxa"/>
            <w:shd w:val="clear" w:color="auto" w:fill="auto"/>
          </w:tcPr>
          <w:p w:rsidR="00361407" w:rsidRDefault="00361407" w:rsidP="009F3A2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2.</w:t>
            </w:r>
          </w:p>
        </w:tc>
        <w:tc>
          <w:tcPr>
            <w:tcW w:w="9070" w:type="dxa"/>
            <w:shd w:val="clear" w:color="auto" w:fill="auto"/>
          </w:tcPr>
          <w:p w:rsidR="00361407" w:rsidRDefault="00361407" w:rsidP="009F3A2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757B17" w:rsidRDefault="00757B17" w:rsidP="00076F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7B17" w:rsidRDefault="00757B17" w:rsidP="00076F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1407" w:rsidRDefault="00361407" w:rsidP="0036140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361407" w:rsidRDefault="00361407" w:rsidP="0036140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odluke o davanju koncesije za pružanje javne usluge crpljenja, pražnjenja i odvoza otpadnih voda iz sabirnih i septičkih jama na području Grada Zagreba - GRAFEK d.o.o. - UP/I-325-04/18-002/9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361407" w:rsidRPr="002E2D52" w:rsidTr="009F3A23">
        <w:tc>
          <w:tcPr>
            <w:tcW w:w="567" w:type="dxa"/>
            <w:shd w:val="clear" w:color="auto" w:fill="auto"/>
          </w:tcPr>
          <w:p w:rsidR="00361407" w:rsidRPr="002E2D52" w:rsidRDefault="00361407" w:rsidP="009F3A2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E2D52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361407" w:rsidRPr="002E2D52" w:rsidRDefault="00361407" w:rsidP="009F3A2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E2D52">
              <w:rPr>
                <w:rFonts w:ascii="Times New Roman" w:hAnsi="Times New Roman" w:cs="Times New Roman"/>
                <w:sz w:val="24"/>
              </w:rPr>
              <w:t>Vijeće Gradske četvrti Peščenica - Žitnjak daje pozitivno mišljenje na Prijedlog odluke o davanju koncesije za pružanje javne usluge crpljenja, pražnjenja i odvoza otpadnih voda iz sabirnih i septičkih jama na području Grada Zagreba - GRAFEK d.o.o. - UP/I-325-04/18-002/9.</w:t>
            </w:r>
          </w:p>
          <w:p w:rsidR="00361407" w:rsidRPr="002E2D52" w:rsidRDefault="00361407" w:rsidP="009F3A2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61407" w:rsidTr="009F3A23">
        <w:tc>
          <w:tcPr>
            <w:tcW w:w="567" w:type="dxa"/>
            <w:shd w:val="clear" w:color="auto" w:fill="auto"/>
          </w:tcPr>
          <w:p w:rsidR="00361407" w:rsidRDefault="00361407" w:rsidP="009F3A2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361407" w:rsidRDefault="00361407" w:rsidP="009F3A2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757B17" w:rsidRDefault="00757B17" w:rsidP="00076F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1407" w:rsidRDefault="00361407" w:rsidP="0036140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361407" w:rsidRDefault="00361407" w:rsidP="0036140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Odluke o davanju koncesije za pružanje javne usluge crpljenja, pražnjenja i odvoza otpadnih voda iz sabirnih i septičkih jama na području Grada Zagreba - MULL-TRANS d.o.o. - UP/I-325-04/18-002/10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361407" w:rsidRPr="006E7345" w:rsidTr="009F3A23">
        <w:tc>
          <w:tcPr>
            <w:tcW w:w="567" w:type="dxa"/>
            <w:shd w:val="clear" w:color="auto" w:fill="auto"/>
          </w:tcPr>
          <w:p w:rsidR="00361407" w:rsidRPr="006E7345" w:rsidRDefault="00361407" w:rsidP="009F3A2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E7345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361407" w:rsidRPr="006E7345" w:rsidRDefault="00361407" w:rsidP="009F3A2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E7345">
              <w:rPr>
                <w:rFonts w:ascii="Times New Roman" w:hAnsi="Times New Roman" w:cs="Times New Roman"/>
                <w:sz w:val="24"/>
              </w:rPr>
              <w:t>Vijeće Gradske četvrti Peščenica - Žitnjak daje pozitivno mišljenje na Prijedlog Odluke o davanju koncesije za pružanje javne usluge crpljenja, pražnjenja i odvoza otpadnih voda iz sabirnih i septičkih jama na području Grada Zagreba - MULL-TRANS d.o.o. - UP/I-325-04/18-002/10.</w:t>
            </w:r>
          </w:p>
          <w:p w:rsidR="00361407" w:rsidRPr="006E7345" w:rsidRDefault="00361407" w:rsidP="009F3A2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61407" w:rsidTr="009F3A23">
        <w:tc>
          <w:tcPr>
            <w:tcW w:w="567" w:type="dxa"/>
            <w:shd w:val="clear" w:color="auto" w:fill="auto"/>
          </w:tcPr>
          <w:p w:rsidR="00361407" w:rsidRDefault="00361407" w:rsidP="009F3A2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361407" w:rsidRDefault="00361407" w:rsidP="009F3A2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757B17" w:rsidRDefault="00757B17" w:rsidP="00076F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1407" w:rsidRDefault="00361407" w:rsidP="0036140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361407" w:rsidRDefault="00361407" w:rsidP="0036140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zaključka o amandmanu na Prijedlog odluke o davanju koncesije za pružanje javne usluge crpljenja, pražnjenja i odvoza otpadnih voda iz sabirnih i septičkih jama na području Grada Zagreba, evidencijski broj koncesije: 10/2018 SSJ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361407" w:rsidRPr="007214E2" w:rsidTr="009F3A23">
        <w:tc>
          <w:tcPr>
            <w:tcW w:w="567" w:type="dxa"/>
            <w:shd w:val="clear" w:color="auto" w:fill="auto"/>
          </w:tcPr>
          <w:p w:rsidR="00361407" w:rsidRPr="007214E2" w:rsidRDefault="00361407" w:rsidP="009F3A2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214E2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361407" w:rsidRPr="007214E2" w:rsidRDefault="00361407" w:rsidP="009F3A2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214E2">
              <w:rPr>
                <w:rFonts w:ascii="Times New Roman" w:hAnsi="Times New Roman" w:cs="Times New Roman"/>
                <w:sz w:val="24"/>
              </w:rPr>
              <w:t>Vijeće Gradske četvrti Peščenica - Žitnjak daje pozitivno mišljenje na Prijedlog zaključka o amandmanu na Prijedlog odluke o davanju koncesije za pružanje javne usluge crpljenja, pražnjenja i odvoza otpadnih voda iz sabirnih i septičkih jama na području Grada Zagreba, evidencijski broj koncesije: 10/2018 SSJ.</w:t>
            </w:r>
          </w:p>
          <w:p w:rsidR="00361407" w:rsidRPr="007214E2" w:rsidRDefault="00361407" w:rsidP="009F3A2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61407" w:rsidTr="009F3A23">
        <w:tc>
          <w:tcPr>
            <w:tcW w:w="567" w:type="dxa"/>
            <w:shd w:val="clear" w:color="auto" w:fill="auto"/>
          </w:tcPr>
          <w:p w:rsidR="00361407" w:rsidRDefault="00361407" w:rsidP="009F3A2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361407" w:rsidRDefault="00361407" w:rsidP="009F3A2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361407" w:rsidRDefault="00361407" w:rsidP="00361407">
      <w:pPr>
        <w:rPr>
          <w:rFonts w:ascii="Times New Roman" w:hAnsi="Times New Roman" w:cs="Times New Roman"/>
          <w:sz w:val="24"/>
        </w:rPr>
      </w:pPr>
    </w:p>
    <w:p w:rsidR="00361407" w:rsidRPr="00555F72" w:rsidRDefault="00361407" w:rsidP="003614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55F72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555F72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555F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glasova ZA i 5 PROTIV</w:t>
      </w:r>
      <w:r w:rsidRPr="00555F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55F72">
        <w:rPr>
          <w:rFonts w:ascii="Times New Roman" w:eastAsia="Times New Roman" w:hAnsi="Times New Roman" w:cs="Times New Roman"/>
          <w:sz w:val="24"/>
          <w:szCs w:val="24"/>
        </w:rPr>
        <w:t xml:space="preserve"> donesen je</w:t>
      </w:r>
    </w:p>
    <w:p w:rsidR="00361407" w:rsidRDefault="00361407" w:rsidP="00076F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1407" w:rsidRDefault="00361407" w:rsidP="00361407">
      <w:pPr>
        <w:jc w:val="center"/>
        <w:rPr>
          <w:rFonts w:ascii="Times New Roman" w:hAnsi="Times New Roman" w:cs="Times New Roman"/>
          <w:b/>
          <w:sz w:val="24"/>
        </w:rPr>
      </w:pPr>
    </w:p>
    <w:p w:rsidR="00361407" w:rsidRDefault="00361407" w:rsidP="0036140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Z A K LJ U Č A K</w:t>
      </w:r>
    </w:p>
    <w:p w:rsidR="00361407" w:rsidRDefault="00361407" w:rsidP="0036140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zaključka o davanju suglasnosti trgovačkom društvu Zagrebački holding d.o.o. na dugoročno zaduživanje kod KentBank d.d., Sberbank d.d. i Imex banka d.d.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361407" w:rsidRPr="00BF74C1" w:rsidTr="009F3A23">
        <w:tc>
          <w:tcPr>
            <w:tcW w:w="567" w:type="dxa"/>
            <w:shd w:val="clear" w:color="auto" w:fill="auto"/>
          </w:tcPr>
          <w:p w:rsidR="00361407" w:rsidRPr="00BF74C1" w:rsidRDefault="00361407" w:rsidP="009F3A2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F74C1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361407" w:rsidRPr="00BF74C1" w:rsidRDefault="00361407" w:rsidP="009F3A2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F74C1">
              <w:rPr>
                <w:rFonts w:ascii="Times New Roman" w:hAnsi="Times New Roman" w:cs="Times New Roman"/>
                <w:sz w:val="24"/>
              </w:rPr>
              <w:t>Vijeće Gradske četvrti Peščenica - Žitnjak daje pozitivno mišljenje na Prijedlog zaključka o davanju suglasnosti trgovačkom društvu Zagrebački holding d.o.o. na dugoročno zaduživanje kod KentBank d.d., Sberbank d.d. i Imex banka d.d..</w:t>
            </w:r>
          </w:p>
          <w:p w:rsidR="00361407" w:rsidRPr="00BF74C1" w:rsidRDefault="00361407" w:rsidP="009F3A2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61407" w:rsidTr="009F3A23">
        <w:tc>
          <w:tcPr>
            <w:tcW w:w="567" w:type="dxa"/>
            <w:shd w:val="clear" w:color="auto" w:fill="auto"/>
          </w:tcPr>
          <w:p w:rsidR="00361407" w:rsidRDefault="00361407" w:rsidP="009F3A2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361407" w:rsidRDefault="00361407" w:rsidP="009F3A2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757B17" w:rsidRDefault="00757B17" w:rsidP="00076F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1407" w:rsidRDefault="00361407" w:rsidP="00076F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0C5B" w:rsidRPr="00555F72" w:rsidRDefault="00ED0C5B" w:rsidP="00ED0C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</w:t>
      </w:r>
      <w:r w:rsidRPr="00555F72">
        <w:rPr>
          <w:rFonts w:ascii="Times New Roman" w:eastAsia="Times New Roman" w:hAnsi="Times New Roman" w:cs="Times New Roman"/>
          <w:b/>
          <w:sz w:val="24"/>
          <w:szCs w:val="24"/>
        </w:rPr>
        <w:t>ednoglasno</w:t>
      </w:r>
      <w:r w:rsidRPr="00555F72">
        <w:rPr>
          <w:rFonts w:ascii="Times New Roman" w:eastAsia="Times New Roman" w:hAnsi="Times New Roman" w:cs="Times New Roman"/>
          <w:sz w:val="24"/>
          <w:szCs w:val="24"/>
        </w:rPr>
        <w:t xml:space="preserve"> je donesen </w:t>
      </w:r>
    </w:p>
    <w:p w:rsidR="00757B17" w:rsidRDefault="00757B17" w:rsidP="00076F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0C5B" w:rsidRDefault="00ED0C5B" w:rsidP="00ED0C5B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ED0C5B" w:rsidRDefault="00ED0C5B" w:rsidP="00ED0C5B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zaključka o nadoknadi uplaćene zakupnine ili razlike prihoda / primitaka poslovnim subjektima za vrijeme obnove Preradovićeve ulice i Kamenite ulice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ED0C5B" w:rsidRPr="00B712CD" w:rsidTr="009F3A23">
        <w:tc>
          <w:tcPr>
            <w:tcW w:w="567" w:type="dxa"/>
            <w:shd w:val="clear" w:color="auto" w:fill="auto"/>
          </w:tcPr>
          <w:p w:rsidR="00ED0C5B" w:rsidRPr="00B712CD" w:rsidRDefault="00ED0C5B" w:rsidP="009F3A2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712CD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ED0C5B" w:rsidRPr="00B712CD" w:rsidRDefault="00ED0C5B" w:rsidP="009F3A2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712CD">
              <w:rPr>
                <w:rFonts w:ascii="Times New Roman" w:hAnsi="Times New Roman" w:cs="Times New Roman"/>
                <w:sz w:val="24"/>
              </w:rPr>
              <w:t>Vijeće Gradske četvrti Peščenica - Žitnjak daje pozitivno mišljenje na Prijedlog zaključka o nadoknadi uplaćene zakupnine ili razlike prihoda / primitaka poslovnim subjektima za vrijeme obnove Preradovićeve ulice i Kamenite ulice.</w:t>
            </w:r>
          </w:p>
          <w:p w:rsidR="00ED0C5B" w:rsidRPr="00B712CD" w:rsidRDefault="00ED0C5B" w:rsidP="009F3A2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0C5B" w:rsidTr="009F3A23">
        <w:tc>
          <w:tcPr>
            <w:tcW w:w="567" w:type="dxa"/>
            <w:shd w:val="clear" w:color="auto" w:fill="auto"/>
          </w:tcPr>
          <w:p w:rsidR="00ED0C5B" w:rsidRDefault="00ED0C5B" w:rsidP="009F3A2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ED0C5B" w:rsidRDefault="00ED0C5B" w:rsidP="009F3A2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ED0C5B" w:rsidRDefault="00ED0C5B" w:rsidP="00076F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0C5B" w:rsidRDefault="00ED0C5B" w:rsidP="00ED0C5B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ED0C5B" w:rsidRDefault="00ED0C5B" w:rsidP="00ED0C5B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zaključka o prihvaćanju darovanja - nekretnine označene kao 186/926 dijela z.k.č. 4631/2, kuća, dva dvorišta, gospodarska zgrada i vrt - Savska cesta br. 140, Uredi Savska d.o.o.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ED0C5B" w:rsidRPr="00A612F1" w:rsidTr="009F3A23">
        <w:tc>
          <w:tcPr>
            <w:tcW w:w="567" w:type="dxa"/>
            <w:shd w:val="clear" w:color="auto" w:fill="auto"/>
          </w:tcPr>
          <w:p w:rsidR="00ED0C5B" w:rsidRPr="00A612F1" w:rsidRDefault="00ED0C5B" w:rsidP="009F3A2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612F1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ED0C5B" w:rsidRPr="00A612F1" w:rsidRDefault="00ED0C5B" w:rsidP="009F3A2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612F1"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na Prijedlog zaključka o prihvaćanju darovanja - nekretnine označene kao 186/926 dijela z.k.č. 4631/2, kuća, dva dvorišta, gospodarska zgrada i vrt - Savska cesta br. 140, Uredi Savska d.o.o. </w:t>
            </w:r>
          </w:p>
        </w:tc>
      </w:tr>
      <w:tr w:rsidR="00ED0C5B" w:rsidTr="009F3A23">
        <w:tc>
          <w:tcPr>
            <w:tcW w:w="567" w:type="dxa"/>
            <w:shd w:val="clear" w:color="auto" w:fill="auto"/>
          </w:tcPr>
          <w:p w:rsidR="00ED0C5B" w:rsidRDefault="00ED0C5B" w:rsidP="009F3A2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ED0C5B" w:rsidRDefault="00ED0C5B" w:rsidP="009F3A2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ED0C5B" w:rsidRDefault="00ED0C5B" w:rsidP="00ED0C5B">
      <w:pPr>
        <w:jc w:val="both"/>
        <w:rPr>
          <w:rFonts w:ascii="Times New Roman" w:hAnsi="Times New Roman" w:cs="Times New Roman"/>
          <w:sz w:val="24"/>
        </w:rPr>
      </w:pPr>
    </w:p>
    <w:p w:rsidR="00ED0C5B" w:rsidRDefault="00ED0C5B" w:rsidP="00ED0C5B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ED0C5B" w:rsidRDefault="00ED0C5B" w:rsidP="00ED0C5B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zaključka o sklapanju I. Dodatka Ugovoru o kupoprodaji Reg. br. 49/2018 od 14. 6. 2018. - Oktal pharma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ED0C5B" w:rsidRPr="00E50D8A" w:rsidTr="00ED0C5B">
        <w:tc>
          <w:tcPr>
            <w:tcW w:w="558" w:type="dxa"/>
            <w:shd w:val="clear" w:color="auto" w:fill="auto"/>
          </w:tcPr>
          <w:p w:rsidR="00ED0C5B" w:rsidRPr="00E50D8A" w:rsidRDefault="00ED0C5B" w:rsidP="009F3A2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50D8A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684" w:type="dxa"/>
            <w:shd w:val="clear" w:color="auto" w:fill="auto"/>
          </w:tcPr>
          <w:p w:rsidR="00ED0C5B" w:rsidRPr="00E50D8A" w:rsidRDefault="00ED0C5B" w:rsidP="009F3A2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50D8A">
              <w:rPr>
                <w:rFonts w:ascii="Times New Roman" w:hAnsi="Times New Roman" w:cs="Times New Roman"/>
                <w:sz w:val="24"/>
              </w:rPr>
              <w:t>Vijeće Gradske četvrti Peščenica - Žitnjak daje pozitivno mišljenje na Prijedlog zaključka o sklapanju I. Dodatka Ugovoru o kupoprodaji Reg. br. 49/2018 od 14. 6. 2018. - Oktal pharma.</w:t>
            </w:r>
          </w:p>
          <w:p w:rsidR="00ED0C5B" w:rsidRPr="00E50D8A" w:rsidRDefault="00ED0C5B" w:rsidP="009F3A2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0C5B" w:rsidTr="00ED0C5B">
        <w:tc>
          <w:tcPr>
            <w:tcW w:w="558" w:type="dxa"/>
            <w:shd w:val="clear" w:color="auto" w:fill="auto"/>
          </w:tcPr>
          <w:p w:rsidR="00ED0C5B" w:rsidRDefault="00ED0C5B" w:rsidP="009F3A2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684" w:type="dxa"/>
            <w:shd w:val="clear" w:color="auto" w:fill="auto"/>
          </w:tcPr>
          <w:p w:rsidR="00ED0C5B" w:rsidRDefault="00ED0C5B" w:rsidP="009F3A2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ED0C5B" w:rsidRDefault="00ED0C5B" w:rsidP="00ED0C5B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Z A K LJ U Č A K</w:t>
      </w:r>
    </w:p>
    <w:p w:rsidR="00ED0C5B" w:rsidRDefault="00ED0C5B" w:rsidP="00ED0C5B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zaključka o raspisivanju javnog natječaja za prodaju stana u vlasništvu Grada Zagreba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ED0C5B" w:rsidRPr="00557EBB" w:rsidTr="009F3A23">
        <w:tc>
          <w:tcPr>
            <w:tcW w:w="567" w:type="dxa"/>
            <w:shd w:val="clear" w:color="auto" w:fill="auto"/>
          </w:tcPr>
          <w:p w:rsidR="00ED0C5B" w:rsidRPr="00557EBB" w:rsidRDefault="00ED0C5B" w:rsidP="009F3A2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57EBB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ED0C5B" w:rsidRPr="00557EBB" w:rsidRDefault="00ED0C5B" w:rsidP="009F3A2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57EBB">
              <w:rPr>
                <w:rFonts w:ascii="Times New Roman" w:hAnsi="Times New Roman" w:cs="Times New Roman"/>
                <w:sz w:val="24"/>
              </w:rPr>
              <w:t>Vijeće Gradske četvrti Peščenica - Žitnjak daje pozitivno mišljenje na Prijedlog zaključka o raspisivanju javnog natječaja za prodaju stana u vlasništvu Grada Zagreba.</w:t>
            </w:r>
          </w:p>
          <w:p w:rsidR="00ED0C5B" w:rsidRPr="00557EBB" w:rsidRDefault="00ED0C5B" w:rsidP="009F3A2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0C5B" w:rsidTr="009F3A23">
        <w:tc>
          <w:tcPr>
            <w:tcW w:w="567" w:type="dxa"/>
            <w:shd w:val="clear" w:color="auto" w:fill="auto"/>
          </w:tcPr>
          <w:p w:rsidR="00ED0C5B" w:rsidRDefault="00ED0C5B" w:rsidP="009F3A2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ED0C5B" w:rsidRDefault="00ED0C5B" w:rsidP="009F3A2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D7567A" w:rsidRPr="00726407" w:rsidRDefault="00D7567A" w:rsidP="0072640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E0ADF" w:rsidRDefault="00AB476B" w:rsidP="006E0ADF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 w:rsidRPr="00AB476B">
        <w:rPr>
          <w:rFonts w:ascii="Times New Roman" w:hAnsi="Times New Roman" w:cs="Times New Roman"/>
          <w:b/>
          <w:sz w:val="24"/>
        </w:rPr>
        <w:t xml:space="preserve">Ad </w:t>
      </w:r>
      <w:r w:rsidR="00845B5B">
        <w:rPr>
          <w:rFonts w:ascii="Times New Roman" w:hAnsi="Times New Roman" w:cs="Times New Roman"/>
          <w:b/>
          <w:sz w:val="24"/>
        </w:rPr>
        <w:t>3</w:t>
      </w:r>
      <w:r w:rsidRPr="00AB476B">
        <w:rPr>
          <w:rFonts w:ascii="Times New Roman" w:hAnsi="Times New Roman" w:cs="Times New Roman"/>
          <w:b/>
          <w:sz w:val="24"/>
        </w:rPr>
        <w:t>.) Ostali nespomenuti rashodi poslovanja</w:t>
      </w:r>
    </w:p>
    <w:p w:rsidR="00AB476B" w:rsidRDefault="00AB476B" w:rsidP="006E0AD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AB476B">
        <w:rPr>
          <w:rFonts w:ascii="Times New Roman" w:hAnsi="Times New Roman" w:cs="Times New Roman"/>
          <w:sz w:val="24"/>
        </w:rPr>
        <w:t>Predsjednik</w:t>
      </w:r>
      <w:r w:rsidR="00470157">
        <w:rPr>
          <w:rFonts w:ascii="Times New Roman" w:hAnsi="Times New Roman" w:cs="Times New Roman"/>
          <w:sz w:val="24"/>
        </w:rPr>
        <w:t xml:space="preserve"> Odbora, gosp. Ivan </w:t>
      </w:r>
      <w:r>
        <w:rPr>
          <w:rFonts w:ascii="Times New Roman" w:hAnsi="Times New Roman" w:cs="Times New Roman"/>
          <w:sz w:val="24"/>
        </w:rPr>
        <w:t xml:space="preserve">Šikić izvještava predsjednika </w:t>
      </w:r>
      <w:r w:rsidR="00013691">
        <w:rPr>
          <w:rFonts w:ascii="Times New Roman" w:hAnsi="Times New Roman" w:cs="Times New Roman"/>
          <w:sz w:val="24"/>
        </w:rPr>
        <w:t xml:space="preserve">Dragana </w:t>
      </w:r>
      <w:r>
        <w:rPr>
          <w:rFonts w:ascii="Times New Roman" w:hAnsi="Times New Roman" w:cs="Times New Roman"/>
          <w:sz w:val="24"/>
        </w:rPr>
        <w:t>Vučića i Vijeće o pristiglim za</w:t>
      </w:r>
      <w:r w:rsidR="00DE6AF0">
        <w:rPr>
          <w:rFonts w:ascii="Times New Roman" w:hAnsi="Times New Roman" w:cs="Times New Roman"/>
          <w:sz w:val="24"/>
        </w:rPr>
        <w:t xml:space="preserve">molbama </w:t>
      </w:r>
      <w:r w:rsidR="00470157">
        <w:rPr>
          <w:rFonts w:ascii="Times New Roman" w:hAnsi="Times New Roman" w:cs="Times New Roman"/>
          <w:sz w:val="24"/>
        </w:rPr>
        <w:t>za korištenje s</w:t>
      </w:r>
      <w:r w:rsidR="00A97945">
        <w:rPr>
          <w:rFonts w:ascii="Times New Roman" w:hAnsi="Times New Roman" w:cs="Times New Roman"/>
          <w:sz w:val="24"/>
        </w:rPr>
        <w:t>redstava s pozicije 3299 – ONRP</w:t>
      </w:r>
      <w:r w:rsidR="00470157">
        <w:rPr>
          <w:rFonts w:ascii="Times New Roman" w:hAnsi="Times New Roman" w:cs="Times New Roman"/>
          <w:sz w:val="24"/>
        </w:rPr>
        <w:t xml:space="preserve"> </w:t>
      </w:r>
      <w:r w:rsidR="00DE6AF0">
        <w:rPr>
          <w:rFonts w:ascii="Times New Roman" w:hAnsi="Times New Roman" w:cs="Times New Roman"/>
          <w:sz w:val="24"/>
        </w:rPr>
        <w:t>te predlaže prihvaćanje istih.</w:t>
      </w:r>
    </w:p>
    <w:p w:rsidR="00DE6AF0" w:rsidRPr="00AB476B" w:rsidRDefault="00DE6AF0" w:rsidP="006E0AD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Vijeće, bez rasprave, </w:t>
      </w:r>
      <w:r w:rsidRPr="00DE6AF0"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b/>
          <w:i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 w:rsidR="00A97945">
        <w:rPr>
          <w:rFonts w:ascii="Times New Roman" w:hAnsi="Times New Roman" w:cs="Times New Roman"/>
          <w:sz w:val="24"/>
        </w:rPr>
        <w:t>donosi</w:t>
      </w:r>
      <w:r>
        <w:rPr>
          <w:rFonts w:ascii="Times New Roman" w:hAnsi="Times New Roman" w:cs="Times New Roman"/>
          <w:sz w:val="24"/>
        </w:rPr>
        <w:t xml:space="preserve"> sljedeće zaključke</w:t>
      </w:r>
      <w:r w:rsidR="00470157">
        <w:rPr>
          <w:rFonts w:ascii="Times New Roman" w:hAnsi="Times New Roman" w:cs="Times New Roman"/>
          <w:sz w:val="24"/>
        </w:rPr>
        <w:t>:</w:t>
      </w:r>
    </w:p>
    <w:p w:rsidR="00845B5B" w:rsidRDefault="00845B5B" w:rsidP="00845B5B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   ZAKLJUČAK</w:t>
      </w:r>
    </w:p>
    <w:p w:rsidR="00845B5B" w:rsidRDefault="00845B5B" w:rsidP="00845B5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o odobrenju korištenja sredstava </w:t>
      </w:r>
    </w:p>
    <w:p w:rsidR="00845B5B" w:rsidRDefault="00845B5B" w:rsidP="00845B5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845B5B" w:rsidRDefault="00845B5B" w:rsidP="00845B5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Vijeće odobrava korištenje sredstava iz razdjela Proračuna Grada Zagreba 005-02, Pozicije 62-3299 OSTALI NESPOMENUTI RASHODI POSLOVANJA Vijeća Gradske četvrti Peščenica - Žitnjak </w:t>
      </w:r>
      <w:r>
        <w:rPr>
          <w:rFonts w:ascii="Times New Roman" w:eastAsia="Times New Roman" w:hAnsi="Times New Roman"/>
          <w:sz w:val="24"/>
          <w:szCs w:val="24"/>
        </w:rPr>
        <w:t xml:space="preserve">u svrhu pokrivanja troškova izrade i montaže banera na pročelju zgrade u Ivanićgradskoj ulici 33, u okviru zajedničkog  projekta građana Ferenščice,  Vijeća Mjesnog odbora Ferenščica i Vijeća Gradske četvrti pod nazivom „Na ovoj cesti“, 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iznosu </w:t>
      </w: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13.750,00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(oslobođeno PDV-a),  po ponudama br. 541, 542 i 543 firme PRINTERAJ XL d.o.o. od 31. kolovoza 2018., koje su sastavni dio ovog zaključka.</w:t>
      </w:r>
    </w:p>
    <w:p w:rsidR="00845B5B" w:rsidRDefault="00845B5B" w:rsidP="00845B5B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845B5B" w:rsidRDefault="00845B5B" w:rsidP="00845B5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Ovaj zaključak  dostavit će se Gradskom uredu za mjesnu samoupravu na postupanje</w:t>
      </w:r>
      <w:r>
        <w:rPr>
          <w:rFonts w:ascii="Times New Roman" w:eastAsia="Times New Roman" w:hAnsi="Times New Roman"/>
        </w:rPr>
        <w:t xml:space="preserve">.      </w:t>
      </w:r>
    </w:p>
    <w:p w:rsidR="001E708E" w:rsidRPr="00E76C0D" w:rsidRDefault="001E708E" w:rsidP="001E708E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6C0D" w:rsidRDefault="00E76C0D" w:rsidP="00E76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93A1D" w:rsidRDefault="00293A1D" w:rsidP="00293A1D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   ZAKLJUČAK</w:t>
      </w:r>
    </w:p>
    <w:p w:rsidR="00293A1D" w:rsidRDefault="00293A1D" w:rsidP="00293A1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o odobrenju korištenja sredstava </w:t>
      </w:r>
    </w:p>
    <w:p w:rsidR="00293A1D" w:rsidRDefault="00293A1D" w:rsidP="00293A1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293A1D" w:rsidRDefault="00293A1D" w:rsidP="00293A1D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Vijeće odobrava Centru kulture na Peščenici - KNAP, Ivanićgradska 41a, korištenje sredstava iz razdjela Proračuna Grada Zagreba 005-02, Pozicije 62-3299 OSTALI NESPOMENUTI RASHODI POSLOVANJA Vijeća Gradske četvrti Peščenica - Žitnjak </w:t>
      </w:r>
      <w:r>
        <w:rPr>
          <w:rFonts w:ascii="Times New Roman" w:eastAsia="Times New Roman" w:hAnsi="Times New Roman"/>
          <w:sz w:val="24"/>
          <w:szCs w:val="24"/>
        </w:rPr>
        <w:t xml:space="preserve">u svrhu pokrivanja troškova tiska plakata B2 i programske knjižice za kazališnu predstavu Kod kuće je najgore u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iznosu </w:t>
      </w: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1.875,00 kn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(s PDV-om),  po ponudi firme KERSCHOFFSET d.o.o., broj 382/VP1/1 od 6. srpnja 2018.,  koja je sastavni dio ovog zaključka.</w:t>
      </w:r>
    </w:p>
    <w:p w:rsidR="00293A1D" w:rsidRDefault="00293A1D" w:rsidP="00293A1D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B63EA" w:rsidRPr="00845B5B" w:rsidRDefault="00293A1D" w:rsidP="00845B5B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Ovaj zaključak  dostavit će se Gradskom uredu za mjesnu samoupravu na postupanje</w:t>
      </w:r>
      <w:r>
        <w:rPr>
          <w:rFonts w:ascii="Times New Roman" w:eastAsia="Times New Roman" w:hAnsi="Times New Roman"/>
        </w:rPr>
        <w:t xml:space="preserve">.      </w:t>
      </w:r>
    </w:p>
    <w:p w:rsidR="00CB63EA" w:rsidRDefault="00CB63EA" w:rsidP="00470157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013691" w:rsidRDefault="00013691" w:rsidP="007C3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441C" w:rsidRDefault="00E7441C" w:rsidP="000136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441C" w:rsidRDefault="00E7441C" w:rsidP="000136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3FEF" w:rsidRDefault="0004105E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lastRenderedPageBreak/>
        <w:t xml:space="preserve">Ad </w:t>
      </w:r>
      <w:r w:rsidR="00845B5B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 xml:space="preserve">.) </w:t>
      </w:r>
      <w:r w:rsidR="00E46822">
        <w:rPr>
          <w:rFonts w:ascii="Times New Roman" w:hAnsi="Times New Roman" w:cs="Times New Roman"/>
          <w:b/>
          <w:sz w:val="24"/>
        </w:rPr>
        <w:t>Izvješća, pitanja, prijedlozi</w:t>
      </w:r>
    </w:p>
    <w:p w:rsidR="001D2CFE" w:rsidRDefault="001D2CFE" w:rsidP="00013691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Vijećnik Boris Blažeković</w:t>
      </w:r>
      <w:r w:rsidR="003C5649">
        <w:rPr>
          <w:rFonts w:ascii="Times New Roman" w:hAnsi="Times New Roman" w:cs="Times New Roman"/>
          <w:b/>
          <w:sz w:val="24"/>
        </w:rPr>
        <w:t xml:space="preserve"> </w:t>
      </w:r>
      <w:r w:rsidR="003C5649" w:rsidRPr="003C5649">
        <w:rPr>
          <w:rFonts w:ascii="Times New Roman" w:hAnsi="Times New Roman" w:cs="Times New Roman"/>
          <w:sz w:val="24"/>
        </w:rPr>
        <w:t>postavlja Vijećničko pitanje</w:t>
      </w:r>
      <w:r w:rsidR="003C5649">
        <w:rPr>
          <w:rFonts w:ascii="Times New Roman" w:hAnsi="Times New Roman" w:cs="Times New Roman"/>
          <w:b/>
          <w:sz w:val="24"/>
        </w:rPr>
        <w:t xml:space="preserve"> </w:t>
      </w:r>
      <w:r w:rsidR="00C13201" w:rsidRPr="00C13201">
        <w:rPr>
          <w:rFonts w:ascii="Times New Roman" w:hAnsi="Times New Roman" w:cs="Times New Roman"/>
          <w:sz w:val="24"/>
        </w:rPr>
        <w:t>u ime gra</w:t>
      </w:r>
      <w:r w:rsidR="00C13201">
        <w:rPr>
          <w:rFonts w:ascii="Times New Roman" w:hAnsi="Times New Roman" w:cs="Times New Roman"/>
          <w:sz w:val="24"/>
        </w:rPr>
        <w:t>đana Borongaja i kao vijećnik Gradske četvrti Peščenica-Žitnjak traži da</w:t>
      </w:r>
      <w:r w:rsidR="003B2BE4">
        <w:rPr>
          <w:rFonts w:ascii="Times New Roman" w:hAnsi="Times New Roman" w:cs="Times New Roman"/>
          <w:sz w:val="24"/>
        </w:rPr>
        <w:t xml:space="preserve"> </w:t>
      </w:r>
      <w:r w:rsidR="00C13201">
        <w:rPr>
          <w:rFonts w:ascii="Times New Roman" w:hAnsi="Times New Roman" w:cs="Times New Roman"/>
          <w:sz w:val="24"/>
        </w:rPr>
        <w:t>se pronađe rješenje, te da se analizira i projektira trajno i efikasno rješenje za prometne čvorove Ulica Vukomerec – Siniše Glavaševića i Planinska – Donje Svetice – Branimirova.</w:t>
      </w:r>
    </w:p>
    <w:p w:rsidR="001D2CFE" w:rsidRDefault="00EF0C90" w:rsidP="0092386E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Napominje da su u nekoliko navrata tražili i dobivali odgovore da se za sada ništa ne može napraviti s obzirom da su velike gužve za vrijeme prometnih špica.</w:t>
      </w:r>
    </w:p>
    <w:p w:rsidR="003B2BE4" w:rsidRDefault="003B2BE4" w:rsidP="003B2BE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Također se i ostali vijećnici uključuju u raspravu podržavajući mišljenje vijećnika Borisa Blažekovića.</w:t>
      </w:r>
    </w:p>
    <w:p w:rsidR="001D2CFE" w:rsidRPr="003B2BE4" w:rsidRDefault="003B2BE4" w:rsidP="003B2BE4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Predsjednik Vijeća Dragan Vućić i </w:t>
      </w:r>
      <w:r w:rsidRPr="003B2BE4">
        <w:rPr>
          <w:rFonts w:ascii="Times New Roman" w:hAnsi="Times New Roman" w:cs="Times New Roman"/>
          <w:sz w:val="24"/>
        </w:rPr>
        <w:t xml:space="preserve">Voditelj </w:t>
      </w:r>
      <w:r>
        <w:rPr>
          <w:rFonts w:ascii="Times New Roman" w:hAnsi="Times New Roman" w:cs="Times New Roman"/>
          <w:sz w:val="24"/>
        </w:rPr>
        <w:t xml:space="preserve">Područnog </w:t>
      </w:r>
      <w:r w:rsidRPr="003B2BE4">
        <w:rPr>
          <w:rFonts w:ascii="Times New Roman" w:hAnsi="Times New Roman" w:cs="Times New Roman"/>
          <w:sz w:val="24"/>
        </w:rPr>
        <w:t>od</w:t>
      </w:r>
      <w:r>
        <w:rPr>
          <w:rFonts w:ascii="Times New Roman" w:hAnsi="Times New Roman" w:cs="Times New Roman"/>
          <w:sz w:val="24"/>
        </w:rPr>
        <w:t>s</w:t>
      </w:r>
      <w:r w:rsidRPr="003B2BE4">
        <w:rPr>
          <w:rFonts w:ascii="Times New Roman" w:hAnsi="Times New Roman" w:cs="Times New Roman"/>
          <w:sz w:val="24"/>
        </w:rPr>
        <w:t>jeka</w:t>
      </w:r>
      <w:r>
        <w:rPr>
          <w:rFonts w:ascii="Times New Roman" w:hAnsi="Times New Roman" w:cs="Times New Roman"/>
          <w:sz w:val="24"/>
        </w:rPr>
        <w:t xml:space="preserve"> Peščenica-Žitnjak upučuju </w:t>
      </w:r>
      <w:r w:rsidRPr="003B2BE4">
        <w:rPr>
          <w:rFonts w:ascii="Times New Roman" w:hAnsi="Times New Roman" w:cs="Times New Roman"/>
          <w:sz w:val="24"/>
        </w:rPr>
        <w:t>vijećnika da vijećničko pitanje dostavi u pisanom obliku kako bi se moglo uputiti na daljnje postupanje.</w:t>
      </w:r>
    </w:p>
    <w:p w:rsidR="00555CE2" w:rsidRDefault="00917289" w:rsidP="009A4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7289">
        <w:rPr>
          <w:rFonts w:ascii="Times New Roman" w:hAnsi="Times New Roman" w:cs="Times New Roman"/>
          <w:sz w:val="24"/>
          <w:szCs w:val="24"/>
        </w:rPr>
        <w:t xml:space="preserve">Ovime je dnevni red iscrpljen, te predsjednik </w:t>
      </w:r>
      <w:r w:rsidR="009C0190">
        <w:rPr>
          <w:rFonts w:ascii="Times New Roman" w:hAnsi="Times New Roman" w:cs="Times New Roman"/>
          <w:sz w:val="24"/>
          <w:szCs w:val="24"/>
        </w:rPr>
        <w:t xml:space="preserve">Vijeća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="008A5E8E">
        <w:rPr>
          <w:rFonts w:ascii="Times New Roman" w:hAnsi="Times New Roman" w:cs="Times New Roman"/>
          <w:sz w:val="24"/>
          <w:szCs w:val="24"/>
        </w:rPr>
        <w:t>1</w:t>
      </w:r>
      <w:r w:rsidR="004B1564">
        <w:rPr>
          <w:rFonts w:ascii="Times New Roman" w:hAnsi="Times New Roman" w:cs="Times New Roman"/>
          <w:sz w:val="24"/>
          <w:szCs w:val="24"/>
        </w:rPr>
        <w:t>8</w:t>
      </w:r>
      <w:r w:rsidR="008A5E8E">
        <w:rPr>
          <w:rFonts w:ascii="Times New Roman" w:hAnsi="Times New Roman" w:cs="Times New Roman"/>
          <w:sz w:val="24"/>
          <w:szCs w:val="24"/>
        </w:rPr>
        <w:t>,</w:t>
      </w:r>
      <w:r w:rsidR="004B1564">
        <w:rPr>
          <w:rFonts w:ascii="Times New Roman" w:hAnsi="Times New Roman" w:cs="Times New Roman"/>
          <w:sz w:val="24"/>
          <w:szCs w:val="24"/>
        </w:rPr>
        <w:t>3</w:t>
      </w:r>
      <w:r w:rsidR="0065149B">
        <w:rPr>
          <w:rFonts w:ascii="Times New Roman" w:hAnsi="Times New Roman" w:cs="Times New Roman"/>
          <w:sz w:val="24"/>
          <w:szCs w:val="24"/>
        </w:rPr>
        <w:t>0</w:t>
      </w:r>
      <w:r w:rsidRPr="00917289">
        <w:rPr>
          <w:rFonts w:ascii="Times New Roman" w:hAnsi="Times New Roman" w:cs="Times New Roman"/>
          <w:sz w:val="24"/>
          <w:szCs w:val="24"/>
        </w:rPr>
        <w:t xml:space="preserve"> sati zaključuje sjednicu.</w:t>
      </w:r>
      <w:r w:rsidR="00555C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149B" w:rsidRDefault="0065149B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E8E" w:rsidRDefault="008A5E8E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7289" w:rsidRDefault="00917289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7289">
        <w:rPr>
          <w:rFonts w:ascii="Times New Roman" w:hAnsi="Times New Roman" w:cs="Times New Roman"/>
          <w:sz w:val="24"/>
          <w:szCs w:val="24"/>
        </w:rPr>
        <w:t>Zapisnik sastavila:</w:t>
      </w:r>
    </w:p>
    <w:p w:rsidR="007D0723" w:rsidRPr="00917289" w:rsidRDefault="007D0723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7289" w:rsidRDefault="007C3290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Mihaela Hrženjak</w:t>
      </w:r>
    </w:p>
    <w:p w:rsidR="00084FBE" w:rsidRPr="00E9215B" w:rsidRDefault="00084FBE" w:rsidP="0091728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A5E8E" w:rsidRDefault="008A5E8E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C2A67" w:rsidRDefault="00BC2A67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46822" w:rsidRDefault="008A5E8E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KLASA: 026-02/18</w:t>
      </w:r>
      <w:r w:rsidR="00E46822">
        <w:rPr>
          <w:rFonts w:ascii="Times New Roman" w:hAnsi="Times New Roman" w:cs="Times New Roman"/>
          <w:sz w:val="24"/>
        </w:rPr>
        <w:t>-0</w:t>
      </w:r>
      <w:r w:rsidR="00375AEF">
        <w:rPr>
          <w:rFonts w:ascii="Times New Roman" w:hAnsi="Times New Roman" w:cs="Times New Roman"/>
          <w:sz w:val="24"/>
        </w:rPr>
        <w:t>0</w:t>
      </w:r>
      <w:r w:rsidR="00E46822">
        <w:rPr>
          <w:rFonts w:ascii="Times New Roman" w:hAnsi="Times New Roman" w:cs="Times New Roman"/>
          <w:sz w:val="24"/>
        </w:rPr>
        <w:t>1/</w:t>
      </w:r>
      <w:r w:rsidR="00200A00">
        <w:rPr>
          <w:rFonts w:ascii="Times New Roman" w:hAnsi="Times New Roman" w:cs="Times New Roman"/>
          <w:sz w:val="24"/>
        </w:rPr>
        <w:t>432</w:t>
      </w:r>
    </w:p>
    <w:p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URBROJ: 251-06-</w:t>
      </w:r>
      <w:r w:rsidR="008A5E8E">
        <w:rPr>
          <w:rFonts w:ascii="Times New Roman" w:hAnsi="Times New Roman" w:cs="Times New Roman"/>
          <w:sz w:val="24"/>
        </w:rPr>
        <w:t>11-11-18</w:t>
      </w:r>
      <w:r w:rsidR="00375AEF">
        <w:rPr>
          <w:rFonts w:ascii="Times New Roman" w:hAnsi="Times New Roman" w:cs="Times New Roman"/>
          <w:sz w:val="24"/>
        </w:rPr>
        <w:t>-</w:t>
      </w:r>
      <w:r w:rsidR="00200A00">
        <w:rPr>
          <w:rFonts w:ascii="Times New Roman" w:hAnsi="Times New Roman" w:cs="Times New Roman"/>
          <w:sz w:val="24"/>
        </w:rPr>
        <w:t>2</w:t>
      </w:r>
    </w:p>
    <w:p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Zagreb, </w:t>
      </w:r>
      <w:r w:rsidR="007C3290">
        <w:rPr>
          <w:rFonts w:ascii="Times New Roman" w:hAnsi="Times New Roman" w:cs="Times New Roman"/>
          <w:sz w:val="24"/>
        </w:rPr>
        <w:t>1</w:t>
      </w:r>
      <w:r w:rsidR="00200A00">
        <w:rPr>
          <w:rFonts w:ascii="Times New Roman" w:hAnsi="Times New Roman" w:cs="Times New Roman"/>
          <w:sz w:val="24"/>
        </w:rPr>
        <w:t>1</w:t>
      </w:r>
      <w:r w:rsidR="00B050C5">
        <w:rPr>
          <w:rFonts w:ascii="Times New Roman" w:hAnsi="Times New Roman" w:cs="Times New Roman"/>
          <w:sz w:val="24"/>
        </w:rPr>
        <w:t xml:space="preserve">. </w:t>
      </w:r>
      <w:r w:rsidR="00200A00">
        <w:rPr>
          <w:rFonts w:ascii="Times New Roman" w:hAnsi="Times New Roman" w:cs="Times New Roman"/>
          <w:sz w:val="24"/>
        </w:rPr>
        <w:t>rujna</w:t>
      </w:r>
      <w:r w:rsidR="008A5E8E">
        <w:rPr>
          <w:rFonts w:ascii="Times New Roman" w:hAnsi="Times New Roman" w:cs="Times New Roman"/>
          <w:sz w:val="24"/>
        </w:rPr>
        <w:t xml:space="preserve"> 2018</w:t>
      </w:r>
      <w:r>
        <w:rPr>
          <w:rFonts w:ascii="Times New Roman" w:hAnsi="Times New Roman" w:cs="Times New Roman"/>
          <w:sz w:val="24"/>
        </w:rPr>
        <w:t>.</w:t>
      </w:r>
    </w:p>
    <w:p w:rsidR="00503A8B" w:rsidRDefault="00503A8B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C3290" w:rsidRDefault="007C3290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46822" w:rsidRPr="00503A8B" w:rsidRDefault="00E46822" w:rsidP="00E46822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4"/>
        </w:rPr>
      </w:pPr>
      <w:r w:rsidRPr="00503A8B">
        <w:rPr>
          <w:rFonts w:ascii="Times New Roman" w:hAnsi="Times New Roman" w:cs="Times New Roman"/>
          <w:b/>
          <w:sz w:val="24"/>
        </w:rPr>
        <w:t>PREDSJEDNIK VIJEĆA</w:t>
      </w:r>
    </w:p>
    <w:p w:rsidR="00E46822" w:rsidRPr="00503A8B" w:rsidRDefault="00E46822" w:rsidP="00E46822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4"/>
        </w:rPr>
      </w:pPr>
      <w:r w:rsidRPr="00503A8B">
        <w:rPr>
          <w:rFonts w:ascii="Times New Roman" w:hAnsi="Times New Roman" w:cs="Times New Roman"/>
          <w:b/>
          <w:sz w:val="24"/>
        </w:rPr>
        <w:t>GRADSKE ČETVRTI PEŠČENICA - ŽITNJAK</w:t>
      </w:r>
    </w:p>
    <w:p w:rsidR="00884B5E" w:rsidRDefault="00884B5E" w:rsidP="00884B5E">
      <w:pPr>
        <w:pStyle w:val="Normal10"/>
        <w:rPr>
          <w:rStyle w:val="normalchar1"/>
          <w:b/>
          <w:sz w:val="24"/>
          <w:szCs w:val="24"/>
        </w:rPr>
      </w:pPr>
      <w:r w:rsidRPr="00503A8B">
        <w:rPr>
          <w:rStyle w:val="normalchar1"/>
          <w:b/>
          <w:sz w:val="24"/>
          <w:szCs w:val="24"/>
        </w:rPr>
        <w:t xml:space="preserve">                                                                                      Dragan Vučić, mag.ing.traff.</w:t>
      </w:r>
    </w:p>
    <w:p w:rsidR="003B2BE4" w:rsidRDefault="003B2BE4" w:rsidP="00884B5E">
      <w:pPr>
        <w:pStyle w:val="Normal10"/>
        <w:rPr>
          <w:rStyle w:val="normalchar1"/>
          <w:b/>
          <w:sz w:val="24"/>
          <w:szCs w:val="24"/>
        </w:rPr>
      </w:pPr>
    </w:p>
    <w:p w:rsidR="003B2BE4" w:rsidRDefault="003B2BE4" w:rsidP="00884B5E">
      <w:pPr>
        <w:pStyle w:val="Normal10"/>
        <w:rPr>
          <w:rStyle w:val="normalchar1"/>
          <w:b/>
          <w:sz w:val="24"/>
          <w:szCs w:val="24"/>
        </w:rPr>
      </w:pPr>
    </w:p>
    <w:p w:rsidR="003B2BE4" w:rsidRDefault="003B2BE4" w:rsidP="00884B5E">
      <w:pPr>
        <w:pStyle w:val="Normal10"/>
        <w:rPr>
          <w:rStyle w:val="normalchar1"/>
          <w:b/>
          <w:sz w:val="24"/>
          <w:szCs w:val="24"/>
        </w:rPr>
      </w:pPr>
    </w:p>
    <w:p w:rsidR="003B2BE4" w:rsidRPr="00503A8B" w:rsidRDefault="003B2BE4" w:rsidP="00884B5E">
      <w:pPr>
        <w:pStyle w:val="Normal10"/>
        <w:rPr>
          <w:rStyle w:val="normalchar1"/>
          <w:b/>
          <w:sz w:val="24"/>
          <w:szCs w:val="24"/>
        </w:rPr>
      </w:pPr>
    </w:p>
    <w:sectPr w:rsidR="003B2BE4" w:rsidRPr="00503A8B" w:rsidSect="00E468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424" w:rsidRDefault="00A35424" w:rsidP="006E61BC">
      <w:pPr>
        <w:spacing w:after="0" w:line="240" w:lineRule="auto"/>
      </w:pPr>
      <w:r>
        <w:separator/>
      </w:r>
    </w:p>
  </w:endnote>
  <w:endnote w:type="continuationSeparator" w:id="0">
    <w:p w:rsidR="00A35424" w:rsidRDefault="00A35424" w:rsidP="006E6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424" w:rsidRDefault="00A35424" w:rsidP="006E61BC">
      <w:pPr>
        <w:spacing w:after="0" w:line="240" w:lineRule="auto"/>
      </w:pPr>
      <w:r>
        <w:separator/>
      </w:r>
    </w:p>
  </w:footnote>
  <w:footnote w:type="continuationSeparator" w:id="0">
    <w:p w:rsidR="00A35424" w:rsidRDefault="00A35424" w:rsidP="006E61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04879"/>
    <w:multiLevelType w:val="hybridMultilevel"/>
    <w:tmpl w:val="CF9084E2"/>
    <w:lvl w:ilvl="0" w:tplc="5E5668E0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09BD5706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0CC62764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0D1459C2"/>
    <w:multiLevelType w:val="hybridMultilevel"/>
    <w:tmpl w:val="AB10154E"/>
    <w:lvl w:ilvl="0" w:tplc="7E94931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1A573999"/>
    <w:multiLevelType w:val="hybridMultilevel"/>
    <w:tmpl w:val="5ED8F33E"/>
    <w:lvl w:ilvl="0" w:tplc="04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A724FFE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6">
    <w:nsid w:val="1F1D4253"/>
    <w:multiLevelType w:val="hybridMultilevel"/>
    <w:tmpl w:val="B400EA2E"/>
    <w:lvl w:ilvl="0" w:tplc="66901A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92285E"/>
    <w:multiLevelType w:val="hybridMultilevel"/>
    <w:tmpl w:val="B09E39BA"/>
    <w:lvl w:ilvl="0" w:tplc="CD944E3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1C403D7"/>
    <w:multiLevelType w:val="hybridMultilevel"/>
    <w:tmpl w:val="6744FD1C"/>
    <w:lvl w:ilvl="0" w:tplc="7C844F8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>
    <w:nsid w:val="229F5893"/>
    <w:multiLevelType w:val="hybridMultilevel"/>
    <w:tmpl w:val="4F889232"/>
    <w:lvl w:ilvl="0" w:tplc="EBF483DE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>
    <w:nsid w:val="26536F3A"/>
    <w:multiLevelType w:val="hybridMultilevel"/>
    <w:tmpl w:val="F9E6A484"/>
    <w:lvl w:ilvl="0" w:tplc="D174071A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>
    <w:nsid w:val="336F6ECC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12">
    <w:nsid w:val="398E38C9"/>
    <w:multiLevelType w:val="hybridMultilevel"/>
    <w:tmpl w:val="ECEE2818"/>
    <w:lvl w:ilvl="0" w:tplc="E720769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>
    <w:nsid w:val="3BD51A69"/>
    <w:multiLevelType w:val="hybridMultilevel"/>
    <w:tmpl w:val="75A812DE"/>
    <w:lvl w:ilvl="0" w:tplc="03203C1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C4C5E11"/>
    <w:multiLevelType w:val="hybridMultilevel"/>
    <w:tmpl w:val="A750468A"/>
    <w:lvl w:ilvl="0" w:tplc="6A361E6E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>
    <w:nsid w:val="3ED65B98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16">
    <w:nsid w:val="4512055B"/>
    <w:multiLevelType w:val="hybridMultilevel"/>
    <w:tmpl w:val="706428A6"/>
    <w:lvl w:ilvl="0" w:tplc="DF0C4B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4B522D"/>
    <w:multiLevelType w:val="hybridMultilevel"/>
    <w:tmpl w:val="83F6FE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130C56"/>
    <w:multiLevelType w:val="hybridMultilevel"/>
    <w:tmpl w:val="0CBE2562"/>
    <w:lvl w:ilvl="0" w:tplc="9C58886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>
    <w:nsid w:val="4F6E7271"/>
    <w:multiLevelType w:val="hybridMultilevel"/>
    <w:tmpl w:val="323EFFC2"/>
    <w:lvl w:ilvl="0" w:tplc="6240A298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>
    <w:nsid w:val="4FC327C8"/>
    <w:multiLevelType w:val="hybridMultilevel"/>
    <w:tmpl w:val="CCFC6C36"/>
    <w:lvl w:ilvl="0" w:tplc="CA6C4DE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4FF249DD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22">
    <w:nsid w:val="51D7797B"/>
    <w:multiLevelType w:val="hybridMultilevel"/>
    <w:tmpl w:val="782EF56A"/>
    <w:lvl w:ilvl="0" w:tplc="82383FCE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>
    <w:nsid w:val="54453469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24">
    <w:nsid w:val="56293A3A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25">
    <w:nsid w:val="58F03D97"/>
    <w:multiLevelType w:val="hybridMultilevel"/>
    <w:tmpl w:val="A6A0E9EE"/>
    <w:lvl w:ilvl="0" w:tplc="FFA8730E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>
    <w:nsid w:val="596E297F"/>
    <w:multiLevelType w:val="hybridMultilevel"/>
    <w:tmpl w:val="8CC26246"/>
    <w:lvl w:ilvl="0" w:tplc="9A6E098E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>
    <w:nsid w:val="5E9D7B05"/>
    <w:multiLevelType w:val="hybridMultilevel"/>
    <w:tmpl w:val="4B569796"/>
    <w:lvl w:ilvl="0" w:tplc="CF28AD82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>
    <w:nsid w:val="67CD655B"/>
    <w:multiLevelType w:val="hybridMultilevel"/>
    <w:tmpl w:val="00901294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50354D"/>
    <w:multiLevelType w:val="hybridMultilevel"/>
    <w:tmpl w:val="844031A0"/>
    <w:lvl w:ilvl="0" w:tplc="651C444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0">
    <w:nsid w:val="6FBC61C4"/>
    <w:multiLevelType w:val="hybridMultilevel"/>
    <w:tmpl w:val="10120596"/>
    <w:lvl w:ilvl="0" w:tplc="9C387B12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>
    <w:nsid w:val="72FF7F54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32">
    <w:nsid w:val="7AF43E0C"/>
    <w:multiLevelType w:val="hybridMultilevel"/>
    <w:tmpl w:val="2C6C9CCC"/>
    <w:lvl w:ilvl="0" w:tplc="A3E4D0B0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3">
    <w:nsid w:val="7C2A2BD7"/>
    <w:multiLevelType w:val="hybridMultilevel"/>
    <w:tmpl w:val="FFB21C32"/>
    <w:lvl w:ilvl="0" w:tplc="F7A65624">
      <w:numFmt w:val="bullet"/>
      <w:lvlText w:val="-"/>
      <w:lvlJc w:val="left"/>
      <w:pPr>
        <w:ind w:left="2061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34">
    <w:nsid w:val="7D383139"/>
    <w:multiLevelType w:val="hybridMultilevel"/>
    <w:tmpl w:val="9AF40516"/>
    <w:lvl w:ilvl="0" w:tplc="BF8868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5334DE"/>
    <w:multiLevelType w:val="hybridMultilevel"/>
    <w:tmpl w:val="C0DAF222"/>
    <w:lvl w:ilvl="0" w:tplc="C48CDEC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6">
    <w:nsid w:val="7F140523"/>
    <w:multiLevelType w:val="hybridMultilevel"/>
    <w:tmpl w:val="FDD477F6"/>
    <w:lvl w:ilvl="0" w:tplc="7514003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7"/>
  </w:num>
  <w:num w:numId="2">
    <w:abstractNumId w:val="13"/>
  </w:num>
  <w:num w:numId="3">
    <w:abstractNumId w:val="4"/>
  </w:num>
  <w:num w:numId="4">
    <w:abstractNumId w:val="16"/>
  </w:num>
  <w:num w:numId="5">
    <w:abstractNumId w:val="34"/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5"/>
  </w:num>
  <w:num w:numId="10">
    <w:abstractNumId w:val="20"/>
  </w:num>
  <w:num w:numId="11">
    <w:abstractNumId w:val="22"/>
  </w:num>
  <w:num w:numId="12">
    <w:abstractNumId w:val="27"/>
  </w:num>
  <w:num w:numId="13">
    <w:abstractNumId w:val="19"/>
  </w:num>
  <w:num w:numId="14">
    <w:abstractNumId w:val="10"/>
  </w:num>
  <w:num w:numId="15">
    <w:abstractNumId w:val="14"/>
  </w:num>
  <w:num w:numId="16">
    <w:abstractNumId w:val="0"/>
  </w:num>
  <w:num w:numId="17">
    <w:abstractNumId w:val="30"/>
  </w:num>
  <w:num w:numId="18">
    <w:abstractNumId w:val="26"/>
  </w:num>
  <w:num w:numId="19">
    <w:abstractNumId w:val="32"/>
  </w:num>
  <w:num w:numId="20">
    <w:abstractNumId w:val="18"/>
  </w:num>
  <w:num w:numId="21">
    <w:abstractNumId w:val="25"/>
  </w:num>
  <w:num w:numId="22">
    <w:abstractNumId w:val="9"/>
  </w:num>
  <w:num w:numId="23">
    <w:abstractNumId w:val="3"/>
  </w:num>
  <w:num w:numId="24">
    <w:abstractNumId w:val="8"/>
  </w:num>
  <w:num w:numId="25">
    <w:abstractNumId w:val="36"/>
  </w:num>
  <w:num w:numId="26">
    <w:abstractNumId w:val="12"/>
  </w:num>
  <w:num w:numId="27">
    <w:abstractNumId w:val="29"/>
  </w:num>
  <w:num w:numId="28">
    <w:abstractNumId w:val="33"/>
  </w:num>
  <w:num w:numId="29">
    <w:abstractNumId w:val="11"/>
  </w:num>
  <w:num w:numId="30">
    <w:abstractNumId w:val="15"/>
  </w:num>
  <w:num w:numId="31">
    <w:abstractNumId w:val="23"/>
  </w:num>
  <w:num w:numId="32">
    <w:abstractNumId w:val="5"/>
  </w:num>
  <w:num w:numId="33">
    <w:abstractNumId w:val="21"/>
  </w:num>
  <w:num w:numId="34">
    <w:abstractNumId w:val="31"/>
  </w:num>
  <w:num w:numId="35">
    <w:abstractNumId w:val="1"/>
  </w:num>
  <w:num w:numId="36">
    <w:abstractNumId w:val="17"/>
  </w:num>
  <w:num w:numId="37">
    <w:abstractNumId w:val="2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822"/>
    <w:rsid w:val="00013691"/>
    <w:rsid w:val="000136C8"/>
    <w:rsid w:val="000336CD"/>
    <w:rsid w:val="00036EB6"/>
    <w:rsid w:val="0004105E"/>
    <w:rsid w:val="000456CD"/>
    <w:rsid w:val="00070B3C"/>
    <w:rsid w:val="000769CE"/>
    <w:rsid w:val="00076FDD"/>
    <w:rsid w:val="00084FBE"/>
    <w:rsid w:val="000861EA"/>
    <w:rsid w:val="000B093A"/>
    <w:rsid w:val="000B2BC3"/>
    <w:rsid w:val="000C7B9F"/>
    <w:rsid w:val="000D5EDA"/>
    <w:rsid w:val="0012289F"/>
    <w:rsid w:val="00126216"/>
    <w:rsid w:val="001440DA"/>
    <w:rsid w:val="00146FFE"/>
    <w:rsid w:val="00175146"/>
    <w:rsid w:val="00175C46"/>
    <w:rsid w:val="00180E52"/>
    <w:rsid w:val="00183FEF"/>
    <w:rsid w:val="001A746F"/>
    <w:rsid w:val="001D2CFE"/>
    <w:rsid w:val="001E55DE"/>
    <w:rsid w:val="001E708E"/>
    <w:rsid w:val="00200A00"/>
    <w:rsid w:val="00201C16"/>
    <w:rsid w:val="002132DA"/>
    <w:rsid w:val="00216FCD"/>
    <w:rsid w:val="00247433"/>
    <w:rsid w:val="002531B8"/>
    <w:rsid w:val="00264F82"/>
    <w:rsid w:val="00267D83"/>
    <w:rsid w:val="00275FE9"/>
    <w:rsid w:val="00285859"/>
    <w:rsid w:val="00293A08"/>
    <w:rsid w:val="00293A1D"/>
    <w:rsid w:val="0029486F"/>
    <w:rsid w:val="002A07BD"/>
    <w:rsid w:val="002A3EE4"/>
    <w:rsid w:val="002A4A59"/>
    <w:rsid w:val="002B220D"/>
    <w:rsid w:val="002C0DEC"/>
    <w:rsid w:val="002D6084"/>
    <w:rsid w:val="00302D83"/>
    <w:rsid w:val="003264B5"/>
    <w:rsid w:val="0033520C"/>
    <w:rsid w:val="00340319"/>
    <w:rsid w:val="00346B6A"/>
    <w:rsid w:val="003610A0"/>
    <w:rsid w:val="00361407"/>
    <w:rsid w:val="0037372A"/>
    <w:rsid w:val="00375AEF"/>
    <w:rsid w:val="003A000C"/>
    <w:rsid w:val="003A0458"/>
    <w:rsid w:val="003A0645"/>
    <w:rsid w:val="003B1C58"/>
    <w:rsid w:val="003B2BE4"/>
    <w:rsid w:val="003B60F5"/>
    <w:rsid w:val="003C5649"/>
    <w:rsid w:val="003C7216"/>
    <w:rsid w:val="003D7794"/>
    <w:rsid w:val="003D7980"/>
    <w:rsid w:val="003E51D7"/>
    <w:rsid w:val="003F5FB2"/>
    <w:rsid w:val="003F7481"/>
    <w:rsid w:val="00440A14"/>
    <w:rsid w:val="00441F47"/>
    <w:rsid w:val="004462B4"/>
    <w:rsid w:val="00470157"/>
    <w:rsid w:val="00472A9B"/>
    <w:rsid w:val="00485FB5"/>
    <w:rsid w:val="0049245A"/>
    <w:rsid w:val="004A43D2"/>
    <w:rsid w:val="004A4BB9"/>
    <w:rsid w:val="004B1564"/>
    <w:rsid w:val="004C4C6B"/>
    <w:rsid w:val="004C4FDB"/>
    <w:rsid w:val="004C6389"/>
    <w:rsid w:val="004D3D6F"/>
    <w:rsid w:val="004E1838"/>
    <w:rsid w:val="004F21C3"/>
    <w:rsid w:val="00503A8B"/>
    <w:rsid w:val="00504DC5"/>
    <w:rsid w:val="0052590D"/>
    <w:rsid w:val="00535C06"/>
    <w:rsid w:val="00537FD6"/>
    <w:rsid w:val="00544BC6"/>
    <w:rsid w:val="00555694"/>
    <w:rsid w:val="00555CE2"/>
    <w:rsid w:val="00555F72"/>
    <w:rsid w:val="00573A67"/>
    <w:rsid w:val="005A2E65"/>
    <w:rsid w:val="005A618E"/>
    <w:rsid w:val="005B0957"/>
    <w:rsid w:val="005B478C"/>
    <w:rsid w:val="005C43A3"/>
    <w:rsid w:val="005C6115"/>
    <w:rsid w:val="005C73BF"/>
    <w:rsid w:val="005D7B96"/>
    <w:rsid w:val="005E7785"/>
    <w:rsid w:val="005F2B18"/>
    <w:rsid w:val="005F46D9"/>
    <w:rsid w:val="0060456A"/>
    <w:rsid w:val="006051F0"/>
    <w:rsid w:val="00610143"/>
    <w:rsid w:val="00615D97"/>
    <w:rsid w:val="00617641"/>
    <w:rsid w:val="0065149B"/>
    <w:rsid w:val="0066171B"/>
    <w:rsid w:val="006622EF"/>
    <w:rsid w:val="00664F2C"/>
    <w:rsid w:val="00666BAC"/>
    <w:rsid w:val="00686488"/>
    <w:rsid w:val="00687010"/>
    <w:rsid w:val="00693C5F"/>
    <w:rsid w:val="006973D1"/>
    <w:rsid w:val="006E0ADF"/>
    <w:rsid w:val="006E2491"/>
    <w:rsid w:val="006E53B9"/>
    <w:rsid w:val="006E61BC"/>
    <w:rsid w:val="007001B6"/>
    <w:rsid w:val="007102F0"/>
    <w:rsid w:val="00726407"/>
    <w:rsid w:val="007267C3"/>
    <w:rsid w:val="0072749F"/>
    <w:rsid w:val="0073065A"/>
    <w:rsid w:val="00731797"/>
    <w:rsid w:val="00737E87"/>
    <w:rsid w:val="00753A47"/>
    <w:rsid w:val="00757B17"/>
    <w:rsid w:val="007720E1"/>
    <w:rsid w:val="00773486"/>
    <w:rsid w:val="00774270"/>
    <w:rsid w:val="007913A4"/>
    <w:rsid w:val="00794B41"/>
    <w:rsid w:val="007A26DE"/>
    <w:rsid w:val="007A4C2C"/>
    <w:rsid w:val="007C3290"/>
    <w:rsid w:val="007C5FF5"/>
    <w:rsid w:val="007D0723"/>
    <w:rsid w:val="007D087D"/>
    <w:rsid w:val="007D282B"/>
    <w:rsid w:val="007F0454"/>
    <w:rsid w:val="008306F8"/>
    <w:rsid w:val="008446EE"/>
    <w:rsid w:val="00845B5B"/>
    <w:rsid w:val="00847B3D"/>
    <w:rsid w:val="00847FDC"/>
    <w:rsid w:val="00852590"/>
    <w:rsid w:val="00884B5E"/>
    <w:rsid w:val="00894B35"/>
    <w:rsid w:val="008A05F9"/>
    <w:rsid w:val="008A1463"/>
    <w:rsid w:val="008A5E8E"/>
    <w:rsid w:val="008A7A06"/>
    <w:rsid w:val="008B2716"/>
    <w:rsid w:val="008C1443"/>
    <w:rsid w:val="008C17F0"/>
    <w:rsid w:val="008C7428"/>
    <w:rsid w:val="008E6B19"/>
    <w:rsid w:val="009170F8"/>
    <w:rsid w:val="00917289"/>
    <w:rsid w:val="0092386E"/>
    <w:rsid w:val="00930C49"/>
    <w:rsid w:val="00932093"/>
    <w:rsid w:val="0093559B"/>
    <w:rsid w:val="00944A28"/>
    <w:rsid w:val="00945B5A"/>
    <w:rsid w:val="009465E6"/>
    <w:rsid w:val="0095439E"/>
    <w:rsid w:val="00955308"/>
    <w:rsid w:val="00962A89"/>
    <w:rsid w:val="00967249"/>
    <w:rsid w:val="0097501C"/>
    <w:rsid w:val="00990A31"/>
    <w:rsid w:val="009A08B3"/>
    <w:rsid w:val="009A0DE5"/>
    <w:rsid w:val="009A4756"/>
    <w:rsid w:val="009A4AD5"/>
    <w:rsid w:val="009B06B3"/>
    <w:rsid w:val="009B6031"/>
    <w:rsid w:val="009C0190"/>
    <w:rsid w:val="009C5E0C"/>
    <w:rsid w:val="00A06259"/>
    <w:rsid w:val="00A100E3"/>
    <w:rsid w:val="00A2129E"/>
    <w:rsid w:val="00A24540"/>
    <w:rsid w:val="00A35424"/>
    <w:rsid w:val="00A4223A"/>
    <w:rsid w:val="00A45326"/>
    <w:rsid w:val="00A67822"/>
    <w:rsid w:val="00A80085"/>
    <w:rsid w:val="00A825E3"/>
    <w:rsid w:val="00A82A71"/>
    <w:rsid w:val="00A82C11"/>
    <w:rsid w:val="00A92EA0"/>
    <w:rsid w:val="00A97945"/>
    <w:rsid w:val="00AB476B"/>
    <w:rsid w:val="00AC0203"/>
    <w:rsid w:val="00AC0641"/>
    <w:rsid w:val="00AD45C6"/>
    <w:rsid w:val="00AD5835"/>
    <w:rsid w:val="00AE449D"/>
    <w:rsid w:val="00AF006B"/>
    <w:rsid w:val="00B050C5"/>
    <w:rsid w:val="00B174BA"/>
    <w:rsid w:val="00B23124"/>
    <w:rsid w:val="00B35257"/>
    <w:rsid w:val="00B55600"/>
    <w:rsid w:val="00B6300B"/>
    <w:rsid w:val="00B768CC"/>
    <w:rsid w:val="00B86039"/>
    <w:rsid w:val="00BB157E"/>
    <w:rsid w:val="00BC22D5"/>
    <w:rsid w:val="00BC2A67"/>
    <w:rsid w:val="00BC544F"/>
    <w:rsid w:val="00BD5806"/>
    <w:rsid w:val="00C1216E"/>
    <w:rsid w:val="00C13201"/>
    <w:rsid w:val="00C135A6"/>
    <w:rsid w:val="00C14188"/>
    <w:rsid w:val="00C150FB"/>
    <w:rsid w:val="00C15E3C"/>
    <w:rsid w:val="00C25A62"/>
    <w:rsid w:val="00C4055C"/>
    <w:rsid w:val="00C47927"/>
    <w:rsid w:val="00C65E14"/>
    <w:rsid w:val="00C763E7"/>
    <w:rsid w:val="00C950CE"/>
    <w:rsid w:val="00CA0F10"/>
    <w:rsid w:val="00CA3E91"/>
    <w:rsid w:val="00CB25C0"/>
    <w:rsid w:val="00CB4653"/>
    <w:rsid w:val="00CB63EA"/>
    <w:rsid w:val="00CC2315"/>
    <w:rsid w:val="00CE5074"/>
    <w:rsid w:val="00D06A82"/>
    <w:rsid w:val="00D2117C"/>
    <w:rsid w:val="00D54FFB"/>
    <w:rsid w:val="00D64139"/>
    <w:rsid w:val="00D64F6F"/>
    <w:rsid w:val="00D6592F"/>
    <w:rsid w:val="00D70F20"/>
    <w:rsid w:val="00D75484"/>
    <w:rsid w:val="00D7567A"/>
    <w:rsid w:val="00D75B7A"/>
    <w:rsid w:val="00D82E4A"/>
    <w:rsid w:val="00D853D4"/>
    <w:rsid w:val="00D959E2"/>
    <w:rsid w:val="00DA223B"/>
    <w:rsid w:val="00DA4065"/>
    <w:rsid w:val="00DA6D04"/>
    <w:rsid w:val="00DB5E71"/>
    <w:rsid w:val="00DC492B"/>
    <w:rsid w:val="00DC5D4B"/>
    <w:rsid w:val="00DD1ED7"/>
    <w:rsid w:val="00DE4D65"/>
    <w:rsid w:val="00DE4F9F"/>
    <w:rsid w:val="00DE5E9A"/>
    <w:rsid w:val="00DE6AF0"/>
    <w:rsid w:val="00E10891"/>
    <w:rsid w:val="00E17EF4"/>
    <w:rsid w:val="00E27210"/>
    <w:rsid w:val="00E46822"/>
    <w:rsid w:val="00E7441C"/>
    <w:rsid w:val="00E76C0D"/>
    <w:rsid w:val="00E81901"/>
    <w:rsid w:val="00E848C5"/>
    <w:rsid w:val="00E9215B"/>
    <w:rsid w:val="00E96554"/>
    <w:rsid w:val="00EA328F"/>
    <w:rsid w:val="00EA3CD6"/>
    <w:rsid w:val="00EB7F60"/>
    <w:rsid w:val="00EC4176"/>
    <w:rsid w:val="00ED0C5B"/>
    <w:rsid w:val="00EF0C90"/>
    <w:rsid w:val="00EF4F04"/>
    <w:rsid w:val="00EF5AFA"/>
    <w:rsid w:val="00F141FA"/>
    <w:rsid w:val="00F306D7"/>
    <w:rsid w:val="00F422E2"/>
    <w:rsid w:val="00F52FD2"/>
    <w:rsid w:val="00F560E9"/>
    <w:rsid w:val="00F67160"/>
    <w:rsid w:val="00F844F9"/>
    <w:rsid w:val="00F857C5"/>
    <w:rsid w:val="00F90236"/>
    <w:rsid w:val="00F972E1"/>
    <w:rsid w:val="00FA436A"/>
    <w:rsid w:val="00FB0967"/>
    <w:rsid w:val="00FB3B79"/>
    <w:rsid w:val="00FC2CD3"/>
    <w:rsid w:val="00FD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6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6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">
    <w:name w:val="normal__char1"/>
    <w:rsid w:val="003A000C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Normal1">
    <w:name w:val="Normal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Normal10">
    <w:name w:val="Normal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ListParagraph">
    <w:name w:val="List Paragraph"/>
    <w:basedOn w:val="Normal"/>
    <w:uiPriority w:val="34"/>
    <w:qFormat/>
    <w:rsid w:val="00C14188"/>
    <w:pPr>
      <w:ind w:left="720"/>
      <w:contextualSpacing/>
    </w:pPr>
  </w:style>
  <w:style w:type="paragraph" w:customStyle="1" w:styleId="Default">
    <w:name w:val="Default"/>
    <w:rsid w:val="00C65E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2">
    <w:name w:val="Normal2"/>
    <w:basedOn w:val="Normal"/>
    <w:rsid w:val="00126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customStyle="1" w:styleId="TableGrid1">
    <w:name w:val="Table Grid1"/>
    <w:basedOn w:val="TableNormal"/>
    <w:next w:val="TableGrid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61BC"/>
  </w:style>
  <w:style w:type="paragraph" w:styleId="Footer">
    <w:name w:val="footer"/>
    <w:basedOn w:val="Normal"/>
    <w:link w:val="Footer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61BC"/>
  </w:style>
  <w:style w:type="paragraph" w:styleId="BalloonText">
    <w:name w:val="Balloon Text"/>
    <w:basedOn w:val="Normal"/>
    <w:link w:val="BalloonTextChar"/>
    <w:uiPriority w:val="99"/>
    <w:semiHidden/>
    <w:unhideWhenUsed/>
    <w:rsid w:val="00610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14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6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6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">
    <w:name w:val="normal__char1"/>
    <w:rsid w:val="003A000C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Normal1">
    <w:name w:val="Normal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Normal10">
    <w:name w:val="Normal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ListParagraph">
    <w:name w:val="List Paragraph"/>
    <w:basedOn w:val="Normal"/>
    <w:uiPriority w:val="34"/>
    <w:qFormat/>
    <w:rsid w:val="00C14188"/>
    <w:pPr>
      <w:ind w:left="720"/>
      <w:contextualSpacing/>
    </w:pPr>
  </w:style>
  <w:style w:type="paragraph" w:customStyle="1" w:styleId="Default">
    <w:name w:val="Default"/>
    <w:rsid w:val="00C65E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2">
    <w:name w:val="Normal2"/>
    <w:basedOn w:val="Normal"/>
    <w:rsid w:val="00126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customStyle="1" w:styleId="TableGrid1">
    <w:name w:val="Table Grid1"/>
    <w:basedOn w:val="TableNormal"/>
    <w:next w:val="TableGrid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61BC"/>
  </w:style>
  <w:style w:type="paragraph" w:styleId="Footer">
    <w:name w:val="footer"/>
    <w:basedOn w:val="Normal"/>
    <w:link w:val="Footer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61BC"/>
  </w:style>
  <w:style w:type="paragraph" w:styleId="BalloonText">
    <w:name w:val="Balloon Text"/>
    <w:basedOn w:val="Normal"/>
    <w:link w:val="BalloonTextChar"/>
    <w:uiPriority w:val="99"/>
    <w:semiHidden/>
    <w:unhideWhenUsed/>
    <w:rsid w:val="00610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1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0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87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8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33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48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4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1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11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19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27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51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60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501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28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200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356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101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989681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0167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66841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948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38597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1742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712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33740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3111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702103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92866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218291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845714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789509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2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617</TotalTime>
  <Pages>10</Pages>
  <Words>2870</Words>
  <Characters>16364</Characters>
  <Application>Microsoft Office Word</Application>
  <DocSecurity>0</DocSecurity>
  <Lines>136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Sanja Jančin</dc:creator>
  <cp:lastModifiedBy>Mihaela Hrženjak</cp:lastModifiedBy>
  <cp:revision>31</cp:revision>
  <cp:lastPrinted>2018-07-20T08:20:00Z</cp:lastPrinted>
  <dcterms:created xsi:type="dcterms:W3CDTF">2018-07-04T15:26:00Z</dcterms:created>
  <dcterms:modified xsi:type="dcterms:W3CDTF">2018-10-19T11:29:00Z</dcterms:modified>
</cp:coreProperties>
</file>