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198" w:rsidRPr="004A3FBE" w:rsidRDefault="00AE7BC0" w:rsidP="00AE7BC0">
      <w:pPr>
        <w:spacing w:after="0" w:line="240" w:lineRule="auto"/>
        <w:jc w:val="center"/>
        <w:rPr>
          <w:rFonts w:ascii="Times New Roman" w:hAnsi="Times New Roman" w:cs="Times New Roman"/>
          <w:b/>
          <w:sz w:val="24"/>
          <w:szCs w:val="24"/>
        </w:rPr>
      </w:pPr>
      <w:r w:rsidRPr="004A3FBE">
        <w:rPr>
          <w:rFonts w:ascii="Times New Roman" w:hAnsi="Times New Roman" w:cs="Times New Roman"/>
          <w:b/>
          <w:sz w:val="24"/>
          <w:szCs w:val="24"/>
        </w:rPr>
        <w:t>Z A P I S N I K</w:t>
      </w:r>
    </w:p>
    <w:p w:rsidR="00AE7BC0" w:rsidRPr="004A3FBE" w:rsidRDefault="00AE7BC0" w:rsidP="00AE7BC0">
      <w:pPr>
        <w:spacing w:after="0" w:line="240" w:lineRule="auto"/>
        <w:jc w:val="center"/>
        <w:rPr>
          <w:rFonts w:ascii="Times New Roman" w:hAnsi="Times New Roman" w:cs="Times New Roman"/>
          <w:b/>
          <w:sz w:val="24"/>
          <w:szCs w:val="24"/>
        </w:rPr>
      </w:pPr>
      <w:r w:rsidRPr="004A3FBE">
        <w:rPr>
          <w:rFonts w:ascii="Times New Roman" w:hAnsi="Times New Roman" w:cs="Times New Roman"/>
          <w:b/>
          <w:sz w:val="24"/>
          <w:szCs w:val="24"/>
        </w:rPr>
        <w:t xml:space="preserve">30. sjednice Vijeća Gradske četvrti Sesvete </w:t>
      </w:r>
    </w:p>
    <w:p w:rsidR="00AE7BC0" w:rsidRDefault="00AE7BC0" w:rsidP="00AE7BC0">
      <w:pPr>
        <w:spacing w:after="0" w:line="240" w:lineRule="auto"/>
        <w:jc w:val="center"/>
        <w:rPr>
          <w:rFonts w:ascii="Times New Roman" w:hAnsi="Times New Roman" w:cs="Times New Roman"/>
          <w:b/>
          <w:sz w:val="24"/>
          <w:szCs w:val="24"/>
        </w:rPr>
      </w:pPr>
      <w:r w:rsidRPr="004A3FBE">
        <w:rPr>
          <w:rFonts w:ascii="Times New Roman" w:hAnsi="Times New Roman" w:cs="Times New Roman"/>
          <w:b/>
          <w:sz w:val="24"/>
          <w:szCs w:val="24"/>
        </w:rPr>
        <w:t xml:space="preserve">održane 15. listopada 2019. P.U. Sesvete, Trg D. </w:t>
      </w:r>
      <w:proofErr w:type="spellStart"/>
      <w:r w:rsidRPr="004A3FBE">
        <w:rPr>
          <w:rFonts w:ascii="Times New Roman" w:hAnsi="Times New Roman" w:cs="Times New Roman"/>
          <w:b/>
          <w:sz w:val="24"/>
          <w:szCs w:val="24"/>
        </w:rPr>
        <w:t>Domjanića</w:t>
      </w:r>
      <w:proofErr w:type="spellEnd"/>
      <w:r w:rsidRPr="004A3FBE">
        <w:rPr>
          <w:rFonts w:ascii="Times New Roman" w:hAnsi="Times New Roman" w:cs="Times New Roman"/>
          <w:b/>
          <w:sz w:val="24"/>
          <w:szCs w:val="24"/>
        </w:rPr>
        <w:t xml:space="preserve"> 4/II s početkom u 17,00 sati</w:t>
      </w:r>
    </w:p>
    <w:p w:rsidR="004A3FBE" w:rsidRPr="004A3FBE" w:rsidRDefault="004A3FBE" w:rsidP="00AE7BC0">
      <w:pPr>
        <w:spacing w:after="0" w:line="240" w:lineRule="auto"/>
        <w:jc w:val="center"/>
        <w:rPr>
          <w:rFonts w:ascii="Times New Roman" w:hAnsi="Times New Roman" w:cs="Times New Roman"/>
          <w:b/>
          <w:sz w:val="24"/>
          <w:szCs w:val="24"/>
        </w:rPr>
      </w:pPr>
      <w:bookmarkStart w:id="0" w:name="_GoBack"/>
      <w:bookmarkEnd w:id="0"/>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Nazočni članovi Vijeća Gradske četvrti Sesvete:</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Petar Bajan, 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Antun Bošnjaković, Marko Brkić, Maja </w:t>
      </w:r>
      <w:proofErr w:type="spellStart"/>
      <w:r>
        <w:rPr>
          <w:rFonts w:ascii="Times New Roman" w:eastAsia="Times New Roman" w:hAnsi="Times New Roman" w:cs="Times New Roman"/>
          <w:sz w:val="24"/>
          <w:szCs w:val="24"/>
          <w:lang w:eastAsia="hr-HR"/>
        </w:rPr>
        <w:t>Buljubašić</w:t>
      </w:r>
      <w:proofErr w:type="spellEnd"/>
      <w:r>
        <w:rPr>
          <w:rFonts w:ascii="Times New Roman" w:eastAsia="Times New Roman" w:hAnsi="Times New Roman" w:cs="Times New Roman"/>
          <w:sz w:val="24"/>
          <w:szCs w:val="24"/>
          <w:lang w:eastAsia="hr-HR"/>
        </w:rPr>
        <w:t xml:space="preserve">, Željko Grbavac, Ivanka </w:t>
      </w:r>
      <w:proofErr w:type="spellStart"/>
      <w:r>
        <w:rPr>
          <w:rFonts w:ascii="Times New Roman" w:eastAsia="Times New Roman" w:hAnsi="Times New Roman" w:cs="Times New Roman"/>
          <w:sz w:val="24"/>
          <w:szCs w:val="24"/>
          <w:lang w:eastAsia="hr-HR"/>
        </w:rPr>
        <w:t>Gregoranić</w:t>
      </w:r>
      <w:proofErr w:type="spellEnd"/>
      <w:r>
        <w:rPr>
          <w:rFonts w:ascii="Times New Roman" w:eastAsia="Times New Roman" w:hAnsi="Times New Roman" w:cs="Times New Roman"/>
          <w:sz w:val="24"/>
          <w:szCs w:val="24"/>
          <w:lang w:eastAsia="hr-HR"/>
        </w:rPr>
        <w:t xml:space="preserve">, Mira </w:t>
      </w:r>
      <w:proofErr w:type="spellStart"/>
      <w:r>
        <w:rPr>
          <w:rFonts w:ascii="Times New Roman" w:eastAsia="Times New Roman" w:hAnsi="Times New Roman" w:cs="Times New Roman"/>
          <w:sz w:val="24"/>
          <w:szCs w:val="24"/>
          <w:lang w:eastAsia="hr-HR"/>
        </w:rPr>
        <w:t>Halapa</w:t>
      </w:r>
      <w:proofErr w:type="spellEnd"/>
      <w:r>
        <w:rPr>
          <w:rFonts w:ascii="Times New Roman" w:eastAsia="Times New Roman" w:hAnsi="Times New Roman" w:cs="Times New Roman"/>
          <w:sz w:val="24"/>
          <w:szCs w:val="24"/>
          <w:lang w:eastAsia="hr-HR"/>
        </w:rPr>
        <w:t xml:space="preserve">, Jurica Jug,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Damir Kostanjski, Tihomir Marić, Vladimir Marić, 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Mladen </w:t>
      </w:r>
      <w:proofErr w:type="spellStart"/>
      <w:r>
        <w:rPr>
          <w:rFonts w:ascii="Times New Roman" w:eastAsia="Times New Roman" w:hAnsi="Times New Roman" w:cs="Times New Roman"/>
          <w:sz w:val="24"/>
          <w:szCs w:val="24"/>
          <w:lang w:eastAsia="hr-HR"/>
        </w:rPr>
        <w:t>Šturlić-Tupek</w:t>
      </w:r>
      <w:proofErr w:type="spellEnd"/>
      <w:r>
        <w:rPr>
          <w:rFonts w:ascii="Times New Roman" w:eastAsia="Times New Roman" w:hAnsi="Times New Roman" w:cs="Times New Roman"/>
          <w:sz w:val="24"/>
          <w:szCs w:val="24"/>
          <w:lang w:eastAsia="hr-HR"/>
        </w:rPr>
        <w:t xml:space="preserve">, 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i 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w:t>
      </w:r>
    </w:p>
    <w:p w:rsidR="004A3FBE" w:rsidRDefault="004A3FBE" w:rsidP="004A3FBE">
      <w:pPr>
        <w:spacing w:after="0" w:line="240" w:lineRule="auto"/>
        <w:jc w:val="both"/>
        <w:rPr>
          <w:rFonts w:ascii="Times New Roman" w:eastAsia="Times New Roman" w:hAnsi="Times New Roman" w:cs="Times New Roman"/>
          <w:sz w:val="24"/>
          <w:szCs w:val="24"/>
          <w:lang w:eastAsia="hr-HR"/>
        </w:rPr>
      </w:pP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Nazočni radno:</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Borko </w:t>
      </w:r>
      <w:proofErr w:type="spellStart"/>
      <w:r>
        <w:rPr>
          <w:rFonts w:ascii="Times New Roman" w:eastAsia="Times New Roman" w:hAnsi="Times New Roman" w:cs="Times New Roman"/>
          <w:sz w:val="24"/>
          <w:szCs w:val="24"/>
          <w:lang w:eastAsia="hr-HR"/>
        </w:rPr>
        <w:t>Samec</w:t>
      </w:r>
      <w:proofErr w:type="spellEnd"/>
      <w:r>
        <w:rPr>
          <w:rFonts w:ascii="Times New Roman" w:eastAsia="Times New Roman" w:hAnsi="Times New Roman" w:cs="Times New Roman"/>
          <w:sz w:val="24"/>
          <w:szCs w:val="24"/>
          <w:lang w:eastAsia="hr-HR"/>
        </w:rPr>
        <w:t xml:space="preserve"> - urednik portala Sesvete Danas</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Stipe Jurić, Petar Vukelić - Gradski ured za mjesnu samoupravu, P.O. Sesvete</w:t>
      </w:r>
    </w:p>
    <w:p w:rsidR="004A3FBE" w:rsidRDefault="004A3FBE" w:rsidP="004A3FBE">
      <w:pPr>
        <w:spacing w:after="0" w:line="240" w:lineRule="auto"/>
        <w:jc w:val="both"/>
        <w:rPr>
          <w:rFonts w:ascii="Times New Roman" w:eastAsia="Times New Roman" w:hAnsi="Times New Roman" w:cs="Times New Roman"/>
          <w:sz w:val="24"/>
          <w:szCs w:val="24"/>
          <w:lang w:eastAsia="hr-HR"/>
        </w:rPr>
      </w:pPr>
    </w:p>
    <w:p w:rsidR="004A3FBE" w:rsidRPr="00C31470" w:rsidRDefault="004A3FBE" w:rsidP="004A3FBE">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Sjednicu Vijeća Gradske četvrti Sesvete otvara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pozdravlja nazočne članove Vijeća, sve radno nazočne, zahvaljuje na odazivu, konstatira da je prisutno 17 članova Vijeća, te Vijeće može pravovaljano odlučivati. Prije sastanka pozvao je sve okupljene članove na projekciju filma Stipe Majića </w:t>
      </w:r>
      <w:r w:rsidRPr="00C31470">
        <w:rPr>
          <w:rFonts w:ascii="Times New Roman" w:eastAsia="Times New Roman" w:hAnsi="Times New Roman" w:cs="Times New Roman"/>
          <w:sz w:val="24"/>
          <w:szCs w:val="24"/>
          <w:lang w:eastAsia="hr-HR"/>
        </w:rPr>
        <w:t>»Glavu dole, ruke na leđa«</w:t>
      </w:r>
      <w:r>
        <w:rPr>
          <w:rFonts w:ascii="Times New Roman" w:eastAsia="Times New Roman" w:hAnsi="Times New Roman" w:cs="Times New Roman"/>
          <w:sz w:val="24"/>
          <w:szCs w:val="24"/>
          <w:lang w:eastAsia="hr-HR"/>
        </w:rPr>
        <w:t xml:space="preserve"> koja će se održati u 19,00 sati u prostorijama kina Narodnog sveučilišta Sesvete.</w:t>
      </w:r>
    </w:p>
    <w:p w:rsidR="004A3FBE" w:rsidRDefault="004A3FBE" w:rsidP="004A3FBE">
      <w:pPr>
        <w:spacing w:after="0" w:line="240" w:lineRule="auto"/>
        <w:ind w:firstLine="709"/>
        <w:jc w:val="both"/>
        <w:rPr>
          <w:rFonts w:ascii="Times New Roman" w:eastAsia="Times New Roman" w:hAnsi="Times New Roman" w:cs="Times New Roman"/>
          <w:sz w:val="24"/>
          <w:szCs w:val="24"/>
          <w:lang w:eastAsia="hr-HR"/>
        </w:rPr>
      </w:pPr>
      <w:r w:rsidRPr="00C31470">
        <w:rPr>
          <w:rFonts w:ascii="Times New Roman" w:eastAsia="Times New Roman" w:hAnsi="Times New Roman" w:cs="Times New Roman"/>
          <w:sz w:val="24"/>
          <w:szCs w:val="24"/>
          <w:lang w:eastAsia="hr-HR"/>
        </w:rPr>
        <w:t>S</w:t>
      </w:r>
      <w:r>
        <w:rPr>
          <w:rFonts w:ascii="Times New Roman" w:eastAsia="Times New Roman" w:hAnsi="Times New Roman" w:cs="Times New Roman"/>
          <w:sz w:val="24"/>
          <w:szCs w:val="24"/>
          <w:lang w:eastAsia="hr-HR"/>
        </w:rPr>
        <w:t xml:space="preserve">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predložio je usvajanje zapisnika s 29. sjednice Vijeća od 30. rujna 2019. </w:t>
      </w:r>
      <w:r w:rsidRPr="00D71A80">
        <w:rPr>
          <w:rFonts w:ascii="Times New Roman" w:eastAsia="Times New Roman" w:hAnsi="Times New Roman" w:cs="Times New Roman"/>
          <w:sz w:val="24"/>
          <w:szCs w:val="24"/>
          <w:lang w:eastAsia="hr-HR"/>
        </w:rPr>
        <w:t>Članovi Vijeća n</w:t>
      </w:r>
      <w:r>
        <w:rPr>
          <w:rFonts w:ascii="Times New Roman" w:eastAsia="Times New Roman" w:hAnsi="Times New Roman" w:cs="Times New Roman"/>
          <w:sz w:val="24"/>
          <w:szCs w:val="24"/>
          <w:lang w:eastAsia="hr-HR"/>
        </w:rPr>
        <w:t>emaju primjedbi na zapisnik, te je isti usvojen sa 15 glasova „za“ i 2</w:t>
      </w:r>
      <w:r w:rsidRPr="00D71A80">
        <w:rPr>
          <w:rFonts w:ascii="Times New Roman" w:eastAsia="Times New Roman" w:hAnsi="Times New Roman" w:cs="Times New Roman"/>
          <w:sz w:val="24"/>
          <w:szCs w:val="24"/>
          <w:lang w:eastAsia="hr-HR"/>
        </w:rPr>
        <w:t xml:space="preserve"> suzdržan</w:t>
      </w:r>
      <w:r>
        <w:rPr>
          <w:rFonts w:ascii="Times New Roman" w:eastAsia="Times New Roman" w:hAnsi="Times New Roman" w:cs="Times New Roman"/>
          <w:sz w:val="24"/>
          <w:szCs w:val="24"/>
          <w:lang w:eastAsia="hr-HR"/>
        </w:rPr>
        <w:t>a glasa</w:t>
      </w:r>
      <w:r w:rsidRPr="00D71A80">
        <w:rPr>
          <w:rFonts w:ascii="Times New Roman" w:eastAsia="Times New Roman" w:hAnsi="Times New Roman" w:cs="Times New Roman"/>
          <w:sz w:val="24"/>
          <w:szCs w:val="24"/>
          <w:lang w:eastAsia="hr-HR"/>
        </w:rPr>
        <w:t xml:space="preserve">.  </w:t>
      </w:r>
    </w:p>
    <w:p w:rsidR="004A3FBE" w:rsidRDefault="004A3FBE" w:rsidP="004A3FBE">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je potom iznio prijedlog dnevnog reda 30. sjednice Vijeća Gradske četvrti Sesvete i zamolio članove Vijeća, ako imaju kakve primjedbe ili prijedloge, da ih iznesu.</w:t>
      </w:r>
    </w:p>
    <w:p w:rsidR="004A3FBE" w:rsidRDefault="004A3FBE" w:rsidP="004A3FBE">
      <w:pPr>
        <w:spacing w:after="0" w:line="240" w:lineRule="auto"/>
        <w:ind w:firstLine="709"/>
        <w:jc w:val="both"/>
        <w:rPr>
          <w:rFonts w:ascii="Times New Roman" w:eastAsia="Times New Roman" w:hAnsi="Times New Roman" w:cs="Times New Roman"/>
          <w:sz w:val="24"/>
          <w:szCs w:val="24"/>
          <w:lang w:eastAsia="hr-HR"/>
        </w:rPr>
      </w:pP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Prijedloga i primjedbi na dnevni red nije bilo, te je Vijeće jednoglasno donijelo</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p>
    <w:p w:rsidR="004A3FBE" w:rsidRDefault="004A3FBE" w:rsidP="004A3FBE">
      <w:pPr>
        <w:spacing w:after="0"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DNEVNI RED :</w:t>
      </w:r>
    </w:p>
    <w:p w:rsidR="004A3FBE" w:rsidRDefault="004A3FBE" w:rsidP="004A3FBE">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4A3FBE" w:rsidRPr="00D71A80" w:rsidRDefault="004A3FBE" w:rsidP="004A3FBE">
      <w:pPr>
        <w:spacing w:after="0" w:line="240" w:lineRule="auto"/>
        <w:jc w:val="both"/>
        <w:rPr>
          <w:rFonts w:ascii="Times New Roman" w:eastAsia="Times New Roman" w:hAnsi="Times New Roman" w:cs="Times New Roman"/>
          <w:sz w:val="24"/>
          <w:szCs w:val="24"/>
          <w:lang w:eastAsia="hr-HR"/>
        </w:rPr>
      </w:pPr>
    </w:p>
    <w:p w:rsidR="004A3FBE" w:rsidRPr="006250EA" w:rsidRDefault="004A3FBE" w:rsidP="004A3FBE">
      <w:pPr>
        <w:numPr>
          <w:ilvl w:val="0"/>
          <w:numId w:val="1"/>
        </w:numPr>
        <w:spacing w:after="0" w:line="240" w:lineRule="auto"/>
        <w:rPr>
          <w:rFonts w:ascii="Times New Roman" w:eastAsia="Times New Roman" w:hAnsi="Times New Roman" w:cs="Times New Roman"/>
          <w:sz w:val="24"/>
          <w:szCs w:val="24"/>
          <w:lang w:eastAsia="hr-HR"/>
        </w:rPr>
      </w:pPr>
      <w:r w:rsidRPr="006250EA">
        <w:rPr>
          <w:rFonts w:ascii="Times New Roman" w:eastAsia="Times New Roman" w:hAnsi="Times New Roman" w:cs="Times New Roman"/>
          <w:sz w:val="24"/>
          <w:szCs w:val="24"/>
          <w:lang w:eastAsia="hr-HR"/>
        </w:rPr>
        <w:t>Prijedlog Zaključka o izmjeni Plana komunalnih aktivnosti Gradske četvrti Sesvete u 2019.</w:t>
      </w:r>
    </w:p>
    <w:p w:rsidR="004A3FBE" w:rsidRPr="006250EA" w:rsidRDefault="004A3FBE" w:rsidP="004A3FBE">
      <w:pPr>
        <w:numPr>
          <w:ilvl w:val="0"/>
          <w:numId w:val="1"/>
        </w:numPr>
        <w:spacing w:after="0" w:line="240" w:lineRule="auto"/>
        <w:rPr>
          <w:rFonts w:ascii="Times New Roman" w:eastAsia="Times New Roman" w:hAnsi="Times New Roman" w:cs="Times New Roman"/>
          <w:sz w:val="24"/>
          <w:szCs w:val="24"/>
          <w:lang w:eastAsia="hr-HR"/>
        </w:rPr>
      </w:pPr>
      <w:r w:rsidRPr="006250EA">
        <w:rPr>
          <w:rFonts w:ascii="Times New Roman" w:eastAsia="Times New Roman" w:hAnsi="Times New Roman" w:cs="Times New Roman"/>
          <w:sz w:val="24"/>
          <w:szCs w:val="24"/>
          <w:lang w:eastAsia="hr-HR"/>
        </w:rPr>
        <w:t>Prijedlog Zaključka na Nacrt konačnog prijedloga Odluke o izmjenama i dopunama Odluke o donošenju Generalnoga urbanističkog plana grada Zagreba – davanje mišljenja</w:t>
      </w:r>
    </w:p>
    <w:p w:rsidR="004A3FBE" w:rsidRPr="006250EA" w:rsidRDefault="004A3FBE" w:rsidP="004A3FBE">
      <w:pPr>
        <w:numPr>
          <w:ilvl w:val="0"/>
          <w:numId w:val="1"/>
        </w:numPr>
        <w:spacing w:after="0" w:line="240" w:lineRule="auto"/>
        <w:rPr>
          <w:rFonts w:ascii="Times New Roman" w:eastAsia="Times New Roman" w:hAnsi="Times New Roman" w:cs="Times New Roman"/>
          <w:sz w:val="24"/>
          <w:szCs w:val="24"/>
          <w:lang w:eastAsia="hr-HR"/>
        </w:rPr>
      </w:pPr>
      <w:r w:rsidRPr="006250EA">
        <w:rPr>
          <w:rFonts w:ascii="Times New Roman" w:eastAsia="Times New Roman" w:hAnsi="Times New Roman" w:cs="Times New Roman"/>
          <w:sz w:val="24"/>
          <w:szCs w:val="24"/>
          <w:lang w:eastAsia="hr-HR"/>
        </w:rPr>
        <w:t>Prijedlog Zaključka na Nacrt prijedloga Odluke o izradi Urbanističkog plana uređenja</w:t>
      </w:r>
      <w:r>
        <w:rPr>
          <w:rFonts w:ascii="Times New Roman" w:eastAsia="Times New Roman" w:hAnsi="Times New Roman" w:cs="Times New Roman"/>
          <w:sz w:val="24"/>
          <w:szCs w:val="24"/>
          <w:lang w:eastAsia="hr-HR"/>
        </w:rPr>
        <w:t xml:space="preserve"> Staro </w:t>
      </w:r>
      <w:proofErr w:type="spellStart"/>
      <w:r>
        <w:rPr>
          <w:rFonts w:ascii="Times New Roman" w:eastAsia="Times New Roman" w:hAnsi="Times New Roman" w:cs="Times New Roman"/>
          <w:sz w:val="24"/>
          <w:szCs w:val="24"/>
          <w:lang w:eastAsia="hr-HR"/>
        </w:rPr>
        <w:t>Brestje</w:t>
      </w:r>
      <w:proofErr w:type="spellEnd"/>
      <w:r>
        <w:rPr>
          <w:rFonts w:ascii="Times New Roman" w:eastAsia="Times New Roman" w:hAnsi="Times New Roman" w:cs="Times New Roman"/>
          <w:sz w:val="24"/>
          <w:szCs w:val="24"/>
          <w:lang w:eastAsia="hr-HR"/>
        </w:rPr>
        <w:t xml:space="preserve"> – zapad – davanje</w:t>
      </w:r>
      <w:r w:rsidRPr="006250EA">
        <w:rPr>
          <w:rFonts w:ascii="Times New Roman" w:eastAsia="Times New Roman" w:hAnsi="Times New Roman" w:cs="Times New Roman"/>
          <w:sz w:val="24"/>
          <w:szCs w:val="24"/>
          <w:lang w:eastAsia="hr-HR"/>
        </w:rPr>
        <w:t xml:space="preserve"> mišljenja </w:t>
      </w:r>
    </w:p>
    <w:p w:rsidR="004A3FBE" w:rsidRPr="006250EA" w:rsidRDefault="004A3FBE" w:rsidP="004A3FBE">
      <w:pPr>
        <w:numPr>
          <w:ilvl w:val="0"/>
          <w:numId w:val="1"/>
        </w:numPr>
        <w:spacing w:after="0" w:line="240" w:lineRule="auto"/>
        <w:rPr>
          <w:rFonts w:ascii="Times New Roman" w:eastAsia="Times New Roman" w:hAnsi="Times New Roman" w:cs="Times New Roman"/>
          <w:sz w:val="24"/>
          <w:szCs w:val="24"/>
          <w:lang w:eastAsia="hr-HR"/>
        </w:rPr>
      </w:pPr>
      <w:r w:rsidRPr="006250EA">
        <w:rPr>
          <w:rFonts w:ascii="Times New Roman" w:eastAsia="Times New Roman" w:hAnsi="Times New Roman" w:cs="Times New Roman"/>
          <w:sz w:val="24"/>
          <w:szCs w:val="24"/>
          <w:lang w:eastAsia="hr-HR"/>
        </w:rPr>
        <w:t xml:space="preserve">Prijedloga zaključka o kupnji nekretnine – davanje mišljenja </w:t>
      </w:r>
    </w:p>
    <w:p w:rsidR="004A3FBE" w:rsidRPr="006250EA" w:rsidRDefault="004A3FBE" w:rsidP="004A3FBE">
      <w:pPr>
        <w:numPr>
          <w:ilvl w:val="0"/>
          <w:numId w:val="1"/>
        </w:numPr>
        <w:spacing w:after="0" w:line="240" w:lineRule="auto"/>
        <w:rPr>
          <w:rFonts w:ascii="Times New Roman" w:eastAsia="Times New Roman" w:hAnsi="Times New Roman" w:cs="Times New Roman"/>
          <w:sz w:val="24"/>
          <w:szCs w:val="24"/>
          <w:lang w:eastAsia="hr-HR"/>
        </w:rPr>
      </w:pPr>
      <w:r w:rsidRPr="006250EA">
        <w:rPr>
          <w:rFonts w:ascii="Times New Roman" w:eastAsia="Times New Roman" w:hAnsi="Times New Roman" w:cs="Times New Roman"/>
          <w:sz w:val="24"/>
          <w:szCs w:val="24"/>
          <w:lang w:eastAsia="hr-HR"/>
        </w:rPr>
        <w:t>Razno.</w:t>
      </w:r>
    </w:p>
    <w:p w:rsidR="004A3FBE" w:rsidRDefault="004A3FBE" w:rsidP="004A3FBE">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4A3FBE" w:rsidRDefault="004A3FBE" w:rsidP="004A3FBE">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923D49">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Pr="00923D49">
        <w:rPr>
          <w:rFonts w:ascii="Times New Roman" w:eastAsia="Times New Roman" w:hAnsi="Times New Roman" w:cs="Times New Roman"/>
          <w:sz w:val="24"/>
          <w:szCs w:val="24"/>
          <w:lang w:eastAsia="hr-HR"/>
        </w:rPr>
        <w:t>Pr</w:t>
      </w:r>
      <w:r>
        <w:rPr>
          <w:rFonts w:ascii="Times New Roman" w:eastAsia="Times New Roman" w:hAnsi="Times New Roman" w:cs="Times New Roman"/>
          <w:sz w:val="24"/>
          <w:szCs w:val="24"/>
          <w:lang w:eastAsia="hr-HR"/>
        </w:rPr>
        <w:t xml:space="preserve">elazi se na rad po dnevnom redu </w:t>
      </w:r>
      <w:r w:rsidRPr="00923D49">
        <w:rPr>
          <w:rFonts w:ascii="Times New Roman" w:eastAsia="Times New Roman" w:hAnsi="Times New Roman" w:cs="Times New Roman"/>
          <w:sz w:val="24"/>
          <w:szCs w:val="24"/>
          <w:lang w:eastAsia="hr-HR"/>
        </w:rPr>
        <w:t>/</w:t>
      </w:r>
    </w:p>
    <w:p w:rsidR="004A3FBE" w:rsidRDefault="004A3FBE" w:rsidP="004A3FBE">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4A3FBE" w:rsidRPr="00923D49" w:rsidRDefault="004A3FBE" w:rsidP="004A3FBE">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6250EA">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Maja </w:t>
      </w:r>
      <w:proofErr w:type="spellStart"/>
      <w:r>
        <w:rPr>
          <w:rFonts w:ascii="Times New Roman" w:eastAsia="Times New Roman" w:hAnsi="Times New Roman" w:cs="Times New Roman"/>
          <w:sz w:val="24"/>
          <w:szCs w:val="24"/>
          <w:lang w:eastAsia="hr-HR"/>
        </w:rPr>
        <w:t>Buljubašić</w:t>
      </w:r>
      <w:proofErr w:type="spellEnd"/>
      <w:r>
        <w:rPr>
          <w:rFonts w:ascii="Times New Roman" w:eastAsia="Times New Roman" w:hAnsi="Times New Roman" w:cs="Times New Roman"/>
          <w:sz w:val="24"/>
          <w:szCs w:val="24"/>
          <w:lang w:eastAsia="hr-HR"/>
        </w:rPr>
        <w:t xml:space="preserve"> i Ivanka </w:t>
      </w:r>
      <w:proofErr w:type="spellStart"/>
      <w:r>
        <w:rPr>
          <w:rFonts w:ascii="Times New Roman" w:eastAsia="Times New Roman" w:hAnsi="Times New Roman" w:cs="Times New Roman"/>
          <w:sz w:val="24"/>
          <w:szCs w:val="24"/>
          <w:lang w:eastAsia="hr-HR"/>
        </w:rPr>
        <w:t>Gregoranić</w:t>
      </w:r>
      <w:proofErr w:type="spellEnd"/>
      <w:r>
        <w:rPr>
          <w:rFonts w:ascii="Times New Roman" w:eastAsia="Times New Roman" w:hAnsi="Times New Roman" w:cs="Times New Roman"/>
          <w:sz w:val="24"/>
          <w:szCs w:val="24"/>
          <w:lang w:eastAsia="hr-HR"/>
        </w:rPr>
        <w:t xml:space="preserve"> pristupile su sjednici u 17,05</w:t>
      </w:r>
      <w:r w:rsidRPr="006250EA">
        <w:rPr>
          <w:rFonts w:ascii="Times New Roman" w:eastAsia="Times New Roman" w:hAnsi="Times New Roman" w:cs="Times New Roman"/>
          <w:sz w:val="24"/>
          <w:szCs w:val="24"/>
          <w:lang w:eastAsia="hr-HR"/>
        </w:rPr>
        <w:t xml:space="preserve"> /</w:t>
      </w:r>
    </w:p>
    <w:p w:rsidR="004A3FBE" w:rsidRDefault="004A3FBE" w:rsidP="004A3FBE">
      <w:pP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br w:type="page"/>
      </w:r>
    </w:p>
    <w:p w:rsidR="004A3FBE" w:rsidRDefault="004A3FBE" w:rsidP="004A3FBE">
      <w:pPr>
        <w:spacing w:after="0" w:line="240" w:lineRule="auto"/>
        <w:jc w:val="both"/>
        <w:rPr>
          <w:rFonts w:ascii="Times New Roman" w:eastAsia="Times New Roman" w:hAnsi="Times New Roman" w:cs="Times New Roman"/>
          <w:b/>
          <w:sz w:val="24"/>
          <w:szCs w:val="24"/>
          <w:lang w:eastAsia="hr-HR"/>
        </w:rPr>
      </w:pPr>
      <w:r w:rsidRPr="007A488E">
        <w:rPr>
          <w:rFonts w:ascii="Times New Roman" w:eastAsia="Times New Roman" w:hAnsi="Times New Roman" w:cs="Times New Roman"/>
          <w:b/>
          <w:sz w:val="24"/>
          <w:szCs w:val="24"/>
          <w:lang w:eastAsia="hr-HR"/>
        </w:rPr>
        <w:lastRenderedPageBreak/>
        <w:t>Ad 1)</w:t>
      </w:r>
    </w:p>
    <w:p w:rsidR="004A3FBE" w:rsidRDefault="004A3FBE" w:rsidP="004A3FBE">
      <w:pPr>
        <w:spacing w:after="0" w:line="240" w:lineRule="auto"/>
        <w:jc w:val="both"/>
        <w:rPr>
          <w:rFonts w:ascii="Times New Roman" w:eastAsia="Times New Roman" w:hAnsi="Times New Roman" w:cs="Times New Roman"/>
          <w:b/>
          <w:sz w:val="24"/>
          <w:szCs w:val="24"/>
          <w:lang w:eastAsia="hr-HR"/>
        </w:rPr>
      </w:pPr>
    </w:p>
    <w:p w:rsidR="004A3FBE" w:rsidRPr="008B6361" w:rsidRDefault="004A3FBE" w:rsidP="004A3FBE">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7A488E">
        <w:rPr>
          <w:rFonts w:ascii="Times New Roman" w:eastAsia="Times New Roman" w:hAnsi="Times New Roman" w:cs="Times New Roman"/>
          <w:sz w:val="24"/>
          <w:szCs w:val="24"/>
          <w:lang w:eastAsia="hr-HR"/>
        </w:rPr>
        <w:t xml:space="preserve">Stjepan </w:t>
      </w:r>
      <w:proofErr w:type="spellStart"/>
      <w:r w:rsidRPr="007A488E">
        <w:rPr>
          <w:rFonts w:ascii="Times New Roman" w:eastAsia="Times New Roman" w:hAnsi="Times New Roman" w:cs="Times New Roman"/>
          <w:sz w:val="24"/>
          <w:szCs w:val="24"/>
          <w:lang w:eastAsia="hr-HR"/>
        </w:rPr>
        <w:t>Kezerić</w:t>
      </w:r>
      <w:proofErr w:type="spellEnd"/>
      <w:r w:rsidRPr="007A488E">
        <w:rPr>
          <w:rFonts w:ascii="Times New Roman" w:eastAsia="Times New Roman" w:hAnsi="Times New Roman" w:cs="Times New Roman"/>
          <w:sz w:val="24"/>
          <w:szCs w:val="24"/>
          <w:lang w:eastAsia="hr-HR"/>
        </w:rPr>
        <w:t xml:space="preserve"> navodi da je svima dostavljen </w:t>
      </w:r>
      <w:r>
        <w:rPr>
          <w:rFonts w:ascii="Times New Roman" w:eastAsia="Times New Roman" w:hAnsi="Times New Roman" w:cs="Times New Roman"/>
          <w:sz w:val="24"/>
          <w:szCs w:val="24"/>
          <w:lang w:eastAsia="hr-HR"/>
        </w:rPr>
        <w:t>Prijedlog z</w:t>
      </w:r>
      <w:r w:rsidRPr="007A488E">
        <w:rPr>
          <w:rFonts w:ascii="Times New Roman" w:eastAsia="Times New Roman" w:hAnsi="Times New Roman" w:cs="Times New Roman"/>
          <w:sz w:val="24"/>
          <w:szCs w:val="24"/>
          <w:lang w:eastAsia="hr-HR"/>
        </w:rPr>
        <w:t xml:space="preserve">aključka o izmjeni Plana komunalnih aktivnosti Gradske četvrti Sesvete u 2019. </w:t>
      </w:r>
      <w:r>
        <w:rPr>
          <w:rFonts w:ascii="Times New Roman" w:eastAsia="Times New Roman" w:hAnsi="Times New Roman" w:cs="Times New Roman"/>
          <w:sz w:val="24"/>
          <w:szCs w:val="24"/>
          <w:lang w:eastAsia="hr-HR"/>
        </w:rPr>
        <w:t xml:space="preserve">Prijedlog zaključka </w:t>
      </w:r>
      <w:r w:rsidRPr="008B6361">
        <w:rPr>
          <w:rFonts w:ascii="Times New Roman" w:eastAsia="Times New Roman" w:hAnsi="Times New Roman" w:cs="Times New Roman"/>
          <w:sz w:val="24"/>
          <w:szCs w:val="24"/>
          <w:lang w:eastAsia="hr-HR"/>
        </w:rPr>
        <w:t>ima nekoliko manjih korekcija cijena, izbačeni su neki projekti za koje se utvrdilo kako će biti potrebno rješavati imovinsko – pravne odnose te je ubačeno nekoliko manjih akcija</w:t>
      </w:r>
      <w:r>
        <w:rPr>
          <w:rFonts w:ascii="Times New Roman" w:eastAsia="Times New Roman" w:hAnsi="Times New Roman" w:cs="Times New Roman"/>
          <w:sz w:val="24"/>
          <w:szCs w:val="24"/>
          <w:lang w:eastAsia="hr-HR"/>
        </w:rPr>
        <w:t xml:space="preserve"> - nabava jedne sprave za dječje igralište te nabavu kolaca i jutenih traka za akciju „Zasadi drvo, ne budi panj“ koja će se održati u Sesvetama.</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predložio je da se postavi nadstrešnica na autobusnom stajalištu u Sesvetskim Selima, Glavnoj ulici.</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zna da se jedna nadstrešnica u Sesvetskim Selima projektira, zamolio je stručnu službu da provjeri i pošalje dopis da se ubrza projektiranje.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 je potom glasovalo o prijedlogu te s 15 glasova „za“, 1 „protiv“ i 3 suzdržana donijelo</w:t>
      </w:r>
    </w:p>
    <w:p w:rsidR="004A3FBE" w:rsidRDefault="004A3FBE" w:rsidP="004A3FBE">
      <w:pPr>
        <w:spacing w:after="0" w:line="240" w:lineRule="auto"/>
        <w:jc w:val="both"/>
        <w:rPr>
          <w:rFonts w:ascii="Times New Roman" w:eastAsia="Times New Roman" w:hAnsi="Times New Roman" w:cs="Times New Roman"/>
          <w:sz w:val="24"/>
          <w:szCs w:val="24"/>
          <w:lang w:eastAsia="hr-HR"/>
        </w:rPr>
      </w:pPr>
    </w:p>
    <w:p w:rsidR="004A3FBE" w:rsidRDefault="004A3FBE" w:rsidP="004A3FBE">
      <w:pPr>
        <w:suppressAutoHyphens/>
        <w:autoSpaceDN w:val="0"/>
        <w:spacing w:after="0" w:line="240" w:lineRule="auto"/>
        <w:ind w:left="720" w:right="746"/>
        <w:jc w:val="center"/>
        <w:textAlignment w:val="baseline"/>
        <w:rPr>
          <w:rFonts w:ascii="Calibri" w:eastAsia="Calibri" w:hAnsi="Calibri" w:cs="F"/>
          <w:sz w:val="24"/>
        </w:rPr>
      </w:pPr>
      <w:r>
        <w:rPr>
          <w:rFonts w:ascii="Times New Roman" w:eastAsia="Times New Roman" w:hAnsi="Times New Roman" w:cs="Times New Roman"/>
          <w:b/>
          <w:sz w:val="24"/>
          <w:szCs w:val="24"/>
          <w:lang w:eastAsia="hr-HR"/>
        </w:rPr>
        <w:t>Zaključak</w:t>
      </w:r>
    </w:p>
    <w:p w:rsidR="004A3FBE" w:rsidRPr="000309C2" w:rsidRDefault="004A3FBE" w:rsidP="004A3FBE">
      <w:pPr>
        <w:suppressAutoHyphens/>
        <w:autoSpaceDN w:val="0"/>
        <w:spacing w:after="0" w:line="240" w:lineRule="auto"/>
        <w:ind w:left="720" w:right="746"/>
        <w:jc w:val="center"/>
        <w:textAlignment w:val="baseline"/>
        <w:rPr>
          <w:rFonts w:ascii="Calibri" w:eastAsia="Calibri" w:hAnsi="Calibri" w:cs="F"/>
          <w:sz w:val="24"/>
        </w:rPr>
      </w:pPr>
      <w:r>
        <w:rPr>
          <w:rFonts w:ascii="Times New Roman" w:eastAsia="Times New Roman" w:hAnsi="Times New Roman" w:cs="Times New Roman"/>
          <w:b/>
          <w:sz w:val="24"/>
          <w:szCs w:val="24"/>
          <w:lang w:eastAsia="hr-HR"/>
        </w:rPr>
        <w:t>o izmjeni Plana komunalnih aktivnosti Gradske četvrti Sesvete u 2019.</w:t>
      </w:r>
    </w:p>
    <w:p w:rsidR="004A3FBE" w:rsidRDefault="004A3FBE" w:rsidP="004A3FBE">
      <w:pPr>
        <w:spacing w:after="0"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i/>
          <w:sz w:val="24"/>
          <w:szCs w:val="24"/>
          <w:lang w:eastAsia="hr-HR"/>
        </w:rPr>
        <w:t>Zaključak se prilaže zapisniku sjednice</w:t>
      </w:r>
      <w:r>
        <w:rPr>
          <w:rFonts w:ascii="Times New Roman" w:eastAsia="Times New Roman" w:hAnsi="Times New Roman" w:cs="Times New Roman"/>
          <w:sz w:val="24"/>
          <w:szCs w:val="24"/>
          <w:lang w:eastAsia="hr-HR"/>
        </w:rPr>
        <w:t xml:space="preserve"> /</w:t>
      </w:r>
    </w:p>
    <w:p w:rsidR="004A3FBE" w:rsidRDefault="004A3FBE" w:rsidP="004A3FBE">
      <w:pPr>
        <w:spacing w:after="0" w:line="240" w:lineRule="auto"/>
        <w:jc w:val="both"/>
        <w:rPr>
          <w:rFonts w:ascii="Times New Roman" w:eastAsia="Times New Roman" w:hAnsi="Times New Roman" w:cs="Times New Roman"/>
          <w:sz w:val="24"/>
          <w:szCs w:val="24"/>
          <w:lang w:eastAsia="hr-HR"/>
        </w:rPr>
      </w:pPr>
    </w:p>
    <w:p w:rsidR="004A3FBE" w:rsidRDefault="004A3FBE" w:rsidP="004A3FBE">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2)</w:t>
      </w:r>
    </w:p>
    <w:p w:rsidR="004A3FBE" w:rsidRDefault="004A3FBE" w:rsidP="004A3FBE">
      <w:pPr>
        <w:spacing w:after="0" w:line="240" w:lineRule="auto"/>
        <w:jc w:val="both"/>
        <w:rPr>
          <w:rFonts w:ascii="Times New Roman" w:eastAsia="Times New Roman" w:hAnsi="Times New Roman" w:cs="Times New Roman"/>
          <w:b/>
          <w:sz w:val="24"/>
          <w:szCs w:val="24"/>
          <w:lang w:eastAsia="hr-HR"/>
        </w:rPr>
      </w:pP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ab/>
      </w: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kazao je kako se o ovoj točki dnevnog reda raspravljalo i na prethodnim sjednicama. Predložio je </w:t>
      </w:r>
      <w:r w:rsidRPr="00FA7653">
        <w:rPr>
          <w:rFonts w:ascii="Times New Roman" w:eastAsia="Times New Roman" w:hAnsi="Times New Roman" w:cs="Times New Roman"/>
          <w:sz w:val="24"/>
          <w:szCs w:val="24"/>
          <w:lang w:eastAsia="hr-HR"/>
        </w:rPr>
        <w:t>da Vijeće</w:t>
      </w:r>
      <w:r>
        <w:rPr>
          <w:rFonts w:ascii="Times New Roman" w:eastAsia="Times New Roman" w:hAnsi="Times New Roman" w:cs="Times New Roman"/>
          <w:sz w:val="24"/>
          <w:szCs w:val="24"/>
          <w:lang w:eastAsia="hr-HR"/>
        </w:rPr>
        <w:t xml:space="preserve"> Gradske četvrti Sesvete</w:t>
      </w:r>
      <w:r w:rsidRPr="00FA7653">
        <w:rPr>
          <w:rFonts w:ascii="Times New Roman" w:eastAsia="Times New Roman" w:hAnsi="Times New Roman" w:cs="Times New Roman"/>
          <w:sz w:val="24"/>
          <w:szCs w:val="24"/>
          <w:lang w:eastAsia="hr-HR"/>
        </w:rPr>
        <w:t xml:space="preserve"> donese mišljenje </w:t>
      </w:r>
      <w:r>
        <w:rPr>
          <w:rFonts w:ascii="Times New Roman" w:eastAsia="Times New Roman" w:hAnsi="Times New Roman" w:cs="Times New Roman"/>
          <w:sz w:val="24"/>
          <w:szCs w:val="24"/>
          <w:lang w:eastAsia="hr-HR"/>
        </w:rPr>
        <w:t>da je</w:t>
      </w:r>
      <w:r w:rsidRPr="00FA7653">
        <w:rPr>
          <w:rFonts w:ascii="Times New Roman" w:eastAsia="Times New Roman" w:hAnsi="Times New Roman" w:cs="Times New Roman"/>
          <w:sz w:val="24"/>
          <w:szCs w:val="24"/>
          <w:lang w:eastAsia="hr-HR"/>
        </w:rPr>
        <w:t xml:space="preserve"> suzdržano na Nacrt konačnog prijedloga odluke o izmjenama i dopunama Odluke o donošenju </w:t>
      </w:r>
      <w:r>
        <w:rPr>
          <w:rFonts w:ascii="Times New Roman" w:eastAsia="Times New Roman" w:hAnsi="Times New Roman" w:cs="Times New Roman"/>
          <w:sz w:val="24"/>
          <w:szCs w:val="24"/>
          <w:lang w:eastAsia="hr-HR"/>
        </w:rPr>
        <w:t>Generalnog urbanističkog plana g</w:t>
      </w:r>
      <w:r w:rsidRPr="00FA7653">
        <w:rPr>
          <w:rFonts w:ascii="Times New Roman" w:eastAsia="Times New Roman" w:hAnsi="Times New Roman" w:cs="Times New Roman"/>
          <w:sz w:val="24"/>
          <w:szCs w:val="24"/>
          <w:lang w:eastAsia="hr-HR"/>
        </w:rPr>
        <w:t>rada Zagreba jer njime nije obuhvaćeno područje Gradske četvrti Sesvete.</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upozorila je kako se javna rasprava o  Generalnom urbanističkom planu Grada Zagreba odvila tijekom ljeta kada građana nema u gradu Zagrebu, a ipak je usprkos tome pristiglo više od 20.000 primjedbi. Istaknula je kako su djelatnici gradske uprave vraćani s godišnjih odmora kako bi se odgovorilo na upite, a pitanje je koliko se u tako kratkom vremenu stiglo odgovoriti na 20.000 primjedbi. Rekla je da joj se čini kako ova priča skriva nešto ružno te smatra da treba dati negativno mišljenje zato što su Sesvete dio Grada Zagreba.</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smatra potpuno neprihvatljivim termin javne rasprave (31. srpnja – 14. kolovoza) te da u skladu s demokratskim standardima svi u vijeću trebaju glasati protiv. Istaknuo je kako je izmjenama i dopunama definirano da kada će se izgrađivati nacionalni stadion nije potrebno raspisivati javne natječaje, naglasio je kako je to projekt koji će iznositi nekoliko milijuna eura. Ne slaže se sa suzdržanim mišljenjem jer smatra da su Sesvete jednako dio grada Zagreba kao bilo koja druga gradska četvrt.</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Vladimir Marić smatra kako treba dati negativno mišljenje jer prijedlog nije usklađen s Prostornim planom Grada Zagreba.</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i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rekli su kako oni smatraju da su za Sesvećane bitne izmjene Generalnog urbanističkog plana Sesveta, što su i inicirali.</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Jurica Jug smatra da s obzirom da će se Sesvećanima uzimati novac za „hipodrome i te stvari“ da onda Vijeće Gradske četvrti Sesvete ima obavezu dati mišljenje.</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kazao je kako podupire građevinske investicije u prostorima koji su zapušteni te kako one donose profit čitavoj zajednici. Potom je predsjednik </w:t>
      </w:r>
      <w:r w:rsidRPr="00032F96">
        <w:rPr>
          <w:rFonts w:ascii="Times New Roman" w:eastAsia="Times New Roman" w:hAnsi="Times New Roman" w:cs="Times New Roman"/>
          <w:sz w:val="24"/>
          <w:szCs w:val="24"/>
          <w:lang w:eastAsia="hr-HR"/>
        </w:rPr>
        <w:t xml:space="preserve">Stjepan </w:t>
      </w:r>
      <w:proofErr w:type="spellStart"/>
      <w:r w:rsidRPr="00032F96">
        <w:rPr>
          <w:rFonts w:ascii="Times New Roman" w:eastAsia="Times New Roman" w:hAnsi="Times New Roman" w:cs="Times New Roman"/>
          <w:sz w:val="24"/>
          <w:szCs w:val="24"/>
          <w:lang w:eastAsia="hr-HR"/>
        </w:rPr>
        <w:t>Kezerić</w:t>
      </w:r>
      <w:proofErr w:type="spellEnd"/>
      <w:r w:rsidRPr="00032F96">
        <w:rPr>
          <w:rFonts w:ascii="Times New Roman" w:eastAsia="Times New Roman" w:hAnsi="Times New Roman" w:cs="Times New Roman"/>
          <w:sz w:val="24"/>
          <w:szCs w:val="24"/>
          <w:lang w:eastAsia="hr-HR"/>
        </w:rPr>
        <w:t xml:space="preserve"> predložio da se glasuje</w:t>
      </w:r>
      <w:r>
        <w:rPr>
          <w:rFonts w:ascii="Times New Roman" w:eastAsia="Times New Roman" w:hAnsi="Times New Roman" w:cs="Times New Roman"/>
          <w:sz w:val="24"/>
          <w:szCs w:val="24"/>
          <w:lang w:eastAsia="hr-HR"/>
        </w:rPr>
        <w:t xml:space="preserve"> o prijedlogu.</w:t>
      </w:r>
      <w:r w:rsidRPr="00032F96">
        <w:rPr>
          <w:rFonts w:ascii="Times New Roman" w:eastAsia="Times New Roman" w:hAnsi="Times New Roman" w:cs="Times New Roman"/>
          <w:sz w:val="24"/>
          <w:szCs w:val="24"/>
          <w:lang w:eastAsia="hr-HR"/>
        </w:rPr>
        <w:t xml:space="preserve"> V</w:t>
      </w:r>
      <w:r>
        <w:rPr>
          <w:rFonts w:ascii="Times New Roman" w:eastAsia="Times New Roman" w:hAnsi="Times New Roman" w:cs="Times New Roman"/>
          <w:sz w:val="24"/>
          <w:szCs w:val="24"/>
          <w:lang w:eastAsia="hr-HR"/>
        </w:rPr>
        <w:t>ijeće je s većinom glasova – s 13 glasova „za“ i 6 “protiv“</w:t>
      </w:r>
      <w:r w:rsidRPr="00032F96">
        <w:rPr>
          <w:rFonts w:ascii="Times New Roman" w:eastAsia="Times New Roman" w:hAnsi="Times New Roman" w:cs="Times New Roman"/>
          <w:sz w:val="24"/>
          <w:szCs w:val="24"/>
          <w:lang w:eastAsia="hr-HR"/>
        </w:rPr>
        <w:t xml:space="preserve"> donijelo</w:t>
      </w:r>
    </w:p>
    <w:p w:rsidR="004A3FBE" w:rsidRDefault="004A3FBE" w:rsidP="004A3FBE">
      <w:pPr>
        <w:spacing w:after="0" w:line="240" w:lineRule="auto"/>
        <w:jc w:val="both"/>
        <w:rPr>
          <w:rFonts w:ascii="Times New Roman" w:eastAsia="Times New Roman" w:hAnsi="Times New Roman" w:cs="Times New Roman"/>
          <w:sz w:val="24"/>
          <w:szCs w:val="24"/>
          <w:lang w:eastAsia="hr-HR"/>
        </w:rPr>
      </w:pPr>
    </w:p>
    <w:p w:rsidR="004A3FBE" w:rsidRDefault="004A3FBE" w:rsidP="004A3FBE">
      <w:pPr>
        <w:spacing w:after="0" w:line="240" w:lineRule="auto"/>
        <w:jc w:val="center"/>
        <w:rPr>
          <w:rFonts w:ascii="Times New Roman" w:eastAsia="Times New Roman" w:hAnsi="Times New Roman" w:cs="Times New Roman"/>
          <w:b/>
          <w:sz w:val="24"/>
          <w:szCs w:val="24"/>
          <w:lang w:eastAsia="hr-HR"/>
        </w:rPr>
      </w:pPr>
    </w:p>
    <w:p w:rsidR="004A3FBE" w:rsidRDefault="004A3FBE" w:rsidP="004A3FBE">
      <w:pPr>
        <w:spacing w:after="0" w:line="240" w:lineRule="auto"/>
        <w:jc w:val="center"/>
        <w:rPr>
          <w:rFonts w:ascii="Times New Roman" w:eastAsia="Times New Roman" w:hAnsi="Times New Roman" w:cs="Times New Roman"/>
          <w:b/>
          <w:sz w:val="24"/>
          <w:szCs w:val="24"/>
          <w:lang w:eastAsia="hr-HR"/>
        </w:rPr>
      </w:pPr>
    </w:p>
    <w:p w:rsidR="004A3FBE" w:rsidRDefault="004A3FBE" w:rsidP="004A3F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Zaključak </w:t>
      </w:r>
    </w:p>
    <w:p w:rsidR="004A3FBE" w:rsidRPr="00EB43A1" w:rsidRDefault="004A3FBE" w:rsidP="004A3FB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 Nacrtu konačnog prijedloga odluke o izmjenama i dopunama Odluke o donošenju Generalnog urbanističkog plana grada Zagreba</w:t>
      </w:r>
    </w:p>
    <w:p w:rsidR="004A3FBE" w:rsidRPr="00FE2083" w:rsidRDefault="004A3FBE" w:rsidP="004A3FBE">
      <w:pPr>
        <w:spacing w:after="0"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i/>
          <w:sz w:val="24"/>
          <w:szCs w:val="24"/>
          <w:lang w:eastAsia="hr-HR"/>
        </w:rPr>
        <w:t>Zaključak se prilaže zapisniku sjednice</w:t>
      </w:r>
      <w:r>
        <w:rPr>
          <w:rFonts w:ascii="Times New Roman" w:eastAsia="Times New Roman" w:hAnsi="Times New Roman" w:cs="Times New Roman"/>
          <w:sz w:val="24"/>
          <w:szCs w:val="24"/>
          <w:lang w:eastAsia="hr-HR"/>
        </w:rPr>
        <w:t xml:space="preserve"> /</w:t>
      </w:r>
    </w:p>
    <w:p w:rsidR="004A3FBE" w:rsidRDefault="004A3FBE" w:rsidP="004A3FBE">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3)</w:t>
      </w:r>
    </w:p>
    <w:p w:rsidR="004A3FBE" w:rsidRPr="009D3E8A" w:rsidRDefault="004A3FBE" w:rsidP="004A3FBE">
      <w:pPr>
        <w:spacing w:after="0" w:line="240" w:lineRule="auto"/>
        <w:jc w:val="both"/>
        <w:rPr>
          <w:rFonts w:ascii="Times New Roman" w:eastAsia="Times New Roman" w:hAnsi="Times New Roman" w:cs="Times New Roman"/>
          <w:b/>
          <w:sz w:val="24"/>
          <w:szCs w:val="24"/>
          <w:lang w:eastAsia="hr-HR"/>
        </w:rPr>
      </w:pP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sidRPr="009D3E8A">
        <w:rPr>
          <w:rFonts w:ascii="Times New Roman" w:eastAsia="Times New Roman" w:hAnsi="Times New Roman" w:cs="Times New Roman"/>
          <w:sz w:val="24"/>
          <w:szCs w:val="24"/>
          <w:lang w:eastAsia="hr-HR"/>
        </w:rPr>
        <w:t xml:space="preserve">Stjepan </w:t>
      </w:r>
      <w:proofErr w:type="spellStart"/>
      <w:r w:rsidRPr="009D3E8A">
        <w:rPr>
          <w:rFonts w:ascii="Times New Roman" w:eastAsia="Times New Roman" w:hAnsi="Times New Roman" w:cs="Times New Roman"/>
          <w:sz w:val="24"/>
          <w:szCs w:val="24"/>
          <w:lang w:eastAsia="hr-HR"/>
        </w:rPr>
        <w:t>Kezerić</w:t>
      </w:r>
      <w:proofErr w:type="spellEnd"/>
      <w:r w:rsidRPr="009D3E8A">
        <w:rPr>
          <w:rFonts w:ascii="Times New Roman" w:eastAsia="Times New Roman" w:hAnsi="Times New Roman" w:cs="Times New Roman"/>
          <w:sz w:val="24"/>
          <w:szCs w:val="24"/>
          <w:lang w:eastAsia="hr-HR"/>
        </w:rPr>
        <w:t xml:space="preserve"> predložio je raspravu o </w:t>
      </w:r>
      <w:r>
        <w:rPr>
          <w:rFonts w:ascii="Times New Roman" w:eastAsia="Times New Roman" w:hAnsi="Times New Roman" w:cs="Times New Roman"/>
          <w:sz w:val="24"/>
          <w:szCs w:val="24"/>
          <w:lang w:eastAsia="hr-HR"/>
        </w:rPr>
        <w:t>p</w:t>
      </w:r>
      <w:r w:rsidRPr="009D3E8A">
        <w:rPr>
          <w:rFonts w:ascii="Times New Roman" w:eastAsia="Times New Roman" w:hAnsi="Times New Roman" w:cs="Times New Roman"/>
          <w:sz w:val="24"/>
          <w:szCs w:val="24"/>
          <w:lang w:eastAsia="hr-HR"/>
        </w:rPr>
        <w:t>rijedlog</w:t>
      </w:r>
      <w:r>
        <w:rPr>
          <w:rFonts w:ascii="Times New Roman" w:eastAsia="Times New Roman" w:hAnsi="Times New Roman" w:cs="Times New Roman"/>
          <w:sz w:val="24"/>
          <w:szCs w:val="24"/>
          <w:lang w:eastAsia="hr-HR"/>
        </w:rPr>
        <w:t>u z</w:t>
      </w:r>
      <w:r w:rsidRPr="009D3E8A">
        <w:rPr>
          <w:rFonts w:ascii="Times New Roman" w:eastAsia="Times New Roman" w:hAnsi="Times New Roman" w:cs="Times New Roman"/>
          <w:sz w:val="24"/>
          <w:szCs w:val="24"/>
          <w:lang w:eastAsia="hr-HR"/>
        </w:rPr>
        <w:t xml:space="preserve">aključka na Nacrt prijedloga Odluke o izradi Urbanističkog plana uređenja Staro </w:t>
      </w:r>
      <w:proofErr w:type="spellStart"/>
      <w:r w:rsidRPr="009D3E8A">
        <w:rPr>
          <w:rFonts w:ascii="Times New Roman" w:eastAsia="Times New Roman" w:hAnsi="Times New Roman" w:cs="Times New Roman"/>
          <w:sz w:val="24"/>
          <w:szCs w:val="24"/>
          <w:lang w:eastAsia="hr-HR"/>
        </w:rPr>
        <w:t>Brestje</w:t>
      </w:r>
      <w:proofErr w:type="spellEnd"/>
      <w:r w:rsidRPr="009D3E8A">
        <w:rPr>
          <w:rFonts w:ascii="Times New Roman" w:eastAsia="Times New Roman" w:hAnsi="Times New Roman" w:cs="Times New Roman"/>
          <w:sz w:val="24"/>
          <w:szCs w:val="24"/>
          <w:lang w:eastAsia="hr-HR"/>
        </w:rPr>
        <w:t xml:space="preserve"> – zapad</w:t>
      </w:r>
      <w:r>
        <w:rPr>
          <w:rFonts w:ascii="Times New Roman" w:eastAsia="Times New Roman" w:hAnsi="Times New Roman" w:cs="Times New Roman"/>
          <w:sz w:val="24"/>
          <w:szCs w:val="24"/>
          <w:lang w:eastAsia="hr-HR"/>
        </w:rPr>
        <w:t xml:space="preserve">. </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zatražila je objašnjenje što se ovim prijedlogom želi postići.</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je prijedlog došao od građana, a Vijeće Mjesnog odbora Staro </w:t>
      </w:r>
      <w:proofErr w:type="spellStart"/>
      <w:r>
        <w:rPr>
          <w:rFonts w:ascii="Times New Roman" w:eastAsia="Times New Roman" w:hAnsi="Times New Roman" w:cs="Times New Roman"/>
          <w:sz w:val="24"/>
          <w:szCs w:val="24"/>
          <w:lang w:eastAsia="hr-HR"/>
        </w:rPr>
        <w:t>Brestje</w:t>
      </w:r>
      <w:proofErr w:type="spellEnd"/>
      <w:r>
        <w:rPr>
          <w:rFonts w:ascii="Times New Roman" w:eastAsia="Times New Roman" w:hAnsi="Times New Roman" w:cs="Times New Roman"/>
          <w:sz w:val="24"/>
          <w:szCs w:val="24"/>
          <w:lang w:eastAsia="hr-HR"/>
        </w:rPr>
        <w:t xml:space="preserve"> dostavilo je zaključak u kojem su dali pozitivno mišljenje na </w:t>
      </w:r>
      <w:r w:rsidRPr="00C3146C">
        <w:rPr>
          <w:rFonts w:ascii="Times New Roman" w:eastAsia="Times New Roman" w:hAnsi="Times New Roman" w:cs="Times New Roman"/>
          <w:sz w:val="24"/>
          <w:szCs w:val="24"/>
          <w:lang w:eastAsia="hr-HR"/>
        </w:rPr>
        <w:t xml:space="preserve">prijedlogu zaključka na Nacrt prijedloga Odluke o izradi Urbanističkog plana uređenja Staro </w:t>
      </w:r>
      <w:proofErr w:type="spellStart"/>
      <w:r w:rsidRPr="00C3146C">
        <w:rPr>
          <w:rFonts w:ascii="Times New Roman" w:eastAsia="Times New Roman" w:hAnsi="Times New Roman" w:cs="Times New Roman"/>
          <w:sz w:val="24"/>
          <w:szCs w:val="24"/>
          <w:lang w:eastAsia="hr-HR"/>
        </w:rPr>
        <w:t>Brestje</w:t>
      </w:r>
      <w:proofErr w:type="spellEnd"/>
      <w:r w:rsidRPr="00C3146C">
        <w:rPr>
          <w:rFonts w:ascii="Times New Roman" w:eastAsia="Times New Roman" w:hAnsi="Times New Roman" w:cs="Times New Roman"/>
          <w:sz w:val="24"/>
          <w:szCs w:val="24"/>
          <w:lang w:eastAsia="hr-HR"/>
        </w:rPr>
        <w:t xml:space="preserve"> – zapad</w:t>
      </w:r>
      <w:r>
        <w:rPr>
          <w:rFonts w:ascii="Times New Roman" w:eastAsia="Times New Roman" w:hAnsi="Times New Roman" w:cs="Times New Roman"/>
          <w:sz w:val="24"/>
          <w:szCs w:val="24"/>
          <w:lang w:eastAsia="hr-HR"/>
        </w:rPr>
        <w:t>.</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kazao je kako treba pročitati točku 3. </w:t>
      </w:r>
      <w:r w:rsidRPr="00C4728A">
        <w:rPr>
          <w:rFonts w:ascii="Times New Roman" w:eastAsia="Times New Roman" w:hAnsi="Times New Roman" w:cs="Times New Roman"/>
          <w:sz w:val="24"/>
          <w:szCs w:val="24"/>
          <w:lang w:eastAsia="hr-HR"/>
        </w:rPr>
        <w:t>Nacrt</w:t>
      </w:r>
      <w:r>
        <w:rPr>
          <w:rFonts w:ascii="Times New Roman" w:eastAsia="Times New Roman" w:hAnsi="Times New Roman" w:cs="Times New Roman"/>
          <w:sz w:val="24"/>
          <w:szCs w:val="24"/>
          <w:lang w:eastAsia="hr-HR"/>
        </w:rPr>
        <w:t>a</w:t>
      </w:r>
      <w:r w:rsidRPr="00C4728A">
        <w:rPr>
          <w:rFonts w:ascii="Times New Roman" w:eastAsia="Times New Roman" w:hAnsi="Times New Roman" w:cs="Times New Roman"/>
          <w:sz w:val="24"/>
          <w:szCs w:val="24"/>
          <w:lang w:eastAsia="hr-HR"/>
        </w:rPr>
        <w:t xml:space="preserve"> prijedloga Odluke o izradi Urbanističkog plana</w:t>
      </w:r>
      <w:r>
        <w:rPr>
          <w:rFonts w:ascii="Times New Roman" w:eastAsia="Times New Roman" w:hAnsi="Times New Roman" w:cs="Times New Roman"/>
          <w:sz w:val="24"/>
          <w:szCs w:val="24"/>
          <w:lang w:eastAsia="hr-HR"/>
        </w:rPr>
        <w:t xml:space="preserve"> uređenja Staro </w:t>
      </w:r>
      <w:proofErr w:type="spellStart"/>
      <w:r>
        <w:rPr>
          <w:rFonts w:ascii="Times New Roman" w:eastAsia="Times New Roman" w:hAnsi="Times New Roman" w:cs="Times New Roman"/>
          <w:sz w:val="24"/>
          <w:szCs w:val="24"/>
          <w:lang w:eastAsia="hr-HR"/>
        </w:rPr>
        <w:t>Brestje</w:t>
      </w:r>
      <w:proofErr w:type="spellEnd"/>
      <w:r>
        <w:rPr>
          <w:rFonts w:ascii="Times New Roman" w:eastAsia="Times New Roman" w:hAnsi="Times New Roman" w:cs="Times New Roman"/>
          <w:sz w:val="24"/>
          <w:szCs w:val="24"/>
          <w:lang w:eastAsia="hr-HR"/>
        </w:rPr>
        <w:t xml:space="preserve"> – zapad u kojoj piše: „</w:t>
      </w:r>
      <w:r w:rsidRPr="00C4728A">
        <w:rPr>
          <w:rFonts w:ascii="Times New Roman" w:eastAsia="Times New Roman" w:hAnsi="Times New Roman" w:cs="Times New Roman"/>
          <w:sz w:val="24"/>
          <w:szCs w:val="24"/>
          <w:lang w:eastAsia="hr-HR"/>
        </w:rPr>
        <w:t xml:space="preserve">Sukladno članku 85. Zakona zaprimljena je inicijativa za izradu Urbanističkog plana uređenja Staro </w:t>
      </w:r>
      <w:proofErr w:type="spellStart"/>
      <w:r w:rsidRPr="00C4728A">
        <w:rPr>
          <w:rFonts w:ascii="Times New Roman" w:eastAsia="Times New Roman" w:hAnsi="Times New Roman" w:cs="Times New Roman"/>
          <w:sz w:val="24"/>
          <w:szCs w:val="24"/>
          <w:lang w:eastAsia="hr-HR"/>
        </w:rPr>
        <w:t>Brestje</w:t>
      </w:r>
      <w:proofErr w:type="spellEnd"/>
      <w:r w:rsidRPr="00C4728A">
        <w:rPr>
          <w:rFonts w:ascii="Times New Roman" w:eastAsia="Times New Roman" w:hAnsi="Times New Roman" w:cs="Times New Roman"/>
          <w:sz w:val="24"/>
          <w:szCs w:val="24"/>
          <w:lang w:eastAsia="hr-HR"/>
        </w:rPr>
        <w:t xml:space="preserve"> - zapad (u daljnjem tekstu: Plan), pokrenuta od vlasnika dijela zemljišta u obuhvatu Plana, kako bi se unutar obuhvata Plana omogućila izgradnja mješovite, pretežito stambene namjene s pratećim sadržajima javne namjene.</w:t>
      </w:r>
      <w:r>
        <w:rPr>
          <w:rFonts w:ascii="Times New Roman" w:eastAsia="Times New Roman" w:hAnsi="Times New Roman" w:cs="Times New Roman"/>
          <w:sz w:val="24"/>
          <w:szCs w:val="24"/>
          <w:lang w:eastAsia="hr-HR"/>
        </w:rPr>
        <w:t xml:space="preserve">“ 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naglasio je kako sredstva za izradu Plana osigurava vlasnik zemljišta.</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je dobiven naputak od strane Gradskog ureda </w:t>
      </w:r>
      <w:r w:rsidRPr="008A3449">
        <w:rPr>
          <w:rFonts w:ascii="Times New Roman" w:eastAsia="Times New Roman" w:hAnsi="Times New Roman" w:cs="Times New Roman"/>
          <w:sz w:val="24"/>
          <w:szCs w:val="24"/>
          <w:lang w:eastAsia="hr-HR"/>
        </w:rPr>
        <w:t>za strategijsko planiranje i razvoj Grada</w:t>
      </w:r>
      <w:r>
        <w:rPr>
          <w:rFonts w:ascii="Times New Roman" w:eastAsia="Times New Roman" w:hAnsi="Times New Roman" w:cs="Times New Roman"/>
          <w:sz w:val="24"/>
          <w:szCs w:val="24"/>
          <w:lang w:eastAsia="hr-HR"/>
        </w:rPr>
        <w:t xml:space="preserve"> da se dostave inicijative građana za izmjenu Generalnog urbanističkog plana Sesveta. </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istaknuo je da mu je neprihvatljivo da prilikom dostava ovakvih prijedloga ne postoji netko tko bi suvislo obrazložio takve zahtjeve. Smatra da treba tražiti od Grada Zagreba da se ne upliće u donošenje odluka o Sesvetama.</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smatra da ovakve inicijative ne idu nikome na štetu nego samo na korist Sesveta.</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pitala je ima li smisla proširivati stambene zone kada je već danas promet u Sesvetama u kolapsu. Rekla je kako je prethodnih godina imala prijedloge za izmjene Generalnog urbanističkog plana Sesveta, ali se ti prijedlozi nisu usvojili.</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Jurica Jug smatra da bi izmjena u stambeno išla na štetu postojećeg stanovništva.</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Petar Bajan kazao je kako u članku 4. piše da se prenamjena zemljišta radi uz prostor produžetka Branimirove ulice, smatra da je normalo da postoji stambena zona blizu buduće prometnice.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Jurica Jug rekao je kako ide svaki dan na posao u 8 sati ujutro te zna što su prometne gužve.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Tihomiru </w:t>
      </w:r>
      <w:proofErr w:type="spellStart"/>
      <w:r>
        <w:rPr>
          <w:rFonts w:ascii="Times New Roman" w:eastAsia="Times New Roman" w:hAnsi="Times New Roman" w:cs="Times New Roman"/>
          <w:sz w:val="24"/>
          <w:szCs w:val="24"/>
          <w:lang w:eastAsia="hr-HR"/>
        </w:rPr>
        <w:t>Lukaniću</w:t>
      </w:r>
      <w:proofErr w:type="spellEnd"/>
      <w:r>
        <w:rPr>
          <w:rFonts w:ascii="Times New Roman" w:eastAsia="Times New Roman" w:hAnsi="Times New Roman" w:cs="Times New Roman"/>
          <w:sz w:val="24"/>
          <w:szCs w:val="24"/>
          <w:lang w:eastAsia="hr-HR"/>
        </w:rPr>
        <w:t xml:space="preserve"> sporno je to tko donosi odluke – Vijeće Gradske četvrti Sesvete daje mišljenje, a Grad Zagreb o tome odlučuje. Smatra da bi samo Vijeće u Sesvetama o tome trebalo odlučivati.</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sidRPr="004B1178">
        <w:rPr>
          <w:rFonts w:ascii="Times New Roman" w:eastAsia="Times New Roman" w:hAnsi="Times New Roman" w:cs="Times New Roman"/>
          <w:sz w:val="24"/>
          <w:szCs w:val="24"/>
          <w:lang w:eastAsia="hr-HR"/>
        </w:rPr>
        <w:t>Pristupilo se glasovanju te su članovi Vijeća većinom</w:t>
      </w:r>
      <w:r>
        <w:rPr>
          <w:rFonts w:ascii="Times New Roman" w:eastAsia="Times New Roman" w:hAnsi="Times New Roman" w:cs="Times New Roman"/>
          <w:sz w:val="24"/>
          <w:szCs w:val="24"/>
          <w:lang w:eastAsia="hr-HR"/>
        </w:rPr>
        <w:t xml:space="preserve"> glasova - s 14 glasova „za“,  3</w:t>
      </w:r>
      <w:r w:rsidRPr="004B1178">
        <w:rPr>
          <w:rFonts w:ascii="Times New Roman" w:eastAsia="Times New Roman" w:hAnsi="Times New Roman" w:cs="Times New Roman"/>
          <w:sz w:val="24"/>
          <w:szCs w:val="24"/>
          <w:lang w:eastAsia="hr-HR"/>
        </w:rPr>
        <w:t xml:space="preserve"> „protiv“ i 2 suzdržana glasa donijeli</w:t>
      </w:r>
    </w:p>
    <w:p w:rsidR="004A3FBE" w:rsidRDefault="004A3FBE" w:rsidP="004A3FBE">
      <w:pPr>
        <w:spacing w:after="0" w:line="240" w:lineRule="auto"/>
        <w:ind w:firstLine="708"/>
        <w:jc w:val="center"/>
        <w:rPr>
          <w:rFonts w:ascii="Times New Roman" w:eastAsia="Times New Roman" w:hAnsi="Times New Roman" w:cs="Times New Roman"/>
          <w:sz w:val="24"/>
          <w:szCs w:val="24"/>
          <w:lang w:eastAsia="hr-HR"/>
        </w:rPr>
      </w:pPr>
    </w:p>
    <w:p w:rsidR="004A3FBE" w:rsidRDefault="004A3FBE" w:rsidP="004A3FBE">
      <w:pPr>
        <w:spacing w:after="0" w:line="240" w:lineRule="auto"/>
        <w:ind w:hanging="426"/>
        <w:jc w:val="center"/>
        <w:rPr>
          <w:rFonts w:ascii="Times New Roman" w:eastAsia="Times New Roman" w:hAnsi="Times New Roman" w:cs="Times New Roman"/>
          <w:b/>
          <w:sz w:val="24"/>
          <w:szCs w:val="24"/>
          <w:lang w:eastAsia="hr-HR"/>
        </w:rPr>
      </w:pPr>
      <w:r w:rsidRPr="004B1178">
        <w:rPr>
          <w:rFonts w:ascii="Times New Roman" w:eastAsia="Times New Roman" w:hAnsi="Times New Roman" w:cs="Times New Roman"/>
          <w:b/>
          <w:sz w:val="24"/>
          <w:szCs w:val="24"/>
          <w:lang w:eastAsia="hr-HR"/>
        </w:rPr>
        <w:t>Zaključak</w:t>
      </w:r>
    </w:p>
    <w:p w:rsidR="004A3FBE" w:rsidRDefault="004A3FBE" w:rsidP="004A3FBE">
      <w:pPr>
        <w:spacing w:after="0" w:line="240" w:lineRule="auto"/>
        <w:jc w:val="center"/>
        <w:rPr>
          <w:rFonts w:ascii="Times New Roman" w:eastAsia="Times New Roman" w:hAnsi="Times New Roman" w:cs="Times New Roman"/>
          <w:b/>
          <w:sz w:val="24"/>
          <w:szCs w:val="24"/>
          <w:lang w:eastAsia="hr-HR"/>
        </w:rPr>
      </w:pPr>
      <w:r w:rsidRPr="004B1178">
        <w:rPr>
          <w:rFonts w:ascii="Times New Roman" w:eastAsia="Times New Roman" w:hAnsi="Times New Roman" w:cs="Times New Roman"/>
          <w:b/>
          <w:sz w:val="24"/>
          <w:szCs w:val="24"/>
          <w:lang w:eastAsia="hr-HR"/>
        </w:rPr>
        <w:t>o Nacrtu prijedloga Odluke o izradi</w:t>
      </w:r>
      <w:r>
        <w:rPr>
          <w:rFonts w:ascii="Times New Roman" w:eastAsia="Times New Roman" w:hAnsi="Times New Roman" w:cs="Times New Roman"/>
          <w:b/>
          <w:sz w:val="24"/>
          <w:szCs w:val="24"/>
          <w:lang w:eastAsia="hr-HR"/>
        </w:rPr>
        <w:t xml:space="preserve"> </w:t>
      </w:r>
      <w:r w:rsidRPr="004B1178">
        <w:rPr>
          <w:rFonts w:ascii="Times New Roman" w:eastAsia="Times New Roman" w:hAnsi="Times New Roman" w:cs="Times New Roman"/>
          <w:b/>
          <w:sz w:val="24"/>
          <w:szCs w:val="24"/>
          <w:lang w:eastAsia="hr-HR"/>
        </w:rPr>
        <w:t xml:space="preserve">Urbanističkog plana </w:t>
      </w:r>
    </w:p>
    <w:p w:rsidR="004A3FBE" w:rsidRDefault="004A3FBE" w:rsidP="004A3FBE">
      <w:pPr>
        <w:spacing w:after="0" w:line="240" w:lineRule="auto"/>
        <w:jc w:val="center"/>
        <w:rPr>
          <w:rFonts w:ascii="Times New Roman" w:eastAsia="Times New Roman" w:hAnsi="Times New Roman" w:cs="Times New Roman"/>
          <w:b/>
          <w:sz w:val="24"/>
          <w:szCs w:val="24"/>
          <w:lang w:eastAsia="hr-HR"/>
        </w:rPr>
      </w:pPr>
      <w:r w:rsidRPr="004B1178">
        <w:rPr>
          <w:rFonts w:ascii="Times New Roman" w:eastAsia="Times New Roman" w:hAnsi="Times New Roman" w:cs="Times New Roman"/>
          <w:b/>
          <w:sz w:val="24"/>
          <w:szCs w:val="24"/>
          <w:lang w:eastAsia="hr-HR"/>
        </w:rPr>
        <w:t xml:space="preserve">uređenja Staro </w:t>
      </w:r>
      <w:proofErr w:type="spellStart"/>
      <w:r w:rsidRPr="004B1178">
        <w:rPr>
          <w:rFonts w:ascii="Times New Roman" w:eastAsia="Times New Roman" w:hAnsi="Times New Roman" w:cs="Times New Roman"/>
          <w:b/>
          <w:sz w:val="24"/>
          <w:szCs w:val="24"/>
          <w:lang w:eastAsia="hr-HR"/>
        </w:rPr>
        <w:t>Brestje</w:t>
      </w:r>
      <w:proofErr w:type="spellEnd"/>
      <w:r w:rsidRPr="004B1178">
        <w:rPr>
          <w:rFonts w:ascii="Times New Roman" w:eastAsia="Times New Roman" w:hAnsi="Times New Roman" w:cs="Times New Roman"/>
          <w:b/>
          <w:sz w:val="24"/>
          <w:szCs w:val="24"/>
          <w:lang w:eastAsia="hr-HR"/>
        </w:rPr>
        <w:t xml:space="preserve"> – zapad</w:t>
      </w:r>
    </w:p>
    <w:p w:rsidR="004A3FBE" w:rsidRPr="00FE2083" w:rsidRDefault="004A3FBE" w:rsidP="004A3FBE">
      <w:pPr>
        <w:spacing w:after="0"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i/>
          <w:sz w:val="24"/>
          <w:szCs w:val="24"/>
          <w:lang w:eastAsia="hr-HR"/>
        </w:rPr>
        <w:t>Zaključak se prilaže zapisniku sjednice</w:t>
      </w:r>
      <w:r>
        <w:rPr>
          <w:rFonts w:ascii="Times New Roman" w:eastAsia="Times New Roman" w:hAnsi="Times New Roman" w:cs="Times New Roman"/>
          <w:sz w:val="24"/>
          <w:szCs w:val="24"/>
          <w:lang w:eastAsia="hr-HR"/>
        </w:rPr>
        <w:t xml:space="preserve"> /</w:t>
      </w:r>
    </w:p>
    <w:p w:rsidR="004A3FBE" w:rsidRDefault="004A3FBE" w:rsidP="004A3FBE">
      <w:pPr>
        <w:spacing w:after="0" w:line="240" w:lineRule="auto"/>
        <w:rPr>
          <w:rFonts w:ascii="Times New Roman" w:eastAsia="Times New Roman" w:hAnsi="Times New Roman" w:cs="Times New Roman"/>
          <w:b/>
          <w:sz w:val="24"/>
          <w:szCs w:val="24"/>
          <w:lang w:eastAsia="hr-HR"/>
        </w:rPr>
      </w:pPr>
    </w:p>
    <w:p w:rsidR="004A3FBE" w:rsidRDefault="004A3FBE" w:rsidP="004A3FBE">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pitao je tko daje prijedlog za izmjenu Generalnog urbanističkog plana Sesveta – vijeće mjesnog odbora ili građani. </w:t>
      </w:r>
    </w:p>
    <w:p w:rsidR="004A3FBE" w:rsidRDefault="004A3FBE" w:rsidP="004A3FBE">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da prijedlog mogu dati i građani i vijeća mjesnih odbora.</w:t>
      </w:r>
    </w:p>
    <w:p w:rsidR="004A3FBE" w:rsidRDefault="004A3FBE" w:rsidP="004A3FBE">
      <w:pPr>
        <w:spacing w:after="0" w:line="240" w:lineRule="auto"/>
        <w:jc w:val="both"/>
        <w:rPr>
          <w:rFonts w:ascii="Times New Roman" w:eastAsia="Times New Roman" w:hAnsi="Times New Roman" w:cs="Times New Roman"/>
          <w:sz w:val="24"/>
          <w:szCs w:val="24"/>
          <w:lang w:eastAsia="hr-HR"/>
        </w:rPr>
      </w:pPr>
    </w:p>
    <w:p w:rsidR="004A3FBE" w:rsidRPr="000B13C4" w:rsidRDefault="004A3FBE" w:rsidP="004A3FBE">
      <w:pPr>
        <w:spacing w:after="0" w:line="240" w:lineRule="auto"/>
        <w:jc w:val="both"/>
        <w:rPr>
          <w:rFonts w:ascii="Times New Roman" w:eastAsia="Times New Roman" w:hAnsi="Times New Roman" w:cs="Times New Roman"/>
          <w:b/>
          <w:sz w:val="24"/>
          <w:szCs w:val="24"/>
          <w:lang w:eastAsia="hr-HR"/>
        </w:rPr>
      </w:pPr>
      <w:r w:rsidRPr="000B13C4">
        <w:rPr>
          <w:rFonts w:ascii="Times New Roman" w:eastAsia="Times New Roman" w:hAnsi="Times New Roman" w:cs="Times New Roman"/>
          <w:b/>
          <w:sz w:val="24"/>
          <w:szCs w:val="24"/>
          <w:lang w:eastAsia="hr-HR"/>
        </w:rPr>
        <w:t>Ad 4)</w:t>
      </w:r>
    </w:p>
    <w:p w:rsidR="004A3FBE" w:rsidRDefault="004A3FBE" w:rsidP="004A3FBE">
      <w:pPr>
        <w:spacing w:after="0" w:line="240" w:lineRule="auto"/>
        <w:jc w:val="both"/>
        <w:rPr>
          <w:rFonts w:ascii="Times New Roman" w:eastAsia="Times New Roman" w:hAnsi="Times New Roman" w:cs="Times New Roman"/>
          <w:sz w:val="24"/>
          <w:szCs w:val="24"/>
          <w:lang w:eastAsia="hr-HR"/>
        </w:rPr>
      </w:pP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sidRPr="000B13C4">
        <w:rPr>
          <w:rFonts w:ascii="Times New Roman" w:eastAsia="Times New Roman" w:hAnsi="Times New Roman" w:cs="Times New Roman"/>
          <w:sz w:val="24"/>
          <w:szCs w:val="24"/>
          <w:lang w:eastAsia="hr-HR"/>
        </w:rPr>
        <w:t xml:space="preserve">Stjepan </w:t>
      </w:r>
      <w:proofErr w:type="spellStart"/>
      <w:r w:rsidRPr="000B13C4">
        <w:rPr>
          <w:rFonts w:ascii="Times New Roman" w:eastAsia="Times New Roman" w:hAnsi="Times New Roman" w:cs="Times New Roman"/>
          <w:sz w:val="24"/>
          <w:szCs w:val="24"/>
          <w:lang w:eastAsia="hr-HR"/>
        </w:rPr>
        <w:t>Kezerić</w:t>
      </w:r>
      <w:proofErr w:type="spellEnd"/>
      <w:r w:rsidRPr="000B13C4">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obavještava da</w:t>
      </w:r>
      <w:r w:rsidRPr="000B13C4">
        <w:rPr>
          <w:rFonts w:ascii="Times New Roman" w:eastAsia="Times New Roman" w:hAnsi="Times New Roman" w:cs="Times New Roman"/>
          <w:sz w:val="24"/>
          <w:szCs w:val="24"/>
          <w:lang w:eastAsia="hr-HR"/>
        </w:rPr>
        <w:t xml:space="preserve"> su članovi dobili navedeni prijedlog s materijalima, pozvao je članove Vijeća ako imaju kakvo mišljenje ili komentar neka kažu.</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Stipe Jurić kazao je kako u obrazloženju piše koja je to katastarska čestica, koji je vlasnik i kolika je procjena vrijednosti nekretnine.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Marko Brkić pitao je da li je cijena od 104€/m</w:t>
      </w:r>
      <w:r w:rsidRPr="00A26B83">
        <w:rPr>
          <w:rFonts w:ascii="Times New Roman" w:eastAsia="Times New Roman" w:hAnsi="Times New Roman" w:cs="Times New Roman"/>
          <w:sz w:val="24"/>
          <w:szCs w:val="24"/>
          <w:vertAlign w:val="superscript"/>
          <w:lang w:eastAsia="hr-HR"/>
        </w:rPr>
        <w:t xml:space="preserve">2 </w:t>
      </w:r>
      <w:r>
        <w:rPr>
          <w:rFonts w:ascii="Times New Roman" w:eastAsia="Times New Roman" w:hAnsi="Times New Roman" w:cs="Times New Roman"/>
          <w:sz w:val="24"/>
          <w:szCs w:val="24"/>
          <w:lang w:eastAsia="hr-HR"/>
        </w:rPr>
        <w:t>vrijedi za sve čestice takvog tipa na koridoru Branimirove ulice.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misli da je to otprilike cijena za građevinsko zemljište.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Petar Bajan zainteresiran je zašto se dobiva cijena za samo pojedine čestice, a ne za sve čestice na toj dionici.</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sidRPr="00A26B83">
        <w:rPr>
          <w:rFonts w:ascii="Times New Roman" w:eastAsia="Times New Roman" w:hAnsi="Times New Roman" w:cs="Times New Roman"/>
          <w:sz w:val="24"/>
          <w:szCs w:val="24"/>
          <w:lang w:eastAsia="hr-HR"/>
        </w:rPr>
        <w:t>Pristupilo se glasovanju te su člano</w:t>
      </w:r>
      <w:r>
        <w:rPr>
          <w:rFonts w:ascii="Times New Roman" w:eastAsia="Times New Roman" w:hAnsi="Times New Roman" w:cs="Times New Roman"/>
          <w:sz w:val="24"/>
          <w:szCs w:val="24"/>
          <w:lang w:eastAsia="hr-HR"/>
        </w:rPr>
        <w:t>vi Vijeća većinom glasova - s 18 glasova „za“ i 1 suzdržanim glasom</w:t>
      </w:r>
      <w:r w:rsidRPr="00A26B83">
        <w:rPr>
          <w:rFonts w:ascii="Times New Roman" w:eastAsia="Times New Roman" w:hAnsi="Times New Roman" w:cs="Times New Roman"/>
          <w:sz w:val="24"/>
          <w:szCs w:val="24"/>
          <w:lang w:eastAsia="hr-HR"/>
        </w:rPr>
        <w:t xml:space="preserve"> donijeli</w:t>
      </w:r>
    </w:p>
    <w:p w:rsidR="004A3FBE" w:rsidRDefault="004A3FBE" w:rsidP="004A3FBE">
      <w:pPr>
        <w:spacing w:after="0" w:line="240" w:lineRule="auto"/>
        <w:ind w:firstLine="708"/>
        <w:jc w:val="center"/>
        <w:rPr>
          <w:rFonts w:ascii="Times New Roman" w:eastAsia="Times New Roman" w:hAnsi="Times New Roman" w:cs="Times New Roman"/>
          <w:b/>
          <w:sz w:val="24"/>
          <w:szCs w:val="24"/>
          <w:lang w:eastAsia="hr-HR"/>
        </w:rPr>
      </w:pPr>
      <w:r w:rsidRPr="00EC2C0E">
        <w:rPr>
          <w:rFonts w:ascii="Times New Roman" w:eastAsia="Times New Roman" w:hAnsi="Times New Roman" w:cs="Times New Roman"/>
          <w:b/>
          <w:sz w:val="24"/>
          <w:szCs w:val="24"/>
          <w:lang w:eastAsia="hr-HR"/>
        </w:rPr>
        <w:t xml:space="preserve">Zaključak o </w:t>
      </w:r>
    </w:p>
    <w:p w:rsidR="004A3FBE" w:rsidRDefault="004A3FBE" w:rsidP="004A3FBE">
      <w:pPr>
        <w:spacing w:after="0" w:line="240" w:lineRule="auto"/>
        <w:ind w:firstLine="708"/>
        <w:jc w:val="center"/>
        <w:rPr>
          <w:rFonts w:ascii="Times New Roman" w:eastAsia="Times New Roman" w:hAnsi="Times New Roman" w:cs="Times New Roman"/>
          <w:b/>
          <w:sz w:val="24"/>
          <w:szCs w:val="24"/>
          <w:lang w:eastAsia="hr-HR"/>
        </w:rPr>
      </w:pPr>
      <w:r w:rsidRPr="00C921E3">
        <w:rPr>
          <w:rFonts w:ascii="Times New Roman" w:eastAsia="Times New Roman" w:hAnsi="Times New Roman" w:cs="Times New Roman"/>
          <w:b/>
          <w:sz w:val="24"/>
          <w:szCs w:val="24"/>
          <w:lang w:eastAsia="hr-HR"/>
        </w:rPr>
        <w:t>davanju mišljenja na Prijedlog zaključka o kupnji nekretnine</w:t>
      </w:r>
    </w:p>
    <w:p w:rsidR="004A3FBE" w:rsidRPr="00EC2C0E" w:rsidRDefault="004A3FBE" w:rsidP="004A3FBE">
      <w:pPr>
        <w:spacing w:after="0" w:line="240" w:lineRule="auto"/>
        <w:ind w:firstLine="708"/>
        <w:jc w:val="center"/>
        <w:rPr>
          <w:rFonts w:ascii="Times New Roman" w:eastAsia="Times New Roman" w:hAnsi="Times New Roman" w:cs="Times New Roman"/>
          <w:b/>
          <w:sz w:val="24"/>
          <w:szCs w:val="24"/>
          <w:lang w:eastAsia="hr-HR"/>
        </w:rPr>
      </w:pPr>
    </w:p>
    <w:p w:rsidR="004A3FBE" w:rsidRDefault="004A3FBE" w:rsidP="004A3FBE">
      <w:pPr>
        <w:spacing w:after="0" w:line="240" w:lineRule="auto"/>
        <w:ind w:firstLine="708"/>
        <w:jc w:val="center"/>
        <w:rPr>
          <w:rFonts w:ascii="Times New Roman" w:eastAsia="Times New Roman" w:hAnsi="Times New Roman" w:cs="Times New Roman"/>
          <w:sz w:val="24"/>
          <w:szCs w:val="24"/>
          <w:lang w:eastAsia="hr-HR"/>
        </w:rPr>
      </w:pPr>
      <w:r w:rsidRPr="00A26B83">
        <w:rPr>
          <w:rFonts w:ascii="Times New Roman" w:eastAsia="Times New Roman" w:hAnsi="Times New Roman" w:cs="Times New Roman"/>
          <w:sz w:val="24"/>
          <w:szCs w:val="24"/>
          <w:lang w:eastAsia="hr-HR"/>
        </w:rPr>
        <w:t>/ Zaključak se prilaže zapisniku sjednice /</w:t>
      </w:r>
    </w:p>
    <w:p w:rsidR="004A3FBE" w:rsidRDefault="004A3FBE" w:rsidP="004A3FBE">
      <w:pPr>
        <w:spacing w:after="0" w:line="240" w:lineRule="auto"/>
        <w:jc w:val="both"/>
        <w:rPr>
          <w:rFonts w:ascii="Times New Roman" w:eastAsia="Times New Roman" w:hAnsi="Times New Roman" w:cs="Times New Roman"/>
          <w:sz w:val="24"/>
          <w:szCs w:val="24"/>
          <w:lang w:eastAsia="hr-HR"/>
        </w:rPr>
      </w:pPr>
    </w:p>
    <w:p w:rsidR="004A3FBE" w:rsidRDefault="004A3FBE" w:rsidP="004A3FBE">
      <w:pPr>
        <w:spacing w:after="0" w:line="240" w:lineRule="auto"/>
        <w:jc w:val="both"/>
        <w:rPr>
          <w:rFonts w:ascii="Times New Roman" w:eastAsia="Times New Roman" w:hAnsi="Times New Roman" w:cs="Times New Roman"/>
          <w:b/>
          <w:sz w:val="24"/>
          <w:szCs w:val="24"/>
          <w:lang w:eastAsia="hr-HR"/>
        </w:rPr>
      </w:pPr>
      <w:r w:rsidRPr="00A26B83">
        <w:rPr>
          <w:rFonts w:ascii="Times New Roman" w:eastAsia="Times New Roman" w:hAnsi="Times New Roman" w:cs="Times New Roman"/>
          <w:b/>
          <w:sz w:val="24"/>
          <w:szCs w:val="24"/>
          <w:lang w:eastAsia="hr-HR"/>
        </w:rPr>
        <w:t>Ad 5)</w:t>
      </w:r>
    </w:p>
    <w:p w:rsidR="004A3FBE" w:rsidRDefault="004A3FBE" w:rsidP="004A3FBE">
      <w:pPr>
        <w:spacing w:after="0" w:line="240" w:lineRule="auto"/>
        <w:jc w:val="both"/>
        <w:rPr>
          <w:rFonts w:ascii="Times New Roman" w:eastAsia="Times New Roman" w:hAnsi="Times New Roman" w:cs="Times New Roman"/>
          <w:b/>
          <w:sz w:val="24"/>
          <w:szCs w:val="24"/>
          <w:lang w:eastAsia="hr-HR"/>
        </w:rPr>
      </w:pPr>
    </w:p>
    <w:p w:rsidR="004A3FBE" w:rsidRPr="00A26B83" w:rsidRDefault="004A3FBE" w:rsidP="004A3FBE">
      <w:pPr>
        <w:spacing w:after="0" w:line="240" w:lineRule="auto"/>
        <w:ind w:firstLine="708"/>
        <w:jc w:val="both"/>
        <w:rPr>
          <w:rFonts w:ascii="Times New Roman" w:eastAsia="Times New Roman" w:hAnsi="Times New Roman" w:cs="Times New Roman"/>
          <w:sz w:val="24"/>
          <w:szCs w:val="24"/>
          <w:lang w:eastAsia="hr-HR"/>
        </w:rPr>
      </w:pPr>
      <w:r w:rsidRPr="00A26B83">
        <w:rPr>
          <w:rFonts w:ascii="Times New Roman" w:eastAsia="Times New Roman" w:hAnsi="Times New Roman" w:cs="Times New Roman"/>
          <w:sz w:val="24"/>
          <w:szCs w:val="24"/>
          <w:lang w:eastAsia="hr-HR"/>
        </w:rPr>
        <w:t xml:space="preserve">Stjepan </w:t>
      </w:r>
      <w:proofErr w:type="spellStart"/>
      <w:r w:rsidRPr="00A26B83">
        <w:rPr>
          <w:rFonts w:ascii="Times New Roman" w:eastAsia="Times New Roman" w:hAnsi="Times New Roman" w:cs="Times New Roman"/>
          <w:sz w:val="24"/>
          <w:szCs w:val="24"/>
          <w:lang w:eastAsia="hr-HR"/>
        </w:rPr>
        <w:t>Kezerić</w:t>
      </w:r>
      <w:proofErr w:type="spellEnd"/>
      <w:r w:rsidRPr="00A26B83">
        <w:rPr>
          <w:rFonts w:ascii="Times New Roman" w:eastAsia="Times New Roman" w:hAnsi="Times New Roman" w:cs="Times New Roman"/>
          <w:sz w:val="24"/>
          <w:szCs w:val="24"/>
          <w:lang w:eastAsia="hr-HR"/>
        </w:rPr>
        <w:t xml:space="preserve"> pozvao je članove da iznesu svoje prijedloge i komentare.</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ab/>
      </w: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kazao je kako je dobio informaciju iz nekoliko osnovnih škola da postoje računala koja ne rade i ne mogu se koristiti u nastavi. Istaknuo je kako ne zna kako rade povjerenstva Vijeća Gradske četvrti Sesvete, kako ne postoje izvješća i smatra da ne bi bilo loše da predsjednik svakog povjerenstva da kratki izvještaj što se radilo. Predložio je da netko (neko povjerenstvo) posjeti osnovne i srednje škole na području Sesveta i utvrdi stanje te informatičke opreme. Tijekom pregleda bio bi sastavljen zapisnik te sukladno potrebama preko Plana komunalnih aktivnosti Gradske četvrti Sesvete nabavila bi se informatička oprema i donirala školama.</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Vijeće ima volju pomoći školama, ali koliko je upoznat iz Plana komunalnih aktivnosti Gradske četvrti Sesvete ne može se izdvajati za financiranje takvih aktivnosti. Razgovarati će s predstavnicima Gradskog ureda za obrazovanje da se školama na području Sesveta osigura prikladna informatička oprema. Zamolio je Tihomira </w:t>
      </w:r>
      <w:proofErr w:type="spellStart"/>
      <w:r>
        <w:rPr>
          <w:rFonts w:ascii="Times New Roman" w:eastAsia="Times New Roman" w:hAnsi="Times New Roman" w:cs="Times New Roman"/>
          <w:sz w:val="24"/>
          <w:szCs w:val="24"/>
          <w:lang w:eastAsia="hr-HR"/>
        </w:rPr>
        <w:t>Lukanića</w:t>
      </w:r>
      <w:proofErr w:type="spellEnd"/>
      <w:r>
        <w:rPr>
          <w:rFonts w:ascii="Times New Roman" w:eastAsia="Times New Roman" w:hAnsi="Times New Roman" w:cs="Times New Roman"/>
          <w:sz w:val="24"/>
          <w:szCs w:val="24"/>
          <w:lang w:eastAsia="hr-HR"/>
        </w:rPr>
        <w:t xml:space="preserve"> da navede o kojim se školama radi i što je njima potrebno.</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rekao da mu je neshvatljivo da se preko Plana komunalnih aktivnosti Gradske četvrti Sesvete ne može financirati informatička oprema za škole, ta situacija mu je apsurdna.</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misli da su po ovom pitanju ograničenja zakonska.</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Jurica Jug predložio je Tihomiru </w:t>
      </w:r>
      <w:proofErr w:type="spellStart"/>
      <w:r>
        <w:rPr>
          <w:rFonts w:ascii="Times New Roman" w:eastAsia="Times New Roman" w:hAnsi="Times New Roman" w:cs="Times New Roman"/>
          <w:sz w:val="24"/>
          <w:szCs w:val="24"/>
          <w:lang w:eastAsia="hr-HR"/>
        </w:rPr>
        <w:t>Lukaniću</w:t>
      </w:r>
      <w:proofErr w:type="spellEnd"/>
      <w:r>
        <w:rPr>
          <w:rFonts w:ascii="Times New Roman" w:eastAsia="Times New Roman" w:hAnsi="Times New Roman" w:cs="Times New Roman"/>
          <w:sz w:val="24"/>
          <w:szCs w:val="24"/>
          <w:lang w:eastAsia="hr-HR"/>
        </w:rPr>
        <w:t xml:space="preserve"> da s nekom udrugom napravi projekt i da traži pomoć Vijeća Gradske četvrti Sesvete. Naveo je primjer prošle sjednice kada su članovi Vijeća prihvatili davanje novčane potpore za Dan 144. brigade Hrvatske vojske.</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istaknuo je kako je Vijeća Gradske četvrti Sesvete financiralo obnovu tri-četiri škole na području Sesveta. Provjeriti će s pročelnicom Gradskog ureda za mjesnu samoupravu Renatom </w:t>
      </w:r>
      <w:proofErr w:type="spellStart"/>
      <w:r>
        <w:rPr>
          <w:rFonts w:ascii="Times New Roman" w:eastAsia="Times New Roman" w:hAnsi="Times New Roman" w:cs="Times New Roman"/>
          <w:sz w:val="24"/>
          <w:szCs w:val="24"/>
          <w:lang w:eastAsia="hr-HR"/>
        </w:rPr>
        <w:t>Šimon</w:t>
      </w:r>
      <w:proofErr w:type="spellEnd"/>
      <w:r>
        <w:rPr>
          <w:rFonts w:ascii="Times New Roman" w:eastAsia="Times New Roman" w:hAnsi="Times New Roman" w:cs="Times New Roman"/>
          <w:sz w:val="24"/>
          <w:szCs w:val="24"/>
          <w:lang w:eastAsia="hr-HR"/>
        </w:rPr>
        <w:t xml:space="preserve"> može li se to financirati putem komunalnih aktivnosti. Treba poslati upit osnovnim i srednjom školama na području Sesveta o njihovim potrebama za informatičkom opremom.</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rekla je kako opremanje škola ide preko </w:t>
      </w:r>
      <w:proofErr w:type="spellStart"/>
      <w:r>
        <w:rPr>
          <w:rFonts w:ascii="Times New Roman" w:eastAsia="Times New Roman" w:hAnsi="Times New Roman" w:cs="Times New Roman"/>
          <w:sz w:val="24"/>
          <w:szCs w:val="24"/>
          <w:lang w:eastAsia="hr-HR"/>
        </w:rPr>
        <w:t>Ministarsva</w:t>
      </w:r>
      <w:proofErr w:type="spellEnd"/>
      <w:r>
        <w:rPr>
          <w:rFonts w:ascii="Times New Roman" w:eastAsia="Times New Roman" w:hAnsi="Times New Roman" w:cs="Times New Roman"/>
          <w:sz w:val="24"/>
          <w:szCs w:val="24"/>
          <w:lang w:eastAsia="hr-HR"/>
        </w:rPr>
        <w:t xml:space="preserve"> obrazovanja. Grad Zagreb može putem Gradskog ureda za obrazovanje sponzorirati školama pojedino računalo.</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ab/>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podsjetio je članove Vijeća kako se 500.000,00 kuna dalo za sanaciju </w:t>
      </w:r>
      <w:proofErr w:type="spellStart"/>
      <w:r>
        <w:rPr>
          <w:rFonts w:ascii="Times New Roman" w:eastAsia="Times New Roman" w:hAnsi="Times New Roman" w:cs="Times New Roman"/>
          <w:sz w:val="24"/>
          <w:szCs w:val="24"/>
          <w:lang w:eastAsia="hr-HR"/>
        </w:rPr>
        <w:t>pokosa</w:t>
      </w:r>
      <w:proofErr w:type="spellEnd"/>
      <w:r>
        <w:rPr>
          <w:rFonts w:ascii="Times New Roman" w:eastAsia="Times New Roman" w:hAnsi="Times New Roman" w:cs="Times New Roman"/>
          <w:sz w:val="24"/>
          <w:szCs w:val="24"/>
          <w:lang w:eastAsia="hr-HR"/>
        </w:rPr>
        <w:t xml:space="preserve"> kod Svetišta Svetog Antuna Padovanskog u Sesvetskim Selima. Uvjeren je kako se može donirati informatička oprema za osnovne škole.</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rekla je kako jako dobro poznaje ovu tematiku zato što je sedam godina bila predsjednica Povjerenstva za škole. Rekla je kako treba poslati zahtjev prema Gradskom uredu za obrazovanje da iznađe mogućnost za opremanje škola informatičkom opremom.</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Vladimir Marić pitao je kada se planira obnove Ulice Andrije Kašića Miošića u Sesvetskom Kraljevcu. </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kako se planira početak radova do kraja studenoga.</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Vladimir Marić upozorio je na stajalište autobusne linije Borongaj –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u Dupcu, koje je po njegovom mišljenju neadekvatno. Kaže da je linija tamo izmještena prije pet godina, a da se tada govorilo o projektiranju stajališta nasuprot stajališta koje je u suprotnom smjeru. </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zamolio je Damira </w:t>
      </w:r>
      <w:proofErr w:type="spellStart"/>
      <w:r>
        <w:rPr>
          <w:rFonts w:ascii="Times New Roman" w:eastAsia="Times New Roman" w:hAnsi="Times New Roman" w:cs="Times New Roman"/>
          <w:sz w:val="24"/>
          <w:szCs w:val="24"/>
          <w:lang w:eastAsia="hr-HR"/>
        </w:rPr>
        <w:t>Kostanjskog</w:t>
      </w:r>
      <w:proofErr w:type="spellEnd"/>
      <w:r>
        <w:rPr>
          <w:rFonts w:ascii="Times New Roman" w:eastAsia="Times New Roman" w:hAnsi="Times New Roman" w:cs="Times New Roman"/>
          <w:sz w:val="24"/>
          <w:szCs w:val="24"/>
          <w:lang w:eastAsia="hr-HR"/>
        </w:rPr>
        <w:t xml:space="preserve"> da bolje uputi članove o toj situaciji.</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Damir Kostanjski obavještava da je dobiveno rješenje da se samo na toj lokaciji može postaviti stajalište u zoni raskršća na okretištu </w:t>
      </w:r>
      <w:proofErr w:type="spellStart"/>
      <w:r>
        <w:rPr>
          <w:rFonts w:ascii="Times New Roman" w:eastAsia="Times New Roman" w:hAnsi="Times New Roman" w:cs="Times New Roman"/>
          <w:sz w:val="24"/>
          <w:szCs w:val="24"/>
          <w:lang w:eastAsia="hr-HR"/>
        </w:rPr>
        <w:t>Dubec</w:t>
      </w:r>
      <w:proofErr w:type="spellEnd"/>
      <w:r>
        <w:rPr>
          <w:rFonts w:ascii="Times New Roman" w:eastAsia="Times New Roman" w:hAnsi="Times New Roman" w:cs="Times New Roman"/>
          <w:sz w:val="24"/>
          <w:szCs w:val="24"/>
          <w:lang w:eastAsia="hr-HR"/>
        </w:rPr>
        <w:t>. Problem je što je jedina zadovoljavajuća lokacija za izgradnju stajališta u privatnom vlasništvu obitelji Bačić. Smatra da treba provjeriti s obitelji Bačić imaju li volje ustupiti tu lokaciju za otkup.</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Vladimir Marić pitao je zašto se autobusno stajalište ne može vratiti na staro mjesto.</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Damir Kostanjski rekao je kako je nemoguće zglobnom autobusu dužine 18 metara skrenuti ulijevo preko tri prometne trake u prostoru duljine 20 metara. Ističe da je autobusna linija prije išla preko </w:t>
      </w:r>
      <w:proofErr w:type="spellStart"/>
      <w:r>
        <w:rPr>
          <w:rFonts w:ascii="Times New Roman" w:eastAsia="Times New Roman" w:hAnsi="Times New Roman" w:cs="Times New Roman"/>
          <w:sz w:val="24"/>
          <w:szCs w:val="24"/>
          <w:lang w:eastAsia="hr-HR"/>
        </w:rPr>
        <w:t>Čulinečke</w:t>
      </w:r>
      <w:proofErr w:type="spellEnd"/>
      <w:r>
        <w:rPr>
          <w:rFonts w:ascii="Times New Roman" w:eastAsia="Times New Roman" w:hAnsi="Times New Roman" w:cs="Times New Roman"/>
          <w:sz w:val="24"/>
          <w:szCs w:val="24"/>
          <w:lang w:eastAsia="hr-HR"/>
        </w:rPr>
        <w:t xml:space="preserve"> ceste, a danas skreće u Ulicu Roberta </w:t>
      </w:r>
      <w:proofErr w:type="spellStart"/>
      <w:r>
        <w:rPr>
          <w:rFonts w:ascii="Times New Roman" w:eastAsia="Times New Roman" w:hAnsi="Times New Roman" w:cs="Times New Roman"/>
          <w:sz w:val="24"/>
          <w:szCs w:val="24"/>
          <w:lang w:eastAsia="hr-HR"/>
        </w:rPr>
        <w:t>Škrnjuga</w:t>
      </w:r>
      <w:proofErr w:type="spellEnd"/>
      <w:r>
        <w:rPr>
          <w:rFonts w:ascii="Times New Roman" w:eastAsia="Times New Roman" w:hAnsi="Times New Roman" w:cs="Times New Roman"/>
          <w:sz w:val="24"/>
          <w:szCs w:val="24"/>
          <w:lang w:eastAsia="hr-HR"/>
        </w:rPr>
        <w:t xml:space="preserve"> pa na Branimirovu ulicu. </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Vladimir Marić pitao je zašto se mijenjala trasa.</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Damir Kostanjski odgovorio je kako je trasa izmjena temeljem peticija u kojim je isticano da autobusi kasne zbog gužva na </w:t>
      </w:r>
      <w:proofErr w:type="spellStart"/>
      <w:r>
        <w:rPr>
          <w:rFonts w:ascii="Times New Roman" w:eastAsia="Times New Roman" w:hAnsi="Times New Roman" w:cs="Times New Roman"/>
          <w:sz w:val="24"/>
          <w:szCs w:val="24"/>
          <w:lang w:eastAsia="hr-HR"/>
        </w:rPr>
        <w:t>Čulinečkoj</w:t>
      </w:r>
      <w:proofErr w:type="spellEnd"/>
      <w:r>
        <w:rPr>
          <w:rFonts w:ascii="Times New Roman" w:eastAsia="Times New Roman" w:hAnsi="Times New Roman" w:cs="Times New Roman"/>
          <w:sz w:val="24"/>
          <w:szCs w:val="24"/>
          <w:lang w:eastAsia="hr-HR"/>
        </w:rPr>
        <w:t xml:space="preserve"> cesti. Postojeće stajalište ne odgovara ni ZET-u zato što kocke preko koji mora proći autobus uništavaju motore vozila. Sljedeća najbliža odgovarajuća lokacija jest na Aveniji Dubrava kod kbr. 306F (servis Opela). </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Damir Kostanjski ponavlja od ranije problem i što napraviti sa </w:t>
      </w:r>
      <w:proofErr w:type="spellStart"/>
      <w:r>
        <w:rPr>
          <w:rFonts w:ascii="Times New Roman" w:eastAsia="Times New Roman" w:hAnsi="Times New Roman" w:cs="Times New Roman"/>
          <w:sz w:val="24"/>
          <w:szCs w:val="24"/>
          <w:lang w:eastAsia="hr-HR"/>
        </w:rPr>
        <w:t>Cerskom</w:t>
      </w:r>
      <w:proofErr w:type="spellEnd"/>
      <w:r>
        <w:rPr>
          <w:rFonts w:ascii="Times New Roman" w:eastAsia="Times New Roman" w:hAnsi="Times New Roman" w:cs="Times New Roman"/>
          <w:sz w:val="24"/>
          <w:szCs w:val="24"/>
          <w:lang w:eastAsia="hr-HR"/>
        </w:rPr>
        <w:t xml:space="preserve"> ulicom.</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kako Gradski ured za prostorno uređenje, izgradnju Grada, graditeljstvo, komunalne poslove i promet radi projekt izgradnje nogostupa i rekonstrukcije prometnice.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zamolio je stručnu službu da pošalje požurnicu u kojoj se traži organizacija radnog sastanku na temu uređivanja </w:t>
      </w:r>
      <w:proofErr w:type="spellStart"/>
      <w:r>
        <w:rPr>
          <w:rFonts w:ascii="Times New Roman" w:eastAsia="Times New Roman" w:hAnsi="Times New Roman" w:cs="Times New Roman"/>
          <w:sz w:val="24"/>
          <w:szCs w:val="24"/>
          <w:lang w:eastAsia="hr-HR"/>
        </w:rPr>
        <w:t>Cerske</w:t>
      </w:r>
      <w:proofErr w:type="spellEnd"/>
      <w:r>
        <w:rPr>
          <w:rFonts w:ascii="Times New Roman" w:eastAsia="Times New Roman" w:hAnsi="Times New Roman" w:cs="Times New Roman"/>
          <w:sz w:val="24"/>
          <w:szCs w:val="24"/>
          <w:lang w:eastAsia="hr-HR"/>
        </w:rPr>
        <w:t xml:space="preserve"> ulice.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Damir Kostanjski upozorio je na opasnost za školsku djecu koja se voze autobusom po </w:t>
      </w:r>
      <w:proofErr w:type="spellStart"/>
      <w:r>
        <w:rPr>
          <w:rFonts w:ascii="Times New Roman" w:eastAsia="Times New Roman" w:hAnsi="Times New Roman" w:cs="Times New Roman"/>
          <w:sz w:val="24"/>
          <w:szCs w:val="24"/>
          <w:lang w:eastAsia="hr-HR"/>
        </w:rPr>
        <w:t>Cerskoj</w:t>
      </w:r>
      <w:proofErr w:type="spellEnd"/>
      <w:r>
        <w:rPr>
          <w:rFonts w:ascii="Times New Roman" w:eastAsia="Times New Roman" w:hAnsi="Times New Roman" w:cs="Times New Roman"/>
          <w:sz w:val="24"/>
          <w:szCs w:val="24"/>
          <w:lang w:eastAsia="hr-HR"/>
        </w:rPr>
        <w:t xml:space="preserve"> ulici. Pitao je može li se prometnica </w:t>
      </w:r>
      <w:proofErr w:type="spellStart"/>
      <w:r>
        <w:rPr>
          <w:rFonts w:ascii="Times New Roman" w:eastAsia="Times New Roman" w:hAnsi="Times New Roman" w:cs="Times New Roman"/>
          <w:sz w:val="24"/>
          <w:szCs w:val="24"/>
          <w:lang w:eastAsia="hr-HR"/>
        </w:rPr>
        <w:t>zacijeviti</w:t>
      </w:r>
      <w:proofErr w:type="spellEnd"/>
      <w:r>
        <w:rPr>
          <w:rFonts w:ascii="Times New Roman" w:eastAsia="Times New Roman" w:hAnsi="Times New Roman" w:cs="Times New Roman"/>
          <w:sz w:val="24"/>
          <w:szCs w:val="24"/>
          <w:lang w:eastAsia="hr-HR"/>
        </w:rPr>
        <w:t>.</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odgovorio je da se zakonski bez projekta može </w:t>
      </w:r>
      <w:proofErr w:type="spellStart"/>
      <w:r>
        <w:rPr>
          <w:rFonts w:ascii="Times New Roman" w:eastAsia="Times New Roman" w:hAnsi="Times New Roman" w:cs="Times New Roman"/>
          <w:sz w:val="24"/>
          <w:szCs w:val="24"/>
          <w:lang w:eastAsia="hr-HR"/>
        </w:rPr>
        <w:t>zacijeviti</w:t>
      </w:r>
      <w:proofErr w:type="spellEnd"/>
      <w:r>
        <w:rPr>
          <w:rFonts w:ascii="Times New Roman" w:eastAsia="Times New Roman" w:hAnsi="Times New Roman" w:cs="Times New Roman"/>
          <w:sz w:val="24"/>
          <w:szCs w:val="24"/>
          <w:lang w:eastAsia="hr-HR"/>
        </w:rPr>
        <w:t xml:space="preserve"> 20 metara, a prometnica je duža od 400 metara. Naveo je primjer </w:t>
      </w:r>
      <w:proofErr w:type="spellStart"/>
      <w:r>
        <w:rPr>
          <w:rFonts w:ascii="Times New Roman" w:eastAsia="Times New Roman" w:hAnsi="Times New Roman" w:cs="Times New Roman"/>
          <w:sz w:val="24"/>
          <w:szCs w:val="24"/>
          <w:lang w:eastAsia="hr-HR"/>
        </w:rPr>
        <w:t>Letničke</w:t>
      </w:r>
      <w:proofErr w:type="spellEnd"/>
      <w:r>
        <w:rPr>
          <w:rFonts w:ascii="Times New Roman" w:eastAsia="Times New Roman" w:hAnsi="Times New Roman" w:cs="Times New Roman"/>
          <w:sz w:val="24"/>
          <w:szCs w:val="24"/>
          <w:lang w:eastAsia="hr-HR"/>
        </w:rPr>
        <w:t xml:space="preserve"> ulice u Sesvetskim Selima gdje je potrebno </w:t>
      </w:r>
      <w:proofErr w:type="spellStart"/>
      <w:r>
        <w:rPr>
          <w:rFonts w:ascii="Times New Roman" w:eastAsia="Times New Roman" w:hAnsi="Times New Roman" w:cs="Times New Roman"/>
          <w:sz w:val="24"/>
          <w:szCs w:val="24"/>
          <w:lang w:eastAsia="hr-HR"/>
        </w:rPr>
        <w:t>zacijeviti</w:t>
      </w:r>
      <w:proofErr w:type="spellEnd"/>
      <w:r>
        <w:rPr>
          <w:rFonts w:ascii="Times New Roman" w:eastAsia="Times New Roman" w:hAnsi="Times New Roman" w:cs="Times New Roman"/>
          <w:sz w:val="24"/>
          <w:szCs w:val="24"/>
          <w:lang w:eastAsia="hr-HR"/>
        </w:rPr>
        <w:t xml:space="preserve"> 75 metara, zbog poplava – te je bilo potrebno izraditi projektno-tehničku dokumentaciju i ishoditi dozvole.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Damir Kostanjski pitao je u kojoj je fazi UPU groblja Cerje.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odgovorio je kako je u tijeku javna rasprava o prijedlogu Urbanističkog plana uređenja groblja Cerje.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kako je direktor Gradskih groblja Zagreb Patrik Šegota obećao da će posjetiti sva groblja u Sesvetama te da će se s njime o tome moći razgovarati.</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pitala je da li su krenuli radovi na križanju </w:t>
      </w:r>
      <w:proofErr w:type="spellStart"/>
      <w:r>
        <w:rPr>
          <w:rFonts w:ascii="Times New Roman" w:eastAsia="Times New Roman" w:hAnsi="Times New Roman" w:cs="Times New Roman"/>
          <w:sz w:val="24"/>
          <w:szCs w:val="24"/>
          <w:lang w:eastAsia="hr-HR"/>
        </w:rPr>
        <w:t>Prepuštovečke</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Soblinečke</w:t>
      </w:r>
      <w:proofErr w:type="spellEnd"/>
      <w:r>
        <w:rPr>
          <w:rFonts w:ascii="Times New Roman" w:eastAsia="Times New Roman" w:hAnsi="Times New Roman" w:cs="Times New Roman"/>
          <w:sz w:val="24"/>
          <w:szCs w:val="24"/>
          <w:lang w:eastAsia="hr-HR"/>
        </w:rPr>
        <w:t xml:space="preserve"> i </w:t>
      </w:r>
      <w:proofErr w:type="spellStart"/>
      <w:r>
        <w:rPr>
          <w:rFonts w:ascii="Times New Roman" w:eastAsia="Times New Roman" w:hAnsi="Times New Roman" w:cs="Times New Roman"/>
          <w:sz w:val="24"/>
          <w:szCs w:val="24"/>
          <w:lang w:eastAsia="hr-HR"/>
        </w:rPr>
        <w:t>Šašinovečke</w:t>
      </w:r>
      <w:proofErr w:type="spellEnd"/>
      <w:r>
        <w:rPr>
          <w:rFonts w:ascii="Times New Roman" w:eastAsia="Times New Roman" w:hAnsi="Times New Roman" w:cs="Times New Roman"/>
          <w:sz w:val="24"/>
          <w:szCs w:val="24"/>
          <w:lang w:eastAsia="hr-HR"/>
        </w:rPr>
        <w:t xml:space="preserve"> ulice u </w:t>
      </w:r>
      <w:proofErr w:type="spellStart"/>
      <w:r>
        <w:rPr>
          <w:rFonts w:ascii="Times New Roman" w:eastAsia="Times New Roman" w:hAnsi="Times New Roman" w:cs="Times New Roman"/>
          <w:sz w:val="24"/>
          <w:szCs w:val="24"/>
          <w:lang w:eastAsia="hr-HR"/>
        </w:rPr>
        <w:t>Soblincu</w:t>
      </w:r>
      <w:proofErr w:type="spellEnd"/>
      <w:r>
        <w:rPr>
          <w:rFonts w:ascii="Times New Roman" w:eastAsia="Times New Roman" w:hAnsi="Times New Roman" w:cs="Times New Roman"/>
          <w:sz w:val="24"/>
          <w:szCs w:val="24"/>
          <w:lang w:eastAsia="hr-HR"/>
        </w:rPr>
        <w:t>, a ako nisu kada će.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su bili na sastanku s predstavnicima Gradskog ureda za prostorno uređenje, izgradnju Grada, graditeljstvo, komunalne poslove i promet, na kojem su </w:t>
      </w:r>
      <w:r>
        <w:rPr>
          <w:rFonts w:ascii="Times New Roman" w:eastAsia="Times New Roman" w:hAnsi="Times New Roman" w:cs="Times New Roman"/>
          <w:sz w:val="24"/>
          <w:szCs w:val="24"/>
          <w:lang w:eastAsia="hr-HR"/>
        </w:rPr>
        <w:lastRenderedPageBreak/>
        <w:t>upoznati da je izabran najpovoljniji ponuđač, a ako neće biti žalbe radovi kreću u studenom 2019.</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Petar Bajan pitao je što je s nadstrešnicom u </w:t>
      </w:r>
      <w:proofErr w:type="spellStart"/>
      <w:r>
        <w:rPr>
          <w:rFonts w:ascii="Times New Roman" w:eastAsia="Times New Roman" w:hAnsi="Times New Roman" w:cs="Times New Roman"/>
          <w:sz w:val="24"/>
          <w:szCs w:val="24"/>
          <w:lang w:eastAsia="hr-HR"/>
        </w:rPr>
        <w:t>Letničkoj</w:t>
      </w:r>
      <w:proofErr w:type="spellEnd"/>
      <w:r>
        <w:rPr>
          <w:rFonts w:ascii="Times New Roman" w:eastAsia="Times New Roman" w:hAnsi="Times New Roman" w:cs="Times New Roman"/>
          <w:sz w:val="24"/>
          <w:szCs w:val="24"/>
          <w:lang w:eastAsia="hr-HR"/>
        </w:rPr>
        <w:t xml:space="preserve"> ulici u Sesvetskim Selima.</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će po njegovim saznanjima dio nadstrešnica biti realiziran kroz par mjeseci.</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Petar Vukelić rekao je kako se prema zadnjoj primljenoj informaciji iz Gradskog ureda za prostorno uređenje, izgradnju Grada, graditeljstvo, komunalne poslove i promet navedena lokacija nalazi </w:t>
      </w:r>
      <w:r w:rsidRPr="00750F19">
        <w:rPr>
          <w:rFonts w:ascii="Times New Roman" w:eastAsia="Times New Roman" w:hAnsi="Times New Roman" w:cs="Times New Roman"/>
          <w:sz w:val="24"/>
          <w:szCs w:val="24"/>
          <w:lang w:eastAsia="hr-HR"/>
        </w:rPr>
        <w:t>u grupi od 58 lokacija na području grada Zagreba za koje je izrađena projektna dokumentacija za postavljanje nadstrešnica. U tijeku je postupak dobivanja svih potrebnih suglasnosti i  ishođenja rješenja za postavljanje nadstr</w:t>
      </w:r>
      <w:r>
        <w:rPr>
          <w:rFonts w:ascii="Times New Roman" w:eastAsia="Times New Roman" w:hAnsi="Times New Roman" w:cs="Times New Roman"/>
          <w:sz w:val="24"/>
          <w:szCs w:val="24"/>
          <w:lang w:eastAsia="hr-HR"/>
        </w:rPr>
        <w:t>ešnica na navedenim lokacijama. O</w:t>
      </w:r>
      <w:r w:rsidRPr="00750F19">
        <w:rPr>
          <w:rFonts w:ascii="Times New Roman" w:eastAsia="Times New Roman" w:hAnsi="Times New Roman" w:cs="Times New Roman"/>
          <w:sz w:val="24"/>
          <w:szCs w:val="24"/>
          <w:lang w:eastAsia="hr-HR"/>
        </w:rPr>
        <w:t>dmah po za</w:t>
      </w:r>
      <w:r>
        <w:rPr>
          <w:rFonts w:ascii="Times New Roman" w:eastAsia="Times New Roman" w:hAnsi="Times New Roman" w:cs="Times New Roman"/>
          <w:sz w:val="24"/>
          <w:szCs w:val="24"/>
          <w:lang w:eastAsia="hr-HR"/>
        </w:rPr>
        <w:t>primanju svih rješenja pokrenut</w:t>
      </w:r>
      <w:r w:rsidRPr="00750F19">
        <w:rPr>
          <w:rFonts w:ascii="Times New Roman" w:eastAsia="Times New Roman" w:hAnsi="Times New Roman" w:cs="Times New Roman"/>
          <w:sz w:val="24"/>
          <w:szCs w:val="24"/>
          <w:lang w:eastAsia="hr-HR"/>
        </w:rPr>
        <w:t xml:space="preserve"> će se postupak nabave za izgradnju nadstrešnica. </w:t>
      </w:r>
      <w:r>
        <w:rPr>
          <w:rFonts w:ascii="Times New Roman" w:eastAsia="Times New Roman" w:hAnsi="Times New Roman" w:cs="Times New Roman"/>
          <w:sz w:val="24"/>
          <w:szCs w:val="24"/>
          <w:lang w:eastAsia="hr-HR"/>
        </w:rPr>
        <w:t>Predviđeni</w:t>
      </w:r>
      <w:r w:rsidRPr="00750F19">
        <w:rPr>
          <w:rFonts w:ascii="Times New Roman" w:eastAsia="Times New Roman" w:hAnsi="Times New Roman" w:cs="Times New Roman"/>
          <w:sz w:val="24"/>
          <w:szCs w:val="24"/>
          <w:lang w:eastAsia="hr-HR"/>
        </w:rPr>
        <w:t xml:space="preserve"> termin pokretanja postupka nabave za izgradnju nadstrešnica je </w:t>
      </w:r>
      <w:r>
        <w:rPr>
          <w:rFonts w:ascii="Times New Roman" w:eastAsia="Times New Roman" w:hAnsi="Times New Roman" w:cs="Times New Roman"/>
          <w:sz w:val="24"/>
          <w:szCs w:val="24"/>
          <w:lang w:eastAsia="hr-HR"/>
        </w:rPr>
        <w:t xml:space="preserve">sam </w:t>
      </w:r>
      <w:r w:rsidRPr="00750F19">
        <w:rPr>
          <w:rFonts w:ascii="Times New Roman" w:eastAsia="Times New Roman" w:hAnsi="Times New Roman" w:cs="Times New Roman"/>
          <w:sz w:val="24"/>
          <w:szCs w:val="24"/>
          <w:lang w:eastAsia="hr-HR"/>
        </w:rPr>
        <w:t>kraj 2019. godine.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rekao je da još čeka projektiranje nadstrešnice u </w:t>
      </w:r>
      <w:proofErr w:type="spellStart"/>
      <w:r>
        <w:rPr>
          <w:rFonts w:ascii="Times New Roman" w:eastAsia="Times New Roman" w:hAnsi="Times New Roman" w:cs="Times New Roman"/>
          <w:sz w:val="24"/>
          <w:szCs w:val="24"/>
          <w:lang w:eastAsia="hr-HR"/>
        </w:rPr>
        <w:t>Lužanu</w:t>
      </w:r>
      <w:proofErr w:type="spellEnd"/>
      <w:r>
        <w:rPr>
          <w:rFonts w:ascii="Times New Roman" w:eastAsia="Times New Roman" w:hAnsi="Times New Roman" w:cs="Times New Roman"/>
          <w:sz w:val="24"/>
          <w:szCs w:val="24"/>
          <w:lang w:eastAsia="hr-HR"/>
        </w:rPr>
        <w:t xml:space="preserve">, Ulici Augusta Šenoe - križanje s ulicom </w:t>
      </w:r>
      <w:proofErr w:type="spellStart"/>
      <w:r>
        <w:rPr>
          <w:rFonts w:ascii="Times New Roman" w:eastAsia="Times New Roman" w:hAnsi="Times New Roman" w:cs="Times New Roman"/>
          <w:sz w:val="24"/>
          <w:szCs w:val="24"/>
          <w:lang w:eastAsia="hr-HR"/>
        </w:rPr>
        <w:t>Grgati</w:t>
      </w:r>
      <w:proofErr w:type="spellEnd"/>
      <w:r>
        <w:rPr>
          <w:rFonts w:ascii="Times New Roman" w:eastAsia="Times New Roman" w:hAnsi="Times New Roman" w:cs="Times New Roman"/>
          <w:sz w:val="24"/>
          <w:szCs w:val="24"/>
          <w:lang w:eastAsia="hr-HR"/>
        </w:rPr>
        <w:t>.</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Petar Vukelić rekao je kako se spomenuta lokacija nalazi u trećoj grupi lokacija za projektiranje, neki dan su predstavnici Gradskog ureda za prostorno uređenje, izgradnju Grada, graditeljstvo, komunalne poslove i promet – Sektora za promet bili na uviđaju. Sada se čekaju smjernice Sektora za promet temeljem kojih se odlučuje može li se spomenuta lokacija slati na projektiranje ili se od nje odustaje.</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kazao je kako je već nekoliko puta od strane Vijeća Gradske četvrti Sesvete dostavljen prijedlog prema Vodoopskrbi i odvodnji d.o.o. da se izradi vodoopskrbni cjevovod u </w:t>
      </w:r>
      <w:proofErr w:type="spellStart"/>
      <w:r>
        <w:rPr>
          <w:rFonts w:ascii="Times New Roman" w:eastAsia="Times New Roman" w:hAnsi="Times New Roman" w:cs="Times New Roman"/>
          <w:sz w:val="24"/>
          <w:szCs w:val="24"/>
          <w:lang w:eastAsia="hr-HR"/>
        </w:rPr>
        <w:t>Dobrodolu</w:t>
      </w:r>
      <w:proofErr w:type="spellEnd"/>
      <w:r>
        <w:rPr>
          <w:rFonts w:ascii="Times New Roman" w:eastAsia="Times New Roman" w:hAnsi="Times New Roman" w:cs="Times New Roman"/>
          <w:sz w:val="24"/>
          <w:szCs w:val="24"/>
          <w:lang w:eastAsia="hr-HR"/>
        </w:rPr>
        <w:t xml:space="preserve">, Ulici </w:t>
      </w:r>
      <w:proofErr w:type="spellStart"/>
      <w:r>
        <w:rPr>
          <w:rFonts w:ascii="Times New Roman" w:eastAsia="Times New Roman" w:hAnsi="Times New Roman" w:cs="Times New Roman"/>
          <w:sz w:val="24"/>
          <w:szCs w:val="24"/>
          <w:lang w:eastAsia="hr-HR"/>
        </w:rPr>
        <w:t>Šiletići</w:t>
      </w:r>
      <w:proofErr w:type="spellEnd"/>
      <w:r>
        <w:rPr>
          <w:rFonts w:ascii="Times New Roman" w:eastAsia="Times New Roman" w:hAnsi="Times New Roman" w:cs="Times New Roman"/>
          <w:sz w:val="24"/>
          <w:szCs w:val="24"/>
          <w:lang w:eastAsia="hr-HR"/>
        </w:rPr>
        <w:t>. Na spomenuti prijedlog nije dobiven nikakav odgovor, zamolio je da se zatraži odgovor.</w:t>
      </w:r>
    </w:p>
    <w:p w:rsidR="004A3FBE" w:rsidRPr="005F7DB9" w:rsidRDefault="004A3FBE" w:rsidP="004A3FBE">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zatražio je stručnu službu da ponovno dostavi upit.</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Daljnje rasprave nije bilo te je Vijeće završilo s radom u 17,</w:t>
      </w:r>
      <w:r>
        <w:rPr>
          <w:rFonts w:ascii="Times New Roman" w:eastAsia="Times New Roman" w:hAnsi="Times New Roman" w:cs="Times New Roman"/>
          <w:sz w:val="24"/>
          <w:szCs w:val="24"/>
          <w:vertAlign w:val="superscript"/>
          <w:lang w:eastAsia="hr-HR"/>
        </w:rPr>
        <w:t>50</w:t>
      </w:r>
      <w:r>
        <w:rPr>
          <w:rFonts w:ascii="Times New Roman" w:eastAsia="Times New Roman" w:hAnsi="Times New Roman" w:cs="Times New Roman"/>
          <w:sz w:val="24"/>
          <w:szCs w:val="24"/>
          <w:lang w:eastAsia="hr-HR"/>
        </w:rPr>
        <w:t>.</w:t>
      </w: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p>
    <w:p w:rsidR="004A3FBE" w:rsidRDefault="004A3FBE" w:rsidP="004A3FBE">
      <w:pPr>
        <w:spacing w:after="0" w:line="240" w:lineRule="auto"/>
        <w:ind w:firstLine="708"/>
        <w:jc w:val="both"/>
        <w:rPr>
          <w:rFonts w:ascii="Times New Roman" w:eastAsia="Times New Roman" w:hAnsi="Times New Roman" w:cs="Times New Roman"/>
          <w:sz w:val="24"/>
          <w:szCs w:val="24"/>
          <w:lang w:eastAsia="hr-HR"/>
        </w:rPr>
      </w:pPr>
    </w:p>
    <w:p w:rsidR="004A3FBE" w:rsidRDefault="004A3FBE" w:rsidP="004A3FBE">
      <w:pPr>
        <w:spacing w:after="0" w:line="240" w:lineRule="auto"/>
        <w:ind w:right="4212"/>
        <w:jc w:val="both"/>
        <w:rPr>
          <w:rFonts w:ascii="Times New Roman" w:eastAsia="Times New Roman" w:hAnsi="Times New Roman" w:cs="Times New Roman"/>
          <w:sz w:val="24"/>
          <w:szCs w:val="24"/>
          <w:lang w:eastAsia="hr-HR"/>
        </w:rPr>
      </w:pPr>
    </w:p>
    <w:p w:rsidR="004A3FBE" w:rsidRPr="004F0C5D" w:rsidRDefault="004A3FBE" w:rsidP="004A3FBE">
      <w:pPr>
        <w:spacing w:after="0" w:line="240" w:lineRule="auto"/>
        <w:ind w:right="4212"/>
        <w:jc w:val="both"/>
        <w:rPr>
          <w:rFonts w:ascii="Times New Roman" w:eastAsia="Times New Roman" w:hAnsi="Times New Roman" w:cs="Times New Roman"/>
          <w:sz w:val="24"/>
          <w:szCs w:val="24"/>
          <w:lang w:eastAsia="hr-HR"/>
        </w:rPr>
      </w:pPr>
      <w:r w:rsidRPr="004F0C5D">
        <w:rPr>
          <w:rFonts w:ascii="Times New Roman" w:eastAsia="Times New Roman" w:hAnsi="Times New Roman" w:cs="Times New Roman"/>
          <w:sz w:val="24"/>
          <w:szCs w:val="24"/>
          <w:lang w:eastAsia="hr-HR"/>
        </w:rPr>
        <w:t xml:space="preserve">KLASA: </w:t>
      </w:r>
      <w:r>
        <w:rPr>
          <w:rFonts w:ascii="Times New Roman" w:eastAsia="Times New Roman" w:hAnsi="Times New Roman" w:cs="Times New Roman"/>
          <w:sz w:val="24"/>
          <w:szCs w:val="24"/>
          <w:lang w:eastAsia="hr-HR"/>
        </w:rPr>
        <w:t>026-02/19-001/383</w:t>
      </w:r>
    </w:p>
    <w:p w:rsidR="004A3FBE" w:rsidRPr="004F0C5D" w:rsidRDefault="004A3FBE" w:rsidP="004A3FBE">
      <w:pPr>
        <w:spacing w:after="0" w:line="240" w:lineRule="auto"/>
        <w:jc w:val="both"/>
        <w:rPr>
          <w:rFonts w:ascii="Times New Roman" w:eastAsia="Times New Roman" w:hAnsi="Times New Roman" w:cs="Times New Roman"/>
          <w:sz w:val="24"/>
          <w:szCs w:val="24"/>
          <w:lang w:eastAsia="hr-HR"/>
        </w:rPr>
      </w:pPr>
      <w:r w:rsidRPr="004F0C5D">
        <w:rPr>
          <w:rFonts w:ascii="Times New Roman" w:eastAsia="Times New Roman" w:hAnsi="Times New Roman" w:cs="Times New Roman"/>
          <w:sz w:val="24"/>
          <w:szCs w:val="24"/>
          <w:lang w:eastAsia="hr-HR"/>
        </w:rPr>
        <w:t>URBROJ: 251-06-11-12-19-</w:t>
      </w:r>
      <w:r>
        <w:rPr>
          <w:rFonts w:ascii="Times New Roman" w:eastAsia="Times New Roman" w:hAnsi="Times New Roman" w:cs="Times New Roman"/>
          <w:sz w:val="24"/>
          <w:szCs w:val="24"/>
          <w:lang w:eastAsia="hr-HR"/>
        </w:rPr>
        <w:t>2</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Sesvete,</w:t>
      </w:r>
      <w:r>
        <w:rPr>
          <w:rFonts w:ascii="Times New Roman" w:eastAsia="Times New Roman" w:hAnsi="Times New Roman" w:cs="Times New Roman"/>
          <w:bCs/>
          <w:sz w:val="24"/>
          <w:szCs w:val="24"/>
          <w:lang w:eastAsia="hr-HR"/>
        </w:rPr>
        <w:t xml:space="preserve"> 15. listopada 2019.</w:t>
      </w:r>
    </w:p>
    <w:p w:rsidR="004A3FBE" w:rsidRDefault="004A3FBE" w:rsidP="004A3FBE">
      <w:pPr>
        <w:spacing w:after="0" w:line="240" w:lineRule="auto"/>
        <w:jc w:val="both"/>
        <w:rPr>
          <w:rFonts w:ascii="Times New Roman" w:eastAsia="Times New Roman" w:hAnsi="Times New Roman" w:cs="Times New Roman"/>
          <w:sz w:val="24"/>
          <w:szCs w:val="24"/>
          <w:lang w:eastAsia="hr-HR"/>
        </w:rPr>
      </w:pPr>
    </w:p>
    <w:p w:rsidR="004A3FBE" w:rsidRDefault="004A3FBE" w:rsidP="004A3FBE">
      <w:pPr>
        <w:spacing w:after="0" w:line="240" w:lineRule="auto"/>
        <w:jc w:val="both"/>
        <w:rPr>
          <w:rFonts w:ascii="Times New Roman" w:eastAsia="Times New Roman" w:hAnsi="Times New Roman" w:cs="Times New Roman"/>
          <w:sz w:val="24"/>
          <w:szCs w:val="24"/>
          <w:lang w:eastAsia="hr-HR"/>
        </w:rPr>
      </w:pP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Zapisnik sastavio:</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Petar Vukelić</w:t>
      </w:r>
      <w:r>
        <w:rPr>
          <w:rFonts w:ascii="Times New Roman" w:eastAsia="Times New Roman" w:hAnsi="Times New Roman" w:cs="Times New Roman"/>
          <w:sz w:val="24"/>
          <w:szCs w:val="24"/>
          <w:lang w:eastAsia="hr-HR"/>
        </w:rPr>
        <w:tab/>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 xml:space="preserve">      Predsjednik</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 xml:space="preserve">         Vijeća Gradske četvrti </w:t>
      </w: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 xml:space="preserve">                                 Sesvete</w:t>
      </w:r>
    </w:p>
    <w:p w:rsidR="004A3FBE" w:rsidRDefault="004A3FBE" w:rsidP="004A3FBE">
      <w:pPr>
        <w:spacing w:after="0" w:line="240" w:lineRule="auto"/>
        <w:jc w:val="both"/>
        <w:rPr>
          <w:rFonts w:ascii="Times New Roman" w:eastAsia="Times New Roman" w:hAnsi="Times New Roman" w:cs="Times New Roman"/>
          <w:sz w:val="24"/>
          <w:szCs w:val="24"/>
          <w:lang w:eastAsia="hr-HR"/>
        </w:rPr>
      </w:pPr>
    </w:p>
    <w:p w:rsidR="004A3FBE" w:rsidRDefault="004A3FBE" w:rsidP="004A3FB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 xml:space="preserve">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w:t>
      </w:r>
    </w:p>
    <w:p w:rsidR="004A3FBE" w:rsidRDefault="004A3FBE" w:rsidP="004A3FBE">
      <w:pPr>
        <w:jc w:val="both"/>
      </w:pPr>
    </w:p>
    <w:p w:rsidR="004A3FBE" w:rsidRDefault="004A3FBE" w:rsidP="004A3FBE">
      <w:pPr>
        <w:jc w:val="both"/>
      </w:pPr>
    </w:p>
    <w:p w:rsidR="00AE7BC0" w:rsidRDefault="00AE7BC0" w:rsidP="00AE7BC0">
      <w:pPr>
        <w:spacing w:after="0" w:line="240" w:lineRule="auto"/>
        <w:jc w:val="both"/>
        <w:rPr>
          <w:rFonts w:ascii="Times New Roman" w:hAnsi="Times New Roman" w:cs="Times New Roman"/>
          <w:sz w:val="24"/>
        </w:rPr>
      </w:pPr>
    </w:p>
    <w:sectPr w:rsidR="00AE7BC0" w:rsidSect="00AE7B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441640"/>
    <w:multiLevelType w:val="hybridMultilevel"/>
    <w:tmpl w:val="7152CE4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BC0"/>
    <w:rsid w:val="004A3FBE"/>
    <w:rsid w:val="00654198"/>
    <w:rsid w:val="00AE7BC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BBAFF"/>
  <w15:chartTrackingRefBased/>
  <w15:docId w15:val="{60065313-DDC0-434D-93C5-EA49A2DCD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7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2573</Words>
  <Characters>14672</Characters>
  <Application>Microsoft Office Word</Application>
  <DocSecurity>0</DocSecurity>
  <Lines>122</Lines>
  <Paragraphs>34</Paragraphs>
  <ScaleCrop>false</ScaleCrop>
  <Company/>
  <LinksUpToDate>false</LinksUpToDate>
  <CharactersWithSpaces>17211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2019-11-26T07:34:00Z</dcterms:created>
  <dcterms:modified xsi:type="dcterms:W3CDTF">2019-11-26T07:37:00Z</dcterms:modified>
</cp:coreProperties>
</file>