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710C" w:rsidRDefault="0011710C" w:rsidP="0011710C">
      <w:pPr>
        <w:ind w:left="540"/>
        <w:jc w:val="center"/>
        <w:rPr>
          <w:b/>
        </w:rPr>
      </w:pPr>
      <w:r>
        <w:rPr>
          <w:b/>
        </w:rPr>
        <w:t>Z A P I S N I K</w:t>
      </w:r>
    </w:p>
    <w:p w:rsidR="0011710C" w:rsidRDefault="0011710C" w:rsidP="0011710C">
      <w:pPr>
        <w:rPr>
          <w:b/>
        </w:rPr>
      </w:pPr>
    </w:p>
    <w:p w:rsidR="0011710C" w:rsidRDefault="0011710C" w:rsidP="0011710C">
      <w:pPr>
        <w:ind w:left="540"/>
        <w:rPr>
          <w:b/>
        </w:rPr>
      </w:pPr>
      <w:r>
        <w:rPr>
          <w:b/>
        </w:rPr>
        <w:t xml:space="preserve">20.  sjednice </w:t>
      </w:r>
      <w:r w:rsidRPr="00BD1594">
        <w:rPr>
          <w:b/>
        </w:rPr>
        <w:t>Vijeća Gradske četvrti Gornja Dubrava</w:t>
      </w:r>
      <w:r>
        <w:rPr>
          <w:b/>
        </w:rPr>
        <w:t>, održane 31. kolovoza</w:t>
      </w:r>
      <w:r w:rsidRPr="00BD1594">
        <w:rPr>
          <w:b/>
        </w:rPr>
        <w:t xml:space="preserve"> 201</w:t>
      </w:r>
      <w:r>
        <w:rPr>
          <w:b/>
        </w:rPr>
        <w:t>8.</w:t>
      </w:r>
    </w:p>
    <w:p w:rsidR="0011710C" w:rsidRDefault="0011710C" w:rsidP="0011710C">
      <w:pPr>
        <w:ind w:left="540"/>
        <w:jc w:val="center"/>
        <w:rPr>
          <w:b/>
        </w:rPr>
      </w:pPr>
      <w:r>
        <w:rPr>
          <w:b/>
        </w:rPr>
        <w:t xml:space="preserve"> u Područnom uredu Dubrava, Dubrava 49, dvorana „C“ s početkom u 17,00 sati</w:t>
      </w:r>
    </w:p>
    <w:p w:rsidR="0011710C" w:rsidRDefault="0011710C" w:rsidP="0011710C">
      <w:pPr>
        <w:ind w:firstLine="708"/>
      </w:pPr>
    </w:p>
    <w:p w:rsidR="0011710C" w:rsidRDefault="0011710C" w:rsidP="0011710C">
      <w:pPr>
        <w:ind w:firstLine="708"/>
      </w:pPr>
    </w:p>
    <w:p w:rsidR="0011710C" w:rsidRDefault="0011710C" w:rsidP="0011710C">
      <w:pPr>
        <w:ind w:firstLine="708"/>
        <w:jc w:val="center"/>
        <w:rPr>
          <w:b/>
        </w:rPr>
      </w:pPr>
    </w:p>
    <w:p w:rsidR="0011710C" w:rsidRDefault="0011710C" w:rsidP="0011710C">
      <w:pPr>
        <w:rPr>
          <w:b/>
        </w:rPr>
      </w:pPr>
      <w:r w:rsidRPr="005F105B">
        <w:rPr>
          <w:b/>
        </w:rPr>
        <w:t>NAZOČNI ČLANOVI VIJEĆA</w:t>
      </w:r>
      <w:r>
        <w:rPr>
          <w:b/>
        </w:rPr>
        <w:t>:</w:t>
      </w:r>
    </w:p>
    <w:p w:rsidR="0011710C" w:rsidRDefault="0011710C" w:rsidP="0011710C">
      <w:pPr>
        <w:rPr>
          <w:b/>
        </w:rPr>
      </w:pPr>
    </w:p>
    <w:p w:rsidR="0011710C" w:rsidRDefault="0011710C" w:rsidP="0011710C">
      <w:pPr>
        <w:numPr>
          <w:ilvl w:val="0"/>
          <w:numId w:val="1"/>
        </w:numPr>
        <w:rPr>
          <w:b/>
        </w:rPr>
      </w:pPr>
      <w:r>
        <w:rPr>
          <w:b/>
        </w:rPr>
        <w:t>JOSIP BANDUR</w:t>
      </w:r>
    </w:p>
    <w:p w:rsidR="0011710C" w:rsidRDefault="0011710C" w:rsidP="0011710C">
      <w:pPr>
        <w:numPr>
          <w:ilvl w:val="0"/>
          <w:numId w:val="1"/>
        </w:numPr>
        <w:rPr>
          <w:b/>
        </w:rPr>
      </w:pPr>
      <w:r>
        <w:rPr>
          <w:b/>
        </w:rPr>
        <w:t>DAVOR GABUD</w:t>
      </w:r>
    </w:p>
    <w:p w:rsidR="0011710C" w:rsidRDefault="0011710C" w:rsidP="0011710C">
      <w:pPr>
        <w:numPr>
          <w:ilvl w:val="0"/>
          <w:numId w:val="1"/>
        </w:numPr>
        <w:rPr>
          <w:b/>
        </w:rPr>
      </w:pPr>
      <w:r w:rsidRPr="000A08C0">
        <w:rPr>
          <w:b/>
        </w:rPr>
        <w:t>FRANJO JEDNOBRKOVIĆ</w:t>
      </w:r>
    </w:p>
    <w:p w:rsidR="0011710C" w:rsidRDefault="0011710C" w:rsidP="0011710C">
      <w:pPr>
        <w:numPr>
          <w:ilvl w:val="0"/>
          <w:numId w:val="1"/>
        </w:numPr>
        <w:rPr>
          <w:b/>
        </w:rPr>
      </w:pPr>
      <w:r w:rsidRPr="000A08C0">
        <w:rPr>
          <w:b/>
        </w:rPr>
        <w:t>NEDA KOVAČEVIĆ</w:t>
      </w:r>
      <w:r>
        <w:rPr>
          <w:b/>
        </w:rPr>
        <w:t xml:space="preserve"> </w:t>
      </w:r>
    </w:p>
    <w:p w:rsidR="0011710C" w:rsidRDefault="0011710C" w:rsidP="0011710C">
      <w:pPr>
        <w:numPr>
          <w:ilvl w:val="0"/>
          <w:numId w:val="1"/>
        </w:numPr>
        <w:rPr>
          <w:b/>
        </w:rPr>
      </w:pPr>
      <w:r w:rsidRPr="000A08C0">
        <w:rPr>
          <w:b/>
        </w:rPr>
        <w:t>MIROSLAV KOŽUL</w:t>
      </w:r>
    </w:p>
    <w:p w:rsidR="0011710C" w:rsidRDefault="0011710C" w:rsidP="0011710C">
      <w:pPr>
        <w:numPr>
          <w:ilvl w:val="0"/>
          <w:numId w:val="1"/>
        </w:numPr>
        <w:rPr>
          <w:b/>
        </w:rPr>
      </w:pPr>
      <w:r w:rsidRPr="000A08C0">
        <w:rPr>
          <w:b/>
        </w:rPr>
        <w:t>DARKO MAJPRUZ</w:t>
      </w:r>
    </w:p>
    <w:p w:rsidR="0011710C" w:rsidRPr="000A08C0" w:rsidRDefault="0011710C" w:rsidP="0011710C">
      <w:pPr>
        <w:numPr>
          <w:ilvl w:val="0"/>
          <w:numId w:val="1"/>
        </w:numPr>
        <w:rPr>
          <w:b/>
        </w:rPr>
      </w:pPr>
      <w:r>
        <w:rPr>
          <w:b/>
        </w:rPr>
        <w:t>NEVEN MIKŠA</w:t>
      </w:r>
    </w:p>
    <w:p w:rsidR="0011710C" w:rsidRDefault="0011710C" w:rsidP="0011710C">
      <w:pPr>
        <w:numPr>
          <w:ilvl w:val="0"/>
          <w:numId w:val="1"/>
        </w:numPr>
        <w:rPr>
          <w:b/>
        </w:rPr>
      </w:pPr>
      <w:r>
        <w:rPr>
          <w:b/>
        </w:rPr>
        <w:t>ANDREJA MARCETIĆ</w:t>
      </w:r>
    </w:p>
    <w:p w:rsidR="0011710C" w:rsidRDefault="0011710C" w:rsidP="0011710C">
      <w:pPr>
        <w:numPr>
          <w:ilvl w:val="0"/>
          <w:numId w:val="1"/>
        </w:numPr>
        <w:rPr>
          <w:b/>
        </w:rPr>
      </w:pPr>
      <w:r>
        <w:rPr>
          <w:b/>
        </w:rPr>
        <w:t>FRANJO NOVOSEL</w:t>
      </w:r>
    </w:p>
    <w:p w:rsidR="0011710C" w:rsidRDefault="0011710C" w:rsidP="0011710C">
      <w:pPr>
        <w:numPr>
          <w:ilvl w:val="0"/>
          <w:numId w:val="1"/>
        </w:numPr>
        <w:rPr>
          <w:b/>
        </w:rPr>
      </w:pPr>
      <w:r w:rsidRPr="000A08C0">
        <w:rPr>
          <w:b/>
        </w:rPr>
        <w:t>DAMIR ONIŠKO</w:t>
      </w:r>
    </w:p>
    <w:p w:rsidR="0011710C" w:rsidRDefault="0011710C" w:rsidP="0011710C">
      <w:pPr>
        <w:numPr>
          <w:ilvl w:val="0"/>
          <w:numId w:val="1"/>
        </w:numPr>
        <w:rPr>
          <w:b/>
        </w:rPr>
      </w:pPr>
      <w:r>
        <w:rPr>
          <w:b/>
        </w:rPr>
        <w:t>SVJETLANA PALIĆ</w:t>
      </w:r>
    </w:p>
    <w:p w:rsidR="0011710C" w:rsidRPr="000A08C0" w:rsidRDefault="0011710C" w:rsidP="0011710C">
      <w:pPr>
        <w:numPr>
          <w:ilvl w:val="0"/>
          <w:numId w:val="1"/>
        </w:numPr>
        <w:rPr>
          <w:b/>
        </w:rPr>
      </w:pPr>
      <w:r w:rsidRPr="000A08C0">
        <w:rPr>
          <w:b/>
        </w:rPr>
        <w:t>AVNI OSMANI</w:t>
      </w:r>
    </w:p>
    <w:p w:rsidR="0011710C" w:rsidRDefault="0011710C" w:rsidP="0011710C">
      <w:pPr>
        <w:numPr>
          <w:ilvl w:val="0"/>
          <w:numId w:val="1"/>
        </w:numPr>
        <w:rPr>
          <w:b/>
        </w:rPr>
      </w:pPr>
      <w:r>
        <w:rPr>
          <w:b/>
        </w:rPr>
        <w:t>ŽELJKO PASARIČEK</w:t>
      </w:r>
    </w:p>
    <w:p w:rsidR="0011710C" w:rsidRDefault="0011710C" w:rsidP="0011710C">
      <w:pPr>
        <w:numPr>
          <w:ilvl w:val="0"/>
          <w:numId w:val="1"/>
        </w:numPr>
        <w:rPr>
          <w:b/>
        </w:rPr>
      </w:pPr>
      <w:r>
        <w:rPr>
          <w:b/>
        </w:rPr>
        <w:t>DOMAGOJ PRICA</w:t>
      </w:r>
    </w:p>
    <w:p w:rsidR="0011710C" w:rsidRDefault="0011710C" w:rsidP="0011710C">
      <w:pPr>
        <w:numPr>
          <w:ilvl w:val="0"/>
          <w:numId w:val="1"/>
        </w:numPr>
        <w:rPr>
          <w:b/>
        </w:rPr>
      </w:pPr>
      <w:r>
        <w:rPr>
          <w:b/>
        </w:rPr>
        <w:t xml:space="preserve">ILIJA SLIŠKO </w:t>
      </w:r>
    </w:p>
    <w:p w:rsidR="0011710C" w:rsidRPr="00E20580" w:rsidRDefault="0011710C" w:rsidP="0011710C">
      <w:pPr>
        <w:numPr>
          <w:ilvl w:val="0"/>
          <w:numId w:val="1"/>
        </w:numPr>
        <w:rPr>
          <w:b/>
        </w:rPr>
      </w:pPr>
      <w:r>
        <w:rPr>
          <w:b/>
        </w:rPr>
        <w:t>ROBERT TUKAČ</w:t>
      </w:r>
    </w:p>
    <w:p w:rsidR="0011710C" w:rsidRDefault="0011710C" w:rsidP="0011710C">
      <w:pPr>
        <w:numPr>
          <w:ilvl w:val="0"/>
          <w:numId w:val="1"/>
        </w:numPr>
        <w:rPr>
          <w:b/>
        </w:rPr>
      </w:pPr>
      <w:r>
        <w:rPr>
          <w:b/>
        </w:rPr>
        <w:t>NINOSLAV VRANJEŠ</w:t>
      </w:r>
    </w:p>
    <w:p w:rsidR="0011710C" w:rsidRDefault="0011710C" w:rsidP="0011710C">
      <w:pPr>
        <w:numPr>
          <w:ilvl w:val="0"/>
          <w:numId w:val="1"/>
        </w:numPr>
        <w:rPr>
          <w:b/>
        </w:rPr>
      </w:pPr>
      <w:r>
        <w:rPr>
          <w:b/>
        </w:rPr>
        <w:t>IVAN VARAT</w:t>
      </w:r>
    </w:p>
    <w:p w:rsidR="0011710C" w:rsidRDefault="0011710C" w:rsidP="0011710C">
      <w:pPr>
        <w:numPr>
          <w:ilvl w:val="0"/>
          <w:numId w:val="1"/>
        </w:numPr>
        <w:rPr>
          <w:b/>
        </w:rPr>
      </w:pPr>
      <w:r>
        <w:rPr>
          <w:b/>
        </w:rPr>
        <w:t>STEVO ŽIVČIĆ</w:t>
      </w:r>
    </w:p>
    <w:p w:rsidR="0011710C" w:rsidRDefault="0011710C" w:rsidP="0011710C">
      <w:pPr>
        <w:ind w:left="720"/>
        <w:rPr>
          <w:b/>
        </w:rPr>
      </w:pPr>
    </w:p>
    <w:p w:rsidR="0011710C" w:rsidRDefault="0011710C" w:rsidP="0011710C">
      <w:pPr>
        <w:rPr>
          <w:b/>
        </w:rPr>
      </w:pPr>
      <w:r>
        <w:rPr>
          <w:b/>
        </w:rPr>
        <w:t xml:space="preserve">      </w:t>
      </w:r>
    </w:p>
    <w:p w:rsidR="0011710C" w:rsidRDefault="0011710C" w:rsidP="0011710C">
      <w:pPr>
        <w:rPr>
          <w:b/>
        </w:rPr>
      </w:pPr>
    </w:p>
    <w:p w:rsidR="0011710C" w:rsidRDefault="0011710C" w:rsidP="0011710C">
      <w:pPr>
        <w:rPr>
          <w:b/>
        </w:rPr>
      </w:pPr>
      <w:r>
        <w:rPr>
          <w:b/>
        </w:rPr>
        <w:t>OSTALI NAZOČNI:</w:t>
      </w:r>
    </w:p>
    <w:p w:rsidR="0011710C" w:rsidRDefault="0011710C" w:rsidP="0011710C">
      <w:pPr>
        <w:jc w:val="both"/>
      </w:pPr>
    </w:p>
    <w:p w:rsidR="0011710C" w:rsidRDefault="0011710C" w:rsidP="0011710C">
      <w:pPr>
        <w:tabs>
          <w:tab w:val="num" w:pos="1440"/>
        </w:tabs>
        <w:jc w:val="both"/>
      </w:pPr>
      <w:r>
        <w:t xml:space="preserve">- Helena Duspara, dipl. </w:t>
      </w:r>
      <w:proofErr w:type="spellStart"/>
      <w:r>
        <w:t>iur</w:t>
      </w:r>
      <w:proofErr w:type="spellEnd"/>
      <w:r>
        <w:t>. voditeljica područnog odsjeka Gornja Dubrava</w:t>
      </w:r>
    </w:p>
    <w:p w:rsidR="0011710C" w:rsidRDefault="0011710C" w:rsidP="0011710C">
      <w:pPr>
        <w:tabs>
          <w:tab w:val="num" w:pos="1440"/>
        </w:tabs>
        <w:jc w:val="both"/>
      </w:pPr>
      <w:r>
        <w:t>- Sandra Šukunda, stručni referent za rad tijela mjesne samouprave</w:t>
      </w:r>
    </w:p>
    <w:p w:rsidR="0011710C" w:rsidRDefault="0011710C" w:rsidP="0011710C">
      <w:pPr>
        <w:tabs>
          <w:tab w:val="num" w:pos="1440"/>
        </w:tabs>
        <w:jc w:val="both"/>
      </w:pPr>
      <w:r>
        <w:t>- Luka Barišić, stručni referent za rad tijela mjesne samouprave</w:t>
      </w:r>
    </w:p>
    <w:p w:rsidR="0011710C" w:rsidRPr="00D6768F" w:rsidRDefault="0011710C" w:rsidP="0011710C">
      <w:pPr>
        <w:tabs>
          <w:tab w:val="num" w:pos="1440"/>
        </w:tabs>
        <w:jc w:val="both"/>
      </w:pPr>
      <w:r>
        <w:t xml:space="preserve">    </w:t>
      </w:r>
    </w:p>
    <w:p w:rsidR="0011710C" w:rsidRDefault="0011710C" w:rsidP="0011710C">
      <w:pPr>
        <w:ind w:firstLine="708"/>
      </w:pPr>
      <w:r>
        <w:t xml:space="preserve">O sjednici se vodi video zapis. </w:t>
      </w:r>
    </w:p>
    <w:p w:rsidR="0011710C" w:rsidRDefault="0011710C" w:rsidP="0011710C"/>
    <w:p w:rsidR="0011710C" w:rsidRDefault="0011710C" w:rsidP="0011710C">
      <w:r>
        <w:t xml:space="preserve">           Predsjednik utvrđuje prisutnost  19  od 19 članova Vijeće, što znači da Vijeće može pravovaljano odlučivati.</w:t>
      </w:r>
    </w:p>
    <w:p w:rsidR="0011710C" w:rsidRDefault="0011710C" w:rsidP="0011710C"/>
    <w:p w:rsidR="0011710C" w:rsidRDefault="0011710C" w:rsidP="0011710C">
      <w:r>
        <w:t xml:space="preserve">           Predsjednik podsjeća članove Vijeća da su uz poziv primili zapisnik 19. sjednice Vijeća.</w:t>
      </w:r>
    </w:p>
    <w:p w:rsidR="0011710C" w:rsidRDefault="0011710C" w:rsidP="0011710C">
      <w:r>
        <w:t>Pita da li ima primjedbi na isti.</w:t>
      </w:r>
    </w:p>
    <w:p w:rsidR="0011710C" w:rsidRPr="00611C4E" w:rsidRDefault="0011710C" w:rsidP="0011710C">
      <w:pPr>
        <w:rPr>
          <w:b/>
        </w:rPr>
      </w:pPr>
    </w:p>
    <w:p w:rsidR="0011710C" w:rsidRDefault="0011710C" w:rsidP="0011710C">
      <w:r>
        <w:tab/>
        <w:t xml:space="preserve">Budući da nema primjedbi, zapisnik 19. sjednice Vijeća je </w:t>
      </w:r>
      <w:r w:rsidRPr="00155CB4">
        <w:rPr>
          <w:i/>
        </w:rPr>
        <w:t>jednoglasno</w:t>
      </w:r>
      <w:r>
        <w:t xml:space="preserve"> prihvaćen. </w:t>
      </w:r>
    </w:p>
    <w:p w:rsidR="0011710C" w:rsidRDefault="0011710C" w:rsidP="0011710C"/>
    <w:p w:rsidR="0011710C" w:rsidRDefault="0011710C" w:rsidP="0011710C">
      <w:r>
        <w:lastRenderedPageBreak/>
        <w:tab/>
        <w:t>Predsjednik napominje da su članovi Vijeća prije sjednice dobili prijedloge za dopunu dnevnog  reda.</w:t>
      </w:r>
    </w:p>
    <w:p w:rsidR="0011710C" w:rsidRPr="00CE4776" w:rsidRDefault="0011710C" w:rsidP="0011710C">
      <w:pPr>
        <w:rPr>
          <w:rFonts w:ascii="Arial" w:hAnsi="Arial" w:cs="Arial"/>
          <w:i/>
          <w:sz w:val="28"/>
          <w:szCs w:val="28"/>
          <w:u w:val="single"/>
        </w:rPr>
      </w:pPr>
    </w:p>
    <w:p w:rsidR="0011710C" w:rsidRPr="00F63E71" w:rsidRDefault="0011710C" w:rsidP="0011710C">
      <w:pPr>
        <w:jc w:val="both"/>
        <w:rPr>
          <w:b/>
        </w:rPr>
      </w:pPr>
      <w:r w:rsidRPr="00CE4776">
        <w:t xml:space="preserve">Predlaže </w:t>
      </w:r>
      <w:r>
        <w:t xml:space="preserve">sljedeću </w:t>
      </w:r>
      <w:r w:rsidRPr="00CE4776">
        <w:t xml:space="preserve">dopunu </w:t>
      </w:r>
      <w:r>
        <w:t>d</w:t>
      </w:r>
      <w:r w:rsidRPr="00CE4776">
        <w:t>nevnog reda</w:t>
      </w:r>
      <w:r>
        <w:t>:</w:t>
      </w:r>
    </w:p>
    <w:p w:rsidR="0011710C" w:rsidRPr="0069687A" w:rsidRDefault="0011710C" w:rsidP="0011710C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69687A">
        <w:rPr>
          <w:b/>
          <w:szCs w:val="20"/>
        </w:rPr>
        <w:t xml:space="preserve">                                    </w:t>
      </w:r>
    </w:p>
    <w:p w:rsidR="0011710C" w:rsidRPr="00800D81" w:rsidRDefault="0011710C" w:rsidP="0011710C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 xml:space="preserve">Dodjela sredstava s pozicije „Ostali nespomenuti rashodi poslovanja Gradske četvrti Gornja Dubrava“ Vijeću Mjesnog odbora </w:t>
      </w:r>
      <w:proofErr w:type="spellStart"/>
      <w:r>
        <w:rPr>
          <w:b/>
        </w:rPr>
        <w:t>Čučerje</w:t>
      </w:r>
      <w:proofErr w:type="spellEnd"/>
      <w:r>
        <w:rPr>
          <w:b/>
        </w:rPr>
        <w:t xml:space="preserve"> za organizaciju manifestacije Jesen u </w:t>
      </w:r>
      <w:proofErr w:type="spellStart"/>
      <w:r>
        <w:rPr>
          <w:b/>
        </w:rPr>
        <w:t>Čučerju</w:t>
      </w:r>
      <w:proofErr w:type="spellEnd"/>
      <w:r>
        <w:rPr>
          <w:b/>
        </w:rPr>
        <w:t xml:space="preserve"> - </w:t>
      </w:r>
      <w:r>
        <w:rPr>
          <w:b/>
          <w:i/>
        </w:rPr>
        <w:t>donošenje zaključka</w:t>
      </w:r>
    </w:p>
    <w:p w:rsidR="0011710C" w:rsidRDefault="0011710C" w:rsidP="0011710C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 xml:space="preserve">Dodjela sredstava s pozicije „Ostali nespomenuti rashodi poslovanja Gradske četvrti Gornja Dubrava“ Učeničkom domu Tina Ujevića za nabavu sportske opreme - </w:t>
      </w:r>
      <w:r>
        <w:rPr>
          <w:b/>
          <w:i/>
        </w:rPr>
        <w:t>donošenje zaključka</w:t>
      </w:r>
    </w:p>
    <w:p w:rsidR="0011710C" w:rsidRDefault="0011710C" w:rsidP="0011710C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 xml:space="preserve">Dodjela sredstava s pozicije „Ostali nespomenuti rashodi poslovanja Gradske četvrti Gornja Dubrava“ Vijeću Mjesnog odbora </w:t>
      </w:r>
      <w:proofErr w:type="spellStart"/>
      <w:r>
        <w:rPr>
          <w:b/>
        </w:rPr>
        <w:t>Novoselec</w:t>
      </w:r>
      <w:proofErr w:type="spellEnd"/>
      <w:r>
        <w:rPr>
          <w:b/>
        </w:rPr>
        <w:t xml:space="preserve"> za nabavu dva eko WC-a za Dan </w:t>
      </w:r>
      <w:proofErr w:type="spellStart"/>
      <w:r>
        <w:rPr>
          <w:b/>
        </w:rPr>
        <w:t>Novoselca</w:t>
      </w:r>
      <w:proofErr w:type="spellEnd"/>
      <w:r>
        <w:rPr>
          <w:b/>
        </w:rPr>
        <w:t xml:space="preserve"> - </w:t>
      </w:r>
      <w:r>
        <w:rPr>
          <w:b/>
          <w:i/>
        </w:rPr>
        <w:t>donošenje zaključka</w:t>
      </w:r>
    </w:p>
    <w:p w:rsidR="0011710C" w:rsidRDefault="0011710C" w:rsidP="0011710C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 xml:space="preserve">Dodjela sredstava s pozicije „Ostali nespomenuti rashodi poslovanja Gradske četvrti Gornja Dubrava“ za nabavu tonera za multifunkcionalni uređaj - </w:t>
      </w:r>
      <w:r>
        <w:rPr>
          <w:b/>
          <w:i/>
        </w:rPr>
        <w:t>donošenje zaključka</w:t>
      </w:r>
    </w:p>
    <w:p w:rsidR="0011710C" w:rsidRPr="00966D8D" w:rsidRDefault="0011710C" w:rsidP="0011710C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 xml:space="preserve">Dostava neophodne količine pitke vode cisternama na zahtjev gosp. Vlade </w:t>
      </w:r>
      <w:proofErr w:type="spellStart"/>
      <w:r>
        <w:rPr>
          <w:b/>
        </w:rPr>
        <w:t>Tomaića</w:t>
      </w:r>
      <w:proofErr w:type="spellEnd"/>
      <w:r>
        <w:rPr>
          <w:b/>
        </w:rPr>
        <w:t xml:space="preserve">- </w:t>
      </w:r>
      <w:r>
        <w:rPr>
          <w:b/>
          <w:i/>
        </w:rPr>
        <w:t xml:space="preserve"> donošenje zaključka </w:t>
      </w:r>
    </w:p>
    <w:p w:rsidR="0011710C" w:rsidRDefault="0011710C" w:rsidP="0011710C">
      <w:pPr>
        <w:numPr>
          <w:ilvl w:val="0"/>
          <w:numId w:val="8"/>
        </w:numPr>
        <w:tabs>
          <w:tab w:val="left" w:pos="360"/>
        </w:tabs>
        <w:autoSpaceDE w:val="0"/>
        <w:autoSpaceDN w:val="0"/>
        <w:adjustRightInd w:val="0"/>
        <w:jc w:val="both"/>
        <w:rPr>
          <w:rFonts w:eastAsia="Calibri"/>
          <w:b/>
          <w:i/>
          <w:color w:val="000000"/>
        </w:rPr>
      </w:pPr>
      <w:r w:rsidRPr="00966D8D">
        <w:rPr>
          <w:rFonts w:eastAsia="Calibri"/>
          <w:b/>
          <w:color w:val="000000"/>
        </w:rPr>
        <w:t xml:space="preserve">Prijedlog zaključka o davanju mišljenja na zahtjev </w:t>
      </w:r>
      <w:r>
        <w:rPr>
          <w:rFonts w:eastAsia="Calibri"/>
          <w:b/>
          <w:color w:val="000000"/>
        </w:rPr>
        <w:t>Manuele Riter, vlasnice Zabavnog parka Riter</w:t>
      </w:r>
      <w:r w:rsidRPr="00966D8D">
        <w:rPr>
          <w:rFonts w:eastAsia="Calibri"/>
          <w:b/>
          <w:color w:val="000000"/>
        </w:rPr>
        <w:t xml:space="preserve"> za postavljanje </w:t>
      </w:r>
      <w:r>
        <w:rPr>
          <w:rFonts w:eastAsia="Calibri"/>
          <w:b/>
          <w:color w:val="000000"/>
        </w:rPr>
        <w:t xml:space="preserve">naprava za </w:t>
      </w:r>
      <w:r w:rsidRPr="00966D8D">
        <w:rPr>
          <w:rFonts w:eastAsia="Calibri"/>
          <w:b/>
          <w:color w:val="000000"/>
        </w:rPr>
        <w:t>luna parka</w:t>
      </w:r>
      <w:r>
        <w:rPr>
          <w:rFonts w:eastAsia="Calibri"/>
          <w:b/>
          <w:color w:val="000000"/>
        </w:rPr>
        <w:t xml:space="preserve">– </w:t>
      </w:r>
      <w:r>
        <w:rPr>
          <w:rFonts w:eastAsia="Calibri"/>
          <w:b/>
          <w:i/>
          <w:color w:val="000000"/>
        </w:rPr>
        <w:t xml:space="preserve">donošenje zaključka </w:t>
      </w:r>
    </w:p>
    <w:p w:rsidR="0011710C" w:rsidRDefault="0011710C" w:rsidP="0011710C">
      <w:pPr>
        <w:numPr>
          <w:ilvl w:val="0"/>
          <w:numId w:val="8"/>
        </w:numPr>
        <w:overflowPunct w:val="0"/>
        <w:autoSpaceDE w:val="0"/>
        <w:autoSpaceDN w:val="0"/>
        <w:adjustRightInd w:val="0"/>
        <w:rPr>
          <w:b/>
        </w:rPr>
      </w:pPr>
      <w:r>
        <w:rPr>
          <w:rFonts w:eastAsia="Calibri"/>
          <w:b/>
          <w:color w:val="000000"/>
        </w:rPr>
        <w:t xml:space="preserve">Prijedlog zaključka o </w:t>
      </w:r>
      <w:r>
        <w:rPr>
          <w:b/>
        </w:rPr>
        <w:t xml:space="preserve">prijedlogu sanacije vodovodne mreže u Ulici </w:t>
      </w:r>
      <w:proofErr w:type="spellStart"/>
      <w:r>
        <w:rPr>
          <w:b/>
        </w:rPr>
        <w:t>Goričanci</w:t>
      </w:r>
      <w:proofErr w:type="spellEnd"/>
      <w:r>
        <w:rPr>
          <w:b/>
        </w:rPr>
        <w:t xml:space="preserve"> -</w:t>
      </w:r>
    </w:p>
    <w:p w:rsidR="0011710C" w:rsidRPr="008D19AF" w:rsidRDefault="0011710C" w:rsidP="0011710C">
      <w:pPr>
        <w:ind w:left="720"/>
        <w:rPr>
          <w:b/>
          <w:i/>
        </w:rPr>
      </w:pPr>
      <w:r>
        <w:rPr>
          <w:rFonts w:eastAsia="Calibri"/>
          <w:b/>
          <w:i/>
          <w:color w:val="000000"/>
        </w:rPr>
        <w:t>donošenje zaključka</w:t>
      </w:r>
    </w:p>
    <w:p w:rsidR="0011710C" w:rsidRPr="008D19AF" w:rsidRDefault="0011710C" w:rsidP="0011710C">
      <w:pPr>
        <w:numPr>
          <w:ilvl w:val="0"/>
          <w:numId w:val="8"/>
        </w:numPr>
        <w:tabs>
          <w:tab w:val="left" w:pos="360"/>
        </w:tabs>
        <w:autoSpaceDE w:val="0"/>
        <w:autoSpaceDN w:val="0"/>
        <w:adjustRightInd w:val="0"/>
        <w:jc w:val="both"/>
        <w:rPr>
          <w:rFonts w:eastAsia="Calibri"/>
          <w:b/>
          <w:i/>
          <w:color w:val="000000"/>
        </w:rPr>
      </w:pPr>
      <w:r w:rsidRPr="008D19AF">
        <w:rPr>
          <w:rFonts w:eastAsia="Calibri"/>
          <w:b/>
          <w:color w:val="000000"/>
        </w:rPr>
        <w:t xml:space="preserve">Davanje mišljenja sukladno čl. 86 st. 1 Statuta Grada Zagreba – </w:t>
      </w:r>
      <w:r w:rsidRPr="008D19AF">
        <w:rPr>
          <w:rFonts w:eastAsia="Calibri"/>
          <w:b/>
          <w:i/>
          <w:color w:val="000000"/>
        </w:rPr>
        <w:t>donošenje zaključaka:</w:t>
      </w:r>
    </w:p>
    <w:p w:rsidR="0011710C" w:rsidRPr="00425793" w:rsidRDefault="0011710C" w:rsidP="0011710C">
      <w:pPr>
        <w:pStyle w:val="Odlomakpopisa"/>
        <w:numPr>
          <w:ilvl w:val="0"/>
          <w:numId w:val="9"/>
        </w:numPr>
        <w:jc w:val="both"/>
        <w:rPr>
          <w:b/>
          <w:color w:val="000000"/>
          <w:szCs w:val="24"/>
        </w:rPr>
      </w:pPr>
      <w:r>
        <w:rPr>
          <w:b/>
          <w:color w:val="000000"/>
          <w:szCs w:val="24"/>
        </w:rPr>
        <w:t>Prijedlog odluke o izmjenama Odluke o organizaciji i načinu naplate parkiranja</w:t>
      </w:r>
    </w:p>
    <w:p w:rsidR="0011710C" w:rsidRPr="0089066C" w:rsidRDefault="0011710C" w:rsidP="0011710C">
      <w:pPr>
        <w:numPr>
          <w:ilvl w:val="0"/>
          <w:numId w:val="9"/>
        </w:numPr>
        <w:tabs>
          <w:tab w:val="left" w:pos="360"/>
        </w:tabs>
        <w:autoSpaceDE w:val="0"/>
        <w:autoSpaceDN w:val="0"/>
        <w:adjustRightInd w:val="0"/>
        <w:jc w:val="both"/>
        <w:rPr>
          <w:rFonts w:eastAsia="Calibri"/>
          <w:b/>
          <w:i/>
          <w:color w:val="000000"/>
        </w:rPr>
      </w:pPr>
      <w:r>
        <w:rPr>
          <w:b/>
          <w:color w:val="000000"/>
        </w:rPr>
        <w:t>Prijedlog odluke o izmjenama Odluke o uređenju prometa</w:t>
      </w:r>
    </w:p>
    <w:p w:rsidR="0011710C" w:rsidRDefault="0011710C" w:rsidP="0011710C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89066C">
        <w:rPr>
          <w:b/>
          <w:color w:val="000000"/>
        </w:rPr>
        <w:t xml:space="preserve">Prijedlog zaključka  </w:t>
      </w:r>
      <w:r w:rsidRPr="0089066C">
        <w:rPr>
          <w:b/>
          <w:bCs/>
          <w:color w:val="000000"/>
        </w:rPr>
        <w:t>o raspisivanju javnog natječaja za prodaju stana u vlasništvu Grada Zagreba</w:t>
      </w:r>
    </w:p>
    <w:p w:rsidR="0011710C" w:rsidRPr="0024696F" w:rsidRDefault="0011710C" w:rsidP="0011710C">
      <w:pPr>
        <w:numPr>
          <w:ilvl w:val="0"/>
          <w:numId w:val="9"/>
        </w:numPr>
        <w:overflowPunct w:val="0"/>
        <w:autoSpaceDE w:val="0"/>
        <w:autoSpaceDN w:val="0"/>
        <w:adjustRightInd w:val="0"/>
        <w:rPr>
          <w:b/>
          <w:bCs/>
          <w:color w:val="000000"/>
        </w:rPr>
      </w:pPr>
      <w:r w:rsidRPr="0024696F">
        <w:rPr>
          <w:b/>
          <w:color w:val="000000"/>
        </w:rPr>
        <w:t>Prijedlog odluke o otpisu dugova fizičkim osobama</w:t>
      </w:r>
    </w:p>
    <w:p w:rsidR="0011710C" w:rsidRPr="0024696F" w:rsidRDefault="0011710C" w:rsidP="0011710C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b/>
          <w:bCs/>
          <w:color w:val="000000"/>
        </w:rPr>
      </w:pPr>
      <w:r>
        <w:rPr>
          <w:b/>
          <w:color w:val="000000"/>
        </w:rPr>
        <w:t>Prijedlog odluke</w:t>
      </w:r>
      <w:r w:rsidRPr="0024696F">
        <w:rPr>
          <w:b/>
          <w:color w:val="000000"/>
        </w:rPr>
        <w:t xml:space="preserve"> o određivanju komunalnih djelatnosti koje se obavljaju na temelju ugovora</w:t>
      </w:r>
    </w:p>
    <w:p w:rsidR="0011710C" w:rsidRPr="0024696F" w:rsidRDefault="0011710C" w:rsidP="0011710C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b/>
          <w:bCs/>
          <w:color w:val="000000"/>
        </w:rPr>
      </w:pPr>
      <w:r>
        <w:rPr>
          <w:b/>
          <w:color w:val="000000"/>
        </w:rPr>
        <w:t>Prijedlog zaključka o d</w:t>
      </w:r>
      <w:r w:rsidRPr="0024696F">
        <w:rPr>
          <w:b/>
          <w:color w:val="000000"/>
        </w:rPr>
        <w:t xml:space="preserve">avanje suglasnosti trgovačkom društvu Zagrebački holding d.o.o. na dugoročno zaduživanje kod </w:t>
      </w:r>
      <w:proofErr w:type="spellStart"/>
      <w:r w:rsidRPr="0024696F">
        <w:rPr>
          <w:b/>
          <w:color w:val="000000"/>
        </w:rPr>
        <w:t>KentBank</w:t>
      </w:r>
      <w:proofErr w:type="spellEnd"/>
      <w:r w:rsidRPr="0024696F">
        <w:rPr>
          <w:b/>
          <w:color w:val="000000"/>
        </w:rPr>
        <w:t xml:space="preserve"> d.d., </w:t>
      </w:r>
      <w:proofErr w:type="spellStart"/>
      <w:r w:rsidRPr="0024696F">
        <w:rPr>
          <w:b/>
          <w:color w:val="000000"/>
        </w:rPr>
        <w:t>Sberbank</w:t>
      </w:r>
      <w:proofErr w:type="spellEnd"/>
      <w:r w:rsidRPr="0024696F">
        <w:rPr>
          <w:b/>
          <w:color w:val="000000"/>
        </w:rPr>
        <w:t xml:space="preserve"> d.d. i </w:t>
      </w:r>
      <w:proofErr w:type="spellStart"/>
      <w:r w:rsidRPr="0024696F">
        <w:rPr>
          <w:b/>
          <w:color w:val="000000"/>
        </w:rPr>
        <w:t>Imex</w:t>
      </w:r>
      <w:proofErr w:type="spellEnd"/>
      <w:r w:rsidRPr="0024696F">
        <w:rPr>
          <w:b/>
          <w:color w:val="000000"/>
        </w:rPr>
        <w:t xml:space="preserve"> banka d.d.</w:t>
      </w:r>
    </w:p>
    <w:p w:rsidR="0011710C" w:rsidRPr="0024696F" w:rsidRDefault="0011710C" w:rsidP="0011710C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  <w:r w:rsidRPr="0024696F">
        <w:rPr>
          <w:rFonts w:eastAsia="Calibri"/>
          <w:b/>
          <w:color w:val="000000"/>
        </w:rPr>
        <w:t>Prijedlog odluke o davanju koncesije za pružanje javne usluge crpljenja, pražnjenja i odvoza otpadnih voda iz sabirnih i septičkih jama na području Grada Zagreba, evidencijski broj koncesije: 01/2018 SSJ</w:t>
      </w:r>
    </w:p>
    <w:p w:rsidR="0011710C" w:rsidRPr="0024696F" w:rsidRDefault="0011710C" w:rsidP="0011710C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  <w:r w:rsidRPr="0024696F">
        <w:rPr>
          <w:rFonts w:eastAsia="Calibri"/>
          <w:b/>
          <w:color w:val="000000"/>
        </w:rPr>
        <w:t>Prijedlog odluke o davanju koncesije za pružanje javne usluge crpljenja, pražnjenja i odvoza otpadnih voda iz sabirnih i septičkih jama na području Grada Zagreba, evidencijski broj koncesije: 02/2018 SSJ</w:t>
      </w:r>
    </w:p>
    <w:p w:rsidR="0011710C" w:rsidRPr="0024696F" w:rsidRDefault="0011710C" w:rsidP="0011710C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  <w:r w:rsidRPr="0024696F">
        <w:rPr>
          <w:rFonts w:eastAsia="Calibri"/>
          <w:b/>
          <w:color w:val="000000"/>
        </w:rPr>
        <w:t>Prijedlog odluke o davanju koncesije za pružanje javne usluge crpljenja, pražnjenja i odvoza otpadnih voda iz sabirnih i septičkih jama na području Grada Zagreba, evidencijski broj koncesije: 03/2018 SSJ</w:t>
      </w:r>
    </w:p>
    <w:p w:rsidR="0011710C" w:rsidRPr="0024696F" w:rsidRDefault="0011710C" w:rsidP="0011710C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  <w:r w:rsidRPr="0024696F">
        <w:rPr>
          <w:rFonts w:eastAsia="Calibri"/>
          <w:b/>
          <w:color w:val="000000"/>
        </w:rPr>
        <w:t>Prijedlog odluke o davanju koncesije za pružanje javne usluge crpljenja, pražnjenja i odvoza otpadnih voda iz sabirnih i septičkih jama na području Grada Zagreba, evidencijski broj koncesije: 04/2018 SSJ</w:t>
      </w:r>
    </w:p>
    <w:p w:rsidR="0011710C" w:rsidRPr="0024696F" w:rsidRDefault="0011710C" w:rsidP="0011710C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  <w:r w:rsidRPr="0024696F">
        <w:rPr>
          <w:rFonts w:eastAsia="Calibri"/>
          <w:b/>
          <w:color w:val="000000"/>
        </w:rPr>
        <w:lastRenderedPageBreak/>
        <w:t>Prijedlog odluke o davanju koncesije za pružanje javne usluge crpljenja, pražnjenja i odvoza otpadnih voda iz sabirnih i septičkih jama na području Grada Zagreba, evidencijski broj koncesije: 05/2018 SSJ</w:t>
      </w:r>
    </w:p>
    <w:p w:rsidR="0011710C" w:rsidRPr="0024696F" w:rsidRDefault="0011710C" w:rsidP="0011710C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  <w:r w:rsidRPr="0024696F">
        <w:rPr>
          <w:rFonts w:eastAsia="Calibri"/>
          <w:b/>
          <w:color w:val="000000"/>
        </w:rPr>
        <w:t>Prijedlog odluke o davanju koncesije za pružanje javne usluge crpljenja, pražnjenja i odvoza otpadnih voda iz sabirnih i septičkih jama na području Grada Zagreba, evidencijski broj koncesije: 06/2018 SSJ</w:t>
      </w:r>
    </w:p>
    <w:p w:rsidR="0011710C" w:rsidRPr="0024696F" w:rsidRDefault="0011710C" w:rsidP="0011710C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  <w:r w:rsidRPr="0024696F">
        <w:rPr>
          <w:rFonts w:eastAsia="Calibri"/>
          <w:b/>
          <w:color w:val="000000"/>
        </w:rPr>
        <w:t>Prijedlog odluke o davanju koncesije za pružanje javne usluge crpljenja, pražnjenja i odvoza otpadnih voda iz sabirnih i septičkih jama na području Grada Zagreba, evidencijski broj koncesije: 07/2018 SSJ</w:t>
      </w:r>
    </w:p>
    <w:p w:rsidR="0011710C" w:rsidRPr="0024696F" w:rsidRDefault="0011710C" w:rsidP="0011710C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  <w:r w:rsidRPr="0024696F">
        <w:rPr>
          <w:rFonts w:eastAsia="Calibri"/>
          <w:b/>
          <w:color w:val="000000"/>
        </w:rPr>
        <w:t>Prijedlog odluke o davanju koncesije za pružanje javne usluge crpljenja, pražnjenja i odvoza otpadnih voda iz sabirnih i septičkih jama na području Grada Zagreba, evidencijski broj koncesije: 08/2018 SSJ</w:t>
      </w:r>
    </w:p>
    <w:p w:rsidR="0011710C" w:rsidRPr="0024696F" w:rsidRDefault="0011710C" w:rsidP="0011710C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  <w:r w:rsidRPr="0024696F">
        <w:rPr>
          <w:rFonts w:eastAsia="Calibri"/>
          <w:b/>
          <w:color w:val="000000"/>
        </w:rPr>
        <w:t>Prijedlog odluke o davanju koncesije za pružanje javne usluge crpljenja, pražnjenja i odvoza otpadnih voda iz sabirnih i septičkih jama na području Grada Zagreba, evidencijski broj koncesije: 09/2018 SSJ</w:t>
      </w:r>
    </w:p>
    <w:p w:rsidR="0011710C" w:rsidRPr="00BC4CEA" w:rsidRDefault="0011710C" w:rsidP="0011710C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BC4CEA">
        <w:rPr>
          <w:rFonts w:eastAsia="Calibri"/>
          <w:b/>
          <w:color w:val="000000"/>
        </w:rPr>
        <w:t>Prijedlog odluke o davanju koncesije za pružanje javne usluge crpljenja, pražnjenja i odvoza otpadnih voda iz sabirnih i septičkih jama na području Grada Zagreba, evidencijski broj koncesije: 10/2018 SSJ</w:t>
      </w:r>
    </w:p>
    <w:p w:rsidR="0011710C" w:rsidRPr="00966D8D" w:rsidRDefault="0011710C" w:rsidP="0011710C">
      <w:pPr>
        <w:tabs>
          <w:tab w:val="left" w:pos="360"/>
        </w:tabs>
        <w:ind w:left="708"/>
        <w:jc w:val="both"/>
        <w:rPr>
          <w:rFonts w:eastAsia="Calibri"/>
          <w:b/>
          <w:i/>
          <w:color w:val="000000"/>
        </w:rPr>
      </w:pPr>
    </w:p>
    <w:p w:rsidR="0011710C" w:rsidRPr="00CE4776" w:rsidRDefault="0011710C" w:rsidP="0011710C">
      <w:pPr>
        <w:rPr>
          <w:sz w:val="22"/>
        </w:rPr>
      </w:pPr>
    </w:p>
    <w:p w:rsidR="0011710C" w:rsidRDefault="0011710C" w:rsidP="0011710C">
      <w:r>
        <w:t>Predsjednik vijeća pita</w:t>
      </w:r>
      <w:r w:rsidRPr="00CE4776">
        <w:t xml:space="preserve"> ima li primjedbi na </w:t>
      </w:r>
      <w:r>
        <w:t>dopunu dnevnog reda ili drugačijih prijedloga.</w:t>
      </w:r>
    </w:p>
    <w:p w:rsidR="0011710C" w:rsidRDefault="0011710C" w:rsidP="0011710C"/>
    <w:p w:rsidR="0011710C" w:rsidRDefault="0011710C" w:rsidP="0011710C">
      <w:r>
        <w:t>Budući da se nitko ne javlja za riječ, predsjednik daje na prihvaćanje predloženi dnevni red.</w:t>
      </w:r>
    </w:p>
    <w:p w:rsidR="0011710C" w:rsidRDefault="0011710C" w:rsidP="0011710C"/>
    <w:p w:rsidR="0011710C" w:rsidRPr="00CE4776" w:rsidRDefault="0011710C" w:rsidP="0011710C">
      <w:r>
        <w:t xml:space="preserve">Vijeće </w:t>
      </w:r>
      <w:r w:rsidRPr="0053734E">
        <w:rPr>
          <w:i/>
        </w:rPr>
        <w:t>jednoglasno</w:t>
      </w:r>
      <w:r>
        <w:t xml:space="preserve"> donosi:</w:t>
      </w:r>
    </w:p>
    <w:p w:rsidR="0011710C" w:rsidRPr="0069687A" w:rsidRDefault="0011710C" w:rsidP="0011710C">
      <w:p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 w:rsidRPr="0069687A">
        <w:rPr>
          <w:szCs w:val="20"/>
        </w:rPr>
        <w:t xml:space="preserve">                                                  </w:t>
      </w:r>
    </w:p>
    <w:p w:rsidR="0011710C" w:rsidRPr="0069687A" w:rsidRDefault="0011710C" w:rsidP="0011710C">
      <w:pPr>
        <w:overflowPunct w:val="0"/>
        <w:autoSpaceDE w:val="0"/>
        <w:autoSpaceDN w:val="0"/>
        <w:adjustRightInd w:val="0"/>
        <w:outlineLvl w:val="0"/>
        <w:rPr>
          <w:szCs w:val="20"/>
        </w:rPr>
      </w:pPr>
      <w:r w:rsidRPr="0069687A">
        <w:rPr>
          <w:szCs w:val="20"/>
        </w:rPr>
        <w:t xml:space="preserve">                                                   </w:t>
      </w:r>
    </w:p>
    <w:p w:rsidR="0011710C" w:rsidRPr="0069687A" w:rsidRDefault="0011710C" w:rsidP="0011710C">
      <w:pPr>
        <w:overflowPunct w:val="0"/>
        <w:autoSpaceDE w:val="0"/>
        <w:autoSpaceDN w:val="0"/>
        <w:adjustRightInd w:val="0"/>
        <w:outlineLvl w:val="0"/>
        <w:rPr>
          <w:b/>
          <w:szCs w:val="20"/>
        </w:rPr>
      </w:pPr>
      <w:r w:rsidRPr="0069687A">
        <w:rPr>
          <w:b/>
          <w:szCs w:val="20"/>
        </w:rPr>
        <w:t xml:space="preserve">                                                  DNEVNI  RED:</w:t>
      </w:r>
    </w:p>
    <w:p w:rsidR="0011710C" w:rsidRPr="0069687A" w:rsidRDefault="0011710C" w:rsidP="0011710C">
      <w:pPr>
        <w:overflowPunct w:val="0"/>
        <w:autoSpaceDE w:val="0"/>
        <w:autoSpaceDN w:val="0"/>
        <w:adjustRightInd w:val="0"/>
        <w:outlineLvl w:val="0"/>
        <w:rPr>
          <w:b/>
          <w:szCs w:val="20"/>
        </w:rPr>
      </w:pPr>
    </w:p>
    <w:p w:rsidR="0011710C" w:rsidRDefault="0011710C" w:rsidP="0011710C">
      <w:pPr>
        <w:outlineLvl w:val="0"/>
        <w:rPr>
          <w:b/>
        </w:rPr>
      </w:pPr>
    </w:p>
    <w:p w:rsidR="0011710C" w:rsidRDefault="0011710C" w:rsidP="0011710C">
      <w:pPr>
        <w:numPr>
          <w:ilvl w:val="0"/>
          <w:numId w:val="10"/>
        </w:numPr>
        <w:jc w:val="both"/>
        <w:outlineLvl w:val="0"/>
      </w:pPr>
      <w:r>
        <w:t xml:space="preserve">Izmjena Plana komunalnih aktivnosti Gradske četvrti Gornja Dubrava u 2018. – </w:t>
      </w:r>
      <w:r>
        <w:rPr>
          <w:i/>
        </w:rPr>
        <w:t>donošenje zaključka;</w:t>
      </w:r>
    </w:p>
    <w:p w:rsidR="0011710C" w:rsidRDefault="0011710C" w:rsidP="0011710C">
      <w:pPr>
        <w:numPr>
          <w:ilvl w:val="0"/>
          <w:numId w:val="10"/>
        </w:numPr>
        <w:overflowPunct w:val="0"/>
        <w:autoSpaceDE w:val="0"/>
        <w:autoSpaceDN w:val="0"/>
        <w:adjustRightInd w:val="0"/>
        <w:ind w:left="643"/>
        <w:jc w:val="both"/>
        <w:rPr>
          <w:b/>
        </w:rPr>
      </w:pPr>
      <w:r>
        <w:rPr>
          <w:b/>
        </w:rPr>
        <w:t>Dodjela sredstava s pozicije „Ostali nespomenuti rashodi poslovanja Gradske četvrti Gornja Dubrava“:</w:t>
      </w:r>
    </w:p>
    <w:p w:rsidR="0011710C" w:rsidRPr="00800D81" w:rsidRDefault="0011710C" w:rsidP="0011710C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 xml:space="preserve">Vijeću Mjesnog odbora </w:t>
      </w:r>
      <w:proofErr w:type="spellStart"/>
      <w:r>
        <w:rPr>
          <w:b/>
        </w:rPr>
        <w:t>Čučerje</w:t>
      </w:r>
      <w:proofErr w:type="spellEnd"/>
      <w:r>
        <w:rPr>
          <w:b/>
        </w:rPr>
        <w:t xml:space="preserve"> za organizaciju manifestacije Jesen u </w:t>
      </w:r>
      <w:proofErr w:type="spellStart"/>
      <w:r>
        <w:rPr>
          <w:b/>
        </w:rPr>
        <w:t>Čučerju</w:t>
      </w:r>
      <w:proofErr w:type="spellEnd"/>
      <w:r>
        <w:rPr>
          <w:b/>
        </w:rPr>
        <w:t xml:space="preserve"> - </w:t>
      </w:r>
      <w:r>
        <w:rPr>
          <w:b/>
          <w:i/>
        </w:rPr>
        <w:t>donošenje zaključka</w:t>
      </w:r>
    </w:p>
    <w:p w:rsidR="0011710C" w:rsidRPr="009C14D0" w:rsidRDefault="0011710C" w:rsidP="0011710C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b/>
        </w:rPr>
      </w:pPr>
      <w:r w:rsidRPr="003A6BBB">
        <w:rPr>
          <w:b/>
        </w:rPr>
        <w:t xml:space="preserve">Učeničkom domu Tina Ujevića za nabavu sportske opreme - </w:t>
      </w:r>
      <w:r w:rsidRPr="003A6BBB">
        <w:rPr>
          <w:b/>
          <w:i/>
        </w:rPr>
        <w:t>donošenje zaključka</w:t>
      </w:r>
    </w:p>
    <w:p w:rsidR="0011710C" w:rsidRPr="009C14D0" w:rsidRDefault="0011710C" w:rsidP="0011710C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 xml:space="preserve">Vijeću Mjesnog odbora </w:t>
      </w:r>
      <w:proofErr w:type="spellStart"/>
      <w:r>
        <w:rPr>
          <w:b/>
        </w:rPr>
        <w:t>Novoselec</w:t>
      </w:r>
      <w:proofErr w:type="spellEnd"/>
      <w:r>
        <w:rPr>
          <w:b/>
        </w:rPr>
        <w:t xml:space="preserve"> za nabavu dva eko WC-a za Dan </w:t>
      </w:r>
      <w:proofErr w:type="spellStart"/>
      <w:r>
        <w:rPr>
          <w:b/>
        </w:rPr>
        <w:t>Novoselca</w:t>
      </w:r>
      <w:proofErr w:type="spellEnd"/>
      <w:r>
        <w:rPr>
          <w:b/>
        </w:rPr>
        <w:t xml:space="preserve"> – </w:t>
      </w:r>
      <w:r>
        <w:rPr>
          <w:b/>
          <w:i/>
        </w:rPr>
        <w:t>donošenje zaključka</w:t>
      </w:r>
    </w:p>
    <w:p w:rsidR="0011710C" w:rsidRPr="003A6BBB" w:rsidRDefault="0011710C" w:rsidP="0011710C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 xml:space="preserve">Vijeću Gradske četvrti Gornja Dubrava za nabavu tonera za multifunkcionalni uređaj – </w:t>
      </w:r>
      <w:r>
        <w:rPr>
          <w:b/>
          <w:i/>
        </w:rPr>
        <w:t>donošenje zaključka</w:t>
      </w:r>
    </w:p>
    <w:p w:rsidR="0011710C" w:rsidRDefault="0011710C" w:rsidP="0011710C">
      <w:pPr>
        <w:numPr>
          <w:ilvl w:val="0"/>
          <w:numId w:val="10"/>
        </w:numPr>
        <w:overflowPunct w:val="0"/>
        <w:autoSpaceDE w:val="0"/>
        <w:autoSpaceDN w:val="0"/>
        <w:adjustRightInd w:val="0"/>
        <w:ind w:left="643"/>
        <w:jc w:val="both"/>
        <w:rPr>
          <w:b/>
        </w:rPr>
      </w:pPr>
      <w:r>
        <w:rPr>
          <w:b/>
        </w:rPr>
        <w:t xml:space="preserve">Dostava neophodne količine pitke vode cisternama – </w:t>
      </w:r>
      <w:r w:rsidRPr="005C726A">
        <w:rPr>
          <w:b/>
          <w:i/>
        </w:rPr>
        <w:t>donošenje zaključka</w:t>
      </w:r>
      <w:r>
        <w:rPr>
          <w:b/>
          <w:i/>
        </w:rPr>
        <w:t>:</w:t>
      </w:r>
    </w:p>
    <w:p w:rsidR="0011710C" w:rsidRPr="00082A6E" w:rsidRDefault="0011710C" w:rsidP="0011710C">
      <w:pPr>
        <w:numPr>
          <w:ilvl w:val="0"/>
          <w:numId w:val="12"/>
        </w:numPr>
        <w:overflowPunct w:val="0"/>
        <w:autoSpaceDE w:val="0"/>
        <w:autoSpaceDN w:val="0"/>
        <w:adjustRightInd w:val="0"/>
        <w:jc w:val="both"/>
      </w:pPr>
      <w:r w:rsidRPr="00082A6E">
        <w:t>gosp. Simonu Kr</w:t>
      </w:r>
      <w:r>
        <w:t>i</w:t>
      </w:r>
      <w:r w:rsidRPr="00082A6E">
        <w:t>stiću</w:t>
      </w:r>
    </w:p>
    <w:p w:rsidR="0011710C" w:rsidRPr="005C726A" w:rsidRDefault="0011710C" w:rsidP="0011710C">
      <w:pPr>
        <w:numPr>
          <w:ilvl w:val="0"/>
          <w:numId w:val="12"/>
        </w:numPr>
        <w:overflowPunct w:val="0"/>
        <w:autoSpaceDE w:val="0"/>
        <w:autoSpaceDN w:val="0"/>
        <w:adjustRightInd w:val="0"/>
        <w:jc w:val="both"/>
        <w:rPr>
          <w:b/>
        </w:rPr>
      </w:pPr>
      <w:r w:rsidRPr="005C726A">
        <w:rPr>
          <w:b/>
        </w:rPr>
        <w:t xml:space="preserve">gosp. Vladi </w:t>
      </w:r>
      <w:proofErr w:type="spellStart"/>
      <w:r w:rsidRPr="005C726A">
        <w:rPr>
          <w:b/>
        </w:rPr>
        <w:t>Tomaića</w:t>
      </w:r>
      <w:proofErr w:type="spellEnd"/>
      <w:r w:rsidRPr="005C726A">
        <w:rPr>
          <w:b/>
        </w:rPr>
        <w:t xml:space="preserve"> </w:t>
      </w:r>
    </w:p>
    <w:p w:rsidR="0011710C" w:rsidRDefault="0011710C" w:rsidP="0011710C">
      <w:pPr>
        <w:numPr>
          <w:ilvl w:val="0"/>
          <w:numId w:val="10"/>
        </w:numPr>
        <w:tabs>
          <w:tab w:val="left" w:pos="360"/>
        </w:tabs>
        <w:autoSpaceDE w:val="0"/>
        <w:autoSpaceDN w:val="0"/>
        <w:adjustRightInd w:val="0"/>
        <w:ind w:left="643"/>
        <w:jc w:val="both"/>
        <w:rPr>
          <w:rFonts w:eastAsia="Calibri"/>
          <w:b/>
          <w:i/>
          <w:color w:val="000000"/>
        </w:rPr>
      </w:pPr>
      <w:r w:rsidRPr="00966D8D">
        <w:rPr>
          <w:rFonts w:eastAsia="Calibri"/>
          <w:b/>
          <w:color w:val="000000"/>
        </w:rPr>
        <w:t xml:space="preserve">Prijedlog zaključka o davanju mišljenja na zahtjev </w:t>
      </w:r>
      <w:r>
        <w:rPr>
          <w:rFonts w:eastAsia="Calibri"/>
          <w:b/>
          <w:color w:val="000000"/>
        </w:rPr>
        <w:t xml:space="preserve">Manuele Riter, vlasnice Zabavnog parka Riter, </w:t>
      </w:r>
      <w:r w:rsidRPr="00966D8D">
        <w:rPr>
          <w:rFonts w:eastAsia="Calibri"/>
          <w:b/>
          <w:color w:val="000000"/>
        </w:rPr>
        <w:t>za postavljanje luna parka</w:t>
      </w:r>
      <w:r>
        <w:rPr>
          <w:rFonts w:eastAsia="Calibri"/>
          <w:b/>
          <w:color w:val="000000"/>
        </w:rPr>
        <w:t xml:space="preserve">– </w:t>
      </w:r>
      <w:r>
        <w:rPr>
          <w:rFonts w:eastAsia="Calibri"/>
          <w:b/>
          <w:i/>
          <w:color w:val="000000"/>
        </w:rPr>
        <w:t xml:space="preserve">donošenje zaključka  </w:t>
      </w:r>
    </w:p>
    <w:p w:rsidR="0011710C" w:rsidRPr="005737BE" w:rsidRDefault="0011710C" w:rsidP="0011710C">
      <w:pPr>
        <w:numPr>
          <w:ilvl w:val="0"/>
          <w:numId w:val="10"/>
        </w:numPr>
        <w:tabs>
          <w:tab w:val="left" w:pos="360"/>
        </w:tabs>
        <w:autoSpaceDE w:val="0"/>
        <w:autoSpaceDN w:val="0"/>
        <w:adjustRightInd w:val="0"/>
        <w:ind w:left="643"/>
        <w:jc w:val="both"/>
        <w:rPr>
          <w:rFonts w:eastAsia="Calibri"/>
          <w:b/>
          <w:i/>
          <w:color w:val="000000"/>
        </w:rPr>
      </w:pPr>
      <w:r>
        <w:rPr>
          <w:rFonts w:eastAsia="Calibri"/>
          <w:b/>
          <w:color w:val="000000"/>
        </w:rPr>
        <w:lastRenderedPageBreak/>
        <w:t xml:space="preserve">Prijedlog zaključka o prijedlogu sanacije vodovodne mreže u ulici </w:t>
      </w:r>
      <w:proofErr w:type="spellStart"/>
      <w:r>
        <w:rPr>
          <w:rFonts w:eastAsia="Calibri"/>
          <w:b/>
          <w:color w:val="000000"/>
        </w:rPr>
        <w:t>Goričanci</w:t>
      </w:r>
      <w:proofErr w:type="spellEnd"/>
      <w:r>
        <w:rPr>
          <w:rFonts w:eastAsia="Calibri"/>
          <w:b/>
          <w:color w:val="000000"/>
        </w:rPr>
        <w:t xml:space="preserve"> –</w:t>
      </w:r>
      <w:r>
        <w:rPr>
          <w:rFonts w:eastAsia="Calibri"/>
          <w:b/>
          <w:i/>
          <w:color w:val="000000"/>
        </w:rPr>
        <w:t xml:space="preserve"> donošenje zaključka</w:t>
      </w:r>
    </w:p>
    <w:p w:rsidR="0011710C" w:rsidRPr="00AA7B10" w:rsidRDefault="0011710C" w:rsidP="0011710C">
      <w:pPr>
        <w:numPr>
          <w:ilvl w:val="0"/>
          <w:numId w:val="10"/>
        </w:numPr>
        <w:jc w:val="both"/>
        <w:outlineLvl w:val="0"/>
      </w:pPr>
      <w:r>
        <w:t xml:space="preserve">Određivanje lokacija za smještaj mobilnih </w:t>
      </w:r>
      <w:proofErr w:type="spellStart"/>
      <w:r>
        <w:t>reciklažnih</w:t>
      </w:r>
      <w:proofErr w:type="spellEnd"/>
      <w:r>
        <w:t xml:space="preserve"> dvorišta – </w:t>
      </w:r>
      <w:r>
        <w:rPr>
          <w:i/>
        </w:rPr>
        <w:t>donošenje zaključka;</w:t>
      </w:r>
    </w:p>
    <w:p w:rsidR="0011710C" w:rsidRPr="0089066C" w:rsidRDefault="0011710C" w:rsidP="0011710C">
      <w:pPr>
        <w:numPr>
          <w:ilvl w:val="0"/>
          <w:numId w:val="10"/>
        </w:numPr>
        <w:tabs>
          <w:tab w:val="left" w:pos="360"/>
        </w:tabs>
        <w:autoSpaceDE w:val="0"/>
        <w:autoSpaceDN w:val="0"/>
        <w:adjustRightInd w:val="0"/>
        <w:ind w:left="643"/>
        <w:jc w:val="both"/>
        <w:rPr>
          <w:rFonts w:eastAsia="Calibri"/>
          <w:b/>
          <w:i/>
          <w:color w:val="000000"/>
        </w:rPr>
      </w:pPr>
      <w:r>
        <w:rPr>
          <w:rFonts w:eastAsia="Calibri"/>
          <w:b/>
          <w:color w:val="000000"/>
        </w:rPr>
        <w:t>Davanje mišljenja sukladno čl. 86 st. 1 Statuta Grada Zagreba</w:t>
      </w:r>
    </w:p>
    <w:p w:rsidR="0011710C" w:rsidRPr="00425793" w:rsidRDefault="0011710C" w:rsidP="0011710C">
      <w:pPr>
        <w:pStyle w:val="Odlomakpopisa"/>
        <w:numPr>
          <w:ilvl w:val="0"/>
          <w:numId w:val="13"/>
        </w:numPr>
        <w:jc w:val="both"/>
        <w:rPr>
          <w:b/>
          <w:color w:val="000000"/>
          <w:szCs w:val="24"/>
        </w:rPr>
      </w:pPr>
      <w:r>
        <w:rPr>
          <w:b/>
          <w:color w:val="000000"/>
          <w:szCs w:val="24"/>
        </w:rPr>
        <w:t>Prijedlog odluke o izmjenama Odluke o organizaciji i načinu naplate parkiranja</w:t>
      </w:r>
    </w:p>
    <w:p w:rsidR="0011710C" w:rsidRPr="0089066C" w:rsidRDefault="0011710C" w:rsidP="0011710C">
      <w:pPr>
        <w:numPr>
          <w:ilvl w:val="0"/>
          <w:numId w:val="13"/>
        </w:numPr>
        <w:tabs>
          <w:tab w:val="left" w:pos="360"/>
        </w:tabs>
        <w:autoSpaceDE w:val="0"/>
        <w:autoSpaceDN w:val="0"/>
        <w:adjustRightInd w:val="0"/>
        <w:jc w:val="both"/>
        <w:rPr>
          <w:rFonts w:eastAsia="Calibri"/>
          <w:b/>
          <w:i/>
          <w:color w:val="000000"/>
        </w:rPr>
      </w:pPr>
      <w:r>
        <w:rPr>
          <w:b/>
          <w:color w:val="000000"/>
        </w:rPr>
        <w:t>Prijedlog odluke o izmjenama Odluke o uređenju prometa</w:t>
      </w:r>
    </w:p>
    <w:p w:rsidR="0011710C" w:rsidRDefault="0011710C" w:rsidP="0011710C">
      <w:pPr>
        <w:numPr>
          <w:ilvl w:val="0"/>
          <w:numId w:val="13"/>
        </w:numPr>
        <w:overflowPunct w:val="0"/>
        <w:autoSpaceDE w:val="0"/>
        <w:autoSpaceDN w:val="0"/>
        <w:adjustRightInd w:val="0"/>
        <w:rPr>
          <w:b/>
          <w:bCs/>
          <w:color w:val="000000"/>
        </w:rPr>
      </w:pPr>
      <w:r w:rsidRPr="0089066C">
        <w:rPr>
          <w:b/>
          <w:color w:val="000000"/>
        </w:rPr>
        <w:t xml:space="preserve">Prijedlog zaključka  </w:t>
      </w:r>
      <w:r w:rsidRPr="0089066C">
        <w:rPr>
          <w:b/>
          <w:bCs/>
          <w:color w:val="000000"/>
        </w:rPr>
        <w:t>o raspisivanju javnog natječaja za prodaju stana u vlasništvu Grada Zagreba</w:t>
      </w:r>
    </w:p>
    <w:p w:rsidR="0011710C" w:rsidRPr="0024696F" w:rsidRDefault="0011710C" w:rsidP="0011710C">
      <w:pPr>
        <w:numPr>
          <w:ilvl w:val="0"/>
          <w:numId w:val="13"/>
        </w:numPr>
        <w:overflowPunct w:val="0"/>
        <w:autoSpaceDE w:val="0"/>
        <w:autoSpaceDN w:val="0"/>
        <w:adjustRightInd w:val="0"/>
        <w:rPr>
          <w:b/>
          <w:bCs/>
          <w:color w:val="000000"/>
        </w:rPr>
      </w:pPr>
      <w:r w:rsidRPr="0024696F">
        <w:rPr>
          <w:b/>
          <w:color w:val="000000"/>
        </w:rPr>
        <w:t>Prijedlog odluke o otpisu dugova fizičkim osobama</w:t>
      </w:r>
    </w:p>
    <w:p w:rsidR="0011710C" w:rsidRPr="0024696F" w:rsidRDefault="0011710C" w:rsidP="0011710C">
      <w:pPr>
        <w:numPr>
          <w:ilvl w:val="0"/>
          <w:numId w:val="13"/>
        </w:numPr>
        <w:overflowPunct w:val="0"/>
        <w:autoSpaceDE w:val="0"/>
        <w:autoSpaceDN w:val="0"/>
        <w:adjustRightInd w:val="0"/>
        <w:rPr>
          <w:b/>
          <w:bCs/>
          <w:color w:val="000000"/>
        </w:rPr>
      </w:pPr>
      <w:r>
        <w:rPr>
          <w:b/>
          <w:color w:val="000000"/>
        </w:rPr>
        <w:t>Prijedlog o</w:t>
      </w:r>
      <w:r w:rsidRPr="0024696F">
        <w:rPr>
          <w:b/>
          <w:color w:val="000000"/>
        </w:rPr>
        <w:t>dluka o određivanju komunalnih djelatnosti koje se obavljaju na temelju ugovora</w:t>
      </w:r>
    </w:p>
    <w:p w:rsidR="0011710C" w:rsidRPr="0024696F" w:rsidRDefault="0011710C" w:rsidP="0011710C">
      <w:pPr>
        <w:numPr>
          <w:ilvl w:val="0"/>
          <w:numId w:val="13"/>
        </w:numPr>
        <w:overflowPunct w:val="0"/>
        <w:autoSpaceDE w:val="0"/>
        <w:autoSpaceDN w:val="0"/>
        <w:adjustRightInd w:val="0"/>
        <w:jc w:val="both"/>
        <w:rPr>
          <w:b/>
          <w:bCs/>
          <w:color w:val="000000"/>
        </w:rPr>
      </w:pPr>
      <w:r>
        <w:rPr>
          <w:b/>
          <w:color w:val="000000"/>
        </w:rPr>
        <w:t>Prijedlog zaključka o d</w:t>
      </w:r>
      <w:r w:rsidRPr="0024696F">
        <w:rPr>
          <w:b/>
          <w:color w:val="000000"/>
        </w:rPr>
        <w:t xml:space="preserve">avanje suglasnosti trgovačkom društvu Zagrebački holding d.o.o. na dugoročno zaduživanje kod </w:t>
      </w:r>
      <w:proofErr w:type="spellStart"/>
      <w:r w:rsidRPr="0024696F">
        <w:rPr>
          <w:b/>
          <w:color w:val="000000"/>
        </w:rPr>
        <w:t>KentBank</w:t>
      </w:r>
      <w:proofErr w:type="spellEnd"/>
      <w:r w:rsidRPr="0024696F">
        <w:rPr>
          <w:b/>
          <w:color w:val="000000"/>
        </w:rPr>
        <w:t xml:space="preserve"> d.d., </w:t>
      </w:r>
      <w:proofErr w:type="spellStart"/>
      <w:r w:rsidRPr="0024696F">
        <w:rPr>
          <w:b/>
          <w:color w:val="000000"/>
        </w:rPr>
        <w:t>Sberbank</w:t>
      </w:r>
      <w:proofErr w:type="spellEnd"/>
      <w:r w:rsidRPr="0024696F">
        <w:rPr>
          <w:b/>
          <w:color w:val="000000"/>
        </w:rPr>
        <w:t xml:space="preserve"> d.d. i </w:t>
      </w:r>
      <w:proofErr w:type="spellStart"/>
      <w:r w:rsidRPr="0024696F">
        <w:rPr>
          <w:b/>
          <w:color w:val="000000"/>
        </w:rPr>
        <w:t>Imex</w:t>
      </w:r>
      <w:proofErr w:type="spellEnd"/>
      <w:r w:rsidRPr="0024696F">
        <w:rPr>
          <w:b/>
          <w:color w:val="000000"/>
        </w:rPr>
        <w:t xml:space="preserve"> banka d.d.</w:t>
      </w:r>
    </w:p>
    <w:p w:rsidR="0011710C" w:rsidRPr="0024696F" w:rsidRDefault="0011710C" w:rsidP="0011710C">
      <w:pPr>
        <w:numPr>
          <w:ilvl w:val="0"/>
          <w:numId w:val="13"/>
        </w:numPr>
        <w:overflowPunct w:val="0"/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  <w:r w:rsidRPr="0024696F">
        <w:rPr>
          <w:rFonts w:eastAsia="Calibri"/>
          <w:b/>
          <w:color w:val="000000"/>
        </w:rPr>
        <w:t>Prijedlog odluke o davanju koncesije za pružanje javne usluge crpljenja, pražnjenja i odvoza otpadnih voda iz sabirnih i septičkih jama na području Grada Zagreba, evidencijski broj koncesije: 01/2018 SSJ</w:t>
      </w:r>
    </w:p>
    <w:p w:rsidR="0011710C" w:rsidRPr="0024696F" w:rsidRDefault="0011710C" w:rsidP="0011710C">
      <w:pPr>
        <w:numPr>
          <w:ilvl w:val="0"/>
          <w:numId w:val="13"/>
        </w:numPr>
        <w:overflowPunct w:val="0"/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  <w:r w:rsidRPr="0024696F">
        <w:rPr>
          <w:rFonts w:eastAsia="Calibri"/>
          <w:b/>
          <w:color w:val="000000"/>
        </w:rPr>
        <w:t>Prijedlog odluke o davanju koncesije za pružanje javne usluge crpljenja, pražnjenja i odvoza otpadnih voda iz sabirnih i septičkih jama na području Grada Zagreba, evidencijski broj koncesije: 02/2018 SSJ</w:t>
      </w:r>
    </w:p>
    <w:p w:rsidR="0011710C" w:rsidRPr="0024696F" w:rsidRDefault="0011710C" w:rsidP="0011710C">
      <w:pPr>
        <w:numPr>
          <w:ilvl w:val="0"/>
          <w:numId w:val="13"/>
        </w:numPr>
        <w:overflowPunct w:val="0"/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  <w:r w:rsidRPr="0024696F">
        <w:rPr>
          <w:rFonts w:eastAsia="Calibri"/>
          <w:b/>
          <w:color w:val="000000"/>
        </w:rPr>
        <w:t>Prijedlog odluke o davanju koncesije za pružanje javne usluge crpljenja, pražnjenja i odvoza otpadnih voda iz sabirnih i septičkih jama na području Grada Zagreba, evidencijski broj koncesije: 03/2018 SSJ</w:t>
      </w:r>
    </w:p>
    <w:p w:rsidR="0011710C" w:rsidRPr="0024696F" w:rsidRDefault="0011710C" w:rsidP="0011710C">
      <w:pPr>
        <w:numPr>
          <w:ilvl w:val="0"/>
          <w:numId w:val="13"/>
        </w:numPr>
        <w:overflowPunct w:val="0"/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  <w:r w:rsidRPr="0024696F">
        <w:rPr>
          <w:rFonts w:eastAsia="Calibri"/>
          <w:b/>
          <w:color w:val="000000"/>
        </w:rPr>
        <w:t>Prijedlog odluke o davanju koncesije za pružanje javne usluge crpljenja, pražnjenja i odvoza otpadnih voda iz sabirnih i septičkih jama na području Grada Zagreba, evidencijski broj koncesije: 04/2018 SSJ</w:t>
      </w:r>
    </w:p>
    <w:p w:rsidR="0011710C" w:rsidRPr="0024696F" w:rsidRDefault="0011710C" w:rsidP="0011710C">
      <w:pPr>
        <w:numPr>
          <w:ilvl w:val="0"/>
          <w:numId w:val="13"/>
        </w:numPr>
        <w:overflowPunct w:val="0"/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  <w:r w:rsidRPr="0024696F">
        <w:rPr>
          <w:rFonts w:eastAsia="Calibri"/>
          <w:b/>
          <w:color w:val="000000"/>
        </w:rPr>
        <w:t>Prijedlog odluke o davanju koncesije za pružanje javne usluge crpljenja, pražnjenja i odvoza otpadnih voda iz sabirnih i septičkih jama na području Grada Zagreba, evidencijski broj koncesije: 05/2018 SSJ</w:t>
      </w:r>
    </w:p>
    <w:p w:rsidR="0011710C" w:rsidRPr="0024696F" w:rsidRDefault="0011710C" w:rsidP="0011710C">
      <w:pPr>
        <w:numPr>
          <w:ilvl w:val="0"/>
          <w:numId w:val="13"/>
        </w:numPr>
        <w:overflowPunct w:val="0"/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  <w:r w:rsidRPr="0024696F">
        <w:rPr>
          <w:rFonts w:eastAsia="Calibri"/>
          <w:b/>
          <w:color w:val="000000"/>
        </w:rPr>
        <w:t>Prijedlog odluke o davanju koncesije za pružanje javne usluge crpljenja, pražnjenja i odvoza otpadnih voda iz sabirnih i septičkih jama na području Grada Zagreba, evidencijski broj koncesije: 06/2018 SSJ</w:t>
      </w:r>
    </w:p>
    <w:p w:rsidR="0011710C" w:rsidRPr="0024696F" w:rsidRDefault="0011710C" w:rsidP="0011710C">
      <w:pPr>
        <w:numPr>
          <w:ilvl w:val="0"/>
          <w:numId w:val="13"/>
        </w:numPr>
        <w:overflowPunct w:val="0"/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  <w:r w:rsidRPr="0024696F">
        <w:rPr>
          <w:rFonts w:eastAsia="Calibri"/>
          <w:b/>
          <w:color w:val="000000"/>
        </w:rPr>
        <w:t>Prijedlog odluke o davanju koncesije za pružanje javne usluge crpljenja, pražnjenja i odvoza otpadnih voda iz sabirnih i septičkih jama na području Grada Zagreba, evidencijski broj koncesije: 07/2018 SSJ</w:t>
      </w:r>
    </w:p>
    <w:p w:rsidR="0011710C" w:rsidRPr="0024696F" w:rsidRDefault="0011710C" w:rsidP="0011710C">
      <w:pPr>
        <w:numPr>
          <w:ilvl w:val="0"/>
          <w:numId w:val="13"/>
        </w:numPr>
        <w:overflowPunct w:val="0"/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  <w:r w:rsidRPr="0024696F">
        <w:rPr>
          <w:rFonts w:eastAsia="Calibri"/>
          <w:b/>
          <w:color w:val="000000"/>
        </w:rPr>
        <w:t>Prijedlog odluke o davanju koncesije za pružanje javne usluge crpljenja, pražnjenja i odvoza otpadnih voda iz sabirnih i septičkih jama na području Grada Zagreba, evidencijski broj koncesije: 08/2018 SSJ</w:t>
      </w:r>
    </w:p>
    <w:p w:rsidR="0011710C" w:rsidRPr="0024696F" w:rsidRDefault="0011710C" w:rsidP="0011710C">
      <w:pPr>
        <w:numPr>
          <w:ilvl w:val="0"/>
          <w:numId w:val="13"/>
        </w:numPr>
        <w:overflowPunct w:val="0"/>
        <w:autoSpaceDE w:val="0"/>
        <w:autoSpaceDN w:val="0"/>
        <w:adjustRightInd w:val="0"/>
        <w:jc w:val="both"/>
        <w:rPr>
          <w:rFonts w:eastAsia="Calibri"/>
          <w:b/>
          <w:color w:val="000000"/>
        </w:rPr>
      </w:pPr>
      <w:r w:rsidRPr="0024696F">
        <w:rPr>
          <w:rFonts w:eastAsia="Calibri"/>
          <w:b/>
          <w:color w:val="000000"/>
        </w:rPr>
        <w:t>Prijedlog odluke o davanju koncesije za pružanje javne usluge crpljenja, pražnjenja i odvoza otpadnih voda iz sabirnih i septičkih jama na području Grada Zagreba, evidencijski broj koncesije: 09/2018 SSJ</w:t>
      </w:r>
    </w:p>
    <w:p w:rsidR="0011710C" w:rsidRPr="008D19AF" w:rsidRDefault="0011710C" w:rsidP="0011710C">
      <w:pPr>
        <w:numPr>
          <w:ilvl w:val="0"/>
          <w:numId w:val="13"/>
        </w:numPr>
        <w:overflowPunct w:val="0"/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8D19AF">
        <w:rPr>
          <w:rFonts w:eastAsia="Calibri"/>
          <w:b/>
          <w:color w:val="000000"/>
        </w:rPr>
        <w:t>Prijedlog odluke o davanju koncesije za pružanje javne usluge crpljenja, pražnjenja i odvoza otpadnih voda iz sabirnih i septičkih jama na području Grada Zagreba, evidencijski broj koncesije: 10/2018 SSJ</w:t>
      </w:r>
    </w:p>
    <w:p w:rsidR="0011710C" w:rsidRDefault="0011710C" w:rsidP="0011710C">
      <w:pPr>
        <w:numPr>
          <w:ilvl w:val="0"/>
          <w:numId w:val="10"/>
        </w:numPr>
        <w:jc w:val="both"/>
        <w:outlineLvl w:val="0"/>
      </w:pPr>
      <w:r>
        <w:t>Pitanja, prijedlozi i obavijesti</w:t>
      </w:r>
    </w:p>
    <w:p w:rsidR="0011710C" w:rsidRDefault="0011710C" w:rsidP="0011710C">
      <w:pPr>
        <w:ind w:left="360"/>
        <w:jc w:val="both"/>
        <w:outlineLvl w:val="0"/>
      </w:pPr>
    </w:p>
    <w:p w:rsidR="0011710C" w:rsidRPr="00F2721F" w:rsidRDefault="0011710C" w:rsidP="0011710C">
      <w:pPr>
        <w:rPr>
          <w:rFonts w:ascii="Arial" w:hAnsi="Arial"/>
          <w:u w:val="single"/>
        </w:rPr>
      </w:pPr>
    </w:p>
    <w:p w:rsidR="0011710C" w:rsidRPr="00897EBA" w:rsidRDefault="0011710C" w:rsidP="0011710C">
      <w:pPr>
        <w:rPr>
          <w:b/>
          <w:u w:val="single"/>
        </w:rPr>
      </w:pPr>
      <w:r w:rsidRPr="00F2721F">
        <w:rPr>
          <w:b/>
          <w:u w:val="single"/>
        </w:rPr>
        <w:t xml:space="preserve">AD 1. </w:t>
      </w:r>
      <w:r>
        <w:rPr>
          <w:b/>
          <w:u w:val="single"/>
        </w:rPr>
        <w:t xml:space="preserve"> Izmjena plana komunalnih aktivnosti Gradske četvrti Gornja Dubrava u 2018.</w:t>
      </w:r>
    </w:p>
    <w:p w:rsidR="0011710C" w:rsidRDefault="0011710C" w:rsidP="0011710C">
      <w:pPr>
        <w:jc w:val="both"/>
        <w:rPr>
          <w:b/>
          <w:i/>
        </w:rPr>
      </w:pPr>
    </w:p>
    <w:p w:rsidR="0011710C" w:rsidRDefault="0011710C" w:rsidP="0011710C">
      <w:pPr>
        <w:jc w:val="both"/>
      </w:pPr>
      <w:r>
        <w:rPr>
          <w:b/>
        </w:rPr>
        <w:t xml:space="preserve"> </w:t>
      </w:r>
      <w:r w:rsidRPr="002D10DA">
        <w:t>Preds</w:t>
      </w:r>
      <w:r>
        <w:t>jednik napominje da je prijedlog dobiven prije sjednice</w:t>
      </w:r>
      <w:r w:rsidRPr="002D10DA">
        <w:t>.</w:t>
      </w:r>
      <w:r>
        <w:t xml:space="preserve"> Pojašnjava razloge za izmjenu.</w:t>
      </w:r>
    </w:p>
    <w:p w:rsidR="0011710C" w:rsidRDefault="0011710C" w:rsidP="0011710C">
      <w:pPr>
        <w:jc w:val="both"/>
      </w:pPr>
      <w:r>
        <w:t xml:space="preserve"> Otvara raspravu.</w:t>
      </w:r>
    </w:p>
    <w:p w:rsidR="0011710C" w:rsidRDefault="0011710C" w:rsidP="0011710C">
      <w:pPr>
        <w:jc w:val="both"/>
      </w:pPr>
    </w:p>
    <w:p w:rsidR="0011710C" w:rsidRPr="007A3F2C" w:rsidRDefault="0011710C" w:rsidP="0011710C">
      <w:pPr>
        <w:jc w:val="both"/>
        <w:rPr>
          <w:b/>
        </w:rPr>
      </w:pPr>
      <w:r w:rsidRPr="007A3F2C">
        <w:rPr>
          <w:b/>
        </w:rPr>
        <w:t xml:space="preserve">U raspravi sudjeluju: D. Gabud, F. </w:t>
      </w:r>
      <w:proofErr w:type="spellStart"/>
      <w:r w:rsidRPr="007A3F2C">
        <w:rPr>
          <w:b/>
        </w:rPr>
        <w:t>Jednobrković</w:t>
      </w:r>
      <w:proofErr w:type="spellEnd"/>
      <w:r w:rsidRPr="007A3F2C">
        <w:rPr>
          <w:b/>
        </w:rPr>
        <w:t xml:space="preserve">, M. Kožul i  </w:t>
      </w:r>
      <w:proofErr w:type="spellStart"/>
      <w:r w:rsidRPr="007A3F2C">
        <w:rPr>
          <w:b/>
        </w:rPr>
        <w:t>I</w:t>
      </w:r>
      <w:proofErr w:type="spellEnd"/>
      <w:r w:rsidRPr="007A3F2C">
        <w:rPr>
          <w:b/>
        </w:rPr>
        <w:t xml:space="preserve">. </w:t>
      </w:r>
      <w:proofErr w:type="spellStart"/>
      <w:r w:rsidRPr="007A3F2C">
        <w:rPr>
          <w:b/>
        </w:rPr>
        <w:t>Sliško</w:t>
      </w:r>
      <w:proofErr w:type="spellEnd"/>
      <w:r w:rsidRPr="007A3F2C">
        <w:rPr>
          <w:b/>
        </w:rPr>
        <w:t>.</w:t>
      </w:r>
    </w:p>
    <w:p w:rsidR="0011710C" w:rsidRPr="00E97045" w:rsidRDefault="0011710C" w:rsidP="0011710C">
      <w:pPr>
        <w:jc w:val="both"/>
        <w:rPr>
          <w:b/>
          <w:sz w:val="28"/>
          <w:szCs w:val="28"/>
        </w:rPr>
      </w:pPr>
    </w:p>
    <w:p w:rsidR="0011710C" w:rsidRPr="00E97045" w:rsidRDefault="0011710C" w:rsidP="0011710C">
      <w:pPr>
        <w:jc w:val="both"/>
      </w:pPr>
      <w:r w:rsidRPr="00E97045">
        <w:t>Predsjednik daje na glasanje Prijedlog izmjena Plana komunalnih aktivnosti</w:t>
      </w:r>
      <w:r>
        <w:t xml:space="preserve"> Gradske četvrti Gornja Dubrava u 2018</w:t>
      </w:r>
      <w:r w:rsidRPr="00E97045">
        <w:t xml:space="preserve">. Prijedlog </w:t>
      </w:r>
      <w:r w:rsidRPr="000C5197">
        <w:rPr>
          <w:i/>
        </w:rPr>
        <w:t>jednoglasno</w:t>
      </w:r>
      <w:r w:rsidRPr="00E97045">
        <w:t xml:space="preserve"> usvojen. </w:t>
      </w:r>
    </w:p>
    <w:p w:rsidR="0011710C" w:rsidRPr="00E97045" w:rsidRDefault="0011710C" w:rsidP="0011710C">
      <w:pPr>
        <w:jc w:val="both"/>
      </w:pPr>
      <w:r w:rsidRPr="00E97045">
        <w:t xml:space="preserve">Na prijedlog predsjednika vijeće </w:t>
      </w:r>
      <w:r w:rsidRPr="000C5197">
        <w:rPr>
          <w:i/>
        </w:rPr>
        <w:t>jednoglasno</w:t>
      </w:r>
      <w:r w:rsidRPr="00E97045">
        <w:t xml:space="preserve"> donosi:</w:t>
      </w:r>
    </w:p>
    <w:p w:rsidR="0011710C" w:rsidRDefault="0011710C" w:rsidP="0011710C">
      <w:pPr>
        <w:jc w:val="both"/>
      </w:pPr>
    </w:p>
    <w:p w:rsidR="0011710C" w:rsidRDefault="0011710C" w:rsidP="0011710C">
      <w:pPr>
        <w:jc w:val="center"/>
        <w:rPr>
          <w:b/>
        </w:rPr>
      </w:pPr>
      <w:r w:rsidRPr="003C747F">
        <w:rPr>
          <w:b/>
        </w:rPr>
        <w:t>Zaključak o i</w:t>
      </w:r>
      <w:r>
        <w:rPr>
          <w:b/>
        </w:rPr>
        <w:t>zmjeni Plana komunalnih aktivnosti</w:t>
      </w:r>
    </w:p>
    <w:p w:rsidR="0011710C" w:rsidRPr="003C747F" w:rsidRDefault="0011710C" w:rsidP="0011710C">
      <w:pPr>
        <w:jc w:val="center"/>
        <w:rPr>
          <w:b/>
        </w:rPr>
      </w:pPr>
      <w:r>
        <w:rPr>
          <w:b/>
        </w:rPr>
        <w:t>Gradske četvrti Gornja Dubrava u 2018</w:t>
      </w:r>
      <w:r w:rsidRPr="003C747F">
        <w:rPr>
          <w:b/>
        </w:rPr>
        <w:t>.</w:t>
      </w:r>
    </w:p>
    <w:p w:rsidR="0011710C" w:rsidRPr="000C5197" w:rsidRDefault="0011710C" w:rsidP="0011710C">
      <w:pPr>
        <w:jc w:val="center"/>
      </w:pPr>
      <w:r w:rsidRPr="000C5197">
        <w:t>(Zaključak se nalazi u privitku zapisnika i njegov je sastavni dio.)</w:t>
      </w:r>
    </w:p>
    <w:p w:rsidR="0011710C" w:rsidRPr="003C747F" w:rsidRDefault="0011710C" w:rsidP="0011710C">
      <w:pPr>
        <w:rPr>
          <w:b/>
        </w:rPr>
      </w:pPr>
    </w:p>
    <w:p w:rsidR="0011710C" w:rsidRPr="004E6006" w:rsidRDefault="0011710C" w:rsidP="0011710C">
      <w:pPr>
        <w:rPr>
          <w:b/>
        </w:rPr>
      </w:pPr>
    </w:p>
    <w:p w:rsidR="0011710C" w:rsidRPr="00783A62" w:rsidRDefault="0011710C" w:rsidP="0011710C">
      <w:pPr>
        <w:pStyle w:val="Naslov1"/>
        <w:ind w:left="1080"/>
        <w:rPr>
          <w:szCs w:val="24"/>
        </w:rPr>
      </w:pPr>
    </w:p>
    <w:p w:rsidR="0011710C" w:rsidRPr="009D6443" w:rsidRDefault="0011710C" w:rsidP="0011710C">
      <w:pPr>
        <w:overflowPunct w:val="0"/>
        <w:autoSpaceDE w:val="0"/>
        <w:autoSpaceDN w:val="0"/>
        <w:adjustRightInd w:val="0"/>
        <w:outlineLvl w:val="0"/>
        <w:rPr>
          <w:b/>
          <w:szCs w:val="20"/>
          <w:u w:val="single"/>
        </w:rPr>
      </w:pPr>
      <w:r>
        <w:rPr>
          <w:b/>
          <w:u w:val="single"/>
        </w:rPr>
        <w:t xml:space="preserve"> AD 2</w:t>
      </w:r>
      <w:r w:rsidRPr="00783A62">
        <w:rPr>
          <w:b/>
          <w:u w:val="single"/>
        </w:rPr>
        <w:t xml:space="preserve">. </w:t>
      </w:r>
      <w:r>
        <w:rPr>
          <w:b/>
          <w:szCs w:val="20"/>
          <w:u w:val="single"/>
        </w:rPr>
        <w:t xml:space="preserve"> </w:t>
      </w:r>
      <w:r w:rsidRPr="009D6443">
        <w:rPr>
          <w:b/>
          <w:szCs w:val="20"/>
          <w:u w:val="single"/>
        </w:rPr>
        <w:t>Dodjela sredstava s pozicije „Ostali nespomenuti rashodi poslovanja“ Gradske četvrti Gornja Dubrava“</w:t>
      </w:r>
      <w:r>
        <w:rPr>
          <w:b/>
          <w:szCs w:val="20"/>
          <w:u w:val="single"/>
        </w:rPr>
        <w:t>:</w:t>
      </w:r>
    </w:p>
    <w:p w:rsidR="0011710C" w:rsidRDefault="0011710C" w:rsidP="0011710C">
      <w:pPr>
        <w:numPr>
          <w:ilvl w:val="0"/>
          <w:numId w:val="5"/>
        </w:numPr>
        <w:overflowPunct w:val="0"/>
        <w:autoSpaceDE w:val="0"/>
        <w:autoSpaceDN w:val="0"/>
        <w:adjustRightInd w:val="0"/>
        <w:outlineLvl w:val="0"/>
        <w:rPr>
          <w:b/>
          <w:szCs w:val="20"/>
        </w:rPr>
      </w:pPr>
      <w:r>
        <w:rPr>
          <w:b/>
          <w:szCs w:val="20"/>
        </w:rPr>
        <w:t xml:space="preserve">Vijeće Mjesnog odbora </w:t>
      </w:r>
      <w:proofErr w:type="spellStart"/>
      <w:r>
        <w:rPr>
          <w:b/>
          <w:szCs w:val="20"/>
        </w:rPr>
        <w:t>Čučerje</w:t>
      </w:r>
      <w:proofErr w:type="spellEnd"/>
      <w:r>
        <w:rPr>
          <w:b/>
          <w:szCs w:val="20"/>
        </w:rPr>
        <w:t xml:space="preserve"> za manifestaciju Jesen u </w:t>
      </w:r>
      <w:proofErr w:type="spellStart"/>
      <w:r>
        <w:rPr>
          <w:b/>
          <w:szCs w:val="20"/>
        </w:rPr>
        <w:t>Čučerju</w:t>
      </w:r>
      <w:proofErr w:type="spellEnd"/>
    </w:p>
    <w:p w:rsidR="0011710C" w:rsidRPr="009D6443" w:rsidRDefault="0011710C" w:rsidP="0011710C">
      <w:pPr>
        <w:numPr>
          <w:ilvl w:val="0"/>
          <w:numId w:val="5"/>
        </w:numPr>
        <w:overflowPunct w:val="0"/>
        <w:autoSpaceDE w:val="0"/>
        <w:autoSpaceDN w:val="0"/>
        <w:adjustRightInd w:val="0"/>
        <w:outlineLvl w:val="0"/>
        <w:rPr>
          <w:b/>
          <w:szCs w:val="20"/>
        </w:rPr>
      </w:pPr>
      <w:r>
        <w:rPr>
          <w:b/>
          <w:szCs w:val="20"/>
        </w:rPr>
        <w:t>Učenički dom Tina Ujevića</w:t>
      </w:r>
    </w:p>
    <w:p w:rsidR="0011710C" w:rsidRDefault="0011710C" w:rsidP="0011710C">
      <w:pPr>
        <w:numPr>
          <w:ilvl w:val="0"/>
          <w:numId w:val="5"/>
        </w:numPr>
        <w:overflowPunct w:val="0"/>
        <w:autoSpaceDE w:val="0"/>
        <w:autoSpaceDN w:val="0"/>
        <w:adjustRightInd w:val="0"/>
        <w:outlineLvl w:val="0"/>
        <w:rPr>
          <w:b/>
          <w:szCs w:val="20"/>
        </w:rPr>
      </w:pPr>
      <w:r>
        <w:rPr>
          <w:b/>
          <w:szCs w:val="20"/>
        </w:rPr>
        <w:t xml:space="preserve">Vijeće Mjesnog odbora </w:t>
      </w:r>
      <w:proofErr w:type="spellStart"/>
      <w:r>
        <w:rPr>
          <w:b/>
          <w:szCs w:val="20"/>
        </w:rPr>
        <w:t>Novoselec</w:t>
      </w:r>
      <w:proofErr w:type="spellEnd"/>
      <w:r>
        <w:rPr>
          <w:b/>
          <w:szCs w:val="20"/>
        </w:rPr>
        <w:t xml:space="preserve"> za Dan </w:t>
      </w:r>
      <w:proofErr w:type="spellStart"/>
      <w:r>
        <w:rPr>
          <w:b/>
          <w:szCs w:val="20"/>
        </w:rPr>
        <w:t>Novoselca</w:t>
      </w:r>
      <w:proofErr w:type="spellEnd"/>
    </w:p>
    <w:p w:rsidR="0011710C" w:rsidRPr="004129D1" w:rsidRDefault="0011710C" w:rsidP="0011710C">
      <w:pPr>
        <w:numPr>
          <w:ilvl w:val="0"/>
          <w:numId w:val="5"/>
        </w:numPr>
        <w:overflowPunct w:val="0"/>
        <w:autoSpaceDE w:val="0"/>
        <w:autoSpaceDN w:val="0"/>
        <w:adjustRightInd w:val="0"/>
        <w:outlineLvl w:val="0"/>
        <w:rPr>
          <w:b/>
          <w:szCs w:val="20"/>
        </w:rPr>
      </w:pPr>
      <w:r>
        <w:rPr>
          <w:b/>
          <w:szCs w:val="20"/>
        </w:rPr>
        <w:t>Nabava</w:t>
      </w:r>
      <w:r w:rsidRPr="004129D1">
        <w:rPr>
          <w:b/>
          <w:szCs w:val="20"/>
        </w:rPr>
        <w:t xml:space="preserve"> tonera za multifunkcionalni uređaj</w:t>
      </w:r>
    </w:p>
    <w:p w:rsidR="0011710C" w:rsidRDefault="0011710C" w:rsidP="0011710C">
      <w:pPr>
        <w:overflowPunct w:val="0"/>
        <w:autoSpaceDE w:val="0"/>
        <w:autoSpaceDN w:val="0"/>
        <w:adjustRightInd w:val="0"/>
        <w:outlineLvl w:val="0"/>
        <w:rPr>
          <w:b/>
          <w:szCs w:val="20"/>
        </w:rPr>
      </w:pPr>
    </w:p>
    <w:p w:rsidR="0011710C" w:rsidRPr="009D6443" w:rsidRDefault="0011710C" w:rsidP="0011710C">
      <w:pPr>
        <w:numPr>
          <w:ilvl w:val="0"/>
          <w:numId w:val="6"/>
        </w:numPr>
        <w:overflowPunct w:val="0"/>
        <w:autoSpaceDE w:val="0"/>
        <w:autoSpaceDN w:val="0"/>
        <w:adjustRightInd w:val="0"/>
        <w:outlineLvl w:val="0"/>
        <w:rPr>
          <w:b/>
          <w:szCs w:val="20"/>
        </w:rPr>
      </w:pPr>
      <w:r>
        <w:rPr>
          <w:b/>
          <w:szCs w:val="20"/>
        </w:rPr>
        <w:t xml:space="preserve">Vijeće Mjesnog odbora </w:t>
      </w:r>
      <w:proofErr w:type="spellStart"/>
      <w:r>
        <w:rPr>
          <w:b/>
          <w:szCs w:val="20"/>
        </w:rPr>
        <w:t>Čučerje</w:t>
      </w:r>
      <w:proofErr w:type="spellEnd"/>
      <w:r>
        <w:rPr>
          <w:b/>
          <w:szCs w:val="20"/>
        </w:rPr>
        <w:t xml:space="preserve"> za manifestaciju Jesen u </w:t>
      </w:r>
      <w:proofErr w:type="spellStart"/>
      <w:r>
        <w:rPr>
          <w:b/>
          <w:szCs w:val="20"/>
        </w:rPr>
        <w:t>Čučerju</w:t>
      </w:r>
      <w:proofErr w:type="spellEnd"/>
      <w:r>
        <w:rPr>
          <w:b/>
          <w:szCs w:val="20"/>
        </w:rPr>
        <w:t xml:space="preserve"> </w:t>
      </w:r>
    </w:p>
    <w:p w:rsidR="0011710C" w:rsidRPr="00F05EFF" w:rsidRDefault="0011710C" w:rsidP="0011710C">
      <w:pPr>
        <w:jc w:val="both"/>
      </w:pPr>
    </w:p>
    <w:p w:rsidR="0011710C" w:rsidRDefault="0011710C" w:rsidP="0011710C">
      <w:pPr>
        <w:jc w:val="center"/>
        <w:rPr>
          <w:b/>
        </w:rPr>
      </w:pPr>
      <w:r>
        <w:rPr>
          <w:b/>
        </w:rPr>
        <w:t>ZAKLJUČAK</w:t>
      </w:r>
    </w:p>
    <w:p w:rsidR="0011710C" w:rsidRDefault="0011710C" w:rsidP="0011710C">
      <w:pPr>
        <w:jc w:val="center"/>
        <w:rPr>
          <w:b/>
        </w:rPr>
      </w:pPr>
      <w:r>
        <w:rPr>
          <w:b/>
        </w:rPr>
        <w:t>o odobrenju korištenja sredstava</w:t>
      </w:r>
    </w:p>
    <w:p w:rsidR="0011710C" w:rsidRPr="00991FCE" w:rsidRDefault="0011710C" w:rsidP="0011710C"/>
    <w:p w:rsidR="0011710C" w:rsidRDefault="0011710C" w:rsidP="0011710C">
      <w:pPr>
        <w:tabs>
          <w:tab w:val="left" w:pos="426"/>
        </w:tabs>
        <w:ind w:left="426" w:hanging="426"/>
        <w:jc w:val="both"/>
      </w:pPr>
    </w:p>
    <w:p w:rsidR="0011710C" w:rsidRPr="00F81EC8" w:rsidRDefault="0011710C" w:rsidP="0011710C">
      <w:pPr>
        <w:numPr>
          <w:ilvl w:val="0"/>
          <w:numId w:val="4"/>
        </w:numPr>
        <w:tabs>
          <w:tab w:val="left" w:pos="426"/>
        </w:tabs>
        <w:jc w:val="both"/>
      </w:pPr>
      <w:r>
        <w:t xml:space="preserve">Vijeće odobrava korištenje sredstava iz Razdjela Proračuna Grada Zagreba 0502, na poziciji 146-3299 „Ostali nespomenuti rashodi poslovanja“ za 2018. Vijeća Gradske četvrti Gornja Dubrava, Vijeću Mjesnog odbora </w:t>
      </w:r>
      <w:proofErr w:type="spellStart"/>
      <w:r>
        <w:t>Čučerje</w:t>
      </w:r>
      <w:proofErr w:type="spellEnd"/>
      <w:r>
        <w:t xml:space="preserve"> za manifestaciju Jesen u </w:t>
      </w:r>
      <w:proofErr w:type="spellStart"/>
      <w:r>
        <w:t>Čučerju</w:t>
      </w:r>
      <w:proofErr w:type="spellEnd"/>
      <w:r>
        <w:t xml:space="preserve"> u iznosu od 4.844,25 kn.</w:t>
      </w:r>
    </w:p>
    <w:p w:rsidR="0011710C" w:rsidRDefault="0011710C" w:rsidP="0011710C">
      <w:pPr>
        <w:tabs>
          <w:tab w:val="left" w:pos="426"/>
        </w:tabs>
        <w:jc w:val="both"/>
      </w:pPr>
      <w:r>
        <w:t xml:space="preserve">      </w:t>
      </w:r>
    </w:p>
    <w:p w:rsidR="0011710C" w:rsidRDefault="0011710C" w:rsidP="0011710C">
      <w:pPr>
        <w:numPr>
          <w:ilvl w:val="0"/>
          <w:numId w:val="4"/>
        </w:numPr>
        <w:tabs>
          <w:tab w:val="left" w:pos="426"/>
        </w:tabs>
      </w:pPr>
      <w:r>
        <w:t xml:space="preserve"> Ovaj će zaključak biti dostavljen Gradskom uredu za mjesnu samoupravu.</w:t>
      </w:r>
    </w:p>
    <w:p w:rsidR="0011710C" w:rsidRDefault="0011710C" w:rsidP="0011710C">
      <w:pPr>
        <w:pStyle w:val="Odlomakpopisa"/>
      </w:pPr>
    </w:p>
    <w:p w:rsidR="0011710C" w:rsidRDefault="0011710C" w:rsidP="0011710C">
      <w:pPr>
        <w:numPr>
          <w:ilvl w:val="0"/>
          <w:numId w:val="6"/>
        </w:numPr>
        <w:tabs>
          <w:tab w:val="left" w:pos="426"/>
        </w:tabs>
        <w:rPr>
          <w:b/>
        </w:rPr>
      </w:pPr>
      <w:r>
        <w:rPr>
          <w:b/>
        </w:rPr>
        <w:t>Učenički dom Tina Ujevića</w:t>
      </w:r>
    </w:p>
    <w:p w:rsidR="0011710C" w:rsidRDefault="0011710C" w:rsidP="0011710C">
      <w:pPr>
        <w:tabs>
          <w:tab w:val="left" w:pos="426"/>
        </w:tabs>
        <w:ind w:left="360"/>
        <w:rPr>
          <w:b/>
        </w:rPr>
      </w:pPr>
    </w:p>
    <w:p w:rsidR="0011710C" w:rsidRPr="009D6443" w:rsidRDefault="0011710C" w:rsidP="0011710C">
      <w:pPr>
        <w:jc w:val="center"/>
        <w:rPr>
          <w:b/>
        </w:rPr>
      </w:pPr>
      <w:r w:rsidRPr="009D6443">
        <w:rPr>
          <w:b/>
        </w:rPr>
        <w:t>ZAKLJUČAK</w:t>
      </w:r>
    </w:p>
    <w:p w:rsidR="0011710C" w:rsidRPr="009D6443" w:rsidRDefault="0011710C" w:rsidP="0011710C">
      <w:pPr>
        <w:jc w:val="center"/>
        <w:rPr>
          <w:b/>
        </w:rPr>
      </w:pPr>
      <w:r w:rsidRPr="009D6443">
        <w:rPr>
          <w:b/>
        </w:rPr>
        <w:t>o odobrenju korištenja sredstava</w:t>
      </w:r>
    </w:p>
    <w:p w:rsidR="0011710C" w:rsidRPr="009D6443" w:rsidRDefault="0011710C" w:rsidP="0011710C"/>
    <w:p w:rsidR="0011710C" w:rsidRPr="009D6443" w:rsidRDefault="0011710C" w:rsidP="0011710C">
      <w:pPr>
        <w:tabs>
          <w:tab w:val="left" w:pos="426"/>
        </w:tabs>
        <w:ind w:left="426" w:hanging="426"/>
        <w:jc w:val="both"/>
      </w:pPr>
    </w:p>
    <w:p w:rsidR="0011710C" w:rsidRPr="009D6443" w:rsidRDefault="0011710C" w:rsidP="0011710C">
      <w:pPr>
        <w:numPr>
          <w:ilvl w:val="0"/>
          <w:numId w:val="7"/>
        </w:numPr>
        <w:tabs>
          <w:tab w:val="left" w:pos="426"/>
        </w:tabs>
        <w:jc w:val="both"/>
      </w:pPr>
      <w:r w:rsidRPr="009D6443">
        <w:t xml:space="preserve">Vijeće odobrava korištenje sredstava iz Razdjela Proračuna Grada Zagreba 0502, na poziciji 146-3299 „Ostali nespomenuti rashodi poslovanja“ za 2018. Vijeća Gradske </w:t>
      </w:r>
      <w:r w:rsidRPr="009D6443">
        <w:lastRenderedPageBreak/>
        <w:t xml:space="preserve">četvrti Gornja Dubrava, </w:t>
      </w:r>
      <w:r>
        <w:t xml:space="preserve">Učeničkom domu Tina Ujevića </w:t>
      </w:r>
      <w:r w:rsidRPr="009D6443">
        <w:t xml:space="preserve">za </w:t>
      </w:r>
      <w:r>
        <w:t>nabavu sportske opreme u iznosu od 1.709,62 kn.</w:t>
      </w:r>
    </w:p>
    <w:p w:rsidR="0011710C" w:rsidRPr="009D6443" w:rsidRDefault="0011710C" w:rsidP="0011710C">
      <w:pPr>
        <w:tabs>
          <w:tab w:val="left" w:pos="426"/>
        </w:tabs>
        <w:jc w:val="both"/>
      </w:pPr>
      <w:r w:rsidRPr="009D6443">
        <w:t xml:space="preserve">      </w:t>
      </w:r>
    </w:p>
    <w:p w:rsidR="0011710C" w:rsidRDefault="0011710C" w:rsidP="0011710C">
      <w:pPr>
        <w:numPr>
          <w:ilvl w:val="0"/>
          <w:numId w:val="7"/>
        </w:numPr>
        <w:tabs>
          <w:tab w:val="left" w:pos="426"/>
        </w:tabs>
      </w:pPr>
      <w:r w:rsidRPr="009D6443">
        <w:t xml:space="preserve"> Ovaj će zaključak biti dostavljen Gradskom uredu za mjesnu samoupravu.</w:t>
      </w:r>
    </w:p>
    <w:p w:rsidR="0011710C" w:rsidRDefault="0011710C" w:rsidP="0011710C">
      <w:pPr>
        <w:pStyle w:val="Odlomakpopisa"/>
        <w:rPr>
          <w:lang w:eastAsia="en-US"/>
        </w:rPr>
      </w:pPr>
    </w:p>
    <w:p w:rsidR="0011710C" w:rsidRPr="009D6443" w:rsidRDefault="0011710C" w:rsidP="0011710C">
      <w:pPr>
        <w:tabs>
          <w:tab w:val="left" w:pos="426"/>
        </w:tabs>
        <w:ind w:left="780"/>
      </w:pPr>
    </w:p>
    <w:p w:rsidR="0011710C" w:rsidRDefault="0011710C" w:rsidP="0011710C">
      <w:pPr>
        <w:numPr>
          <w:ilvl w:val="0"/>
          <w:numId w:val="6"/>
        </w:numPr>
        <w:tabs>
          <w:tab w:val="left" w:pos="426"/>
        </w:tabs>
        <w:rPr>
          <w:b/>
        </w:rPr>
      </w:pPr>
      <w:r>
        <w:rPr>
          <w:b/>
        </w:rPr>
        <w:t xml:space="preserve">Vijeću Mjesnog odbora </w:t>
      </w:r>
      <w:proofErr w:type="spellStart"/>
      <w:r>
        <w:rPr>
          <w:b/>
        </w:rPr>
        <w:t>Novoselec</w:t>
      </w:r>
      <w:proofErr w:type="spellEnd"/>
      <w:r>
        <w:rPr>
          <w:b/>
        </w:rPr>
        <w:t xml:space="preserve"> za Dan </w:t>
      </w:r>
      <w:proofErr w:type="spellStart"/>
      <w:r>
        <w:rPr>
          <w:b/>
        </w:rPr>
        <w:t>Novoselca</w:t>
      </w:r>
      <w:proofErr w:type="spellEnd"/>
    </w:p>
    <w:p w:rsidR="0011710C" w:rsidRDefault="0011710C" w:rsidP="0011710C">
      <w:pPr>
        <w:tabs>
          <w:tab w:val="left" w:pos="426"/>
        </w:tabs>
        <w:ind w:left="360"/>
        <w:rPr>
          <w:b/>
        </w:rPr>
      </w:pPr>
    </w:p>
    <w:p w:rsidR="0011710C" w:rsidRPr="009D6443" w:rsidRDefault="0011710C" w:rsidP="0011710C">
      <w:pPr>
        <w:jc w:val="center"/>
        <w:rPr>
          <w:b/>
        </w:rPr>
      </w:pPr>
      <w:r w:rsidRPr="009D6443">
        <w:rPr>
          <w:b/>
        </w:rPr>
        <w:t>ZAKLJUČAK</w:t>
      </w:r>
    </w:p>
    <w:p w:rsidR="0011710C" w:rsidRPr="009D6443" w:rsidRDefault="0011710C" w:rsidP="0011710C">
      <w:pPr>
        <w:jc w:val="center"/>
        <w:rPr>
          <w:b/>
        </w:rPr>
      </w:pPr>
      <w:r w:rsidRPr="009D6443">
        <w:rPr>
          <w:b/>
        </w:rPr>
        <w:t>o odobrenju korištenja sredstava</w:t>
      </w:r>
    </w:p>
    <w:p w:rsidR="0011710C" w:rsidRPr="009D6443" w:rsidRDefault="0011710C" w:rsidP="0011710C"/>
    <w:p w:rsidR="0011710C" w:rsidRPr="009D6443" w:rsidRDefault="0011710C" w:rsidP="0011710C">
      <w:pPr>
        <w:tabs>
          <w:tab w:val="left" w:pos="426"/>
        </w:tabs>
        <w:ind w:left="426" w:hanging="426"/>
        <w:jc w:val="both"/>
      </w:pPr>
    </w:p>
    <w:p w:rsidR="0011710C" w:rsidRDefault="0011710C" w:rsidP="0011710C">
      <w:pPr>
        <w:numPr>
          <w:ilvl w:val="0"/>
          <w:numId w:val="14"/>
        </w:numPr>
        <w:tabs>
          <w:tab w:val="left" w:pos="426"/>
        </w:tabs>
        <w:jc w:val="both"/>
      </w:pPr>
      <w:r w:rsidRPr="009D6443">
        <w:t xml:space="preserve">Vijeće odobrava korištenje sredstava iz Razdjela Proračuna Grada Zagreba 0502, na poziciji 146-3299 „Ostali nespomenuti rashodi poslovanja“ za 2018. Vijeća Gradske četvrti Gornja Dubrava, </w:t>
      </w:r>
      <w:r>
        <w:t xml:space="preserve">Vijeću Mjesnog odbora </w:t>
      </w:r>
      <w:proofErr w:type="spellStart"/>
      <w:r>
        <w:t>Novoselec</w:t>
      </w:r>
      <w:proofErr w:type="spellEnd"/>
      <w:r>
        <w:t xml:space="preserve"> u svrhu nabave dva eko WC-a za Dan </w:t>
      </w:r>
      <w:proofErr w:type="spellStart"/>
      <w:r>
        <w:t>Novoselca</w:t>
      </w:r>
      <w:proofErr w:type="spellEnd"/>
      <w:r>
        <w:t xml:space="preserve"> u iznosu od 750,00 kn.</w:t>
      </w:r>
    </w:p>
    <w:p w:rsidR="0011710C" w:rsidRDefault="0011710C" w:rsidP="0011710C">
      <w:pPr>
        <w:tabs>
          <w:tab w:val="left" w:pos="426"/>
        </w:tabs>
        <w:ind w:left="720"/>
        <w:jc w:val="both"/>
      </w:pPr>
    </w:p>
    <w:p w:rsidR="0011710C" w:rsidRDefault="0011710C" w:rsidP="0011710C">
      <w:pPr>
        <w:numPr>
          <w:ilvl w:val="0"/>
          <w:numId w:val="14"/>
        </w:numPr>
        <w:tabs>
          <w:tab w:val="left" w:pos="426"/>
        </w:tabs>
        <w:jc w:val="both"/>
      </w:pPr>
      <w:r>
        <w:t xml:space="preserve">Stavlja se izvan snage Zaključak o odobrenju korištenja sredstava donesen na 19. sjednici,    KLASA: 026-02/18-01/377, URBROJ: 251-06-11-5-18-14 od 10. srpnja 2018. </w:t>
      </w:r>
    </w:p>
    <w:p w:rsidR="0011710C" w:rsidRPr="00F81EC8" w:rsidRDefault="0011710C" w:rsidP="0011710C">
      <w:pPr>
        <w:tabs>
          <w:tab w:val="left" w:pos="426"/>
        </w:tabs>
        <w:jc w:val="both"/>
      </w:pPr>
    </w:p>
    <w:p w:rsidR="0011710C" w:rsidRDefault="0011710C" w:rsidP="0011710C">
      <w:pPr>
        <w:numPr>
          <w:ilvl w:val="0"/>
          <w:numId w:val="4"/>
        </w:numPr>
        <w:tabs>
          <w:tab w:val="left" w:pos="426"/>
        </w:tabs>
      </w:pPr>
      <w:r w:rsidRPr="009D6443">
        <w:t>Ovaj će zaključak biti dostavljen Gradskom uredu za mjesnu samoupravu.</w:t>
      </w:r>
    </w:p>
    <w:p w:rsidR="0011710C" w:rsidRDefault="0011710C" w:rsidP="0011710C">
      <w:pPr>
        <w:tabs>
          <w:tab w:val="left" w:pos="426"/>
        </w:tabs>
        <w:ind w:left="780"/>
      </w:pPr>
    </w:p>
    <w:p w:rsidR="0011710C" w:rsidRDefault="0011710C" w:rsidP="0011710C">
      <w:pPr>
        <w:tabs>
          <w:tab w:val="left" w:pos="426"/>
        </w:tabs>
        <w:ind w:left="780"/>
      </w:pPr>
    </w:p>
    <w:p w:rsidR="0011710C" w:rsidRDefault="0011710C" w:rsidP="0011710C">
      <w:pPr>
        <w:tabs>
          <w:tab w:val="left" w:pos="426"/>
        </w:tabs>
        <w:ind w:left="780"/>
      </w:pPr>
    </w:p>
    <w:p w:rsidR="0011710C" w:rsidRDefault="0011710C" w:rsidP="0011710C">
      <w:pPr>
        <w:numPr>
          <w:ilvl w:val="0"/>
          <w:numId w:val="6"/>
        </w:numPr>
        <w:tabs>
          <w:tab w:val="left" w:pos="426"/>
        </w:tabs>
        <w:rPr>
          <w:b/>
        </w:rPr>
      </w:pPr>
      <w:r>
        <w:rPr>
          <w:b/>
        </w:rPr>
        <w:t xml:space="preserve">Nabava tonera za multifunkcionalni uređaj </w:t>
      </w:r>
    </w:p>
    <w:p w:rsidR="0011710C" w:rsidRDefault="0011710C" w:rsidP="0011710C">
      <w:pPr>
        <w:tabs>
          <w:tab w:val="left" w:pos="426"/>
        </w:tabs>
        <w:ind w:left="720"/>
        <w:rPr>
          <w:b/>
        </w:rPr>
      </w:pPr>
    </w:p>
    <w:p w:rsidR="0011710C" w:rsidRDefault="0011710C" w:rsidP="0011710C">
      <w:pPr>
        <w:tabs>
          <w:tab w:val="left" w:pos="426"/>
        </w:tabs>
        <w:ind w:left="720"/>
        <w:rPr>
          <w:b/>
        </w:rPr>
      </w:pPr>
    </w:p>
    <w:p w:rsidR="0011710C" w:rsidRPr="009D6443" w:rsidRDefault="0011710C" w:rsidP="0011710C">
      <w:pPr>
        <w:jc w:val="center"/>
        <w:rPr>
          <w:b/>
        </w:rPr>
      </w:pPr>
      <w:r w:rsidRPr="009D6443">
        <w:rPr>
          <w:b/>
        </w:rPr>
        <w:t>ZAKLJUČAK</w:t>
      </w:r>
    </w:p>
    <w:p w:rsidR="0011710C" w:rsidRPr="009D6443" w:rsidRDefault="0011710C" w:rsidP="0011710C">
      <w:pPr>
        <w:jc w:val="center"/>
        <w:rPr>
          <w:b/>
        </w:rPr>
      </w:pPr>
      <w:r w:rsidRPr="009D6443">
        <w:rPr>
          <w:b/>
        </w:rPr>
        <w:t>o odobrenju korištenja sredstava</w:t>
      </w:r>
    </w:p>
    <w:p w:rsidR="0011710C" w:rsidRPr="009D6443" w:rsidRDefault="0011710C" w:rsidP="0011710C"/>
    <w:p w:rsidR="0011710C" w:rsidRPr="009D6443" w:rsidRDefault="0011710C" w:rsidP="0011710C">
      <w:pPr>
        <w:tabs>
          <w:tab w:val="left" w:pos="426"/>
        </w:tabs>
        <w:ind w:left="426" w:hanging="426"/>
        <w:jc w:val="both"/>
      </w:pPr>
    </w:p>
    <w:p w:rsidR="0011710C" w:rsidRPr="009D6443" w:rsidRDefault="0011710C" w:rsidP="0011710C">
      <w:pPr>
        <w:numPr>
          <w:ilvl w:val="0"/>
          <w:numId w:val="15"/>
        </w:numPr>
        <w:tabs>
          <w:tab w:val="left" w:pos="426"/>
        </w:tabs>
        <w:jc w:val="both"/>
      </w:pPr>
      <w:r w:rsidRPr="009D6443">
        <w:t xml:space="preserve">Vijeće odobrava korištenje sredstava iz Razdjela Proračuna Grada Zagreba 0502, na poziciji 146-3299 „Ostali nespomenuti rashodi poslovanja“ za 2018. Vijeća Gradske četvrti Gornja Dubrava, </w:t>
      </w:r>
      <w:r>
        <w:t xml:space="preserve">za nabavu tonera za multifunkcionalni uređaj u iznosu od 1.062,50 kn. </w:t>
      </w:r>
    </w:p>
    <w:p w:rsidR="0011710C" w:rsidRPr="009D6443" w:rsidRDefault="0011710C" w:rsidP="0011710C">
      <w:pPr>
        <w:tabs>
          <w:tab w:val="left" w:pos="426"/>
        </w:tabs>
        <w:jc w:val="both"/>
      </w:pPr>
      <w:r w:rsidRPr="009D6443">
        <w:t xml:space="preserve">      </w:t>
      </w:r>
    </w:p>
    <w:p w:rsidR="0011710C" w:rsidRPr="009B64A9" w:rsidRDefault="0011710C" w:rsidP="0011710C">
      <w:pPr>
        <w:numPr>
          <w:ilvl w:val="0"/>
          <w:numId w:val="15"/>
        </w:numPr>
        <w:tabs>
          <w:tab w:val="left" w:pos="426"/>
        </w:tabs>
        <w:rPr>
          <w:u w:val="single"/>
        </w:rPr>
      </w:pPr>
      <w:r w:rsidRPr="009D6443">
        <w:t xml:space="preserve"> Ovaj će zaključak biti dostavljen Gradskom uredu za mjesnu samoupravu.</w:t>
      </w:r>
    </w:p>
    <w:p w:rsidR="0011710C" w:rsidRDefault="0011710C" w:rsidP="0011710C">
      <w:pPr>
        <w:rPr>
          <w:b/>
          <w:szCs w:val="20"/>
          <w:u w:val="single"/>
        </w:rPr>
      </w:pPr>
    </w:p>
    <w:p w:rsidR="0011710C" w:rsidRPr="00DA4BC1" w:rsidRDefault="0011710C" w:rsidP="0011710C">
      <w:pPr>
        <w:rPr>
          <w:szCs w:val="20"/>
        </w:rPr>
      </w:pPr>
    </w:p>
    <w:p w:rsidR="0011710C" w:rsidRPr="009B64A9" w:rsidRDefault="0011710C" w:rsidP="0011710C">
      <w:pPr>
        <w:overflowPunct w:val="0"/>
        <w:autoSpaceDE w:val="0"/>
        <w:autoSpaceDN w:val="0"/>
        <w:adjustRightInd w:val="0"/>
        <w:jc w:val="both"/>
        <w:rPr>
          <w:b/>
          <w:i/>
          <w:szCs w:val="20"/>
          <w:u w:val="single"/>
        </w:rPr>
      </w:pPr>
      <w:r>
        <w:rPr>
          <w:b/>
          <w:szCs w:val="20"/>
          <w:u w:val="single"/>
        </w:rPr>
        <w:t xml:space="preserve">AD 3.  Dostava neophodne količine pitke vode cisternama </w:t>
      </w:r>
      <w:r>
        <w:rPr>
          <w:b/>
          <w:szCs w:val="20"/>
        </w:rPr>
        <w:t xml:space="preserve">– </w:t>
      </w:r>
      <w:r w:rsidRPr="009B64A9">
        <w:rPr>
          <w:b/>
          <w:i/>
          <w:szCs w:val="20"/>
          <w:u w:val="single"/>
        </w:rPr>
        <w:t xml:space="preserve">donošenje zaključka </w:t>
      </w:r>
    </w:p>
    <w:p w:rsidR="0011710C" w:rsidRPr="00592570" w:rsidRDefault="0011710C" w:rsidP="0011710C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11710C" w:rsidRPr="00592570" w:rsidRDefault="0011710C" w:rsidP="0011710C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>
        <w:rPr>
          <w:b/>
          <w:szCs w:val="20"/>
        </w:rPr>
        <w:t>Simonu Kristiću</w:t>
      </w:r>
    </w:p>
    <w:p w:rsidR="0011710C" w:rsidRPr="000008E0" w:rsidRDefault="0011710C" w:rsidP="0011710C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b/>
          <w:szCs w:val="20"/>
        </w:rPr>
      </w:pPr>
      <w:r>
        <w:rPr>
          <w:b/>
          <w:szCs w:val="20"/>
        </w:rPr>
        <w:t xml:space="preserve">Vladi </w:t>
      </w:r>
      <w:proofErr w:type="spellStart"/>
      <w:r>
        <w:rPr>
          <w:b/>
          <w:szCs w:val="20"/>
        </w:rPr>
        <w:t>Tomaiću</w:t>
      </w:r>
      <w:proofErr w:type="spellEnd"/>
      <w:r>
        <w:rPr>
          <w:b/>
          <w:szCs w:val="20"/>
        </w:rPr>
        <w:t xml:space="preserve"> </w:t>
      </w:r>
    </w:p>
    <w:p w:rsidR="0011710C" w:rsidRDefault="0011710C" w:rsidP="0011710C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11710C" w:rsidRDefault="0011710C" w:rsidP="0011710C">
      <w:pPr>
        <w:overflowPunct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>Predsjednik napominje da je dio materijala dobiven uz poziv te dio naknadno, a g. Davor Gabud je na temelju izvida na terenu se pozitivno izjasnio o navedenom zahtjevu. Otvara raspravu.</w:t>
      </w:r>
    </w:p>
    <w:p w:rsidR="0011710C" w:rsidRDefault="0011710C" w:rsidP="0011710C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11710C" w:rsidRDefault="0011710C" w:rsidP="0011710C">
      <w:pPr>
        <w:overflowPunct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>Budući da nitko ne traži riječ, Vijeće jednoglasno donosi:</w:t>
      </w:r>
    </w:p>
    <w:p w:rsidR="0011710C" w:rsidRDefault="0011710C" w:rsidP="0011710C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11710C" w:rsidRDefault="0011710C" w:rsidP="0011710C">
      <w:pPr>
        <w:jc w:val="both"/>
      </w:pPr>
    </w:p>
    <w:p w:rsidR="0011710C" w:rsidRPr="003F6994" w:rsidRDefault="0011710C" w:rsidP="0011710C">
      <w:pPr>
        <w:jc w:val="center"/>
        <w:rPr>
          <w:b/>
        </w:rPr>
      </w:pPr>
      <w:r w:rsidRPr="003F6994">
        <w:rPr>
          <w:b/>
        </w:rPr>
        <w:t>ZAKLJUČAK</w:t>
      </w:r>
    </w:p>
    <w:p w:rsidR="0011710C" w:rsidRDefault="0011710C" w:rsidP="0011710C">
      <w:pPr>
        <w:jc w:val="center"/>
        <w:rPr>
          <w:b/>
        </w:rPr>
      </w:pPr>
      <w:r w:rsidRPr="003F6994">
        <w:rPr>
          <w:b/>
        </w:rPr>
        <w:t xml:space="preserve">o davanju </w:t>
      </w:r>
      <w:r>
        <w:rPr>
          <w:b/>
        </w:rPr>
        <w:t xml:space="preserve">mišljenja na </w:t>
      </w:r>
      <w:r w:rsidRPr="003F6994">
        <w:rPr>
          <w:b/>
        </w:rPr>
        <w:t>zah</w:t>
      </w:r>
      <w:r>
        <w:rPr>
          <w:b/>
        </w:rPr>
        <w:t xml:space="preserve">tjev </w:t>
      </w:r>
    </w:p>
    <w:p w:rsidR="0011710C" w:rsidRDefault="0011710C" w:rsidP="0011710C">
      <w:pPr>
        <w:jc w:val="center"/>
        <w:rPr>
          <w:b/>
        </w:rPr>
      </w:pPr>
      <w:r>
        <w:rPr>
          <w:b/>
        </w:rPr>
        <w:t xml:space="preserve">za </w:t>
      </w:r>
      <w:r w:rsidRPr="003F6994">
        <w:rPr>
          <w:b/>
        </w:rPr>
        <w:t>dostavu pitke vode cisternama</w:t>
      </w:r>
    </w:p>
    <w:p w:rsidR="0011710C" w:rsidRDefault="0011710C" w:rsidP="0011710C">
      <w:pPr>
        <w:jc w:val="center"/>
      </w:pPr>
    </w:p>
    <w:p w:rsidR="0011710C" w:rsidRDefault="0011710C" w:rsidP="0011710C"/>
    <w:p w:rsidR="0011710C" w:rsidRDefault="0011710C" w:rsidP="0011710C">
      <w:pPr>
        <w:ind w:firstLine="720"/>
        <w:jc w:val="both"/>
      </w:pPr>
      <w:r>
        <w:t xml:space="preserve">I. Vijeće Gradske četvrti Gornja Dubrava razmotrilo je zahtjev Simona Kristića iz Zagreba, </w:t>
      </w:r>
      <w:proofErr w:type="spellStart"/>
      <w:r>
        <w:t>Mudifaji</w:t>
      </w:r>
      <w:proofErr w:type="spellEnd"/>
      <w:r>
        <w:t xml:space="preserve"> 67 u kojem traži dovoz jedne cisterne od 5 m3 pitke vode mjesečno neophodne za osnovne životne uvjete.</w:t>
      </w:r>
    </w:p>
    <w:p w:rsidR="0011710C" w:rsidRDefault="0011710C" w:rsidP="0011710C">
      <w:pPr>
        <w:ind w:firstLine="720"/>
        <w:jc w:val="both"/>
      </w:pPr>
    </w:p>
    <w:p w:rsidR="0011710C" w:rsidRDefault="0011710C" w:rsidP="0011710C">
      <w:pPr>
        <w:ind w:firstLine="720"/>
        <w:jc w:val="both"/>
      </w:pPr>
      <w:r>
        <w:t>II. Vijeće, na temelju prethodnog izvida terena od strane Povjerenstva za obilazak kućanstava podnositelja zahtjeva za dovoz neophodne količine pitke vode, daje pozitivno mišljenje o traženom.</w:t>
      </w:r>
    </w:p>
    <w:p w:rsidR="0011710C" w:rsidRPr="00592570" w:rsidRDefault="0011710C" w:rsidP="0011710C">
      <w:pPr>
        <w:overflowPunct w:val="0"/>
        <w:autoSpaceDE w:val="0"/>
        <w:autoSpaceDN w:val="0"/>
        <w:adjustRightInd w:val="0"/>
        <w:jc w:val="both"/>
        <w:rPr>
          <w:b/>
          <w:szCs w:val="20"/>
          <w:u w:val="single"/>
        </w:rPr>
      </w:pPr>
    </w:p>
    <w:p w:rsidR="0011710C" w:rsidRDefault="0011710C" w:rsidP="0011710C">
      <w:pPr>
        <w:jc w:val="both"/>
      </w:pPr>
    </w:p>
    <w:p w:rsidR="0011710C" w:rsidRPr="003F6994" w:rsidRDefault="0011710C" w:rsidP="0011710C">
      <w:pPr>
        <w:jc w:val="center"/>
        <w:rPr>
          <w:b/>
        </w:rPr>
      </w:pPr>
      <w:r w:rsidRPr="003F6994">
        <w:rPr>
          <w:b/>
        </w:rPr>
        <w:t>ZAKLJUČAK</w:t>
      </w:r>
    </w:p>
    <w:p w:rsidR="0011710C" w:rsidRDefault="0011710C" w:rsidP="0011710C">
      <w:pPr>
        <w:jc w:val="center"/>
        <w:rPr>
          <w:b/>
        </w:rPr>
      </w:pPr>
      <w:r w:rsidRPr="003F6994">
        <w:rPr>
          <w:b/>
        </w:rPr>
        <w:t xml:space="preserve">o davanju </w:t>
      </w:r>
      <w:r>
        <w:rPr>
          <w:b/>
        </w:rPr>
        <w:t xml:space="preserve">mišljenja na </w:t>
      </w:r>
      <w:r w:rsidRPr="003F6994">
        <w:rPr>
          <w:b/>
        </w:rPr>
        <w:t>zah</w:t>
      </w:r>
      <w:r>
        <w:rPr>
          <w:b/>
        </w:rPr>
        <w:t xml:space="preserve">tjev </w:t>
      </w:r>
    </w:p>
    <w:p w:rsidR="0011710C" w:rsidRDefault="0011710C" w:rsidP="0011710C">
      <w:pPr>
        <w:jc w:val="center"/>
        <w:rPr>
          <w:b/>
        </w:rPr>
      </w:pPr>
      <w:r>
        <w:rPr>
          <w:b/>
        </w:rPr>
        <w:t xml:space="preserve">za </w:t>
      </w:r>
      <w:r w:rsidRPr="003F6994">
        <w:rPr>
          <w:b/>
        </w:rPr>
        <w:t>dostavu pitke vode cisternama</w:t>
      </w:r>
    </w:p>
    <w:p w:rsidR="0011710C" w:rsidRDefault="0011710C" w:rsidP="0011710C">
      <w:pPr>
        <w:jc w:val="center"/>
      </w:pPr>
    </w:p>
    <w:p w:rsidR="0011710C" w:rsidRDefault="0011710C" w:rsidP="0011710C"/>
    <w:p w:rsidR="0011710C" w:rsidRDefault="0011710C" w:rsidP="0011710C">
      <w:pPr>
        <w:ind w:firstLine="720"/>
        <w:jc w:val="both"/>
      </w:pPr>
      <w:r>
        <w:t xml:space="preserve">I. Vijeće Gradske četvrti Gornja Dubrava razmotrilo je zahtjev Vlade </w:t>
      </w:r>
      <w:proofErr w:type="spellStart"/>
      <w:r>
        <w:t>Tomaića</w:t>
      </w:r>
      <w:proofErr w:type="spellEnd"/>
      <w:r>
        <w:t xml:space="preserve"> iz Zagreba, </w:t>
      </w:r>
      <w:proofErr w:type="spellStart"/>
      <w:r>
        <w:t>Sunekova</w:t>
      </w:r>
      <w:proofErr w:type="spellEnd"/>
      <w:r>
        <w:t xml:space="preserve"> 19c, u kojem traži dovoz jedne cisterne od 5 m3 pitke vode mjesečno neophodne za osnovne životne uvjete.</w:t>
      </w:r>
    </w:p>
    <w:p w:rsidR="0011710C" w:rsidRDefault="0011710C" w:rsidP="0011710C">
      <w:pPr>
        <w:ind w:firstLine="720"/>
        <w:jc w:val="both"/>
      </w:pPr>
    </w:p>
    <w:p w:rsidR="0011710C" w:rsidRPr="00592570" w:rsidRDefault="0011710C" w:rsidP="0011710C">
      <w:pPr>
        <w:ind w:firstLine="708"/>
        <w:jc w:val="both"/>
      </w:pPr>
      <w:r>
        <w:t>II. Vijeće, na temelju prethodnog izvida terena od strane Povjerenstva za obilazak kućanstava podnositelja zahtjeva za dovoz neophodne količine pitke vode, daje pozitivno mišljenje o traženom.</w:t>
      </w:r>
    </w:p>
    <w:p w:rsidR="0011710C" w:rsidRDefault="0011710C" w:rsidP="0011710C"/>
    <w:p w:rsidR="0011710C" w:rsidRDefault="0011710C" w:rsidP="0011710C"/>
    <w:p w:rsidR="0011710C" w:rsidRPr="009B64A9" w:rsidRDefault="0011710C" w:rsidP="0011710C">
      <w:pPr>
        <w:jc w:val="both"/>
        <w:rPr>
          <w:b/>
          <w:i/>
          <w:u w:val="single"/>
        </w:rPr>
      </w:pPr>
      <w:r>
        <w:rPr>
          <w:b/>
          <w:u w:val="single"/>
        </w:rPr>
        <w:t>AD</w:t>
      </w:r>
      <w:r w:rsidRPr="009B64A9">
        <w:rPr>
          <w:b/>
          <w:u w:val="single"/>
        </w:rPr>
        <w:t xml:space="preserve"> 4 Prijedlog zaključka o davanju mišljenja na zahtjev Manuele Riter, vlasnice Zabavnog parka Riter, za postavljanje luna parka – </w:t>
      </w:r>
      <w:r w:rsidRPr="009B64A9">
        <w:rPr>
          <w:b/>
          <w:i/>
          <w:u w:val="single"/>
        </w:rPr>
        <w:t xml:space="preserve">donošenje zaključka </w:t>
      </w:r>
    </w:p>
    <w:p w:rsidR="0011710C" w:rsidRDefault="0011710C" w:rsidP="0011710C">
      <w:pPr>
        <w:jc w:val="both"/>
        <w:rPr>
          <w:b/>
          <w:i/>
        </w:rPr>
      </w:pPr>
    </w:p>
    <w:p w:rsidR="0011710C" w:rsidRDefault="0011710C" w:rsidP="0011710C">
      <w:pPr>
        <w:jc w:val="both"/>
        <w:rPr>
          <w:b/>
          <w:i/>
        </w:rPr>
      </w:pPr>
    </w:p>
    <w:p w:rsidR="0011710C" w:rsidRDefault="0011710C" w:rsidP="0011710C">
      <w:pPr>
        <w:jc w:val="both"/>
      </w:pPr>
      <w:r>
        <w:t>Predsjednik napominje da je materijal dostavljen svima prije sjednice. Otvara raspravu.</w:t>
      </w:r>
    </w:p>
    <w:p w:rsidR="0011710C" w:rsidRDefault="0011710C" w:rsidP="0011710C">
      <w:pPr>
        <w:jc w:val="both"/>
      </w:pPr>
      <w:r>
        <w:t xml:space="preserve">Budući se nitko ne javlja za riječ, Vijeće na prijedlog predsjednika </w:t>
      </w:r>
      <w:r w:rsidRPr="00B24BCB">
        <w:rPr>
          <w:i/>
        </w:rPr>
        <w:t>jednoglasno</w:t>
      </w:r>
      <w:r>
        <w:t xml:space="preserve"> donosi:</w:t>
      </w:r>
    </w:p>
    <w:p w:rsidR="0011710C" w:rsidRPr="0039222C" w:rsidRDefault="0011710C" w:rsidP="0011710C">
      <w:pPr>
        <w:jc w:val="both"/>
      </w:pPr>
    </w:p>
    <w:p w:rsidR="0011710C" w:rsidRPr="008E1123" w:rsidRDefault="0011710C" w:rsidP="0011710C">
      <w:pPr>
        <w:jc w:val="center"/>
        <w:rPr>
          <w:b/>
        </w:rPr>
      </w:pPr>
      <w:r w:rsidRPr="008E1123">
        <w:rPr>
          <w:b/>
        </w:rPr>
        <w:t>ZAKLJUČAK</w:t>
      </w:r>
    </w:p>
    <w:p w:rsidR="0011710C" w:rsidRDefault="0011710C" w:rsidP="0011710C">
      <w:pPr>
        <w:jc w:val="center"/>
        <w:rPr>
          <w:b/>
        </w:rPr>
      </w:pPr>
      <w:r w:rsidRPr="008E1123">
        <w:rPr>
          <w:b/>
        </w:rPr>
        <w:t xml:space="preserve">o davanju mišljenja </w:t>
      </w:r>
      <w:r>
        <w:rPr>
          <w:b/>
        </w:rPr>
        <w:t>na zahtjev Manuele Riter</w:t>
      </w:r>
    </w:p>
    <w:p w:rsidR="0011710C" w:rsidRPr="008E1123" w:rsidRDefault="0011710C" w:rsidP="0011710C">
      <w:pPr>
        <w:jc w:val="center"/>
        <w:rPr>
          <w:b/>
        </w:rPr>
      </w:pPr>
      <w:r w:rsidRPr="008E1123">
        <w:rPr>
          <w:b/>
        </w:rPr>
        <w:t>na postavljanje luna parka</w:t>
      </w:r>
    </w:p>
    <w:p w:rsidR="0011710C" w:rsidRPr="008E1123" w:rsidRDefault="0011710C" w:rsidP="0011710C"/>
    <w:p w:rsidR="0011710C" w:rsidRPr="008E1123" w:rsidRDefault="0011710C" w:rsidP="0011710C">
      <w:pPr>
        <w:tabs>
          <w:tab w:val="left" w:pos="426"/>
        </w:tabs>
        <w:ind w:left="426" w:hanging="426"/>
      </w:pPr>
    </w:p>
    <w:p w:rsidR="0011710C" w:rsidRDefault="0011710C" w:rsidP="0011710C">
      <w:pPr>
        <w:numPr>
          <w:ilvl w:val="0"/>
          <w:numId w:val="16"/>
        </w:numPr>
        <w:overflowPunct w:val="0"/>
        <w:autoSpaceDE w:val="0"/>
        <w:autoSpaceDN w:val="0"/>
        <w:adjustRightInd w:val="0"/>
        <w:ind w:left="709" w:hanging="349"/>
        <w:jc w:val="both"/>
        <w:rPr>
          <w:color w:val="000000"/>
        </w:rPr>
      </w:pPr>
      <w:r>
        <w:t xml:space="preserve">Razmotren je </w:t>
      </w:r>
      <w:r w:rsidRPr="009C0326">
        <w:rPr>
          <w:color w:val="000000"/>
        </w:rPr>
        <w:t>zahtjev</w:t>
      </w:r>
      <w:r>
        <w:rPr>
          <w:i/>
          <w:color w:val="000000"/>
        </w:rPr>
        <w:t xml:space="preserve"> </w:t>
      </w:r>
      <w:r>
        <w:rPr>
          <w:color w:val="000000"/>
        </w:rPr>
        <w:t xml:space="preserve">Manuele Riter, vlasnice Zabavnog parka Riter iz Zagreba, Baščanske ploče 16 za postavljanje luna parka na zelenu površinu u Zagrebu, na uglu </w:t>
      </w:r>
      <w:r>
        <w:rPr>
          <w:color w:val="000000"/>
        </w:rPr>
        <w:lastRenderedPageBreak/>
        <w:t xml:space="preserve">Makarske ulice – Ulice R. Kolaka – Grižanske ulice, </w:t>
      </w:r>
      <w:proofErr w:type="spellStart"/>
      <w:r>
        <w:rPr>
          <w:color w:val="000000"/>
        </w:rPr>
        <w:t>k.č</w:t>
      </w:r>
      <w:proofErr w:type="spellEnd"/>
      <w:r>
        <w:rPr>
          <w:color w:val="000000"/>
        </w:rPr>
        <w:t>. 3147/1 k.o. Dubrava, u razdoblju od 20. rujna 2018. do 20. listopada 2018., površine cca 500 m².</w:t>
      </w:r>
    </w:p>
    <w:p w:rsidR="0011710C" w:rsidRDefault="0011710C" w:rsidP="0011710C">
      <w:pPr>
        <w:ind w:left="709"/>
        <w:jc w:val="both"/>
        <w:rPr>
          <w:color w:val="000000"/>
        </w:rPr>
      </w:pPr>
    </w:p>
    <w:p w:rsidR="0011710C" w:rsidRDefault="0011710C" w:rsidP="0011710C">
      <w:pPr>
        <w:numPr>
          <w:ilvl w:val="0"/>
          <w:numId w:val="16"/>
        </w:numPr>
        <w:overflowPunct w:val="0"/>
        <w:autoSpaceDE w:val="0"/>
        <w:autoSpaceDN w:val="0"/>
        <w:adjustRightInd w:val="0"/>
        <w:ind w:left="709" w:hanging="349"/>
        <w:jc w:val="both"/>
        <w:rPr>
          <w:color w:val="000000"/>
        </w:rPr>
      </w:pPr>
      <w:r w:rsidRPr="000261B8">
        <w:rPr>
          <w:color w:val="000000"/>
        </w:rPr>
        <w:t xml:space="preserve">Daje </w:t>
      </w:r>
      <w:r>
        <w:rPr>
          <w:color w:val="000000"/>
        </w:rPr>
        <w:t xml:space="preserve">se </w:t>
      </w:r>
      <w:r w:rsidRPr="000261B8">
        <w:rPr>
          <w:color w:val="000000"/>
        </w:rPr>
        <w:t>pozitivno mišljenje.</w:t>
      </w:r>
    </w:p>
    <w:p w:rsidR="0011710C" w:rsidRDefault="0011710C" w:rsidP="0011710C">
      <w:pPr>
        <w:pStyle w:val="Odlomakpopisa"/>
        <w:rPr>
          <w:color w:val="000000"/>
          <w:lang w:eastAsia="en-US"/>
        </w:rPr>
      </w:pPr>
    </w:p>
    <w:p w:rsidR="0011710C" w:rsidRDefault="0011710C" w:rsidP="0011710C">
      <w:pPr>
        <w:pStyle w:val="Odlomakpopisa"/>
        <w:ind w:left="0"/>
        <w:rPr>
          <w:b/>
          <w:szCs w:val="24"/>
        </w:rPr>
      </w:pPr>
    </w:p>
    <w:p w:rsidR="0011710C" w:rsidRDefault="0011710C" w:rsidP="0011710C">
      <w:pPr>
        <w:pStyle w:val="Odlomakpopisa"/>
        <w:ind w:left="0"/>
        <w:jc w:val="both"/>
        <w:rPr>
          <w:b/>
          <w:i/>
          <w:szCs w:val="24"/>
          <w:u w:val="single"/>
        </w:rPr>
      </w:pPr>
      <w:r>
        <w:rPr>
          <w:b/>
          <w:szCs w:val="24"/>
          <w:u w:val="single"/>
        </w:rPr>
        <w:t>AD.</w:t>
      </w:r>
      <w:r w:rsidRPr="005F7FED">
        <w:rPr>
          <w:b/>
          <w:szCs w:val="24"/>
          <w:u w:val="single"/>
        </w:rPr>
        <w:t xml:space="preserve"> 5 Prijedlog zaključka o prijedlogu sanacije vodovodne mreže u ulici </w:t>
      </w:r>
      <w:proofErr w:type="spellStart"/>
      <w:r w:rsidRPr="005F7FED">
        <w:rPr>
          <w:b/>
          <w:szCs w:val="24"/>
          <w:u w:val="single"/>
        </w:rPr>
        <w:t>Goričanci</w:t>
      </w:r>
      <w:proofErr w:type="spellEnd"/>
      <w:r w:rsidRPr="005F7FED">
        <w:rPr>
          <w:b/>
          <w:szCs w:val="24"/>
          <w:u w:val="single"/>
        </w:rPr>
        <w:t xml:space="preserve"> – </w:t>
      </w:r>
      <w:r w:rsidRPr="005F7FED">
        <w:rPr>
          <w:b/>
          <w:i/>
          <w:szCs w:val="24"/>
          <w:u w:val="single"/>
        </w:rPr>
        <w:t xml:space="preserve">donošenje zaključka </w:t>
      </w:r>
    </w:p>
    <w:p w:rsidR="0011710C" w:rsidRDefault="0011710C" w:rsidP="0011710C">
      <w:pPr>
        <w:pStyle w:val="Odlomakpopisa"/>
        <w:ind w:left="0"/>
        <w:jc w:val="both"/>
        <w:rPr>
          <w:b/>
          <w:i/>
          <w:szCs w:val="24"/>
          <w:u w:val="single"/>
        </w:rPr>
      </w:pPr>
    </w:p>
    <w:p w:rsidR="0011710C" w:rsidRDefault="0011710C" w:rsidP="0011710C">
      <w:pPr>
        <w:pStyle w:val="Odlomakpopisa"/>
        <w:ind w:left="0"/>
        <w:jc w:val="both"/>
        <w:rPr>
          <w:szCs w:val="24"/>
        </w:rPr>
      </w:pPr>
      <w:r>
        <w:rPr>
          <w:szCs w:val="24"/>
        </w:rPr>
        <w:t>Predsjednik konstatira da je materijal za navedenu točku dnevnog reda dobiven prije sjednice. Otvara raspravu.</w:t>
      </w:r>
    </w:p>
    <w:p w:rsidR="0011710C" w:rsidRDefault="0011710C" w:rsidP="0011710C">
      <w:pPr>
        <w:pStyle w:val="Odlomakpopisa"/>
        <w:ind w:left="0"/>
        <w:jc w:val="both"/>
        <w:rPr>
          <w:szCs w:val="24"/>
        </w:rPr>
      </w:pPr>
      <w:r>
        <w:rPr>
          <w:szCs w:val="24"/>
        </w:rPr>
        <w:t xml:space="preserve">Budući se nitko ne javlja za riječ, Vijeće na prijedlog predsjednika </w:t>
      </w:r>
      <w:r w:rsidRPr="00B24BCB">
        <w:rPr>
          <w:i/>
          <w:szCs w:val="24"/>
        </w:rPr>
        <w:t>jednoglasno</w:t>
      </w:r>
      <w:r>
        <w:rPr>
          <w:szCs w:val="24"/>
        </w:rPr>
        <w:t xml:space="preserve"> donosi </w:t>
      </w:r>
    </w:p>
    <w:p w:rsidR="0011710C" w:rsidRDefault="0011710C" w:rsidP="0011710C">
      <w:pPr>
        <w:pStyle w:val="Odlomakpopisa"/>
        <w:ind w:left="0"/>
        <w:jc w:val="both"/>
        <w:rPr>
          <w:szCs w:val="24"/>
        </w:rPr>
      </w:pPr>
    </w:p>
    <w:p w:rsidR="0011710C" w:rsidRDefault="0011710C" w:rsidP="0011710C">
      <w:pPr>
        <w:jc w:val="center"/>
        <w:rPr>
          <w:b/>
        </w:rPr>
      </w:pPr>
      <w:r>
        <w:rPr>
          <w:b/>
        </w:rPr>
        <w:t>Z A K L J U Č A K</w:t>
      </w:r>
    </w:p>
    <w:p w:rsidR="0011710C" w:rsidRDefault="0011710C" w:rsidP="0011710C">
      <w:pPr>
        <w:jc w:val="center"/>
        <w:rPr>
          <w:b/>
        </w:rPr>
      </w:pPr>
      <w:r>
        <w:rPr>
          <w:b/>
        </w:rPr>
        <w:t xml:space="preserve">o prijedlogu sanacije vodovodne mreže u ulici </w:t>
      </w:r>
      <w:proofErr w:type="spellStart"/>
      <w:r>
        <w:rPr>
          <w:b/>
        </w:rPr>
        <w:t>Goričanci</w:t>
      </w:r>
      <w:proofErr w:type="spellEnd"/>
    </w:p>
    <w:p w:rsidR="0011710C" w:rsidRDefault="0011710C" w:rsidP="0011710C">
      <w:pPr>
        <w:jc w:val="both"/>
        <w:rPr>
          <w:b/>
        </w:rPr>
      </w:pPr>
    </w:p>
    <w:p w:rsidR="0011710C" w:rsidRDefault="0011710C" w:rsidP="0011710C">
      <w:pPr>
        <w:jc w:val="both"/>
        <w:rPr>
          <w:b/>
        </w:rPr>
      </w:pPr>
    </w:p>
    <w:p w:rsidR="0011710C" w:rsidRDefault="0011710C" w:rsidP="0011710C">
      <w:pPr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</w:pPr>
      <w:r>
        <w:t xml:space="preserve">Temeljem čestih pritužbi građana Vijeće je upoznato s problemom propadanja asfalta uslijed čestih puknuća vodovodnih cijevi u ulici </w:t>
      </w:r>
      <w:proofErr w:type="spellStart"/>
      <w:r>
        <w:t>Goričanci</w:t>
      </w:r>
      <w:proofErr w:type="spellEnd"/>
      <w:r>
        <w:t>.</w:t>
      </w:r>
    </w:p>
    <w:p w:rsidR="0011710C" w:rsidRDefault="0011710C" w:rsidP="0011710C">
      <w:pPr>
        <w:ind w:left="1080"/>
        <w:jc w:val="both"/>
      </w:pPr>
    </w:p>
    <w:p w:rsidR="0011710C" w:rsidRDefault="0011710C" w:rsidP="0011710C">
      <w:pPr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</w:pPr>
      <w:r>
        <w:t>Predlaže se rekonstrukciju postojeće vodovodne mreže u navedenoj ulici kako bi se problem riješio.</w:t>
      </w:r>
    </w:p>
    <w:p w:rsidR="0011710C" w:rsidRDefault="0011710C" w:rsidP="0011710C">
      <w:pPr>
        <w:pStyle w:val="Odlomakpopisa"/>
        <w:ind w:left="0"/>
      </w:pPr>
    </w:p>
    <w:p w:rsidR="0011710C" w:rsidRDefault="0011710C" w:rsidP="0011710C">
      <w:pPr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</w:pPr>
      <w:r>
        <w:t>Ovaj će zaključak biti dostavljen Vodoopskrbi i odvodnji d.o.o. na daljnje postupanje.</w:t>
      </w:r>
    </w:p>
    <w:p w:rsidR="0011710C" w:rsidRDefault="0011710C" w:rsidP="0011710C">
      <w:pPr>
        <w:pStyle w:val="Odlomakpopisa"/>
        <w:ind w:left="0"/>
        <w:jc w:val="both"/>
        <w:rPr>
          <w:szCs w:val="24"/>
        </w:rPr>
      </w:pPr>
    </w:p>
    <w:p w:rsidR="0011710C" w:rsidRDefault="0011710C" w:rsidP="0011710C">
      <w:pPr>
        <w:pStyle w:val="Odlomakpopisa"/>
        <w:ind w:left="0"/>
        <w:jc w:val="both"/>
        <w:rPr>
          <w:szCs w:val="24"/>
        </w:rPr>
      </w:pPr>
    </w:p>
    <w:p w:rsidR="0011710C" w:rsidRPr="00B24BCB" w:rsidRDefault="0011710C" w:rsidP="0011710C">
      <w:pPr>
        <w:pStyle w:val="Odlomakpopisa"/>
        <w:ind w:left="0"/>
        <w:jc w:val="both"/>
        <w:rPr>
          <w:b/>
          <w:i/>
          <w:szCs w:val="24"/>
          <w:u w:val="single"/>
        </w:rPr>
      </w:pPr>
      <w:r w:rsidRPr="00B24BCB">
        <w:rPr>
          <w:b/>
          <w:szCs w:val="24"/>
          <w:u w:val="single"/>
        </w:rPr>
        <w:t xml:space="preserve">AD. 6 Određivanje lokacija za smještaj mobilnih </w:t>
      </w:r>
      <w:proofErr w:type="spellStart"/>
      <w:r w:rsidRPr="00B24BCB">
        <w:rPr>
          <w:b/>
          <w:szCs w:val="24"/>
          <w:u w:val="single"/>
        </w:rPr>
        <w:t>reciklažnih</w:t>
      </w:r>
      <w:proofErr w:type="spellEnd"/>
      <w:r w:rsidRPr="00B24BCB">
        <w:rPr>
          <w:b/>
          <w:szCs w:val="24"/>
          <w:u w:val="single"/>
        </w:rPr>
        <w:t xml:space="preserve"> dvorišta –</w:t>
      </w:r>
      <w:r w:rsidRPr="00B24BCB">
        <w:rPr>
          <w:b/>
          <w:szCs w:val="24"/>
        </w:rPr>
        <w:t xml:space="preserve"> </w:t>
      </w:r>
      <w:r w:rsidRPr="00B24BCB">
        <w:rPr>
          <w:b/>
          <w:i/>
          <w:szCs w:val="24"/>
          <w:u w:val="single"/>
        </w:rPr>
        <w:t xml:space="preserve">donošenje zaključka </w:t>
      </w:r>
    </w:p>
    <w:p w:rsidR="0011710C" w:rsidRDefault="0011710C" w:rsidP="0011710C">
      <w:pPr>
        <w:pStyle w:val="Odlomakpopisa"/>
        <w:ind w:left="0"/>
        <w:jc w:val="both"/>
        <w:rPr>
          <w:szCs w:val="24"/>
        </w:rPr>
      </w:pPr>
    </w:p>
    <w:p w:rsidR="0011710C" w:rsidRDefault="0011710C" w:rsidP="0011710C">
      <w:pPr>
        <w:pStyle w:val="Odlomakpopisa"/>
        <w:ind w:left="0"/>
        <w:jc w:val="both"/>
        <w:rPr>
          <w:szCs w:val="24"/>
        </w:rPr>
      </w:pPr>
      <w:r>
        <w:rPr>
          <w:szCs w:val="24"/>
        </w:rPr>
        <w:tab/>
        <w:t>Predsjednik napominje da je materijal dobiven uz poziv za sjednicu. Otvara raspravu. U raspravi sudjeluju svi vijećnici.</w:t>
      </w:r>
    </w:p>
    <w:p w:rsidR="0011710C" w:rsidRDefault="0011710C" w:rsidP="0011710C">
      <w:pPr>
        <w:pStyle w:val="Odlomakpopisa"/>
        <w:ind w:left="0"/>
        <w:jc w:val="both"/>
        <w:rPr>
          <w:szCs w:val="24"/>
        </w:rPr>
      </w:pPr>
      <w:r>
        <w:rPr>
          <w:szCs w:val="24"/>
        </w:rPr>
        <w:tab/>
      </w:r>
      <w:r w:rsidRPr="00B24BCB">
        <w:rPr>
          <w:szCs w:val="24"/>
        </w:rPr>
        <w:t xml:space="preserve">D. </w:t>
      </w:r>
      <w:proofErr w:type="spellStart"/>
      <w:r w:rsidRPr="00B24BCB">
        <w:rPr>
          <w:szCs w:val="24"/>
        </w:rPr>
        <w:t>Majpruz</w:t>
      </w:r>
      <w:proofErr w:type="spellEnd"/>
      <w:r w:rsidRPr="00646238">
        <w:rPr>
          <w:b/>
          <w:szCs w:val="24"/>
        </w:rPr>
        <w:t xml:space="preserve"> </w:t>
      </w:r>
      <w:r w:rsidRPr="00B24BCB">
        <w:rPr>
          <w:szCs w:val="24"/>
        </w:rPr>
        <w:t xml:space="preserve">predlaže da se od </w:t>
      </w:r>
      <w:bookmarkStart w:id="0" w:name="_Hlk524095181"/>
      <w:r w:rsidRPr="00B24BCB">
        <w:rPr>
          <w:szCs w:val="24"/>
        </w:rPr>
        <w:t>Gradskog ureda za imovinsko-pravn</w:t>
      </w:r>
      <w:r>
        <w:rPr>
          <w:szCs w:val="24"/>
        </w:rPr>
        <w:t>e poslove i imovinu Grada</w:t>
      </w:r>
      <w:bookmarkEnd w:id="0"/>
      <w:r>
        <w:rPr>
          <w:szCs w:val="24"/>
        </w:rPr>
        <w:t xml:space="preserve">, </w:t>
      </w:r>
      <w:r w:rsidRPr="00B24BCB">
        <w:rPr>
          <w:szCs w:val="24"/>
        </w:rPr>
        <w:t xml:space="preserve">zatraži podatak o lokaciji na Klinu (iza </w:t>
      </w:r>
      <w:proofErr w:type="spellStart"/>
      <w:r w:rsidRPr="00B24BCB">
        <w:rPr>
          <w:szCs w:val="24"/>
        </w:rPr>
        <w:t>Arbara</w:t>
      </w:r>
      <w:proofErr w:type="spellEnd"/>
      <w:r w:rsidRPr="00B24BCB">
        <w:rPr>
          <w:szCs w:val="24"/>
        </w:rPr>
        <w:t>).</w:t>
      </w:r>
    </w:p>
    <w:p w:rsidR="0011710C" w:rsidRPr="00646238" w:rsidRDefault="0011710C" w:rsidP="0011710C">
      <w:pPr>
        <w:pStyle w:val="Odlomakpopisa"/>
        <w:ind w:left="0"/>
        <w:jc w:val="both"/>
        <w:rPr>
          <w:b/>
          <w:szCs w:val="24"/>
        </w:rPr>
      </w:pPr>
    </w:p>
    <w:p w:rsidR="0011710C" w:rsidRDefault="0011710C" w:rsidP="0011710C">
      <w:pPr>
        <w:keepNext/>
        <w:overflowPunct w:val="0"/>
        <w:autoSpaceDE w:val="0"/>
        <w:autoSpaceDN w:val="0"/>
        <w:adjustRightInd w:val="0"/>
        <w:outlineLvl w:val="0"/>
        <w:rPr>
          <w:b/>
          <w:u w:val="single"/>
        </w:rPr>
      </w:pPr>
      <w:r>
        <w:rPr>
          <w:b/>
          <w:u w:val="single"/>
        </w:rPr>
        <w:t>AD.7</w:t>
      </w:r>
      <w:r w:rsidRPr="0049288F">
        <w:rPr>
          <w:b/>
          <w:u w:val="single"/>
        </w:rPr>
        <w:t xml:space="preserve">. </w:t>
      </w:r>
      <w:r>
        <w:rPr>
          <w:b/>
          <w:u w:val="single"/>
        </w:rPr>
        <w:t xml:space="preserve"> </w:t>
      </w:r>
      <w:r w:rsidRPr="0049288F">
        <w:rPr>
          <w:b/>
          <w:u w:val="single"/>
        </w:rPr>
        <w:t>Davanje mišljenja sukladno članku 86. stavka 1. Statuta Grada Zagreba</w:t>
      </w:r>
    </w:p>
    <w:p w:rsidR="0011710C" w:rsidRDefault="0011710C" w:rsidP="0011710C">
      <w:pPr>
        <w:keepNext/>
        <w:overflowPunct w:val="0"/>
        <w:autoSpaceDE w:val="0"/>
        <w:autoSpaceDN w:val="0"/>
        <w:adjustRightInd w:val="0"/>
        <w:outlineLvl w:val="0"/>
        <w:rPr>
          <w:b/>
          <w:u w:val="single"/>
        </w:rPr>
      </w:pPr>
    </w:p>
    <w:p w:rsidR="0011710C" w:rsidRPr="0049288F" w:rsidRDefault="0011710C" w:rsidP="0011710C">
      <w:pPr>
        <w:keepNext/>
        <w:overflowPunct w:val="0"/>
        <w:autoSpaceDE w:val="0"/>
        <w:autoSpaceDN w:val="0"/>
        <w:adjustRightInd w:val="0"/>
        <w:outlineLvl w:val="0"/>
      </w:pPr>
      <w:r w:rsidRPr="0049288F">
        <w:t xml:space="preserve">Na </w:t>
      </w:r>
      <w:r>
        <w:t xml:space="preserve">prijedlog predsjednika Vijeće </w:t>
      </w:r>
      <w:r w:rsidRPr="00072657">
        <w:rPr>
          <w:i/>
        </w:rPr>
        <w:t>jednoglasno</w:t>
      </w:r>
      <w:r>
        <w:t xml:space="preserve"> donosi:</w:t>
      </w:r>
    </w:p>
    <w:p w:rsidR="0011710C" w:rsidRPr="0049288F" w:rsidRDefault="0011710C" w:rsidP="0011710C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</w:p>
    <w:p w:rsidR="0011710C" w:rsidRDefault="0011710C" w:rsidP="0011710C">
      <w:pPr>
        <w:pStyle w:val="Naslov1"/>
        <w:ind w:left="1080"/>
        <w:rPr>
          <w:szCs w:val="24"/>
        </w:rPr>
      </w:pPr>
      <w:r>
        <w:rPr>
          <w:szCs w:val="24"/>
        </w:rPr>
        <w:t>ZAKLJUČAK</w:t>
      </w:r>
    </w:p>
    <w:p w:rsidR="0011710C" w:rsidRPr="00425793" w:rsidRDefault="0011710C" w:rsidP="0011710C">
      <w:pPr>
        <w:pStyle w:val="Odlomakpopisa"/>
        <w:ind w:left="1080"/>
        <w:jc w:val="center"/>
        <w:rPr>
          <w:b/>
          <w:color w:val="000000"/>
          <w:szCs w:val="24"/>
        </w:rPr>
      </w:pPr>
      <w:r>
        <w:rPr>
          <w:b/>
          <w:color w:val="000000"/>
          <w:szCs w:val="24"/>
        </w:rPr>
        <w:t>o davanju mišljenja na Prijedlog odluke o izmjenama Odluke o organizaciji i načinu naplate parkiranja</w:t>
      </w:r>
    </w:p>
    <w:p w:rsidR="0011710C" w:rsidRDefault="0011710C" w:rsidP="0011710C">
      <w:pPr>
        <w:pStyle w:val="Odlomakpopisa"/>
        <w:ind w:left="1080"/>
        <w:rPr>
          <w:color w:val="000000"/>
          <w:szCs w:val="24"/>
        </w:rPr>
      </w:pPr>
    </w:p>
    <w:p w:rsidR="0011710C" w:rsidRDefault="0011710C" w:rsidP="0011710C">
      <w:pPr>
        <w:numPr>
          <w:ilvl w:val="0"/>
          <w:numId w:val="17"/>
        </w:numPr>
        <w:tabs>
          <w:tab w:val="left" w:pos="360"/>
        </w:tabs>
        <w:ind w:left="709" w:hanging="349"/>
        <w:jc w:val="both"/>
        <w:rPr>
          <w:color w:val="000000"/>
        </w:rPr>
      </w:pPr>
      <w:r>
        <w:rPr>
          <w:rFonts w:eastAsia="Calibri"/>
          <w:color w:val="000000"/>
        </w:rPr>
        <w:t>Razmotren je Prijedlog odluke o</w:t>
      </w:r>
      <w:r w:rsidRPr="003F539B">
        <w:rPr>
          <w:color w:val="000000"/>
        </w:rPr>
        <w:t xml:space="preserve"> izmjenama Odluke o organizaciji i načinu naplate parkiranja</w:t>
      </w:r>
      <w:r>
        <w:rPr>
          <w:color w:val="000000"/>
        </w:rPr>
        <w:t>.</w:t>
      </w:r>
    </w:p>
    <w:p w:rsidR="0011710C" w:rsidRDefault="0011710C" w:rsidP="0011710C">
      <w:pPr>
        <w:tabs>
          <w:tab w:val="left" w:pos="360"/>
        </w:tabs>
        <w:ind w:left="709"/>
        <w:jc w:val="both"/>
        <w:rPr>
          <w:color w:val="000000"/>
        </w:rPr>
      </w:pPr>
    </w:p>
    <w:p w:rsidR="0011710C" w:rsidRPr="005E1477" w:rsidRDefault="0011710C" w:rsidP="0011710C">
      <w:pPr>
        <w:numPr>
          <w:ilvl w:val="0"/>
          <w:numId w:val="17"/>
        </w:numPr>
        <w:tabs>
          <w:tab w:val="left" w:pos="360"/>
        </w:tabs>
        <w:ind w:left="709" w:hanging="349"/>
        <w:jc w:val="both"/>
        <w:rPr>
          <w:color w:val="000000"/>
        </w:rPr>
      </w:pPr>
      <w:r w:rsidRPr="005E1477">
        <w:t xml:space="preserve"> </w:t>
      </w:r>
      <w:r>
        <w:t>D</w:t>
      </w:r>
      <w:r w:rsidRPr="005E1477">
        <w:t>aje</w:t>
      </w:r>
      <w:r>
        <w:t xml:space="preserve"> se</w:t>
      </w:r>
      <w:r w:rsidRPr="005E1477">
        <w:t xml:space="preserve"> pozitivno mišljenje navedenom.</w:t>
      </w:r>
    </w:p>
    <w:p w:rsidR="0011710C" w:rsidRDefault="0011710C" w:rsidP="0011710C">
      <w:pPr>
        <w:jc w:val="both"/>
        <w:rPr>
          <w:b/>
        </w:rPr>
      </w:pPr>
      <w:r w:rsidRPr="00054BF8">
        <w:rPr>
          <w:b/>
        </w:rPr>
        <w:t xml:space="preserve">  </w:t>
      </w:r>
    </w:p>
    <w:p w:rsidR="0011710C" w:rsidRPr="0049288F" w:rsidRDefault="0011710C" w:rsidP="0011710C">
      <w:pPr>
        <w:jc w:val="both"/>
        <w:rPr>
          <w:b/>
          <w:szCs w:val="20"/>
        </w:rPr>
      </w:pPr>
      <w:r w:rsidRPr="0049288F">
        <w:rPr>
          <w:b/>
          <w:szCs w:val="20"/>
        </w:rPr>
        <w:t xml:space="preserve">  </w:t>
      </w:r>
    </w:p>
    <w:p w:rsidR="0011710C" w:rsidRDefault="0011710C" w:rsidP="0011710C">
      <w:pPr>
        <w:pStyle w:val="Naslov1"/>
        <w:ind w:left="1080"/>
        <w:rPr>
          <w:szCs w:val="24"/>
        </w:rPr>
      </w:pPr>
      <w:r>
        <w:rPr>
          <w:szCs w:val="24"/>
        </w:rPr>
        <w:lastRenderedPageBreak/>
        <w:t>ZAKLJUČAK</w:t>
      </w:r>
    </w:p>
    <w:p w:rsidR="0011710C" w:rsidRDefault="0011710C" w:rsidP="0011710C">
      <w:pPr>
        <w:pStyle w:val="Odlomakpopisa"/>
        <w:ind w:left="1080"/>
        <w:jc w:val="center"/>
        <w:rPr>
          <w:b/>
          <w:color w:val="000000"/>
          <w:szCs w:val="24"/>
        </w:rPr>
      </w:pPr>
      <w:r>
        <w:rPr>
          <w:b/>
          <w:color w:val="000000"/>
          <w:szCs w:val="24"/>
        </w:rPr>
        <w:t xml:space="preserve">o davanju mišljenja na Prijedlog odluke o izmjenama </w:t>
      </w:r>
    </w:p>
    <w:p w:rsidR="0011710C" w:rsidRDefault="0011710C" w:rsidP="0011710C">
      <w:pPr>
        <w:pStyle w:val="Odlomakpopisa"/>
        <w:ind w:left="1080"/>
        <w:jc w:val="center"/>
        <w:rPr>
          <w:b/>
          <w:color w:val="000000"/>
          <w:szCs w:val="24"/>
        </w:rPr>
      </w:pPr>
      <w:r>
        <w:rPr>
          <w:b/>
          <w:color w:val="000000"/>
          <w:szCs w:val="24"/>
        </w:rPr>
        <w:t>Odluke o uređenju prometa</w:t>
      </w:r>
    </w:p>
    <w:p w:rsidR="0011710C" w:rsidRDefault="0011710C" w:rsidP="0011710C">
      <w:pPr>
        <w:pStyle w:val="Odlomakpopisa"/>
        <w:ind w:left="1080"/>
        <w:jc w:val="center"/>
        <w:rPr>
          <w:b/>
          <w:color w:val="000000"/>
          <w:szCs w:val="24"/>
        </w:rPr>
      </w:pPr>
    </w:p>
    <w:p w:rsidR="0011710C" w:rsidRDefault="0011710C" w:rsidP="0011710C">
      <w:pPr>
        <w:numPr>
          <w:ilvl w:val="0"/>
          <w:numId w:val="18"/>
        </w:numPr>
        <w:tabs>
          <w:tab w:val="left" w:pos="360"/>
        </w:tabs>
        <w:jc w:val="both"/>
        <w:rPr>
          <w:color w:val="000000"/>
        </w:rPr>
      </w:pPr>
      <w:r>
        <w:rPr>
          <w:rFonts w:eastAsia="Calibri"/>
          <w:color w:val="000000"/>
        </w:rPr>
        <w:t>Razmotren je Prijedlog odluke o</w:t>
      </w:r>
      <w:r w:rsidRPr="003F539B">
        <w:rPr>
          <w:color w:val="000000"/>
        </w:rPr>
        <w:t xml:space="preserve"> izmjenama Odluke o </w:t>
      </w:r>
      <w:r>
        <w:rPr>
          <w:color w:val="000000"/>
        </w:rPr>
        <w:t>uređenju prometa.</w:t>
      </w:r>
    </w:p>
    <w:p w:rsidR="0011710C" w:rsidRPr="003F539B" w:rsidRDefault="0011710C" w:rsidP="0011710C">
      <w:pPr>
        <w:tabs>
          <w:tab w:val="left" w:pos="360"/>
        </w:tabs>
        <w:ind w:left="360"/>
        <w:jc w:val="both"/>
        <w:rPr>
          <w:rFonts w:eastAsia="Calibri"/>
          <w:i/>
          <w:color w:val="000000"/>
        </w:rPr>
      </w:pPr>
    </w:p>
    <w:p w:rsidR="0011710C" w:rsidRDefault="0011710C" w:rsidP="0011710C">
      <w:pPr>
        <w:pStyle w:val="Odlomakpopisa"/>
        <w:numPr>
          <w:ilvl w:val="0"/>
          <w:numId w:val="18"/>
        </w:numPr>
        <w:jc w:val="both"/>
        <w:rPr>
          <w:szCs w:val="22"/>
        </w:rPr>
      </w:pPr>
      <w:r>
        <w:t>Daje se pozitivno mišljenje navedenom.</w:t>
      </w:r>
    </w:p>
    <w:p w:rsidR="0011710C" w:rsidRDefault="0011710C" w:rsidP="0011710C">
      <w:pPr>
        <w:pStyle w:val="Odlomakpopisa"/>
        <w:ind w:left="0"/>
        <w:rPr>
          <w:b/>
          <w:szCs w:val="24"/>
        </w:rPr>
      </w:pPr>
    </w:p>
    <w:p w:rsidR="0011710C" w:rsidRPr="0049288F" w:rsidRDefault="0011710C" w:rsidP="0011710C">
      <w:pPr>
        <w:keepNext/>
        <w:overflowPunct w:val="0"/>
        <w:autoSpaceDE w:val="0"/>
        <w:autoSpaceDN w:val="0"/>
        <w:adjustRightInd w:val="0"/>
        <w:ind w:left="1080"/>
        <w:outlineLvl w:val="0"/>
        <w:rPr>
          <w:b/>
        </w:rPr>
      </w:pPr>
    </w:p>
    <w:p w:rsidR="0011710C" w:rsidRPr="0049288F" w:rsidRDefault="0011710C" w:rsidP="0011710C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</w:p>
    <w:p w:rsidR="0011710C" w:rsidRPr="00BF7CC3" w:rsidRDefault="0011710C" w:rsidP="0011710C">
      <w:pPr>
        <w:pStyle w:val="Naslov1"/>
        <w:rPr>
          <w:szCs w:val="24"/>
        </w:rPr>
      </w:pPr>
      <w:r w:rsidRPr="00BF7CC3">
        <w:rPr>
          <w:szCs w:val="24"/>
        </w:rPr>
        <w:t>ZAKLJUČAK</w:t>
      </w:r>
    </w:p>
    <w:p w:rsidR="0011710C" w:rsidRPr="00BF7CC3" w:rsidRDefault="0011710C" w:rsidP="0011710C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BF7CC3">
        <w:rPr>
          <w:b/>
          <w:color w:val="000000"/>
        </w:rPr>
        <w:t xml:space="preserve">o davanju mišljenja na Prijedlog zaključka  </w:t>
      </w:r>
      <w:r w:rsidRPr="00BF7CC3">
        <w:rPr>
          <w:b/>
          <w:bCs/>
          <w:color w:val="000000"/>
        </w:rPr>
        <w:t>o raspisivanju javnog natječaja</w:t>
      </w:r>
    </w:p>
    <w:p w:rsidR="0011710C" w:rsidRPr="00BF7CC3" w:rsidRDefault="0011710C" w:rsidP="0011710C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BF7CC3">
        <w:rPr>
          <w:b/>
          <w:bCs/>
          <w:color w:val="000000"/>
        </w:rPr>
        <w:t>za prodaju stana u vlasništvu Grada Zagreba</w:t>
      </w:r>
    </w:p>
    <w:p w:rsidR="0011710C" w:rsidRPr="0005283D" w:rsidRDefault="0011710C" w:rsidP="0011710C"/>
    <w:p w:rsidR="0011710C" w:rsidRPr="003A1FD6" w:rsidRDefault="0011710C" w:rsidP="0011710C">
      <w:pPr>
        <w:numPr>
          <w:ilvl w:val="0"/>
          <w:numId w:val="19"/>
        </w:numPr>
        <w:autoSpaceDE w:val="0"/>
        <w:autoSpaceDN w:val="0"/>
        <w:adjustRightInd w:val="0"/>
        <w:ind w:left="709" w:hanging="295"/>
        <w:jc w:val="both"/>
        <w:rPr>
          <w:rFonts w:eastAsia="Calibri"/>
        </w:rPr>
      </w:pPr>
      <w:r>
        <w:rPr>
          <w:rFonts w:eastAsia="Calibri"/>
          <w:color w:val="000000"/>
        </w:rPr>
        <w:t>Razmotren</w:t>
      </w:r>
      <w:r w:rsidRPr="00261AD8">
        <w:rPr>
          <w:rFonts w:eastAsia="Calibri"/>
          <w:color w:val="000000"/>
        </w:rPr>
        <w:t xml:space="preserve"> </w:t>
      </w:r>
      <w:r>
        <w:rPr>
          <w:rFonts w:eastAsia="Calibri"/>
          <w:color w:val="000000"/>
        </w:rPr>
        <w:t>je</w:t>
      </w:r>
      <w:r w:rsidRPr="00F274A2">
        <w:rPr>
          <w:b/>
          <w:color w:val="000000"/>
        </w:rPr>
        <w:t xml:space="preserve"> </w:t>
      </w:r>
      <w:r w:rsidRPr="002E497D">
        <w:rPr>
          <w:color w:val="000000"/>
        </w:rPr>
        <w:t xml:space="preserve">Prijedlog zaključka  </w:t>
      </w:r>
      <w:r>
        <w:rPr>
          <w:color w:val="000000"/>
        </w:rPr>
        <w:t>o raspisivanju javnog natječaja za prodaju stanova u vlasništvu Grada Zagreba.</w:t>
      </w:r>
    </w:p>
    <w:p w:rsidR="0011710C" w:rsidRDefault="0011710C" w:rsidP="0011710C">
      <w:pPr>
        <w:autoSpaceDE w:val="0"/>
        <w:autoSpaceDN w:val="0"/>
        <w:adjustRightInd w:val="0"/>
        <w:ind w:left="414"/>
        <w:jc w:val="both"/>
        <w:rPr>
          <w:rFonts w:eastAsia="Calibri"/>
        </w:rPr>
      </w:pPr>
    </w:p>
    <w:p w:rsidR="0011710C" w:rsidRPr="003A1FD6" w:rsidRDefault="0011710C" w:rsidP="0011710C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rFonts w:eastAsia="Calibri"/>
        </w:rPr>
      </w:pPr>
      <w:r w:rsidRPr="003A1FD6">
        <w:t>Daje pozitivno mišljenje o  navedenom.</w:t>
      </w:r>
    </w:p>
    <w:p w:rsidR="0011710C" w:rsidRDefault="0011710C" w:rsidP="0011710C">
      <w:pPr>
        <w:jc w:val="both"/>
        <w:rPr>
          <w:b/>
        </w:rPr>
      </w:pPr>
      <w:r w:rsidRPr="00054BF8">
        <w:rPr>
          <w:b/>
        </w:rPr>
        <w:t xml:space="preserve">  </w:t>
      </w:r>
    </w:p>
    <w:p w:rsidR="0011710C" w:rsidRPr="00BF7CC3" w:rsidRDefault="0011710C" w:rsidP="0011710C">
      <w:pPr>
        <w:pStyle w:val="Naslov1"/>
        <w:rPr>
          <w:szCs w:val="24"/>
        </w:rPr>
      </w:pPr>
      <w:r w:rsidRPr="00BF7CC3">
        <w:rPr>
          <w:szCs w:val="24"/>
        </w:rPr>
        <w:t>ZAKLJUČAK</w:t>
      </w:r>
    </w:p>
    <w:p w:rsidR="0011710C" w:rsidRPr="00BF7CC3" w:rsidRDefault="0011710C" w:rsidP="0011710C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BF7CC3">
        <w:rPr>
          <w:b/>
          <w:color w:val="000000"/>
        </w:rPr>
        <w:t xml:space="preserve">o davanju mišljenja na Prijedlog </w:t>
      </w:r>
      <w:r>
        <w:rPr>
          <w:b/>
          <w:color w:val="000000"/>
        </w:rPr>
        <w:t>odluke o otpisu dugova fizičkim osobama</w:t>
      </w:r>
    </w:p>
    <w:p w:rsidR="0011710C" w:rsidRPr="0005283D" w:rsidRDefault="0011710C" w:rsidP="0011710C"/>
    <w:p w:rsidR="0011710C" w:rsidRPr="003A1FD6" w:rsidRDefault="0011710C" w:rsidP="0011710C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rFonts w:eastAsia="Calibri"/>
        </w:rPr>
      </w:pPr>
      <w:r>
        <w:rPr>
          <w:rFonts w:eastAsia="Calibri"/>
          <w:color w:val="000000"/>
        </w:rPr>
        <w:t>Razmotren</w:t>
      </w:r>
      <w:r w:rsidRPr="00261AD8">
        <w:rPr>
          <w:rFonts w:eastAsia="Calibri"/>
          <w:color w:val="000000"/>
        </w:rPr>
        <w:t xml:space="preserve"> </w:t>
      </w:r>
      <w:r>
        <w:rPr>
          <w:rFonts w:eastAsia="Calibri"/>
          <w:color w:val="000000"/>
        </w:rPr>
        <w:t>je</w:t>
      </w:r>
      <w:r w:rsidRPr="00F274A2">
        <w:rPr>
          <w:b/>
          <w:color w:val="000000"/>
        </w:rPr>
        <w:t xml:space="preserve"> </w:t>
      </w:r>
      <w:r w:rsidRPr="002E497D">
        <w:rPr>
          <w:color w:val="000000"/>
        </w:rPr>
        <w:t xml:space="preserve">Prijedlog </w:t>
      </w:r>
      <w:r>
        <w:rPr>
          <w:color w:val="000000"/>
        </w:rPr>
        <w:t>odluke</w:t>
      </w:r>
      <w:r w:rsidRPr="002E497D">
        <w:rPr>
          <w:color w:val="000000"/>
        </w:rPr>
        <w:t xml:space="preserve">  </w:t>
      </w:r>
      <w:r>
        <w:rPr>
          <w:color w:val="000000"/>
        </w:rPr>
        <w:t>o otpisu dugova fizičkim osobama.</w:t>
      </w:r>
    </w:p>
    <w:p w:rsidR="0011710C" w:rsidRDefault="0011710C" w:rsidP="0011710C">
      <w:pPr>
        <w:autoSpaceDE w:val="0"/>
        <w:autoSpaceDN w:val="0"/>
        <w:adjustRightInd w:val="0"/>
        <w:ind w:left="414"/>
        <w:jc w:val="both"/>
        <w:rPr>
          <w:rFonts w:eastAsia="Calibri"/>
        </w:rPr>
      </w:pPr>
    </w:p>
    <w:p w:rsidR="0011710C" w:rsidRPr="003A1FD6" w:rsidRDefault="0011710C" w:rsidP="0011710C">
      <w:pPr>
        <w:numPr>
          <w:ilvl w:val="0"/>
          <w:numId w:val="20"/>
        </w:numPr>
        <w:autoSpaceDE w:val="0"/>
        <w:autoSpaceDN w:val="0"/>
        <w:adjustRightInd w:val="0"/>
        <w:jc w:val="both"/>
        <w:rPr>
          <w:rFonts w:eastAsia="Calibri"/>
        </w:rPr>
      </w:pPr>
      <w:r w:rsidRPr="003A1FD6">
        <w:t>Daje pozitivno mišljenje o  navedenom.</w:t>
      </w:r>
    </w:p>
    <w:p w:rsidR="0011710C" w:rsidRDefault="0011710C" w:rsidP="0011710C">
      <w:pPr>
        <w:pStyle w:val="Odlomakpopisa"/>
        <w:ind w:left="0"/>
        <w:rPr>
          <w:b/>
          <w:szCs w:val="24"/>
        </w:rPr>
      </w:pPr>
    </w:p>
    <w:p w:rsidR="0011710C" w:rsidRPr="008E1123" w:rsidRDefault="0011710C" w:rsidP="0011710C">
      <w:pPr>
        <w:pStyle w:val="Odlomakpopisa"/>
        <w:ind w:left="0"/>
        <w:rPr>
          <w:b/>
          <w:szCs w:val="24"/>
        </w:rPr>
      </w:pPr>
    </w:p>
    <w:p w:rsidR="0011710C" w:rsidRPr="00BF7CC3" w:rsidRDefault="0011710C" w:rsidP="0011710C">
      <w:pPr>
        <w:pStyle w:val="Naslov1"/>
        <w:rPr>
          <w:szCs w:val="24"/>
        </w:rPr>
      </w:pPr>
      <w:r w:rsidRPr="00BF7CC3">
        <w:rPr>
          <w:szCs w:val="24"/>
        </w:rPr>
        <w:t>ZAKLJUČAK</w:t>
      </w:r>
    </w:p>
    <w:p w:rsidR="0011710C" w:rsidRPr="00BF7CC3" w:rsidRDefault="0011710C" w:rsidP="0011710C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BF7CC3">
        <w:rPr>
          <w:b/>
          <w:color w:val="000000"/>
        </w:rPr>
        <w:t xml:space="preserve">o davanju mišljenja na Prijedlog </w:t>
      </w:r>
      <w:r>
        <w:rPr>
          <w:b/>
          <w:color w:val="000000"/>
        </w:rPr>
        <w:t>odluke o određivanju komunalnih djelatnosti koje se obavljaju na temelju ugovora</w:t>
      </w:r>
    </w:p>
    <w:p w:rsidR="0011710C" w:rsidRPr="0005283D" w:rsidRDefault="0011710C" w:rsidP="0011710C"/>
    <w:p w:rsidR="0011710C" w:rsidRPr="003A1FD6" w:rsidRDefault="0011710C" w:rsidP="0011710C">
      <w:pPr>
        <w:numPr>
          <w:ilvl w:val="0"/>
          <w:numId w:val="21"/>
        </w:numPr>
        <w:autoSpaceDE w:val="0"/>
        <w:autoSpaceDN w:val="0"/>
        <w:adjustRightInd w:val="0"/>
        <w:jc w:val="both"/>
        <w:rPr>
          <w:rFonts w:eastAsia="Calibri"/>
        </w:rPr>
      </w:pPr>
      <w:r>
        <w:rPr>
          <w:rFonts w:eastAsia="Calibri"/>
          <w:color w:val="000000"/>
        </w:rPr>
        <w:t>Razmotren</w:t>
      </w:r>
      <w:r w:rsidRPr="00261AD8">
        <w:rPr>
          <w:rFonts w:eastAsia="Calibri"/>
          <w:color w:val="000000"/>
        </w:rPr>
        <w:t xml:space="preserve"> </w:t>
      </w:r>
      <w:r>
        <w:rPr>
          <w:rFonts w:eastAsia="Calibri"/>
          <w:color w:val="000000"/>
        </w:rPr>
        <w:t>je</w:t>
      </w:r>
      <w:r w:rsidRPr="00F274A2">
        <w:rPr>
          <w:b/>
          <w:color w:val="000000"/>
        </w:rPr>
        <w:t xml:space="preserve"> </w:t>
      </w:r>
      <w:r>
        <w:rPr>
          <w:color w:val="000000"/>
        </w:rPr>
        <w:t>Prijedlog odluke o određivanju komunalnih djelatnosti koje se obavljaju na temelju ugovora.</w:t>
      </w:r>
    </w:p>
    <w:p w:rsidR="0011710C" w:rsidRDefault="0011710C" w:rsidP="0011710C">
      <w:pPr>
        <w:autoSpaceDE w:val="0"/>
        <w:autoSpaceDN w:val="0"/>
        <w:adjustRightInd w:val="0"/>
        <w:ind w:left="414"/>
        <w:jc w:val="both"/>
        <w:rPr>
          <w:rFonts w:eastAsia="Calibri"/>
        </w:rPr>
      </w:pPr>
    </w:p>
    <w:p w:rsidR="0011710C" w:rsidRPr="003A1FD6" w:rsidRDefault="0011710C" w:rsidP="0011710C">
      <w:pPr>
        <w:numPr>
          <w:ilvl w:val="0"/>
          <w:numId w:val="21"/>
        </w:numPr>
        <w:autoSpaceDE w:val="0"/>
        <w:autoSpaceDN w:val="0"/>
        <w:adjustRightInd w:val="0"/>
        <w:jc w:val="both"/>
        <w:rPr>
          <w:rFonts w:eastAsia="Calibri"/>
        </w:rPr>
      </w:pPr>
      <w:r w:rsidRPr="003A1FD6">
        <w:t>Daje pozitivno mišljenje o  navedenom.</w:t>
      </w:r>
    </w:p>
    <w:p w:rsidR="0011710C" w:rsidRPr="00745B12" w:rsidRDefault="0011710C" w:rsidP="0011710C">
      <w:pPr>
        <w:jc w:val="both"/>
        <w:rPr>
          <w:b/>
        </w:rPr>
      </w:pPr>
      <w:r w:rsidRPr="00054BF8">
        <w:rPr>
          <w:b/>
        </w:rPr>
        <w:t xml:space="preserve">  </w:t>
      </w:r>
    </w:p>
    <w:p w:rsidR="0011710C" w:rsidRPr="00745B12" w:rsidRDefault="0011710C" w:rsidP="0011710C">
      <w:pPr>
        <w:keepNext/>
        <w:overflowPunct w:val="0"/>
        <w:autoSpaceDE w:val="0"/>
        <w:autoSpaceDN w:val="0"/>
        <w:adjustRightInd w:val="0"/>
        <w:ind w:left="1080"/>
        <w:jc w:val="center"/>
        <w:outlineLvl w:val="0"/>
        <w:rPr>
          <w:b/>
        </w:rPr>
      </w:pPr>
    </w:p>
    <w:p w:rsidR="0011710C" w:rsidRDefault="0011710C" w:rsidP="0011710C">
      <w:pPr>
        <w:pStyle w:val="Naslov1"/>
        <w:ind w:left="1080"/>
        <w:rPr>
          <w:szCs w:val="24"/>
        </w:rPr>
      </w:pPr>
      <w:r>
        <w:rPr>
          <w:szCs w:val="24"/>
        </w:rPr>
        <w:t>ZAKLJUČAK</w:t>
      </w:r>
    </w:p>
    <w:p w:rsidR="0011710C" w:rsidRPr="006C36A4" w:rsidRDefault="0011710C" w:rsidP="0011710C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6C36A4">
        <w:rPr>
          <w:b/>
          <w:bCs/>
          <w:color w:val="000000"/>
        </w:rPr>
        <w:t xml:space="preserve">o davanju </w:t>
      </w:r>
      <w:r>
        <w:rPr>
          <w:b/>
          <w:bCs/>
          <w:color w:val="000000"/>
        </w:rPr>
        <w:t xml:space="preserve">mišljenja na Prijedlog zaključka o davanju </w:t>
      </w:r>
      <w:r w:rsidRPr="006C36A4">
        <w:rPr>
          <w:b/>
          <w:bCs/>
          <w:color w:val="000000"/>
        </w:rPr>
        <w:t xml:space="preserve">suglasnosti trgovačkom društvu Zagrebački holding d.o.o. na dugoročno zaduživanje kod </w:t>
      </w:r>
      <w:proofErr w:type="spellStart"/>
      <w:r w:rsidRPr="006C36A4">
        <w:rPr>
          <w:b/>
          <w:bCs/>
          <w:color w:val="000000"/>
        </w:rPr>
        <w:t>KentBank</w:t>
      </w:r>
      <w:proofErr w:type="spellEnd"/>
      <w:r w:rsidRPr="006C36A4">
        <w:rPr>
          <w:b/>
          <w:bCs/>
          <w:color w:val="000000"/>
        </w:rPr>
        <w:t xml:space="preserve"> d.d., </w:t>
      </w:r>
      <w:proofErr w:type="spellStart"/>
      <w:r w:rsidRPr="006C36A4">
        <w:rPr>
          <w:b/>
          <w:bCs/>
          <w:color w:val="000000"/>
        </w:rPr>
        <w:t>Sberbank</w:t>
      </w:r>
      <w:proofErr w:type="spellEnd"/>
      <w:r w:rsidRPr="006C36A4">
        <w:rPr>
          <w:b/>
          <w:bCs/>
          <w:color w:val="000000"/>
        </w:rPr>
        <w:t xml:space="preserve"> d.d. i </w:t>
      </w:r>
      <w:proofErr w:type="spellStart"/>
      <w:r w:rsidRPr="006C36A4">
        <w:rPr>
          <w:b/>
          <w:bCs/>
          <w:color w:val="000000"/>
        </w:rPr>
        <w:t>Imex</w:t>
      </w:r>
      <w:proofErr w:type="spellEnd"/>
      <w:r w:rsidRPr="006C36A4">
        <w:rPr>
          <w:b/>
          <w:bCs/>
          <w:color w:val="000000"/>
        </w:rPr>
        <w:t xml:space="preserve"> banka d.d.</w:t>
      </w:r>
    </w:p>
    <w:p w:rsidR="0011710C" w:rsidRPr="006C36A4" w:rsidRDefault="0011710C" w:rsidP="0011710C">
      <w:pPr>
        <w:pStyle w:val="Odlomakpopisa"/>
        <w:ind w:left="1080"/>
        <w:jc w:val="center"/>
        <w:rPr>
          <w:color w:val="000000"/>
          <w:szCs w:val="24"/>
        </w:rPr>
      </w:pPr>
    </w:p>
    <w:p w:rsidR="0011710C" w:rsidRPr="008664B3" w:rsidRDefault="0011710C" w:rsidP="0011710C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bCs/>
          <w:color w:val="000000"/>
        </w:rPr>
      </w:pPr>
      <w:r w:rsidRPr="008664B3">
        <w:rPr>
          <w:rFonts w:eastAsia="Calibri"/>
          <w:color w:val="000000"/>
        </w:rPr>
        <w:t xml:space="preserve">Razmotren je </w:t>
      </w:r>
      <w:r w:rsidRPr="008664B3">
        <w:rPr>
          <w:bCs/>
          <w:color w:val="000000"/>
        </w:rPr>
        <w:t xml:space="preserve">Prijedlog zaključka o davanju suglasnosti trgovačkom društvu Zagrebački holding d.o.o. na dugoročno zaduživanje kod </w:t>
      </w:r>
      <w:proofErr w:type="spellStart"/>
      <w:r w:rsidRPr="008664B3">
        <w:rPr>
          <w:bCs/>
          <w:color w:val="000000"/>
        </w:rPr>
        <w:t>KentBank</w:t>
      </w:r>
      <w:proofErr w:type="spellEnd"/>
      <w:r w:rsidRPr="008664B3">
        <w:rPr>
          <w:bCs/>
          <w:color w:val="000000"/>
        </w:rPr>
        <w:t xml:space="preserve"> d.d., </w:t>
      </w:r>
      <w:proofErr w:type="spellStart"/>
      <w:r w:rsidRPr="008664B3">
        <w:rPr>
          <w:bCs/>
          <w:color w:val="000000"/>
        </w:rPr>
        <w:t>Sberbank</w:t>
      </w:r>
      <w:proofErr w:type="spellEnd"/>
      <w:r w:rsidRPr="008664B3">
        <w:rPr>
          <w:bCs/>
          <w:color w:val="000000"/>
        </w:rPr>
        <w:t xml:space="preserve"> d.d. i </w:t>
      </w:r>
      <w:proofErr w:type="spellStart"/>
      <w:r w:rsidRPr="008664B3">
        <w:rPr>
          <w:bCs/>
          <w:color w:val="000000"/>
        </w:rPr>
        <w:t>Imex</w:t>
      </w:r>
      <w:proofErr w:type="spellEnd"/>
      <w:r w:rsidRPr="008664B3">
        <w:rPr>
          <w:bCs/>
          <w:color w:val="000000"/>
        </w:rPr>
        <w:t xml:space="preserve"> banka d.d.</w:t>
      </w:r>
    </w:p>
    <w:p w:rsidR="0011710C" w:rsidRPr="008664B3" w:rsidRDefault="0011710C" w:rsidP="0011710C">
      <w:pPr>
        <w:autoSpaceDE w:val="0"/>
        <w:autoSpaceDN w:val="0"/>
        <w:adjustRightInd w:val="0"/>
        <w:ind w:left="1440"/>
        <w:jc w:val="both"/>
        <w:rPr>
          <w:bCs/>
          <w:color w:val="000000"/>
        </w:rPr>
      </w:pPr>
    </w:p>
    <w:p w:rsidR="0011710C" w:rsidRPr="008664B3" w:rsidRDefault="0011710C" w:rsidP="0011710C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bCs/>
          <w:color w:val="000000"/>
        </w:rPr>
      </w:pPr>
      <w:r w:rsidRPr="008664B3">
        <w:t>Daje se pozitivno mišljenje navedenom.</w:t>
      </w:r>
    </w:p>
    <w:p w:rsidR="0011710C" w:rsidRPr="006C36A4" w:rsidRDefault="0011710C" w:rsidP="0011710C">
      <w:pPr>
        <w:jc w:val="both"/>
        <w:rPr>
          <w:b/>
        </w:rPr>
      </w:pPr>
      <w:r w:rsidRPr="006C36A4">
        <w:rPr>
          <w:b/>
        </w:rPr>
        <w:t xml:space="preserve">  </w:t>
      </w:r>
    </w:p>
    <w:p w:rsidR="0011710C" w:rsidRDefault="0011710C" w:rsidP="0011710C">
      <w:pPr>
        <w:pStyle w:val="Naslov1"/>
        <w:ind w:left="1080"/>
        <w:rPr>
          <w:szCs w:val="24"/>
        </w:rPr>
      </w:pPr>
      <w:r>
        <w:rPr>
          <w:szCs w:val="24"/>
        </w:rPr>
        <w:lastRenderedPageBreak/>
        <w:t>ZAKLJUČAK</w:t>
      </w:r>
    </w:p>
    <w:p w:rsidR="0011710C" w:rsidRPr="00425793" w:rsidRDefault="0011710C" w:rsidP="0011710C">
      <w:pPr>
        <w:pStyle w:val="Odlomakpopisa"/>
        <w:ind w:left="1080"/>
        <w:jc w:val="center"/>
        <w:rPr>
          <w:b/>
          <w:color w:val="000000"/>
          <w:szCs w:val="24"/>
        </w:rPr>
      </w:pPr>
      <w:r>
        <w:rPr>
          <w:b/>
          <w:color w:val="000000"/>
          <w:szCs w:val="24"/>
        </w:rPr>
        <w:t>o davanju mišljenja na Prijedlog odluke o davanju koncesije za pružanje javne usluge crpljenja, pražnjenja i odvoza otpadnih voda iz sabirnih i septičkih jama na području Grada Zagreba, evidenciji broj koncesije: 01/2018 SSJ</w:t>
      </w:r>
    </w:p>
    <w:p w:rsidR="0011710C" w:rsidRPr="00683EFE" w:rsidRDefault="0011710C" w:rsidP="0011710C">
      <w:pPr>
        <w:pStyle w:val="Odlomakpopisa"/>
        <w:ind w:left="1080"/>
        <w:rPr>
          <w:color w:val="000000"/>
          <w:szCs w:val="24"/>
        </w:rPr>
      </w:pPr>
    </w:p>
    <w:p w:rsidR="0011710C" w:rsidRPr="00A93562" w:rsidRDefault="0011710C" w:rsidP="0011710C">
      <w:pPr>
        <w:pStyle w:val="Odlomakpopisa"/>
        <w:ind w:left="0" w:firstLine="360"/>
        <w:jc w:val="both"/>
        <w:rPr>
          <w:color w:val="000000"/>
          <w:szCs w:val="24"/>
        </w:rPr>
      </w:pPr>
      <w:r>
        <w:rPr>
          <w:rFonts w:eastAsia="Calibri"/>
          <w:color w:val="000000"/>
          <w:szCs w:val="24"/>
          <w:lang w:eastAsia="en-US"/>
        </w:rPr>
        <w:t xml:space="preserve">I   </w:t>
      </w:r>
      <w:r w:rsidRPr="00A93562">
        <w:rPr>
          <w:rFonts w:eastAsia="Calibri"/>
          <w:color w:val="000000"/>
          <w:szCs w:val="24"/>
          <w:lang w:eastAsia="en-US"/>
        </w:rPr>
        <w:t xml:space="preserve">Razmotren je </w:t>
      </w:r>
      <w:r w:rsidRPr="00A93562">
        <w:rPr>
          <w:color w:val="000000"/>
          <w:szCs w:val="24"/>
        </w:rPr>
        <w:t>Prijedlog odluke o davanju koncesije za pružanje javne usluge crpljenja, pražnjenja i odvoza otpadnih voda iz sabirnih i septičkih jama na području Grada Zagreba, evidenciji broj koncesije: 01/2018 SSJ</w:t>
      </w:r>
      <w:r>
        <w:rPr>
          <w:color w:val="000000"/>
          <w:szCs w:val="24"/>
        </w:rPr>
        <w:t>.</w:t>
      </w:r>
    </w:p>
    <w:p w:rsidR="0011710C" w:rsidRPr="00A93562" w:rsidRDefault="0011710C" w:rsidP="0011710C">
      <w:pPr>
        <w:tabs>
          <w:tab w:val="left" w:pos="360"/>
        </w:tabs>
        <w:ind w:left="709"/>
        <w:jc w:val="both"/>
        <w:rPr>
          <w:color w:val="000000"/>
        </w:rPr>
      </w:pPr>
    </w:p>
    <w:p w:rsidR="0011710C" w:rsidRPr="002B0275" w:rsidRDefault="0011710C" w:rsidP="0011710C">
      <w:pPr>
        <w:numPr>
          <w:ilvl w:val="0"/>
          <w:numId w:val="23"/>
        </w:numPr>
        <w:tabs>
          <w:tab w:val="left" w:pos="360"/>
        </w:tabs>
        <w:jc w:val="both"/>
        <w:rPr>
          <w:color w:val="000000"/>
        </w:rPr>
      </w:pPr>
      <w:r w:rsidRPr="005E1477">
        <w:t xml:space="preserve"> </w:t>
      </w:r>
      <w:r>
        <w:t>D</w:t>
      </w:r>
      <w:r w:rsidRPr="005E1477">
        <w:t>aje</w:t>
      </w:r>
      <w:r>
        <w:t xml:space="preserve"> se</w:t>
      </w:r>
      <w:r w:rsidRPr="005E1477">
        <w:t xml:space="preserve"> pozitivno mišljenje navedenom.</w:t>
      </w:r>
    </w:p>
    <w:p w:rsidR="0011710C" w:rsidRDefault="0011710C" w:rsidP="0011710C">
      <w:pPr>
        <w:tabs>
          <w:tab w:val="left" w:pos="360"/>
        </w:tabs>
        <w:ind w:left="1080"/>
        <w:jc w:val="both"/>
        <w:rPr>
          <w:color w:val="000000"/>
        </w:rPr>
      </w:pPr>
    </w:p>
    <w:p w:rsidR="0011710C" w:rsidRPr="005E1477" w:rsidRDefault="0011710C" w:rsidP="0011710C">
      <w:pPr>
        <w:tabs>
          <w:tab w:val="left" w:pos="360"/>
        </w:tabs>
        <w:ind w:left="1080"/>
        <w:jc w:val="both"/>
        <w:rPr>
          <w:color w:val="000000"/>
        </w:rPr>
      </w:pPr>
    </w:p>
    <w:p w:rsidR="0011710C" w:rsidRDefault="0011710C" w:rsidP="0011710C">
      <w:pPr>
        <w:pStyle w:val="Naslov1"/>
        <w:ind w:left="1080"/>
        <w:rPr>
          <w:szCs w:val="24"/>
        </w:rPr>
      </w:pPr>
      <w:r>
        <w:rPr>
          <w:szCs w:val="24"/>
        </w:rPr>
        <w:t>ZAKLJUČAK</w:t>
      </w:r>
    </w:p>
    <w:p w:rsidR="0011710C" w:rsidRPr="00425793" w:rsidRDefault="0011710C" w:rsidP="0011710C">
      <w:pPr>
        <w:pStyle w:val="Odlomakpopisa"/>
        <w:ind w:left="1080"/>
        <w:jc w:val="center"/>
        <w:rPr>
          <w:b/>
          <w:color w:val="000000"/>
          <w:szCs w:val="24"/>
        </w:rPr>
      </w:pPr>
      <w:r>
        <w:rPr>
          <w:b/>
          <w:color w:val="000000"/>
          <w:szCs w:val="24"/>
        </w:rPr>
        <w:t>o davanju mišljenja na Prijedlog odluke o davanju koncesije za pružanje javne usluge crpljenja, pražnjenja i odvoza otpadnih voda iz sabirnih i septičkih jama na području Grada Zagreba, evidenciji broj koncesije: 02/2018 SSJ</w:t>
      </w:r>
    </w:p>
    <w:p w:rsidR="0011710C" w:rsidRPr="00683EFE" w:rsidRDefault="0011710C" w:rsidP="0011710C">
      <w:pPr>
        <w:pStyle w:val="Odlomakpopisa"/>
        <w:ind w:left="1080"/>
        <w:rPr>
          <w:color w:val="000000"/>
          <w:szCs w:val="24"/>
        </w:rPr>
      </w:pPr>
    </w:p>
    <w:p w:rsidR="0011710C" w:rsidRPr="00A93562" w:rsidRDefault="0011710C" w:rsidP="0011710C">
      <w:pPr>
        <w:pStyle w:val="Odlomakpopisa"/>
        <w:ind w:left="0" w:firstLine="360"/>
        <w:jc w:val="both"/>
        <w:rPr>
          <w:color w:val="000000"/>
          <w:szCs w:val="24"/>
        </w:rPr>
      </w:pPr>
      <w:r>
        <w:rPr>
          <w:rFonts w:eastAsia="Calibri"/>
          <w:color w:val="000000"/>
          <w:szCs w:val="24"/>
          <w:lang w:eastAsia="en-US"/>
        </w:rPr>
        <w:t xml:space="preserve">I   </w:t>
      </w:r>
      <w:r w:rsidRPr="00A93562">
        <w:rPr>
          <w:rFonts w:eastAsia="Calibri"/>
          <w:color w:val="000000"/>
          <w:szCs w:val="24"/>
          <w:lang w:eastAsia="en-US"/>
        </w:rPr>
        <w:t xml:space="preserve">Razmotren je </w:t>
      </w:r>
      <w:r w:rsidRPr="00A93562">
        <w:rPr>
          <w:color w:val="000000"/>
          <w:szCs w:val="24"/>
        </w:rPr>
        <w:t>Prijedlog odluke o davanju koncesije za pružanje javne usluge crpljenja, pražnjenja i odvoza otpadnih voda iz sabirnih i septičkih jama na području Grada Zagreb</w:t>
      </w:r>
      <w:r>
        <w:rPr>
          <w:color w:val="000000"/>
          <w:szCs w:val="24"/>
        </w:rPr>
        <w:t>a, evidenciji broj koncesije: 02</w:t>
      </w:r>
      <w:r w:rsidRPr="00A93562">
        <w:rPr>
          <w:color w:val="000000"/>
          <w:szCs w:val="24"/>
        </w:rPr>
        <w:t>/2018 SSJ</w:t>
      </w:r>
      <w:r>
        <w:rPr>
          <w:color w:val="000000"/>
          <w:szCs w:val="24"/>
        </w:rPr>
        <w:t>.</w:t>
      </w:r>
    </w:p>
    <w:p w:rsidR="0011710C" w:rsidRPr="00A93562" w:rsidRDefault="0011710C" w:rsidP="0011710C">
      <w:pPr>
        <w:tabs>
          <w:tab w:val="left" w:pos="360"/>
        </w:tabs>
        <w:ind w:left="709"/>
        <w:jc w:val="both"/>
        <w:rPr>
          <w:color w:val="000000"/>
        </w:rPr>
      </w:pPr>
    </w:p>
    <w:p w:rsidR="0011710C" w:rsidRPr="002B0275" w:rsidRDefault="0011710C" w:rsidP="0011710C">
      <w:pPr>
        <w:tabs>
          <w:tab w:val="left" w:pos="360"/>
        </w:tabs>
        <w:jc w:val="both"/>
        <w:rPr>
          <w:color w:val="000000"/>
        </w:rPr>
      </w:pPr>
      <w:r>
        <w:tab/>
        <w:t>II.</w:t>
      </w:r>
      <w:r w:rsidRPr="005E1477">
        <w:t xml:space="preserve"> </w:t>
      </w:r>
      <w:r>
        <w:t xml:space="preserve">   D</w:t>
      </w:r>
      <w:r w:rsidRPr="005E1477">
        <w:t>aje</w:t>
      </w:r>
      <w:r>
        <w:t xml:space="preserve"> se</w:t>
      </w:r>
      <w:r w:rsidRPr="005E1477">
        <w:t xml:space="preserve"> pozitivno mišljenje navedenom.</w:t>
      </w:r>
    </w:p>
    <w:p w:rsidR="0011710C" w:rsidRPr="005E1477" w:rsidRDefault="0011710C" w:rsidP="0011710C">
      <w:pPr>
        <w:tabs>
          <w:tab w:val="left" w:pos="360"/>
        </w:tabs>
        <w:jc w:val="both"/>
        <w:rPr>
          <w:color w:val="000000"/>
        </w:rPr>
      </w:pPr>
    </w:p>
    <w:p w:rsidR="0011710C" w:rsidRDefault="0011710C" w:rsidP="0011710C">
      <w:pPr>
        <w:pStyle w:val="Naslov1"/>
        <w:ind w:left="1080"/>
        <w:rPr>
          <w:szCs w:val="24"/>
        </w:rPr>
      </w:pPr>
      <w:r>
        <w:rPr>
          <w:szCs w:val="24"/>
        </w:rPr>
        <w:t>ZAKLJUČAK</w:t>
      </w:r>
    </w:p>
    <w:p w:rsidR="0011710C" w:rsidRPr="00425793" w:rsidRDefault="0011710C" w:rsidP="0011710C">
      <w:pPr>
        <w:pStyle w:val="Odlomakpopisa"/>
        <w:ind w:left="1080"/>
        <w:jc w:val="center"/>
        <w:rPr>
          <w:b/>
          <w:color w:val="000000"/>
          <w:szCs w:val="24"/>
        </w:rPr>
      </w:pPr>
      <w:r>
        <w:rPr>
          <w:b/>
          <w:color w:val="000000"/>
          <w:szCs w:val="24"/>
        </w:rPr>
        <w:t>o davanju mišljenja na Prijedlog odluke o davanju koncesije za pružanje javne usluge crpljenja, pražnjenja i odvoza otpadnih voda iz sabirnih i septičkih jama na području Grada Zagreba, evidenciji broj koncesije: 03/2018 SSJ</w:t>
      </w:r>
    </w:p>
    <w:p w:rsidR="0011710C" w:rsidRDefault="0011710C" w:rsidP="0011710C">
      <w:pPr>
        <w:pStyle w:val="Odlomakpopisa"/>
        <w:ind w:left="1080"/>
        <w:rPr>
          <w:color w:val="000000"/>
          <w:szCs w:val="24"/>
        </w:rPr>
      </w:pPr>
    </w:p>
    <w:p w:rsidR="0011710C" w:rsidRPr="00A93562" w:rsidRDefault="0011710C" w:rsidP="0011710C">
      <w:pPr>
        <w:pStyle w:val="Odlomakpopisa"/>
        <w:ind w:left="0" w:firstLine="360"/>
        <w:jc w:val="both"/>
        <w:rPr>
          <w:color w:val="000000"/>
          <w:szCs w:val="24"/>
        </w:rPr>
      </w:pPr>
      <w:r>
        <w:rPr>
          <w:rFonts w:eastAsia="Calibri"/>
          <w:color w:val="000000"/>
          <w:szCs w:val="24"/>
          <w:lang w:eastAsia="en-US"/>
        </w:rPr>
        <w:t xml:space="preserve">I   </w:t>
      </w:r>
      <w:r w:rsidRPr="00A93562">
        <w:rPr>
          <w:rFonts w:eastAsia="Calibri"/>
          <w:color w:val="000000"/>
          <w:szCs w:val="24"/>
          <w:lang w:eastAsia="en-US"/>
        </w:rPr>
        <w:t xml:space="preserve">Razmotren je </w:t>
      </w:r>
      <w:r w:rsidRPr="00A93562">
        <w:rPr>
          <w:color w:val="000000"/>
          <w:szCs w:val="24"/>
        </w:rPr>
        <w:t>Prijedlog odluke o davanju koncesije za pružanje javne usluge crpljenja, pražnjenja i odvoza otpadnih voda iz sabirnih i septičkih jama na području Grada Zagreb</w:t>
      </w:r>
      <w:r>
        <w:rPr>
          <w:color w:val="000000"/>
          <w:szCs w:val="24"/>
        </w:rPr>
        <w:t>a, evidenciji broj koncesije: 03</w:t>
      </w:r>
      <w:r w:rsidRPr="00A93562">
        <w:rPr>
          <w:color w:val="000000"/>
          <w:szCs w:val="24"/>
        </w:rPr>
        <w:t>/2018 SSJ</w:t>
      </w:r>
      <w:r>
        <w:rPr>
          <w:color w:val="000000"/>
          <w:szCs w:val="24"/>
        </w:rPr>
        <w:t>.</w:t>
      </w:r>
    </w:p>
    <w:p w:rsidR="0011710C" w:rsidRPr="00A93562" w:rsidRDefault="0011710C" w:rsidP="0011710C">
      <w:pPr>
        <w:tabs>
          <w:tab w:val="left" w:pos="360"/>
        </w:tabs>
        <w:ind w:left="709"/>
        <w:jc w:val="both"/>
        <w:rPr>
          <w:color w:val="000000"/>
        </w:rPr>
      </w:pPr>
    </w:p>
    <w:p w:rsidR="0011710C" w:rsidRDefault="0011710C" w:rsidP="0011710C">
      <w:pPr>
        <w:numPr>
          <w:ilvl w:val="0"/>
          <w:numId w:val="22"/>
        </w:numPr>
        <w:tabs>
          <w:tab w:val="left" w:pos="360"/>
        </w:tabs>
        <w:jc w:val="both"/>
      </w:pPr>
      <w:r>
        <w:t>D</w:t>
      </w:r>
      <w:r w:rsidRPr="005E1477">
        <w:t>aje</w:t>
      </w:r>
      <w:r>
        <w:t xml:space="preserve"> se</w:t>
      </w:r>
      <w:r w:rsidRPr="005E1477">
        <w:t xml:space="preserve"> pozitivno mišljenje navedenom.</w:t>
      </w:r>
    </w:p>
    <w:p w:rsidR="0011710C" w:rsidRPr="005E1477" w:rsidRDefault="0011710C" w:rsidP="0011710C">
      <w:pPr>
        <w:tabs>
          <w:tab w:val="left" w:pos="360"/>
        </w:tabs>
        <w:ind w:left="1080"/>
        <w:jc w:val="both"/>
        <w:rPr>
          <w:color w:val="000000"/>
        </w:rPr>
      </w:pPr>
    </w:p>
    <w:p w:rsidR="0011710C" w:rsidRDefault="0011710C" w:rsidP="0011710C">
      <w:pPr>
        <w:pStyle w:val="Naslov1"/>
        <w:ind w:left="1080"/>
        <w:rPr>
          <w:szCs w:val="24"/>
        </w:rPr>
      </w:pPr>
      <w:r>
        <w:rPr>
          <w:szCs w:val="24"/>
        </w:rPr>
        <w:t>ZAKLJUČAK</w:t>
      </w:r>
    </w:p>
    <w:p w:rsidR="0011710C" w:rsidRPr="00425793" w:rsidRDefault="0011710C" w:rsidP="0011710C">
      <w:pPr>
        <w:pStyle w:val="Odlomakpopisa"/>
        <w:ind w:left="1080"/>
        <w:jc w:val="center"/>
        <w:rPr>
          <w:b/>
          <w:color w:val="000000"/>
          <w:szCs w:val="24"/>
        </w:rPr>
      </w:pPr>
      <w:r>
        <w:rPr>
          <w:b/>
          <w:color w:val="000000"/>
          <w:szCs w:val="24"/>
        </w:rPr>
        <w:t>o davanju mišljenja na Prijedlog odluke o davanju koncesije za pružanje javne usluge crpljenja, pražnjenja i odvoza otpadnih voda iz sabirnih i septičkih jama na području Grada Zagreba, evidenciji broj koncesije: 04/2018 SSJ</w:t>
      </w:r>
    </w:p>
    <w:p w:rsidR="0011710C" w:rsidRPr="00683EFE" w:rsidRDefault="0011710C" w:rsidP="0011710C">
      <w:pPr>
        <w:pStyle w:val="Odlomakpopisa"/>
        <w:ind w:left="1080"/>
        <w:rPr>
          <w:color w:val="000000"/>
          <w:szCs w:val="24"/>
        </w:rPr>
      </w:pPr>
    </w:p>
    <w:p w:rsidR="0011710C" w:rsidRPr="00A93562" w:rsidRDefault="0011710C" w:rsidP="0011710C">
      <w:pPr>
        <w:pStyle w:val="Odlomakpopisa"/>
        <w:ind w:left="0" w:firstLine="360"/>
        <w:jc w:val="both"/>
        <w:rPr>
          <w:color w:val="000000"/>
          <w:szCs w:val="24"/>
        </w:rPr>
      </w:pPr>
      <w:r>
        <w:rPr>
          <w:rFonts w:eastAsia="Calibri"/>
          <w:color w:val="000000"/>
          <w:szCs w:val="24"/>
          <w:lang w:eastAsia="en-US"/>
        </w:rPr>
        <w:t xml:space="preserve">I   </w:t>
      </w:r>
      <w:r w:rsidRPr="00A93562">
        <w:rPr>
          <w:rFonts w:eastAsia="Calibri"/>
          <w:color w:val="000000"/>
          <w:szCs w:val="24"/>
          <w:lang w:eastAsia="en-US"/>
        </w:rPr>
        <w:t xml:space="preserve">Razmotren je </w:t>
      </w:r>
      <w:r w:rsidRPr="00A93562">
        <w:rPr>
          <w:color w:val="000000"/>
          <w:szCs w:val="24"/>
        </w:rPr>
        <w:t>Prijedlog odluke o davanju koncesije za pružanje javne usluge crpljenja, pražnjenja i odvoza otpadnih voda iz sabirnih i septičkih jama na području Grada Zagreba, evidenciji broj koncesije: 0</w:t>
      </w:r>
      <w:r>
        <w:rPr>
          <w:color w:val="000000"/>
          <w:szCs w:val="24"/>
        </w:rPr>
        <w:t>4</w:t>
      </w:r>
      <w:r w:rsidRPr="00A93562">
        <w:rPr>
          <w:color w:val="000000"/>
          <w:szCs w:val="24"/>
        </w:rPr>
        <w:t>/2018 SSJ</w:t>
      </w:r>
      <w:r>
        <w:rPr>
          <w:color w:val="000000"/>
          <w:szCs w:val="24"/>
        </w:rPr>
        <w:t>.</w:t>
      </w:r>
    </w:p>
    <w:p w:rsidR="0011710C" w:rsidRPr="00A93562" w:rsidRDefault="0011710C" w:rsidP="0011710C">
      <w:pPr>
        <w:tabs>
          <w:tab w:val="left" w:pos="360"/>
        </w:tabs>
        <w:ind w:left="709"/>
        <w:jc w:val="both"/>
        <w:rPr>
          <w:color w:val="000000"/>
        </w:rPr>
      </w:pPr>
    </w:p>
    <w:p w:rsidR="0011710C" w:rsidRPr="002B0275" w:rsidRDefault="0011710C" w:rsidP="0011710C">
      <w:pPr>
        <w:tabs>
          <w:tab w:val="left" w:pos="360"/>
        </w:tabs>
        <w:ind w:left="360"/>
        <w:jc w:val="both"/>
        <w:rPr>
          <w:color w:val="000000"/>
        </w:rPr>
      </w:pPr>
      <w:r>
        <w:t xml:space="preserve">II.   </w:t>
      </w:r>
      <w:r w:rsidRPr="005E1477">
        <w:t xml:space="preserve"> </w:t>
      </w:r>
      <w:r>
        <w:t>D</w:t>
      </w:r>
      <w:r w:rsidRPr="005E1477">
        <w:t>aje</w:t>
      </w:r>
      <w:r>
        <w:t xml:space="preserve"> se</w:t>
      </w:r>
      <w:r w:rsidRPr="005E1477">
        <w:t xml:space="preserve"> pozitivno mišljenje navedenom.</w:t>
      </w:r>
    </w:p>
    <w:p w:rsidR="0011710C" w:rsidRDefault="0011710C" w:rsidP="0011710C">
      <w:pPr>
        <w:tabs>
          <w:tab w:val="left" w:pos="360"/>
        </w:tabs>
        <w:ind w:left="1080"/>
        <w:jc w:val="both"/>
      </w:pPr>
    </w:p>
    <w:p w:rsidR="0011710C" w:rsidRPr="005E1477" w:rsidRDefault="0011710C" w:rsidP="0011710C">
      <w:pPr>
        <w:tabs>
          <w:tab w:val="left" w:pos="360"/>
        </w:tabs>
        <w:ind w:left="1080"/>
        <w:jc w:val="both"/>
        <w:rPr>
          <w:color w:val="000000"/>
        </w:rPr>
      </w:pPr>
    </w:p>
    <w:p w:rsidR="0011710C" w:rsidRDefault="0011710C" w:rsidP="0011710C">
      <w:pPr>
        <w:pStyle w:val="Naslov1"/>
        <w:ind w:left="1080"/>
        <w:rPr>
          <w:szCs w:val="24"/>
        </w:rPr>
      </w:pPr>
      <w:r>
        <w:rPr>
          <w:szCs w:val="24"/>
        </w:rPr>
        <w:t>ZAKLJUČAK</w:t>
      </w:r>
    </w:p>
    <w:p w:rsidR="0011710C" w:rsidRPr="00425793" w:rsidRDefault="0011710C" w:rsidP="0011710C">
      <w:pPr>
        <w:pStyle w:val="Odlomakpopisa"/>
        <w:ind w:left="1080"/>
        <w:jc w:val="center"/>
        <w:rPr>
          <w:b/>
          <w:color w:val="000000"/>
          <w:szCs w:val="24"/>
        </w:rPr>
      </w:pPr>
      <w:r>
        <w:rPr>
          <w:b/>
          <w:color w:val="000000"/>
          <w:szCs w:val="24"/>
        </w:rPr>
        <w:t>o davanju mišljenja na Prijedlog odluke o davanju koncesije za pružanje javne usluge crpljenja, pražnjenja i odvoza otpadnih voda iz sabirnih i septičkih jama na području Grada Zagreba, evidenciji broj koncesije: 05/2018 SSJ</w:t>
      </w:r>
    </w:p>
    <w:p w:rsidR="0011710C" w:rsidRDefault="0011710C" w:rsidP="0011710C">
      <w:pPr>
        <w:pStyle w:val="Odlomakpopisa"/>
        <w:ind w:left="1080"/>
        <w:rPr>
          <w:color w:val="000000"/>
          <w:szCs w:val="24"/>
        </w:rPr>
      </w:pPr>
    </w:p>
    <w:p w:rsidR="0011710C" w:rsidRPr="00A93562" w:rsidRDefault="0011710C" w:rsidP="0011710C">
      <w:pPr>
        <w:pStyle w:val="Odlomakpopisa"/>
        <w:ind w:left="0" w:firstLine="360"/>
        <w:jc w:val="both"/>
        <w:rPr>
          <w:color w:val="000000"/>
          <w:szCs w:val="24"/>
        </w:rPr>
      </w:pPr>
      <w:r>
        <w:rPr>
          <w:rFonts w:eastAsia="Calibri"/>
          <w:color w:val="000000"/>
          <w:szCs w:val="24"/>
          <w:lang w:eastAsia="en-US"/>
        </w:rPr>
        <w:t xml:space="preserve">I   </w:t>
      </w:r>
      <w:r w:rsidRPr="00A93562">
        <w:rPr>
          <w:rFonts w:eastAsia="Calibri"/>
          <w:color w:val="000000"/>
          <w:szCs w:val="24"/>
          <w:lang w:eastAsia="en-US"/>
        </w:rPr>
        <w:t xml:space="preserve">Razmotren je </w:t>
      </w:r>
      <w:r w:rsidRPr="00A93562">
        <w:rPr>
          <w:color w:val="000000"/>
          <w:szCs w:val="24"/>
        </w:rPr>
        <w:t>Prijedlog odluke o davanju koncesije za pružanje javne usluge crpljenja, pražnjenja i odvoza otpadnih voda iz sabirnih i septičkih jama na području Grada Zagreb</w:t>
      </w:r>
      <w:r>
        <w:rPr>
          <w:color w:val="000000"/>
          <w:szCs w:val="24"/>
        </w:rPr>
        <w:t>a, evidenciji broj koncesije: 05</w:t>
      </w:r>
      <w:r w:rsidRPr="00A93562">
        <w:rPr>
          <w:color w:val="000000"/>
          <w:szCs w:val="24"/>
        </w:rPr>
        <w:t>/2018 SSJ</w:t>
      </w:r>
      <w:r>
        <w:rPr>
          <w:color w:val="000000"/>
          <w:szCs w:val="24"/>
        </w:rPr>
        <w:t>.</w:t>
      </w:r>
    </w:p>
    <w:p w:rsidR="0011710C" w:rsidRPr="00A93562" w:rsidRDefault="0011710C" w:rsidP="0011710C">
      <w:pPr>
        <w:tabs>
          <w:tab w:val="left" w:pos="360"/>
        </w:tabs>
        <w:ind w:left="709"/>
        <w:jc w:val="both"/>
        <w:rPr>
          <w:color w:val="000000"/>
        </w:rPr>
      </w:pPr>
    </w:p>
    <w:p w:rsidR="0011710C" w:rsidRPr="002B0275" w:rsidRDefault="0011710C" w:rsidP="0011710C">
      <w:pPr>
        <w:tabs>
          <w:tab w:val="left" w:pos="360"/>
        </w:tabs>
        <w:ind w:left="360"/>
        <w:jc w:val="both"/>
        <w:rPr>
          <w:color w:val="000000"/>
        </w:rPr>
      </w:pPr>
      <w:r>
        <w:t>II.</w:t>
      </w:r>
      <w:r w:rsidRPr="005E1477">
        <w:t xml:space="preserve"> </w:t>
      </w:r>
      <w:r>
        <w:t xml:space="preserve">  D</w:t>
      </w:r>
      <w:r w:rsidRPr="005E1477">
        <w:t>aje</w:t>
      </w:r>
      <w:r>
        <w:t xml:space="preserve"> se</w:t>
      </w:r>
      <w:r w:rsidRPr="005E1477">
        <w:t xml:space="preserve"> pozitivno mišljenje navedenom.</w:t>
      </w:r>
    </w:p>
    <w:p w:rsidR="0011710C" w:rsidRDefault="0011710C" w:rsidP="0011710C">
      <w:pPr>
        <w:tabs>
          <w:tab w:val="left" w:pos="360"/>
        </w:tabs>
        <w:ind w:left="1080"/>
        <w:jc w:val="both"/>
      </w:pPr>
    </w:p>
    <w:p w:rsidR="0011710C" w:rsidRPr="005E1477" w:rsidRDefault="0011710C" w:rsidP="0011710C">
      <w:pPr>
        <w:tabs>
          <w:tab w:val="left" w:pos="360"/>
        </w:tabs>
        <w:ind w:left="1080"/>
        <w:jc w:val="both"/>
        <w:rPr>
          <w:color w:val="000000"/>
        </w:rPr>
      </w:pPr>
    </w:p>
    <w:p w:rsidR="0011710C" w:rsidRDefault="0011710C" w:rsidP="0011710C">
      <w:pPr>
        <w:pStyle w:val="Naslov1"/>
        <w:ind w:left="1080"/>
        <w:rPr>
          <w:szCs w:val="24"/>
        </w:rPr>
      </w:pPr>
      <w:r>
        <w:rPr>
          <w:szCs w:val="24"/>
        </w:rPr>
        <w:t>ZAKLJUČAK</w:t>
      </w:r>
    </w:p>
    <w:p w:rsidR="0011710C" w:rsidRPr="00425793" w:rsidRDefault="0011710C" w:rsidP="0011710C">
      <w:pPr>
        <w:pStyle w:val="Odlomakpopisa"/>
        <w:ind w:left="1080"/>
        <w:jc w:val="center"/>
        <w:rPr>
          <w:b/>
          <w:color w:val="000000"/>
          <w:szCs w:val="24"/>
        </w:rPr>
      </w:pPr>
      <w:r>
        <w:rPr>
          <w:b/>
          <w:color w:val="000000"/>
          <w:szCs w:val="24"/>
        </w:rPr>
        <w:t>o davanju mišljenja na Prijedlog odluke o davanju koncesije za pružanje javne usluge crpljenja, pražnjenja i odvoza otpadnih voda iz sabirnih i septičkih jama na području Grada Zagreba, evidenciji broj koncesije: 06/2018 SSJ</w:t>
      </w:r>
    </w:p>
    <w:p w:rsidR="0011710C" w:rsidRDefault="0011710C" w:rsidP="0011710C">
      <w:pPr>
        <w:pStyle w:val="Odlomakpopisa"/>
        <w:ind w:left="1080"/>
        <w:rPr>
          <w:color w:val="000000"/>
          <w:szCs w:val="24"/>
        </w:rPr>
      </w:pPr>
    </w:p>
    <w:p w:rsidR="0011710C" w:rsidRPr="00A93562" w:rsidRDefault="0011710C" w:rsidP="0011710C">
      <w:pPr>
        <w:pStyle w:val="Odlomakpopisa"/>
        <w:ind w:left="0" w:firstLine="360"/>
        <w:jc w:val="both"/>
        <w:rPr>
          <w:color w:val="000000"/>
          <w:szCs w:val="24"/>
        </w:rPr>
      </w:pPr>
      <w:r>
        <w:rPr>
          <w:rFonts w:eastAsia="Calibri"/>
          <w:color w:val="000000"/>
          <w:szCs w:val="24"/>
          <w:lang w:eastAsia="en-US"/>
        </w:rPr>
        <w:t xml:space="preserve">I   </w:t>
      </w:r>
      <w:r w:rsidRPr="00A93562">
        <w:rPr>
          <w:rFonts w:eastAsia="Calibri"/>
          <w:color w:val="000000"/>
          <w:szCs w:val="24"/>
          <w:lang w:eastAsia="en-US"/>
        </w:rPr>
        <w:t xml:space="preserve">Razmotren je </w:t>
      </w:r>
      <w:r w:rsidRPr="00A93562">
        <w:rPr>
          <w:color w:val="000000"/>
          <w:szCs w:val="24"/>
        </w:rPr>
        <w:t>Prijedlog odluke o davanju koncesije za pružanje javne usluge crpljenja, pražnjenja i odvoza otpadnih voda iz sabirnih i septičkih jama na području Grada Zagreb</w:t>
      </w:r>
      <w:r>
        <w:rPr>
          <w:color w:val="000000"/>
          <w:szCs w:val="24"/>
        </w:rPr>
        <w:t>a, evidenciji broj koncesije: 06</w:t>
      </w:r>
      <w:r w:rsidRPr="00A93562">
        <w:rPr>
          <w:color w:val="000000"/>
          <w:szCs w:val="24"/>
        </w:rPr>
        <w:t>/2018 SSJ</w:t>
      </w:r>
      <w:r>
        <w:rPr>
          <w:color w:val="000000"/>
          <w:szCs w:val="24"/>
        </w:rPr>
        <w:t>.</w:t>
      </w:r>
    </w:p>
    <w:p w:rsidR="0011710C" w:rsidRPr="00A93562" w:rsidRDefault="0011710C" w:rsidP="0011710C">
      <w:pPr>
        <w:tabs>
          <w:tab w:val="left" w:pos="360"/>
        </w:tabs>
        <w:ind w:left="709"/>
        <w:jc w:val="both"/>
        <w:rPr>
          <w:color w:val="000000"/>
        </w:rPr>
      </w:pPr>
    </w:p>
    <w:p w:rsidR="0011710C" w:rsidRPr="005E1477" w:rsidRDefault="0011710C" w:rsidP="0011710C">
      <w:pPr>
        <w:tabs>
          <w:tab w:val="left" w:pos="360"/>
        </w:tabs>
        <w:ind w:left="360"/>
        <w:jc w:val="both"/>
        <w:rPr>
          <w:color w:val="000000"/>
        </w:rPr>
      </w:pPr>
      <w:r>
        <w:t>II.</w:t>
      </w:r>
      <w:r w:rsidRPr="005E1477">
        <w:t xml:space="preserve"> </w:t>
      </w:r>
      <w:r>
        <w:t xml:space="preserve"> D</w:t>
      </w:r>
      <w:r w:rsidRPr="005E1477">
        <w:t>aje</w:t>
      </w:r>
      <w:r>
        <w:t xml:space="preserve"> se</w:t>
      </w:r>
      <w:r w:rsidRPr="005E1477">
        <w:t xml:space="preserve"> pozitivno mišljenje navedenom.</w:t>
      </w:r>
    </w:p>
    <w:p w:rsidR="0011710C" w:rsidRDefault="0011710C" w:rsidP="0011710C">
      <w:pPr>
        <w:pStyle w:val="Naslov1"/>
        <w:ind w:left="1080"/>
        <w:rPr>
          <w:szCs w:val="24"/>
        </w:rPr>
      </w:pPr>
    </w:p>
    <w:p w:rsidR="0011710C" w:rsidRDefault="0011710C" w:rsidP="0011710C">
      <w:pPr>
        <w:pStyle w:val="Naslov1"/>
        <w:ind w:left="1080"/>
        <w:rPr>
          <w:szCs w:val="24"/>
        </w:rPr>
      </w:pPr>
    </w:p>
    <w:p w:rsidR="0011710C" w:rsidRDefault="0011710C" w:rsidP="0011710C">
      <w:pPr>
        <w:pStyle w:val="Naslov1"/>
        <w:ind w:left="1080"/>
        <w:rPr>
          <w:szCs w:val="24"/>
        </w:rPr>
      </w:pPr>
      <w:r>
        <w:rPr>
          <w:szCs w:val="24"/>
        </w:rPr>
        <w:t>ZAKLJUČAK</w:t>
      </w:r>
    </w:p>
    <w:p w:rsidR="0011710C" w:rsidRPr="00425793" w:rsidRDefault="0011710C" w:rsidP="0011710C">
      <w:pPr>
        <w:pStyle w:val="Odlomakpopisa"/>
        <w:ind w:left="1080"/>
        <w:jc w:val="center"/>
        <w:rPr>
          <w:b/>
          <w:color w:val="000000"/>
          <w:szCs w:val="24"/>
        </w:rPr>
      </w:pPr>
      <w:r>
        <w:rPr>
          <w:b/>
          <w:color w:val="000000"/>
          <w:szCs w:val="24"/>
        </w:rPr>
        <w:t>o davanju mišljenja na Prijedlog odluke o davanju koncesije za pružanje javne usluge crpljenja, pražnjenja i odvoza otpadnih voda iz sabirnih i septičkih jama na području Grada Zagreba, evidenciji broj koncesije: 07/2018 SSJ</w:t>
      </w:r>
    </w:p>
    <w:p w:rsidR="0011710C" w:rsidRPr="00683EFE" w:rsidRDefault="0011710C" w:rsidP="0011710C">
      <w:pPr>
        <w:pStyle w:val="Odlomakpopisa"/>
        <w:ind w:left="1080"/>
        <w:rPr>
          <w:color w:val="000000"/>
          <w:szCs w:val="24"/>
        </w:rPr>
      </w:pPr>
    </w:p>
    <w:p w:rsidR="0011710C" w:rsidRPr="00A93562" w:rsidRDefault="0011710C" w:rsidP="0011710C">
      <w:pPr>
        <w:pStyle w:val="Odlomakpopisa"/>
        <w:ind w:left="0" w:firstLine="360"/>
        <w:jc w:val="both"/>
        <w:rPr>
          <w:color w:val="000000"/>
          <w:szCs w:val="24"/>
        </w:rPr>
      </w:pPr>
      <w:r>
        <w:rPr>
          <w:rFonts w:eastAsia="Calibri"/>
          <w:color w:val="000000"/>
          <w:szCs w:val="24"/>
          <w:lang w:eastAsia="en-US"/>
        </w:rPr>
        <w:t xml:space="preserve">I   </w:t>
      </w:r>
      <w:r w:rsidRPr="00A93562">
        <w:rPr>
          <w:rFonts w:eastAsia="Calibri"/>
          <w:color w:val="000000"/>
          <w:szCs w:val="24"/>
          <w:lang w:eastAsia="en-US"/>
        </w:rPr>
        <w:t xml:space="preserve">Razmotren je </w:t>
      </w:r>
      <w:r w:rsidRPr="00A93562">
        <w:rPr>
          <w:color w:val="000000"/>
          <w:szCs w:val="24"/>
        </w:rPr>
        <w:t>Prijedlog odluke o davanju koncesije za pružanje javne usluge crpljenja, pražnjenja i odvoza otpadnih voda iz sabirnih i septičkih jama na području Grada Zagreb</w:t>
      </w:r>
      <w:r>
        <w:rPr>
          <w:color w:val="000000"/>
          <w:szCs w:val="24"/>
        </w:rPr>
        <w:t>a, evidenciji broj koncesije: 07</w:t>
      </w:r>
      <w:r w:rsidRPr="00A93562">
        <w:rPr>
          <w:color w:val="000000"/>
          <w:szCs w:val="24"/>
        </w:rPr>
        <w:t>/2018 SSJ</w:t>
      </w:r>
      <w:r>
        <w:rPr>
          <w:color w:val="000000"/>
          <w:szCs w:val="24"/>
        </w:rPr>
        <w:t>.</w:t>
      </w:r>
    </w:p>
    <w:p w:rsidR="0011710C" w:rsidRPr="00A93562" w:rsidRDefault="0011710C" w:rsidP="0011710C">
      <w:pPr>
        <w:tabs>
          <w:tab w:val="left" w:pos="360"/>
        </w:tabs>
        <w:ind w:left="709"/>
        <w:jc w:val="both"/>
        <w:rPr>
          <w:color w:val="000000"/>
        </w:rPr>
      </w:pPr>
    </w:p>
    <w:p w:rsidR="0011710C" w:rsidRDefault="0011710C" w:rsidP="0011710C">
      <w:pPr>
        <w:numPr>
          <w:ilvl w:val="0"/>
          <w:numId w:val="22"/>
        </w:numPr>
        <w:tabs>
          <w:tab w:val="left" w:pos="360"/>
        </w:tabs>
        <w:jc w:val="both"/>
      </w:pPr>
      <w:r>
        <w:t>D</w:t>
      </w:r>
      <w:r w:rsidRPr="005E1477">
        <w:t>aje</w:t>
      </w:r>
      <w:r>
        <w:t xml:space="preserve"> se</w:t>
      </w:r>
      <w:r w:rsidRPr="005E1477">
        <w:t xml:space="preserve"> pozitivno mišljenje navedenom.</w:t>
      </w:r>
    </w:p>
    <w:p w:rsidR="0011710C" w:rsidRPr="005E1477" w:rsidRDefault="0011710C" w:rsidP="0011710C">
      <w:pPr>
        <w:tabs>
          <w:tab w:val="left" w:pos="360"/>
        </w:tabs>
        <w:ind w:left="1080"/>
        <w:jc w:val="both"/>
        <w:rPr>
          <w:color w:val="000000"/>
        </w:rPr>
      </w:pPr>
    </w:p>
    <w:p w:rsidR="0011710C" w:rsidRDefault="0011710C" w:rsidP="0011710C">
      <w:pPr>
        <w:pStyle w:val="Naslov1"/>
        <w:ind w:left="1080"/>
        <w:rPr>
          <w:szCs w:val="24"/>
        </w:rPr>
      </w:pPr>
      <w:r>
        <w:rPr>
          <w:szCs w:val="24"/>
        </w:rPr>
        <w:t>ZAKLJUČAK</w:t>
      </w:r>
    </w:p>
    <w:p w:rsidR="0011710C" w:rsidRPr="00425793" w:rsidRDefault="0011710C" w:rsidP="0011710C">
      <w:pPr>
        <w:pStyle w:val="Odlomakpopisa"/>
        <w:ind w:left="1080"/>
        <w:jc w:val="center"/>
        <w:rPr>
          <w:b/>
          <w:color w:val="000000"/>
          <w:szCs w:val="24"/>
        </w:rPr>
      </w:pPr>
      <w:r>
        <w:rPr>
          <w:b/>
          <w:color w:val="000000"/>
          <w:szCs w:val="24"/>
        </w:rPr>
        <w:t>o davanju mišljenja na Prijedlog odluke o davanju koncesije za pružanje javne usluge crpljenja, pražnjenja i odvoza otpadnih voda iz sabirnih i septičkih jama na području Grada Zagreba, evidenciji broj koncesije: 08/2018 SSJ</w:t>
      </w:r>
    </w:p>
    <w:p w:rsidR="0011710C" w:rsidRPr="00683EFE" w:rsidRDefault="0011710C" w:rsidP="0011710C">
      <w:pPr>
        <w:pStyle w:val="Odlomakpopisa"/>
        <w:ind w:left="1080"/>
        <w:rPr>
          <w:color w:val="000000"/>
          <w:szCs w:val="24"/>
        </w:rPr>
      </w:pPr>
    </w:p>
    <w:p w:rsidR="0011710C" w:rsidRPr="00A93562" w:rsidRDefault="0011710C" w:rsidP="0011710C">
      <w:pPr>
        <w:pStyle w:val="Odlomakpopisa"/>
        <w:ind w:left="0" w:firstLine="360"/>
        <w:jc w:val="both"/>
        <w:rPr>
          <w:color w:val="000000"/>
          <w:szCs w:val="24"/>
        </w:rPr>
      </w:pPr>
      <w:r>
        <w:rPr>
          <w:rFonts w:eastAsia="Calibri"/>
          <w:color w:val="000000"/>
          <w:szCs w:val="24"/>
          <w:lang w:eastAsia="en-US"/>
        </w:rPr>
        <w:t xml:space="preserve">I   </w:t>
      </w:r>
      <w:r w:rsidRPr="00A93562">
        <w:rPr>
          <w:rFonts w:eastAsia="Calibri"/>
          <w:color w:val="000000"/>
          <w:szCs w:val="24"/>
          <w:lang w:eastAsia="en-US"/>
        </w:rPr>
        <w:t xml:space="preserve">Razmotren je </w:t>
      </w:r>
      <w:r w:rsidRPr="00A93562">
        <w:rPr>
          <w:color w:val="000000"/>
          <w:szCs w:val="24"/>
        </w:rPr>
        <w:t>Prijedlog odluke o davanju koncesije za pružanje javne usluge crpljenja, pražnjenja i odvoza otpadnih voda iz sabirnih i septičkih jama na području Grada Zagreb</w:t>
      </w:r>
      <w:r>
        <w:rPr>
          <w:color w:val="000000"/>
          <w:szCs w:val="24"/>
        </w:rPr>
        <w:t>a, evidenciji broj koncesije: 08</w:t>
      </w:r>
      <w:r w:rsidRPr="00A93562">
        <w:rPr>
          <w:color w:val="000000"/>
          <w:szCs w:val="24"/>
        </w:rPr>
        <w:t>/2018 SSJ</w:t>
      </w:r>
      <w:r>
        <w:rPr>
          <w:color w:val="000000"/>
          <w:szCs w:val="24"/>
        </w:rPr>
        <w:t>.</w:t>
      </w:r>
    </w:p>
    <w:p w:rsidR="0011710C" w:rsidRPr="00A93562" w:rsidRDefault="0011710C" w:rsidP="0011710C">
      <w:pPr>
        <w:tabs>
          <w:tab w:val="left" w:pos="360"/>
        </w:tabs>
        <w:ind w:left="709"/>
        <w:jc w:val="both"/>
        <w:rPr>
          <w:color w:val="000000"/>
        </w:rPr>
      </w:pPr>
    </w:p>
    <w:p w:rsidR="0011710C" w:rsidRPr="005E1477" w:rsidRDefault="0011710C" w:rsidP="0011710C">
      <w:pPr>
        <w:tabs>
          <w:tab w:val="left" w:pos="360"/>
        </w:tabs>
        <w:ind w:left="360"/>
        <w:jc w:val="both"/>
        <w:rPr>
          <w:color w:val="000000"/>
        </w:rPr>
      </w:pPr>
      <w:r>
        <w:lastRenderedPageBreak/>
        <w:t>II.</w:t>
      </w:r>
      <w:r w:rsidRPr="005E1477">
        <w:t xml:space="preserve"> </w:t>
      </w:r>
      <w:r>
        <w:t xml:space="preserve">  D</w:t>
      </w:r>
      <w:r w:rsidRPr="005E1477">
        <w:t>aje</w:t>
      </w:r>
      <w:r>
        <w:t xml:space="preserve"> se</w:t>
      </w:r>
      <w:r w:rsidRPr="005E1477">
        <w:t xml:space="preserve"> pozitivno mišljenje navedenom.</w:t>
      </w:r>
    </w:p>
    <w:p w:rsidR="0011710C" w:rsidRDefault="0011710C" w:rsidP="0011710C">
      <w:pPr>
        <w:pStyle w:val="Naslov1"/>
        <w:ind w:left="1080"/>
        <w:rPr>
          <w:szCs w:val="24"/>
        </w:rPr>
      </w:pPr>
      <w:r>
        <w:rPr>
          <w:szCs w:val="24"/>
        </w:rPr>
        <w:t>ZAKLJUČAK</w:t>
      </w:r>
    </w:p>
    <w:p w:rsidR="0011710C" w:rsidRPr="00425793" w:rsidRDefault="0011710C" w:rsidP="0011710C">
      <w:pPr>
        <w:pStyle w:val="Odlomakpopisa"/>
        <w:ind w:left="1080"/>
        <w:jc w:val="center"/>
        <w:rPr>
          <w:b/>
          <w:color w:val="000000"/>
          <w:szCs w:val="24"/>
        </w:rPr>
      </w:pPr>
      <w:r>
        <w:rPr>
          <w:b/>
          <w:color w:val="000000"/>
          <w:szCs w:val="24"/>
        </w:rPr>
        <w:t>o davanju mišljenja na Prijedlog odluke o davanju koncesije za pružanje javne usluge crpljenja, pražnjenja i odvoza otpadnih voda iz sabirnih i septičkih jama na području Grada Zagreba, evidenciji broj koncesije: 09/2018 SSJ</w:t>
      </w:r>
    </w:p>
    <w:p w:rsidR="0011710C" w:rsidRDefault="0011710C" w:rsidP="0011710C">
      <w:pPr>
        <w:pStyle w:val="Odlomakpopisa"/>
        <w:ind w:left="1080"/>
        <w:rPr>
          <w:color w:val="000000"/>
          <w:szCs w:val="24"/>
        </w:rPr>
      </w:pPr>
    </w:p>
    <w:p w:rsidR="0011710C" w:rsidRPr="00A93562" w:rsidRDefault="0011710C" w:rsidP="0011710C">
      <w:pPr>
        <w:pStyle w:val="Odlomakpopisa"/>
        <w:ind w:left="0" w:firstLine="360"/>
        <w:jc w:val="both"/>
        <w:rPr>
          <w:color w:val="000000"/>
          <w:szCs w:val="24"/>
        </w:rPr>
      </w:pPr>
      <w:r>
        <w:rPr>
          <w:rFonts w:eastAsia="Calibri"/>
          <w:color w:val="000000"/>
          <w:szCs w:val="24"/>
          <w:lang w:eastAsia="en-US"/>
        </w:rPr>
        <w:t xml:space="preserve">I   </w:t>
      </w:r>
      <w:r w:rsidRPr="00A93562">
        <w:rPr>
          <w:rFonts w:eastAsia="Calibri"/>
          <w:color w:val="000000"/>
          <w:szCs w:val="24"/>
          <w:lang w:eastAsia="en-US"/>
        </w:rPr>
        <w:t xml:space="preserve">Razmotren je </w:t>
      </w:r>
      <w:r w:rsidRPr="00A93562">
        <w:rPr>
          <w:color w:val="000000"/>
          <w:szCs w:val="24"/>
        </w:rPr>
        <w:t>Prijedlog odluke o davanju koncesije za pružanje javne usluge crpljenja, pražnjenja i odvoza otpadnih voda iz sabirnih i septičkih jama na području Grada Zagreb</w:t>
      </w:r>
      <w:r>
        <w:rPr>
          <w:color w:val="000000"/>
          <w:szCs w:val="24"/>
        </w:rPr>
        <w:t>a, evidenciji broj koncesije: 09</w:t>
      </w:r>
      <w:r w:rsidRPr="00A93562">
        <w:rPr>
          <w:color w:val="000000"/>
          <w:szCs w:val="24"/>
        </w:rPr>
        <w:t>/2018 SSJ</w:t>
      </w:r>
      <w:r>
        <w:rPr>
          <w:color w:val="000000"/>
          <w:szCs w:val="24"/>
        </w:rPr>
        <w:t>.</w:t>
      </w:r>
    </w:p>
    <w:p w:rsidR="0011710C" w:rsidRPr="00A93562" w:rsidRDefault="0011710C" w:rsidP="0011710C">
      <w:pPr>
        <w:tabs>
          <w:tab w:val="left" w:pos="360"/>
        </w:tabs>
        <w:ind w:left="709"/>
        <w:jc w:val="both"/>
        <w:rPr>
          <w:color w:val="000000"/>
        </w:rPr>
      </w:pPr>
    </w:p>
    <w:p w:rsidR="0011710C" w:rsidRPr="005E1477" w:rsidRDefault="0011710C" w:rsidP="0011710C">
      <w:pPr>
        <w:tabs>
          <w:tab w:val="left" w:pos="360"/>
        </w:tabs>
        <w:jc w:val="both"/>
        <w:rPr>
          <w:color w:val="000000"/>
        </w:rPr>
      </w:pPr>
      <w:r>
        <w:t xml:space="preserve">      II    </w:t>
      </w:r>
      <w:r w:rsidRPr="005E1477">
        <w:t xml:space="preserve"> </w:t>
      </w:r>
      <w:r>
        <w:t>D</w:t>
      </w:r>
      <w:r w:rsidRPr="005E1477">
        <w:t>aje</w:t>
      </w:r>
      <w:r>
        <w:t xml:space="preserve"> se</w:t>
      </w:r>
      <w:r w:rsidRPr="005E1477">
        <w:t xml:space="preserve"> pozitivno mišljenje navedenom.</w:t>
      </w:r>
    </w:p>
    <w:p w:rsidR="0011710C" w:rsidRDefault="0011710C" w:rsidP="0011710C">
      <w:pPr>
        <w:pStyle w:val="Naslov1"/>
        <w:ind w:left="1080"/>
        <w:rPr>
          <w:szCs w:val="24"/>
        </w:rPr>
      </w:pPr>
    </w:p>
    <w:p w:rsidR="0011710C" w:rsidRDefault="0011710C" w:rsidP="0011710C">
      <w:pPr>
        <w:pStyle w:val="Naslov1"/>
        <w:ind w:left="1080"/>
        <w:rPr>
          <w:szCs w:val="24"/>
        </w:rPr>
      </w:pPr>
    </w:p>
    <w:p w:rsidR="0011710C" w:rsidRDefault="0011710C" w:rsidP="0011710C">
      <w:pPr>
        <w:pStyle w:val="Naslov1"/>
        <w:ind w:left="1080"/>
        <w:rPr>
          <w:szCs w:val="24"/>
        </w:rPr>
      </w:pPr>
      <w:r>
        <w:rPr>
          <w:szCs w:val="24"/>
        </w:rPr>
        <w:t>ZAKLJUČAK</w:t>
      </w:r>
    </w:p>
    <w:p w:rsidR="0011710C" w:rsidRPr="00425793" w:rsidRDefault="0011710C" w:rsidP="0011710C">
      <w:pPr>
        <w:pStyle w:val="Odlomakpopisa"/>
        <w:ind w:left="1080"/>
        <w:jc w:val="center"/>
        <w:rPr>
          <w:b/>
          <w:color w:val="000000"/>
          <w:szCs w:val="24"/>
        </w:rPr>
      </w:pPr>
      <w:r>
        <w:rPr>
          <w:b/>
          <w:color w:val="000000"/>
          <w:szCs w:val="24"/>
        </w:rPr>
        <w:t>o davanju mišljenja na Prijedlog odluke o davanju koncesije za pružanje javne usluge crpljenja, pražnjenja i odvoza otpadnih voda iz sabirnih i septičkih jama na području Grada Zagreba, evidenciji broj koncesije: 10/2018 SSJ</w:t>
      </w:r>
    </w:p>
    <w:p w:rsidR="0011710C" w:rsidRDefault="0011710C" w:rsidP="0011710C">
      <w:pPr>
        <w:pStyle w:val="Odlomakpopisa"/>
        <w:ind w:left="1080"/>
        <w:rPr>
          <w:color w:val="000000"/>
          <w:szCs w:val="24"/>
        </w:rPr>
      </w:pPr>
    </w:p>
    <w:p w:rsidR="0011710C" w:rsidRPr="00A93562" w:rsidRDefault="0011710C" w:rsidP="0011710C">
      <w:pPr>
        <w:pStyle w:val="Odlomakpopisa"/>
        <w:ind w:left="0" w:firstLine="360"/>
        <w:jc w:val="both"/>
        <w:rPr>
          <w:color w:val="000000"/>
          <w:szCs w:val="24"/>
        </w:rPr>
      </w:pPr>
      <w:r>
        <w:rPr>
          <w:rFonts w:eastAsia="Calibri"/>
          <w:color w:val="000000"/>
          <w:szCs w:val="24"/>
          <w:lang w:eastAsia="en-US"/>
        </w:rPr>
        <w:t xml:space="preserve">I   </w:t>
      </w:r>
      <w:r w:rsidRPr="00A93562">
        <w:rPr>
          <w:rFonts w:eastAsia="Calibri"/>
          <w:color w:val="000000"/>
          <w:szCs w:val="24"/>
          <w:lang w:eastAsia="en-US"/>
        </w:rPr>
        <w:t xml:space="preserve">Razmotren je </w:t>
      </w:r>
      <w:r w:rsidRPr="00A93562">
        <w:rPr>
          <w:color w:val="000000"/>
          <w:szCs w:val="24"/>
        </w:rPr>
        <w:t>Prijedlog odluke o davanju koncesije za pružanje javne usluge crpljenja, pražnjenja i odvoza otpadnih voda iz sabirnih i septičkih jama na području Grada Zagreb</w:t>
      </w:r>
      <w:r>
        <w:rPr>
          <w:color w:val="000000"/>
          <w:szCs w:val="24"/>
        </w:rPr>
        <w:t>a, evidenciji broj koncesije: 10</w:t>
      </w:r>
      <w:r w:rsidRPr="00A93562">
        <w:rPr>
          <w:color w:val="000000"/>
          <w:szCs w:val="24"/>
        </w:rPr>
        <w:t>/2018 SSJ</w:t>
      </w:r>
      <w:r>
        <w:rPr>
          <w:color w:val="000000"/>
          <w:szCs w:val="24"/>
        </w:rPr>
        <w:t>.</w:t>
      </w:r>
    </w:p>
    <w:p w:rsidR="0011710C" w:rsidRPr="00A93562" w:rsidRDefault="0011710C" w:rsidP="0011710C">
      <w:pPr>
        <w:tabs>
          <w:tab w:val="left" w:pos="360"/>
        </w:tabs>
        <w:ind w:left="709"/>
        <w:jc w:val="both"/>
        <w:rPr>
          <w:color w:val="000000"/>
        </w:rPr>
      </w:pPr>
    </w:p>
    <w:p w:rsidR="0011710C" w:rsidRPr="005E1477" w:rsidRDefault="0011710C" w:rsidP="0011710C">
      <w:pPr>
        <w:tabs>
          <w:tab w:val="left" w:pos="360"/>
        </w:tabs>
        <w:ind w:left="360"/>
        <w:jc w:val="both"/>
        <w:rPr>
          <w:color w:val="000000"/>
        </w:rPr>
      </w:pPr>
      <w:r>
        <w:t>II.</w:t>
      </w:r>
      <w:r w:rsidRPr="005E1477">
        <w:t xml:space="preserve"> </w:t>
      </w:r>
      <w:r>
        <w:t xml:space="preserve">   D</w:t>
      </w:r>
      <w:r w:rsidRPr="005E1477">
        <w:t>aje</w:t>
      </w:r>
      <w:r>
        <w:t xml:space="preserve"> se</w:t>
      </w:r>
      <w:r w:rsidRPr="005E1477">
        <w:t xml:space="preserve"> pozitivno mišljenje navedenom.</w:t>
      </w:r>
    </w:p>
    <w:p w:rsidR="0011710C" w:rsidRPr="00745B12" w:rsidRDefault="0011710C" w:rsidP="0011710C">
      <w:pPr>
        <w:jc w:val="both"/>
        <w:rPr>
          <w:b/>
          <w:szCs w:val="20"/>
        </w:rPr>
      </w:pPr>
      <w:r w:rsidRPr="00745B12">
        <w:rPr>
          <w:b/>
          <w:szCs w:val="20"/>
        </w:rPr>
        <w:t xml:space="preserve">                                                                    </w:t>
      </w:r>
      <w:r w:rsidRPr="00745B12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1710C" w:rsidRDefault="0011710C" w:rsidP="0011710C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b/>
          <w:szCs w:val="24"/>
          <w:u w:val="single"/>
        </w:rPr>
      </w:pPr>
    </w:p>
    <w:p w:rsidR="0011710C" w:rsidRDefault="0011710C" w:rsidP="0011710C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b/>
          <w:szCs w:val="24"/>
          <w:u w:val="single"/>
        </w:rPr>
      </w:pPr>
      <w:r>
        <w:rPr>
          <w:b/>
          <w:szCs w:val="24"/>
          <w:u w:val="single"/>
        </w:rPr>
        <w:t xml:space="preserve">AD . Pitanja, </w:t>
      </w:r>
      <w:r w:rsidRPr="00DB2910">
        <w:rPr>
          <w:b/>
          <w:szCs w:val="24"/>
          <w:u w:val="single"/>
        </w:rPr>
        <w:t>prijedlozi</w:t>
      </w:r>
      <w:r>
        <w:rPr>
          <w:b/>
          <w:szCs w:val="24"/>
          <w:u w:val="single"/>
        </w:rPr>
        <w:t xml:space="preserve"> i obavijesti</w:t>
      </w:r>
    </w:p>
    <w:p w:rsidR="0011710C" w:rsidRDefault="0011710C" w:rsidP="0011710C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b/>
          <w:szCs w:val="24"/>
          <w:u w:val="single"/>
        </w:rPr>
      </w:pPr>
    </w:p>
    <w:p w:rsidR="0011710C" w:rsidRDefault="0011710C" w:rsidP="0011710C">
      <w:pPr>
        <w:pStyle w:val="Odlomakpopisa"/>
        <w:overflowPunct/>
        <w:autoSpaceDE/>
        <w:autoSpaceDN/>
        <w:adjustRightInd/>
        <w:spacing w:after="160" w:line="256" w:lineRule="auto"/>
        <w:ind w:left="0" w:firstLine="708"/>
        <w:contextualSpacing/>
        <w:jc w:val="both"/>
        <w:rPr>
          <w:szCs w:val="24"/>
        </w:rPr>
      </w:pPr>
      <w:r>
        <w:rPr>
          <w:szCs w:val="24"/>
        </w:rPr>
        <w:t xml:space="preserve">Predsjednik izvještava prisutne o tijeku izvođenja radova na dvorani Osnovne škole </w:t>
      </w:r>
      <w:proofErr w:type="spellStart"/>
      <w:r>
        <w:rPr>
          <w:szCs w:val="24"/>
        </w:rPr>
        <w:t>Granešina</w:t>
      </w:r>
      <w:proofErr w:type="spellEnd"/>
      <w:r>
        <w:rPr>
          <w:szCs w:val="24"/>
        </w:rPr>
        <w:t xml:space="preserve"> te o pregovorima oko gradnje bazena na području ove Četvrti. Također, navodi da je odabran projektant za izradu projektne dokumentacije za izgradnju kružnog toga Klin – </w:t>
      </w:r>
      <w:proofErr w:type="spellStart"/>
      <w:r>
        <w:rPr>
          <w:szCs w:val="24"/>
        </w:rPr>
        <w:t>Krotovica</w:t>
      </w:r>
      <w:proofErr w:type="spellEnd"/>
      <w:r>
        <w:rPr>
          <w:szCs w:val="24"/>
        </w:rPr>
        <w:t>.</w:t>
      </w:r>
    </w:p>
    <w:p w:rsidR="0011710C" w:rsidRDefault="0011710C" w:rsidP="0011710C">
      <w:pPr>
        <w:pStyle w:val="Odlomakpopisa"/>
        <w:overflowPunct/>
        <w:autoSpaceDE/>
        <w:autoSpaceDN/>
        <w:adjustRightInd/>
        <w:spacing w:after="160" w:line="256" w:lineRule="auto"/>
        <w:ind w:left="0" w:firstLine="708"/>
        <w:contextualSpacing/>
        <w:jc w:val="both"/>
        <w:rPr>
          <w:szCs w:val="24"/>
        </w:rPr>
      </w:pPr>
      <w:r>
        <w:rPr>
          <w:szCs w:val="24"/>
        </w:rPr>
        <w:t xml:space="preserve">F. </w:t>
      </w:r>
      <w:proofErr w:type="spellStart"/>
      <w:r>
        <w:rPr>
          <w:szCs w:val="24"/>
        </w:rPr>
        <w:t>Jednobrković</w:t>
      </w:r>
      <w:proofErr w:type="spellEnd"/>
      <w:r>
        <w:rPr>
          <w:szCs w:val="24"/>
        </w:rPr>
        <w:t xml:space="preserve"> predlaže da se od Policijske uprave Zagrebačke, II. Postaje prometne policije pisano zatraži slanje povremene policijske ophodnje na predmetnu lokaciju Klin – </w:t>
      </w:r>
      <w:proofErr w:type="spellStart"/>
      <w:r>
        <w:rPr>
          <w:szCs w:val="24"/>
        </w:rPr>
        <w:t>Krotovica</w:t>
      </w:r>
      <w:proofErr w:type="spellEnd"/>
      <w:r>
        <w:rPr>
          <w:szCs w:val="24"/>
        </w:rPr>
        <w:t>, a koje bi snimale brzinu kretanja vozila. Navedenu problematiku predlaže staviti kao točku dnevnog reda Radne skupine.</w:t>
      </w:r>
    </w:p>
    <w:p w:rsidR="0011710C" w:rsidRDefault="0011710C" w:rsidP="0011710C">
      <w:pPr>
        <w:pStyle w:val="Odlomakpopisa"/>
        <w:overflowPunct/>
        <w:autoSpaceDE/>
        <w:autoSpaceDN/>
        <w:adjustRightInd/>
        <w:spacing w:after="160" w:line="256" w:lineRule="auto"/>
        <w:ind w:left="0" w:firstLine="708"/>
        <w:contextualSpacing/>
        <w:jc w:val="both"/>
        <w:rPr>
          <w:szCs w:val="24"/>
        </w:rPr>
      </w:pPr>
      <w:r>
        <w:rPr>
          <w:szCs w:val="24"/>
        </w:rPr>
        <w:t xml:space="preserve">I. Varat predlaže do izgradnje kružnog toka na Klinu postaviti uspornike prometa. </w:t>
      </w:r>
    </w:p>
    <w:p w:rsidR="0011710C" w:rsidRDefault="0011710C" w:rsidP="0011710C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>
        <w:rPr>
          <w:szCs w:val="24"/>
        </w:rPr>
        <w:tab/>
        <w:t>D. Prica predlaže da točka dnevnog reda na sljedećoj sjednici bude problem palijativne skrbi.</w:t>
      </w:r>
    </w:p>
    <w:p w:rsidR="0011710C" w:rsidRDefault="0011710C" w:rsidP="0011710C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jc w:val="both"/>
        <w:rPr>
          <w:szCs w:val="24"/>
        </w:rPr>
      </w:pPr>
      <w:r>
        <w:rPr>
          <w:szCs w:val="24"/>
        </w:rPr>
        <w:tab/>
        <w:t xml:space="preserve">Ž. </w:t>
      </w:r>
      <w:proofErr w:type="spellStart"/>
      <w:r>
        <w:rPr>
          <w:szCs w:val="24"/>
        </w:rPr>
        <w:t>Pasariček</w:t>
      </w:r>
      <w:proofErr w:type="spellEnd"/>
      <w:r>
        <w:rPr>
          <w:szCs w:val="24"/>
        </w:rPr>
        <w:t xml:space="preserve"> traži očitovanje Službe mrtvozornika, u vezi 24 - satnog radnog vremena službe.</w:t>
      </w:r>
    </w:p>
    <w:p w:rsidR="0011710C" w:rsidRDefault="0011710C" w:rsidP="0011710C">
      <w:pPr>
        <w:pStyle w:val="Odlomakpopisa"/>
        <w:overflowPunct/>
        <w:autoSpaceDE/>
        <w:autoSpaceDN/>
        <w:adjustRightInd/>
        <w:spacing w:after="160" w:line="256" w:lineRule="auto"/>
        <w:contextualSpacing/>
        <w:jc w:val="both"/>
        <w:rPr>
          <w:b/>
          <w:szCs w:val="24"/>
        </w:rPr>
      </w:pPr>
    </w:p>
    <w:p w:rsidR="0011710C" w:rsidRDefault="0011710C" w:rsidP="0011710C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</w:p>
    <w:p w:rsidR="0011710C" w:rsidRDefault="0011710C" w:rsidP="0011710C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>
        <w:rPr>
          <w:szCs w:val="24"/>
        </w:rPr>
        <w:t>Završeno u 18,20 sati</w:t>
      </w:r>
    </w:p>
    <w:p w:rsidR="0011710C" w:rsidRDefault="0011710C" w:rsidP="0011710C">
      <w:pPr>
        <w:pStyle w:val="Odlomakpopisa"/>
        <w:overflowPunct/>
        <w:autoSpaceDE/>
        <w:autoSpaceDN/>
        <w:adjustRightInd/>
        <w:spacing w:after="160" w:line="256" w:lineRule="auto"/>
        <w:ind w:left="720"/>
        <w:contextualSpacing/>
        <w:rPr>
          <w:szCs w:val="24"/>
        </w:rPr>
      </w:pPr>
    </w:p>
    <w:p w:rsidR="0011710C" w:rsidRDefault="0011710C" w:rsidP="0011710C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>
        <w:rPr>
          <w:szCs w:val="24"/>
        </w:rPr>
        <w:t>Sastavila:</w:t>
      </w:r>
    </w:p>
    <w:p w:rsidR="0011710C" w:rsidRDefault="0011710C" w:rsidP="0011710C">
      <w:pPr>
        <w:pStyle w:val="Odlomakpopisa"/>
        <w:overflowPunct/>
        <w:autoSpaceDE/>
        <w:autoSpaceDN/>
        <w:adjustRightInd/>
        <w:spacing w:after="160" w:line="256" w:lineRule="auto"/>
        <w:ind w:left="0"/>
        <w:contextualSpacing/>
        <w:rPr>
          <w:szCs w:val="24"/>
        </w:rPr>
      </w:pPr>
      <w:r>
        <w:rPr>
          <w:szCs w:val="24"/>
        </w:rPr>
        <w:t>Sandra Šukunda</w:t>
      </w:r>
    </w:p>
    <w:p w:rsidR="00BE1EC3" w:rsidRDefault="00BE1EC3" w:rsidP="00BE1EC3">
      <w:pPr>
        <w:jc w:val="both"/>
        <w:rPr>
          <w:rFonts w:ascii="Times New Roman" w:hAnsi="Times New Roman" w:cs="Times New Roman"/>
        </w:rPr>
      </w:pPr>
    </w:p>
    <w:p w:rsidR="00BE1EC3" w:rsidRDefault="00BE1EC3" w:rsidP="00BE1EC3">
      <w:pPr>
        <w:jc w:val="both"/>
        <w:rPr>
          <w:rFonts w:ascii="Times New Roman" w:hAnsi="Times New Roman" w:cs="Times New Roman"/>
        </w:rPr>
      </w:pPr>
    </w:p>
    <w:p w:rsidR="00BE1EC3" w:rsidRDefault="00BE1EC3" w:rsidP="00BE1EC3">
      <w:pPr>
        <w:jc w:val="both"/>
        <w:rPr>
          <w:rFonts w:ascii="Times New Roman" w:hAnsi="Times New Roman" w:cs="Times New Roman"/>
        </w:rPr>
      </w:pPr>
    </w:p>
    <w:p w:rsidR="00BE1EC3" w:rsidRDefault="00BE1EC3" w:rsidP="00BE1EC3">
      <w:pPr>
        <w:jc w:val="both"/>
        <w:rPr>
          <w:rFonts w:ascii="Times New Roman" w:hAnsi="Times New Roman" w:cs="Times New Roman"/>
        </w:rPr>
      </w:pPr>
    </w:p>
    <w:p w:rsidR="00BE1EC3" w:rsidRDefault="00BE1EC3" w:rsidP="00BE1EC3">
      <w:pPr>
        <w:jc w:val="both"/>
        <w:rPr>
          <w:rFonts w:ascii="Times New Roman" w:hAnsi="Times New Roman" w:cs="Times New Roman"/>
        </w:rPr>
      </w:pPr>
    </w:p>
    <w:p w:rsidR="00BE1EC3" w:rsidRDefault="00BE1EC3" w:rsidP="00BE1EC3">
      <w:pPr>
        <w:jc w:val="both"/>
        <w:rPr>
          <w:rFonts w:ascii="Times New Roman" w:hAnsi="Times New Roman" w:cs="Times New Roman"/>
        </w:rPr>
      </w:pPr>
    </w:p>
    <w:p w:rsidR="00BE1EC3" w:rsidRDefault="00BE1EC3" w:rsidP="00BE1EC3">
      <w:pPr>
        <w:jc w:val="both"/>
        <w:rPr>
          <w:rFonts w:ascii="Times New Roman" w:hAnsi="Times New Roman" w:cs="Times New Roman"/>
        </w:rPr>
      </w:pPr>
    </w:p>
    <w:p w:rsidR="00BE1EC3" w:rsidRDefault="00BE1EC3" w:rsidP="00BE1EC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KLASA: 026-02/18-001/411</w:t>
      </w:r>
    </w:p>
    <w:p w:rsidR="00BE1EC3" w:rsidRDefault="0011710C" w:rsidP="00BE1EC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URBROJ: 251-06-11-5-18-2</w:t>
      </w:r>
      <w:bookmarkStart w:id="1" w:name="_GoBack"/>
      <w:bookmarkEnd w:id="1"/>
    </w:p>
    <w:p w:rsidR="00BE1EC3" w:rsidRDefault="00BE1EC3" w:rsidP="00BE1EC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Zagreb, </w:t>
      </w:r>
      <w:r w:rsidR="0011710C">
        <w:rPr>
          <w:rFonts w:ascii="Times New Roman" w:hAnsi="Times New Roman" w:cs="Times New Roman"/>
        </w:rPr>
        <w:t>31. kolovoza 2018.</w:t>
      </w:r>
    </w:p>
    <w:p w:rsidR="00BE1EC3" w:rsidRDefault="00BE1EC3" w:rsidP="00BE1EC3">
      <w:pPr>
        <w:jc w:val="both"/>
        <w:rPr>
          <w:rFonts w:ascii="Times New Roman" w:hAnsi="Times New Roman" w:cs="Times New Roman"/>
        </w:rPr>
      </w:pPr>
    </w:p>
    <w:p w:rsidR="00BE1EC3" w:rsidRDefault="00BE1EC3" w:rsidP="00BE1EC3">
      <w:pPr>
        <w:jc w:val="both"/>
        <w:rPr>
          <w:rFonts w:ascii="Times New Roman" w:hAnsi="Times New Roman" w:cs="Times New Roman"/>
        </w:rPr>
      </w:pPr>
    </w:p>
    <w:p w:rsidR="00BE1EC3" w:rsidRDefault="00BE1EC3" w:rsidP="00BE1EC3">
      <w:pPr>
        <w:jc w:val="both"/>
        <w:rPr>
          <w:rFonts w:ascii="Times New Roman" w:hAnsi="Times New Roman" w:cs="Times New Roman"/>
        </w:rPr>
      </w:pPr>
    </w:p>
    <w:p w:rsidR="00BE1EC3" w:rsidRDefault="00BE1EC3" w:rsidP="00BE1EC3">
      <w:pPr>
        <w:jc w:val="both"/>
        <w:rPr>
          <w:rFonts w:ascii="Times New Roman" w:hAnsi="Times New Roman" w:cs="Times New Roman"/>
        </w:rPr>
      </w:pPr>
    </w:p>
    <w:p w:rsidR="00BE1EC3" w:rsidRDefault="00BE1EC3" w:rsidP="00BE1EC3">
      <w:pPr>
        <w:ind w:left="170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PREDSJEDNIK VIJEĆA</w:t>
      </w:r>
    </w:p>
    <w:p w:rsidR="00BE1EC3" w:rsidRDefault="00BE1EC3" w:rsidP="00BE1EC3">
      <w:pPr>
        <w:ind w:left="170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GRADSKE ČETVRTI GORNJA DUBRAVA</w:t>
      </w:r>
    </w:p>
    <w:p w:rsidR="00BE1EC3" w:rsidRDefault="00BE1EC3" w:rsidP="00BE1EC3">
      <w:pPr>
        <w:ind w:left="1704"/>
        <w:jc w:val="center"/>
        <w:rPr>
          <w:rFonts w:ascii="Times New Roman" w:hAnsi="Times New Roman" w:cs="Times New Roman"/>
        </w:rPr>
      </w:pPr>
    </w:p>
    <w:p w:rsidR="00BE1EC3" w:rsidRDefault="00BE1EC3" w:rsidP="00BE1EC3">
      <w:pPr>
        <w:ind w:left="170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Damir </w:t>
      </w:r>
      <w:proofErr w:type="spellStart"/>
      <w:r>
        <w:rPr>
          <w:rFonts w:ascii="Times New Roman" w:hAnsi="Times New Roman" w:cs="Times New Roman"/>
        </w:rPr>
        <w:t>Oniško</w:t>
      </w:r>
      <w:proofErr w:type="spellEnd"/>
    </w:p>
    <w:p w:rsidR="00BE1EC3" w:rsidRDefault="00BE1EC3" w:rsidP="00BE1EC3">
      <w:pPr>
        <w:ind w:left="1704"/>
        <w:jc w:val="center"/>
        <w:rPr>
          <w:rFonts w:ascii="Times New Roman" w:hAnsi="Times New Roman" w:cs="Times New Roman"/>
        </w:rPr>
      </w:pPr>
    </w:p>
    <w:p w:rsidR="00BE1EC3" w:rsidRPr="00BE1EC3" w:rsidRDefault="00BE1EC3" w:rsidP="00BE1EC3">
      <w:pPr>
        <w:ind w:right="2358"/>
        <w:jc w:val="both"/>
        <w:rPr>
          <w:rFonts w:ascii="Times New Roman" w:hAnsi="Times New Roman" w:cs="Times New Roman"/>
          <w:u w:val="single"/>
        </w:rPr>
      </w:pPr>
    </w:p>
    <w:sectPr w:rsidR="00BE1EC3" w:rsidRPr="00BE1EC3" w:rsidSect="00BE1E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D186A"/>
    <w:multiLevelType w:val="hybridMultilevel"/>
    <w:tmpl w:val="EF3A2BBC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104B4"/>
    <w:multiLevelType w:val="hybridMultilevel"/>
    <w:tmpl w:val="20A22D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62B36"/>
    <w:multiLevelType w:val="hybridMultilevel"/>
    <w:tmpl w:val="353ED3AE"/>
    <w:lvl w:ilvl="0" w:tplc="DB4A2FCC">
      <w:start w:val="2"/>
      <w:numFmt w:val="upperRoman"/>
      <w:lvlText w:val="%1."/>
      <w:lvlJc w:val="left"/>
      <w:pPr>
        <w:ind w:left="1080" w:hanging="72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5E348B"/>
    <w:multiLevelType w:val="hybridMultilevel"/>
    <w:tmpl w:val="6DE8EF82"/>
    <w:lvl w:ilvl="0" w:tplc="0C1E5D30">
      <w:start w:val="1"/>
      <w:numFmt w:val="lowerLetter"/>
      <w:lvlText w:val="%1)"/>
      <w:lvlJc w:val="left"/>
      <w:pPr>
        <w:ind w:left="1352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2072" w:hanging="360"/>
      </w:pPr>
    </w:lvl>
    <w:lvl w:ilvl="2" w:tplc="041A001B" w:tentative="1">
      <w:start w:val="1"/>
      <w:numFmt w:val="lowerRoman"/>
      <w:lvlText w:val="%3."/>
      <w:lvlJc w:val="right"/>
      <w:pPr>
        <w:ind w:left="2792" w:hanging="180"/>
      </w:pPr>
    </w:lvl>
    <w:lvl w:ilvl="3" w:tplc="041A000F" w:tentative="1">
      <w:start w:val="1"/>
      <w:numFmt w:val="decimal"/>
      <w:lvlText w:val="%4."/>
      <w:lvlJc w:val="left"/>
      <w:pPr>
        <w:ind w:left="3512" w:hanging="360"/>
      </w:pPr>
    </w:lvl>
    <w:lvl w:ilvl="4" w:tplc="041A0019" w:tentative="1">
      <w:start w:val="1"/>
      <w:numFmt w:val="lowerLetter"/>
      <w:lvlText w:val="%5."/>
      <w:lvlJc w:val="left"/>
      <w:pPr>
        <w:ind w:left="4232" w:hanging="360"/>
      </w:pPr>
    </w:lvl>
    <w:lvl w:ilvl="5" w:tplc="041A001B" w:tentative="1">
      <w:start w:val="1"/>
      <w:numFmt w:val="lowerRoman"/>
      <w:lvlText w:val="%6."/>
      <w:lvlJc w:val="right"/>
      <w:pPr>
        <w:ind w:left="4952" w:hanging="180"/>
      </w:pPr>
    </w:lvl>
    <w:lvl w:ilvl="6" w:tplc="041A000F" w:tentative="1">
      <w:start w:val="1"/>
      <w:numFmt w:val="decimal"/>
      <w:lvlText w:val="%7."/>
      <w:lvlJc w:val="left"/>
      <w:pPr>
        <w:ind w:left="5672" w:hanging="360"/>
      </w:pPr>
    </w:lvl>
    <w:lvl w:ilvl="7" w:tplc="041A0019" w:tentative="1">
      <w:start w:val="1"/>
      <w:numFmt w:val="lowerLetter"/>
      <w:lvlText w:val="%8."/>
      <w:lvlJc w:val="left"/>
      <w:pPr>
        <w:ind w:left="6392" w:hanging="360"/>
      </w:pPr>
    </w:lvl>
    <w:lvl w:ilvl="8" w:tplc="041A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4" w15:restartNumberingAfterBreak="0">
    <w:nsid w:val="158A7990"/>
    <w:multiLevelType w:val="hybridMultilevel"/>
    <w:tmpl w:val="DB18BA00"/>
    <w:lvl w:ilvl="0" w:tplc="23CA4D1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BE5706"/>
    <w:multiLevelType w:val="hybridMultilevel"/>
    <w:tmpl w:val="83DE6EF4"/>
    <w:lvl w:ilvl="0" w:tplc="040211F6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B01B10"/>
    <w:multiLevelType w:val="hybridMultilevel"/>
    <w:tmpl w:val="EEFE1EBE"/>
    <w:lvl w:ilvl="0" w:tplc="C49AFDA4">
      <w:start w:val="1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88781E"/>
    <w:multiLevelType w:val="hybridMultilevel"/>
    <w:tmpl w:val="193C7DF8"/>
    <w:lvl w:ilvl="0" w:tplc="B534FE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17665D0"/>
    <w:multiLevelType w:val="hybridMultilevel"/>
    <w:tmpl w:val="C4F6BC12"/>
    <w:lvl w:ilvl="0" w:tplc="75EC501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24" w:hanging="360"/>
      </w:pPr>
    </w:lvl>
    <w:lvl w:ilvl="2" w:tplc="041A001B" w:tentative="1">
      <w:start w:val="1"/>
      <w:numFmt w:val="lowerRoman"/>
      <w:lvlText w:val="%3."/>
      <w:lvlJc w:val="right"/>
      <w:pPr>
        <w:ind w:left="2444" w:hanging="180"/>
      </w:pPr>
    </w:lvl>
    <w:lvl w:ilvl="3" w:tplc="041A000F" w:tentative="1">
      <w:start w:val="1"/>
      <w:numFmt w:val="decimal"/>
      <w:lvlText w:val="%4."/>
      <w:lvlJc w:val="left"/>
      <w:pPr>
        <w:ind w:left="3164" w:hanging="360"/>
      </w:pPr>
    </w:lvl>
    <w:lvl w:ilvl="4" w:tplc="041A0019" w:tentative="1">
      <w:start w:val="1"/>
      <w:numFmt w:val="lowerLetter"/>
      <w:lvlText w:val="%5."/>
      <w:lvlJc w:val="left"/>
      <w:pPr>
        <w:ind w:left="3884" w:hanging="360"/>
      </w:pPr>
    </w:lvl>
    <w:lvl w:ilvl="5" w:tplc="041A001B" w:tentative="1">
      <w:start w:val="1"/>
      <w:numFmt w:val="lowerRoman"/>
      <w:lvlText w:val="%6."/>
      <w:lvlJc w:val="right"/>
      <w:pPr>
        <w:ind w:left="4604" w:hanging="180"/>
      </w:pPr>
    </w:lvl>
    <w:lvl w:ilvl="6" w:tplc="041A000F" w:tentative="1">
      <w:start w:val="1"/>
      <w:numFmt w:val="decimal"/>
      <w:lvlText w:val="%7."/>
      <w:lvlJc w:val="left"/>
      <w:pPr>
        <w:ind w:left="5324" w:hanging="360"/>
      </w:pPr>
    </w:lvl>
    <w:lvl w:ilvl="7" w:tplc="041A0019" w:tentative="1">
      <w:start w:val="1"/>
      <w:numFmt w:val="lowerLetter"/>
      <w:lvlText w:val="%8."/>
      <w:lvlJc w:val="left"/>
      <w:pPr>
        <w:ind w:left="6044" w:hanging="360"/>
      </w:pPr>
    </w:lvl>
    <w:lvl w:ilvl="8" w:tplc="041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24E472DD"/>
    <w:multiLevelType w:val="hybridMultilevel"/>
    <w:tmpl w:val="83DE6EF4"/>
    <w:lvl w:ilvl="0" w:tplc="040211F6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B07A11"/>
    <w:multiLevelType w:val="hybridMultilevel"/>
    <w:tmpl w:val="87AA221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3F30A9"/>
    <w:multiLevelType w:val="hybridMultilevel"/>
    <w:tmpl w:val="372C0D6E"/>
    <w:lvl w:ilvl="0" w:tplc="8758D836">
      <w:start w:val="1"/>
      <w:numFmt w:val="lowerLetter"/>
      <w:lvlText w:val="%1)"/>
      <w:lvlJc w:val="left"/>
      <w:pPr>
        <w:ind w:left="1352" w:hanging="360"/>
      </w:pPr>
      <w:rPr>
        <w:rFonts w:eastAsia="Calibri" w:hint="default"/>
        <w:b/>
        <w:i w:val="0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1193D14"/>
    <w:multiLevelType w:val="hybridMultilevel"/>
    <w:tmpl w:val="76A4021C"/>
    <w:lvl w:ilvl="0" w:tplc="E4D20AE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3F4F28"/>
    <w:multiLevelType w:val="hybridMultilevel"/>
    <w:tmpl w:val="712AFC2C"/>
    <w:lvl w:ilvl="0" w:tplc="13D2A66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4473CB"/>
    <w:multiLevelType w:val="hybridMultilevel"/>
    <w:tmpl w:val="83DE6EF4"/>
    <w:lvl w:ilvl="0" w:tplc="040211F6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644EFA"/>
    <w:multiLevelType w:val="hybridMultilevel"/>
    <w:tmpl w:val="30243196"/>
    <w:lvl w:ilvl="0" w:tplc="E8129A76">
      <w:start w:val="1"/>
      <w:numFmt w:val="upperRoman"/>
      <w:lvlText w:val="%1."/>
      <w:lvlJc w:val="left"/>
      <w:pPr>
        <w:ind w:left="1080" w:hanging="720"/>
      </w:pPr>
      <w:rPr>
        <w:rFonts w:eastAsia="Calibri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932A4D"/>
    <w:multiLevelType w:val="hybridMultilevel"/>
    <w:tmpl w:val="30243196"/>
    <w:lvl w:ilvl="0" w:tplc="E8129A76">
      <w:start w:val="1"/>
      <w:numFmt w:val="upperRoman"/>
      <w:lvlText w:val="%1."/>
      <w:lvlJc w:val="left"/>
      <w:pPr>
        <w:ind w:left="1080" w:hanging="720"/>
      </w:pPr>
      <w:rPr>
        <w:rFonts w:eastAsia="Calibri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480970"/>
    <w:multiLevelType w:val="hybridMultilevel"/>
    <w:tmpl w:val="4D065A18"/>
    <w:lvl w:ilvl="0" w:tplc="BF2693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B5236B"/>
    <w:multiLevelType w:val="hybridMultilevel"/>
    <w:tmpl w:val="76A4021C"/>
    <w:lvl w:ilvl="0" w:tplc="E4D20AE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D00BE1"/>
    <w:multiLevelType w:val="hybridMultilevel"/>
    <w:tmpl w:val="71D2E8E2"/>
    <w:lvl w:ilvl="0" w:tplc="2872063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F57EC8"/>
    <w:multiLevelType w:val="hybridMultilevel"/>
    <w:tmpl w:val="5414DB9A"/>
    <w:lvl w:ilvl="0" w:tplc="2A545760">
      <w:start w:val="1"/>
      <w:numFmt w:val="upperRoman"/>
      <w:lvlText w:val="%1."/>
      <w:lvlJc w:val="left"/>
      <w:pPr>
        <w:ind w:left="1080" w:hanging="72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944798"/>
    <w:multiLevelType w:val="hybridMultilevel"/>
    <w:tmpl w:val="48485202"/>
    <w:lvl w:ilvl="0" w:tplc="2DC417B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24" w:hanging="360"/>
      </w:pPr>
    </w:lvl>
    <w:lvl w:ilvl="2" w:tplc="041A001B" w:tentative="1">
      <w:start w:val="1"/>
      <w:numFmt w:val="lowerRoman"/>
      <w:lvlText w:val="%3."/>
      <w:lvlJc w:val="right"/>
      <w:pPr>
        <w:ind w:left="2444" w:hanging="180"/>
      </w:pPr>
    </w:lvl>
    <w:lvl w:ilvl="3" w:tplc="041A000F" w:tentative="1">
      <w:start w:val="1"/>
      <w:numFmt w:val="decimal"/>
      <w:lvlText w:val="%4."/>
      <w:lvlJc w:val="left"/>
      <w:pPr>
        <w:ind w:left="3164" w:hanging="360"/>
      </w:pPr>
    </w:lvl>
    <w:lvl w:ilvl="4" w:tplc="041A0019" w:tentative="1">
      <w:start w:val="1"/>
      <w:numFmt w:val="lowerLetter"/>
      <w:lvlText w:val="%5."/>
      <w:lvlJc w:val="left"/>
      <w:pPr>
        <w:ind w:left="3884" w:hanging="360"/>
      </w:pPr>
    </w:lvl>
    <w:lvl w:ilvl="5" w:tplc="041A001B" w:tentative="1">
      <w:start w:val="1"/>
      <w:numFmt w:val="lowerRoman"/>
      <w:lvlText w:val="%6."/>
      <w:lvlJc w:val="right"/>
      <w:pPr>
        <w:ind w:left="4604" w:hanging="180"/>
      </w:pPr>
    </w:lvl>
    <w:lvl w:ilvl="6" w:tplc="041A000F" w:tentative="1">
      <w:start w:val="1"/>
      <w:numFmt w:val="decimal"/>
      <w:lvlText w:val="%7."/>
      <w:lvlJc w:val="left"/>
      <w:pPr>
        <w:ind w:left="5324" w:hanging="360"/>
      </w:pPr>
    </w:lvl>
    <w:lvl w:ilvl="7" w:tplc="041A0019" w:tentative="1">
      <w:start w:val="1"/>
      <w:numFmt w:val="lowerLetter"/>
      <w:lvlText w:val="%8."/>
      <w:lvlJc w:val="left"/>
      <w:pPr>
        <w:ind w:left="6044" w:hanging="360"/>
      </w:pPr>
    </w:lvl>
    <w:lvl w:ilvl="8" w:tplc="041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78867A62"/>
    <w:multiLevelType w:val="hybridMultilevel"/>
    <w:tmpl w:val="A18C07D6"/>
    <w:lvl w:ilvl="0" w:tplc="3EC8DCE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4"/>
  </w:num>
  <w:num w:numId="3">
    <w:abstractNumId w:val="13"/>
  </w:num>
  <w:num w:numId="4">
    <w:abstractNumId w:val="18"/>
  </w:num>
  <w:num w:numId="5">
    <w:abstractNumId w:val="7"/>
  </w:num>
  <w:num w:numId="6">
    <w:abstractNumId w:val="0"/>
  </w:num>
  <w:num w:numId="7">
    <w:abstractNumId w:val="12"/>
  </w:num>
  <w:num w:numId="8">
    <w:abstractNumId w:val="17"/>
  </w:num>
  <w:num w:numId="9">
    <w:abstractNumId w:val="11"/>
  </w:num>
  <w:num w:numId="10">
    <w:abstractNumId w:val="1"/>
  </w:num>
  <w:num w:numId="11">
    <w:abstractNumId w:val="21"/>
  </w:num>
  <w:num w:numId="12">
    <w:abstractNumId w:val="8"/>
  </w:num>
  <w:num w:numId="13">
    <w:abstractNumId w:val="3"/>
  </w:num>
  <w:num w:numId="14">
    <w:abstractNumId w:val="10"/>
  </w:num>
  <w:num w:numId="15">
    <w:abstractNumId w:val="6"/>
  </w:num>
  <w:num w:numId="16">
    <w:abstractNumId w:val="20"/>
  </w:num>
  <w:num w:numId="17">
    <w:abstractNumId w:val="16"/>
  </w:num>
  <w:num w:numId="18">
    <w:abstractNumId w:val="19"/>
  </w:num>
  <w:num w:numId="19">
    <w:abstractNumId w:val="14"/>
  </w:num>
  <w:num w:numId="20">
    <w:abstractNumId w:val="5"/>
  </w:num>
  <w:num w:numId="21">
    <w:abstractNumId w:val="9"/>
  </w:num>
  <w:num w:numId="22">
    <w:abstractNumId w:val="15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28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EC3"/>
    <w:rsid w:val="0011710C"/>
    <w:rsid w:val="003D58F0"/>
    <w:rsid w:val="00BE1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0E1F3"/>
  <w15:chartTrackingRefBased/>
  <w15:docId w15:val="{F53A7DD1-966B-436C-A7FB-7CC6660AE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rsid w:val="0011710C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Times New Roman" w:eastAsia="Times New Roman" w:hAnsi="Times New Roman" w:cs="Times New Roman"/>
      <w:b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BE1E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slov1Char">
    <w:name w:val="Naslov 1 Char"/>
    <w:basedOn w:val="Zadanifontodlomka"/>
    <w:link w:val="Naslov1"/>
    <w:rsid w:val="0011710C"/>
    <w:rPr>
      <w:rFonts w:ascii="Times New Roman" w:eastAsia="Times New Roman" w:hAnsi="Times New Roman" w:cs="Times New Roman"/>
      <w:b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11710C"/>
    <w:pPr>
      <w:overflowPunct w:val="0"/>
      <w:autoSpaceDE w:val="0"/>
      <w:autoSpaceDN w:val="0"/>
      <w:adjustRightInd w:val="0"/>
      <w:ind w:left="708"/>
    </w:pPr>
    <w:rPr>
      <w:rFonts w:ascii="Times New Roman" w:eastAsia="Times New Roman" w:hAnsi="Times New Roman" w:cs="Times New Roman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4027</Words>
  <Characters>22959</Characters>
  <Application>Microsoft Office Word</Application>
  <DocSecurity>0</DocSecurity>
  <Lines>191</Lines>
  <Paragraphs>53</Paragraphs>
  <ScaleCrop>false</ScaleCrop>
  <Company/>
  <LinksUpToDate>false</LinksUpToDate>
  <CharactersWithSpaces>26933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2</cp:revision>
  <dcterms:created xsi:type="dcterms:W3CDTF">2019-01-17T13:18:00Z</dcterms:created>
  <dcterms:modified xsi:type="dcterms:W3CDTF">2019-01-17T13:19:00Z</dcterms:modified>
</cp:coreProperties>
</file>