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5DA6" w:rsidRDefault="00535DA6" w:rsidP="00535D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A P I S N I K</w:t>
      </w:r>
    </w:p>
    <w:p w:rsidR="00535DA6" w:rsidRDefault="00535DA6" w:rsidP="00535D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sjednice Vijeća Gradske četvrti Podsljeme</w:t>
      </w:r>
    </w:p>
    <w:p w:rsidR="00535DA6" w:rsidRDefault="00E34996" w:rsidP="00535D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</w:t>
      </w:r>
      <w:r w:rsidR="00535DA6">
        <w:rPr>
          <w:rFonts w:ascii="Times New Roman" w:hAnsi="Times New Roman" w:cs="Times New Roman"/>
          <w:b/>
          <w:sz w:val="28"/>
          <w:szCs w:val="28"/>
        </w:rPr>
        <w:t>držane 29. kolovoz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="00535DA6">
        <w:rPr>
          <w:rFonts w:ascii="Times New Roman" w:hAnsi="Times New Roman" w:cs="Times New Roman"/>
          <w:b/>
          <w:sz w:val="28"/>
          <w:szCs w:val="28"/>
        </w:rPr>
        <w:t xml:space="preserve"> 2017. </w:t>
      </w:r>
      <w:r w:rsidR="00014391">
        <w:rPr>
          <w:rFonts w:ascii="Times New Roman" w:hAnsi="Times New Roman" w:cs="Times New Roman"/>
          <w:b/>
          <w:sz w:val="28"/>
          <w:szCs w:val="28"/>
        </w:rPr>
        <w:t>u MO Šestine</w:t>
      </w:r>
      <w:r w:rsidR="00535DA6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535DA6" w:rsidRDefault="00014391" w:rsidP="00535D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Šestinski trg 10, s početkom</w:t>
      </w:r>
      <w:r w:rsidR="00535DA6">
        <w:rPr>
          <w:rFonts w:ascii="Times New Roman" w:hAnsi="Times New Roman" w:cs="Times New Roman"/>
          <w:b/>
          <w:sz w:val="28"/>
          <w:szCs w:val="28"/>
        </w:rPr>
        <w:t xml:space="preserve"> u 10,00 sati</w:t>
      </w:r>
    </w:p>
    <w:p w:rsidR="00535DA6" w:rsidRDefault="00535DA6" w:rsidP="00535D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DA6" w:rsidRDefault="00535DA6" w:rsidP="00535DA6">
      <w:pPr>
        <w:rPr>
          <w:rFonts w:ascii="Times New Roman" w:hAnsi="Times New Roman" w:cs="Times New Roman"/>
          <w:sz w:val="24"/>
          <w:szCs w:val="24"/>
        </w:rPr>
      </w:pPr>
    </w:p>
    <w:p w:rsidR="00535DA6" w:rsidRDefault="00535DA6" w:rsidP="00535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Nazočni članovi Vijeća Gradske četvrti Podsljeme</w:t>
      </w:r>
      <w:r>
        <w:rPr>
          <w:rFonts w:ascii="Times New Roman" w:hAnsi="Times New Roman" w:cs="Times New Roman"/>
          <w:sz w:val="24"/>
          <w:szCs w:val="24"/>
        </w:rPr>
        <w:t xml:space="preserve">: Nenad Cebić, Danijel Jagušt, Zdravko Jambrešić, Mario Jurin, Krešimir Kompesak, Snježana Punjek, Željko Sačić, Pero </w:t>
      </w:r>
      <w:proofErr w:type="spellStart"/>
      <w:r>
        <w:rPr>
          <w:rFonts w:ascii="Times New Roman" w:hAnsi="Times New Roman" w:cs="Times New Roman"/>
          <w:sz w:val="24"/>
          <w:szCs w:val="24"/>
        </w:rPr>
        <w:t>Semrem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Emil Tafra, Drago Topolovec, Zlatko </w:t>
      </w:r>
      <w:proofErr w:type="spellStart"/>
      <w:r>
        <w:rPr>
          <w:rFonts w:ascii="Times New Roman" w:hAnsi="Times New Roman" w:cs="Times New Roman"/>
          <w:sz w:val="24"/>
          <w:szCs w:val="24"/>
        </w:rPr>
        <w:t>Večerin</w:t>
      </w:r>
      <w:proofErr w:type="spellEnd"/>
    </w:p>
    <w:p w:rsidR="00535DA6" w:rsidRDefault="00535DA6" w:rsidP="00535DA6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535DA6" w:rsidRDefault="00535DA6" w:rsidP="00535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Drugi nazočni</w:t>
      </w:r>
      <w:r>
        <w:rPr>
          <w:rFonts w:ascii="Times New Roman" w:hAnsi="Times New Roman" w:cs="Times New Roman"/>
          <w:sz w:val="24"/>
          <w:szCs w:val="24"/>
        </w:rPr>
        <w:t>: Goran Rogić, Gradski ured za mjesnu samoupravu</w:t>
      </w:r>
    </w:p>
    <w:p w:rsidR="00535DA6" w:rsidRDefault="00535DA6" w:rsidP="00535DA6">
      <w:pPr>
        <w:rPr>
          <w:rFonts w:ascii="Times New Roman" w:hAnsi="Times New Roman" w:cs="Times New Roman"/>
          <w:sz w:val="24"/>
          <w:szCs w:val="24"/>
        </w:rPr>
      </w:pPr>
    </w:p>
    <w:p w:rsidR="00535DA6" w:rsidRDefault="00535DA6" w:rsidP="00535D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Sjednicu otvara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gospodin Krešimir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Kompresak</w:t>
      </w:r>
      <w:proofErr w:type="spellEnd"/>
      <w:r>
        <w:rPr>
          <w:rFonts w:ascii="Times New Roman" w:hAnsi="Times New Roman" w:cs="Times New Roman"/>
          <w:sz w:val="24"/>
          <w:szCs w:val="24"/>
        </w:rPr>
        <w:t>, predsjednik Vijeća Gradske četvrti Podsljeme i pozdravlja sve nazočne.</w:t>
      </w:r>
    </w:p>
    <w:p w:rsidR="00535DA6" w:rsidRDefault="00535DA6" w:rsidP="00535D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je na sjednici nazočno svih 11 članova Vijeća, čime su stečeni uvjeti za raspravu i pravovaljano odlučivanje.</w:t>
      </w:r>
    </w:p>
    <w:p w:rsidR="00535DA6" w:rsidRDefault="00535DA6" w:rsidP="00535D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</w:t>
      </w:r>
      <w:r w:rsidRPr="00535DA6">
        <w:rPr>
          <w:rFonts w:ascii="Times New Roman" w:hAnsi="Times New Roman" w:cs="Times New Roman"/>
          <w:sz w:val="24"/>
          <w:szCs w:val="24"/>
        </w:rPr>
        <w:t xml:space="preserve">utvrđivanja dnevnog reda, predsjednik otvara raspravu o zapisniku </w:t>
      </w:r>
      <w:r w:rsidR="00014391">
        <w:rPr>
          <w:rFonts w:ascii="Times New Roman" w:hAnsi="Times New Roman" w:cs="Times New Roman"/>
          <w:sz w:val="24"/>
          <w:szCs w:val="24"/>
        </w:rPr>
        <w:t>1</w:t>
      </w:r>
      <w:r w:rsidRPr="00535DA6">
        <w:rPr>
          <w:rFonts w:ascii="Times New Roman" w:hAnsi="Times New Roman" w:cs="Times New Roman"/>
          <w:sz w:val="24"/>
          <w:szCs w:val="24"/>
        </w:rPr>
        <w:t>.</w:t>
      </w:r>
      <w:r w:rsidR="000143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14391">
        <w:rPr>
          <w:rFonts w:ascii="Times New Roman" w:hAnsi="Times New Roman" w:cs="Times New Roman"/>
          <w:sz w:val="24"/>
          <w:szCs w:val="24"/>
        </w:rPr>
        <w:t>konstitirajuće</w:t>
      </w:r>
      <w:proofErr w:type="spellEnd"/>
      <w:r w:rsidR="00014391">
        <w:rPr>
          <w:rFonts w:ascii="Times New Roman" w:hAnsi="Times New Roman" w:cs="Times New Roman"/>
          <w:sz w:val="24"/>
          <w:szCs w:val="24"/>
        </w:rPr>
        <w:t>)</w:t>
      </w:r>
      <w:r w:rsidRPr="00535DA6">
        <w:rPr>
          <w:rFonts w:ascii="Times New Roman" w:hAnsi="Times New Roman" w:cs="Times New Roman"/>
          <w:sz w:val="24"/>
          <w:szCs w:val="24"/>
        </w:rPr>
        <w:t xml:space="preserve"> sjednice Vijeća Gradske četvrti </w:t>
      </w:r>
      <w:proofErr w:type="spellStart"/>
      <w:r w:rsidRPr="00535DA6">
        <w:rPr>
          <w:rFonts w:ascii="Times New Roman" w:hAnsi="Times New Roman" w:cs="Times New Roman"/>
          <w:sz w:val="24"/>
          <w:szCs w:val="24"/>
        </w:rPr>
        <w:t>Podsljeme</w:t>
      </w:r>
      <w:r>
        <w:rPr>
          <w:rFonts w:ascii="Times New Roman" w:hAnsi="Times New Roman" w:cs="Times New Roman"/>
          <w:sz w:val="24"/>
          <w:szCs w:val="24"/>
        </w:rPr>
        <w:t>.Bez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primjedbi, jednoglasno je verificiran zapisnik </w:t>
      </w:r>
      <w:r w:rsidR="0001439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1439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14391">
        <w:rPr>
          <w:rFonts w:ascii="Times New Roman" w:hAnsi="Times New Roman" w:cs="Times New Roman"/>
          <w:sz w:val="24"/>
          <w:szCs w:val="24"/>
        </w:rPr>
        <w:t>konstitirajuće</w:t>
      </w:r>
      <w:proofErr w:type="spellEnd"/>
      <w:r w:rsidR="00014391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sjednice Vijeća Gradske četvrti Podsljeme.</w:t>
      </w:r>
    </w:p>
    <w:p w:rsidR="00535DA6" w:rsidRDefault="00535DA6" w:rsidP="00535D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5DA6" w:rsidRDefault="00535DA6" w:rsidP="00535D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otvara raspravu o prijedlogu dnevnog reda.</w:t>
      </w:r>
    </w:p>
    <w:p w:rsidR="00535DA6" w:rsidRDefault="00535DA6" w:rsidP="00535D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rasprave, Vijeće Gradske četvrti Podsljeme jednoglasno donosi sljedeći</w:t>
      </w:r>
    </w:p>
    <w:p w:rsidR="00535DA6" w:rsidRDefault="00535DA6" w:rsidP="00535D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5DA6" w:rsidRDefault="00535DA6" w:rsidP="00535D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5DA6" w:rsidRDefault="00535DA6" w:rsidP="00535D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5DA6" w:rsidRDefault="00535DA6" w:rsidP="00535D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:rsidR="00535DA6" w:rsidRDefault="00535DA6" w:rsidP="00535DA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5DA6" w:rsidRDefault="00535DA6" w:rsidP="000143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014391">
        <w:rPr>
          <w:rFonts w:ascii="Times New Roman" w:hAnsi="Times New Roman" w:cs="Times New Roman"/>
          <w:sz w:val="24"/>
          <w:szCs w:val="24"/>
        </w:rPr>
        <w:t>Aktualna problematika na području Gradske četvrti Podsljeme</w:t>
      </w:r>
    </w:p>
    <w:p w:rsidR="00014391" w:rsidRDefault="00014391" w:rsidP="000143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Prijedlog zaključka o kupnji zemljišta u Zagrebu, k.č.br. 10769/2 k.o. Markuševec</w:t>
      </w:r>
    </w:p>
    <w:p w:rsidR="00014391" w:rsidRDefault="00014391" w:rsidP="000143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Prijedlog zaključka o korištenju sredstava s pozicije „Ostali nespomenuti rashodi   </w:t>
      </w:r>
    </w:p>
    <w:p w:rsidR="00014391" w:rsidRDefault="00014391" w:rsidP="000143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poslovanja“ </w:t>
      </w:r>
    </w:p>
    <w:p w:rsidR="00014391" w:rsidRDefault="00014391" w:rsidP="000143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Pitanja, prijedlozi i obavijesti</w:t>
      </w:r>
    </w:p>
    <w:p w:rsidR="00535DA6" w:rsidRDefault="00535DA6" w:rsidP="00535D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5DA6" w:rsidRDefault="00535DA6" w:rsidP="00535D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5DA6" w:rsidRDefault="00535DA6" w:rsidP="00535DA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5DA6" w:rsidRDefault="00535DA6" w:rsidP="00535DA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Ad 1. </w:t>
      </w:r>
      <w:r w:rsidR="00014391">
        <w:rPr>
          <w:rFonts w:ascii="Times New Roman" w:hAnsi="Times New Roman" w:cs="Times New Roman"/>
          <w:b/>
          <w:sz w:val="24"/>
          <w:szCs w:val="24"/>
          <w:u w:val="single"/>
        </w:rPr>
        <w:t>Aktualna problematika na području Gradske četvrti Podsljeme</w:t>
      </w:r>
    </w:p>
    <w:p w:rsidR="00014391" w:rsidRDefault="00014391" w:rsidP="00535D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5DA6" w:rsidRDefault="00535DA6" w:rsidP="00535D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4391">
        <w:rPr>
          <w:rFonts w:ascii="Times New Roman" w:hAnsi="Times New Roman" w:cs="Times New Roman"/>
          <w:sz w:val="24"/>
          <w:szCs w:val="24"/>
        </w:rPr>
        <w:t>ističe kako su polako krenuli radovi na području Gradske četvrti Podsljeme i očekuje intenzivniju realizaciju stavki iz Plana komunalnih aktivnosti, dok je većina akcija iz nadležnosti Zrinjevac i Zagrebačkih cesta već realizirana ili u tijeku.</w:t>
      </w:r>
    </w:p>
    <w:p w:rsidR="00014391" w:rsidRDefault="00014391" w:rsidP="00535D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Moli sve članove Vijeća da svoje prijedloge i zahtjeve predaju u pismenom obliku, radi lakše komunikacije sa nadležnim službama.</w:t>
      </w:r>
    </w:p>
    <w:p w:rsidR="00014391" w:rsidRDefault="00014391" w:rsidP="00535DA6">
      <w:pPr>
        <w:jc w:val="both"/>
        <w:rPr>
          <w:rFonts w:ascii="Times New Roman" w:hAnsi="Times New Roman" w:cs="Times New Roman"/>
          <w:sz w:val="24"/>
          <w:szCs w:val="24"/>
        </w:rPr>
      </w:pPr>
      <w:r w:rsidRPr="005023B7">
        <w:rPr>
          <w:rFonts w:ascii="Times New Roman" w:hAnsi="Times New Roman" w:cs="Times New Roman"/>
          <w:sz w:val="24"/>
          <w:szCs w:val="24"/>
          <w:u w:val="single"/>
        </w:rPr>
        <w:t>Emil Tafra</w:t>
      </w:r>
      <w:r>
        <w:rPr>
          <w:rFonts w:ascii="Times New Roman" w:hAnsi="Times New Roman" w:cs="Times New Roman"/>
          <w:sz w:val="24"/>
          <w:szCs w:val="24"/>
        </w:rPr>
        <w:t xml:space="preserve"> postavlja pitanje što je s nastavkom radova na kanalizaciji</w:t>
      </w:r>
      <w:r w:rsidR="005023B7">
        <w:rPr>
          <w:rFonts w:ascii="Times New Roman" w:hAnsi="Times New Roman" w:cs="Times New Roman"/>
          <w:sz w:val="24"/>
          <w:szCs w:val="24"/>
        </w:rPr>
        <w:t xml:space="preserve"> u ulici </w:t>
      </w:r>
      <w:proofErr w:type="spellStart"/>
      <w:r w:rsidR="005023B7">
        <w:rPr>
          <w:rFonts w:ascii="Times New Roman" w:hAnsi="Times New Roman" w:cs="Times New Roman"/>
          <w:sz w:val="24"/>
          <w:szCs w:val="24"/>
        </w:rPr>
        <w:t>Šušnjevec</w:t>
      </w:r>
      <w:proofErr w:type="spellEnd"/>
      <w:r w:rsidR="005023B7">
        <w:rPr>
          <w:rFonts w:ascii="Times New Roman" w:hAnsi="Times New Roman" w:cs="Times New Roman"/>
          <w:sz w:val="24"/>
          <w:szCs w:val="24"/>
        </w:rPr>
        <w:t xml:space="preserve"> te kada će biti dovršena rekonstrukcija pruge </w:t>
      </w:r>
      <w:proofErr w:type="spellStart"/>
      <w:r w:rsidR="005023B7">
        <w:rPr>
          <w:rFonts w:ascii="Times New Roman" w:hAnsi="Times New Roman" w:cs="Times New Roman"/>
          <w:sz w:val="24"/>
          <w:szCs w:val="24"/>
        </w:rPr>
        <w:t>Mihaljevac</w:t>
      </w:r>
      <w:proofErr w:type="spellEnd"/>
      <w:r w:rsidR="005023B7">
        <w:rPr>
          <w:rFonts w:ascii="Times New Roman" w:hAnsi="Times New Roman" w:cs="Times New Roman"/>
          <w:sz w:val="24"/>
          <w:szCs w:val="24"/>
        </w:rPr>
        <w:t>- Dolje, budući da su prvotni rokovi već probijeni?</w:t>
      </w:r>
    </w:p>
    <w:p w:rsidR="005023B7" w:rsidRDefault="005023B7" w:rsidP="00535D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odgovara kako je Vodoopskrba i odvodnja d.o.o. odgovorila kako ovih dana nastavlja radove na gradnji kanalizacije u ulici </w:t>
      </w:r>
      <w:proofErr w:type="spellStart"/>
      <w:r>
        <w:rPr>
          <w:rFonts w:ascii="Times New Roman" w:hAnsi="Times New Roman" w:cs="Times New Roman"/>
          <w:sz w:val="24"/>
          <w:szCs w:val="24"/>
        </w:rPr>
        <w:t>Šušnjevec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u vezi problematike pruge </w:t>
      </w:r>
      <w:proofErr w:type="spellStart"/>
      <w:r>
        <w:rPr>
          <w:rFonts w:ascii="Times New Roman" w:hAnsi="Times New Roman" w:cs="Times New Roman"/>
          <w:sz w:val="24"/>
          <w:szCs w:val="24"/>
        </w:rPr>
        <w:t>Mihaljevac</w:t>
      </w:r>
      <w:proofErr w:type="spellEnd"/>
      <w:r>
        <w:rPr>
          <w:rFonts w:ascii="Times New Roman" w:hAnsi="Times New Roman" w:cs="Times New Roman"/>
          <w:sz w:val="24"/>
          <w:szCs w:val="24"/>
        </w:rPr>
        <w:t>-Dolje obratiti ćemo se ZET-u dopisom.</w:t>
      </w:r>
    </w:p>
    <w:p w:rsidR="0023646C" w:rsidRDefault="0023646C" w:rsidP="00535D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5DA6" w:rsidRDefault="00535DA6" w:rsidP="00535DA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 2. </w:t>
      </w:r>
      <w:r w:rsidR="005023B7">
        <w:rPr>
          <w:rFonts w:ascii="Times New Roman" w:hAnsi="Times New Roman" w:cs="Times New Roman"/>
          <w:b/>
          <w:sz w:val="24"/>
          <w:szCs w:val="24"/>
          <w:u w:val="single"/>
        </w:rPr>
        <w:t xml:space="preserve"> Prijedlog zaključka o kupnji zemljišta u Zagrebu, k.č.br. 10769/2 k.o. Markuševec</w:t>
      </w:r>
    </w:p>
    <w:p w:rsidR="00535DA6" w:rsidRDefault="00535DA6" w:rsidP="00535D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5DA6" w:rsidRDefault="00535DA6" w:rsidP="00BB1E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1E13">
        <w:rPr>
          <w:rFonts w:ascii="Times New Roman" w:hAnsi="Times New Roman" w:cs="Times New Roman"/>
          <w:sz w:val="24"/>
          <w:szCs w:val="24"/>
        </w:rPr>
        <w:t>objašnjava kako u centru Markuševca postoji veliki problem nedostatka parkirnih mjesta, koji rezultira nepropisnim parkiranjem automobila na cesti, što dovodi do velikih problema u odvijanju prometa osobnih automobila i javnog autobusnog prijevoza. Na prijedlog brojnih stanovnika Mjesnog odbora Markuševec, predlaže da Vijeće Gradske četvrti Podsljeme pokrene postupak za kupnju zemljišta u Zagrebu, k.č.br. 10769/2 k.o. Markuševec.</w:t>
      </w:r>
    </w:p>
    <w:p w:rsidR="00BB1E13" w:rsidRDefault="00BB1E13" w:rsidP="00BB1E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 se o velikoj parceli u samom centru Markuševca, koja je pogodna za izgradnju i uređivanje većeg parkirališta.</w:t>
      </w:r>
    </w:p>
    <w:p w:rsidR="00BB1E13" w:rsidRDefault="00BB1E13" w:rsidP="00BB1E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neformalnom razgovoru dobivena je potvrda da je vlasnik zemljišta zainteresiran za prodaju. Sredstva za realizaciju navedenog, osigurat će Vijeće Gradske četvrti Podsljeme u svom Planu komunalnih aktivnosti.</w:t>
      </w:r>
    </w:p>
    <w:p w:rsidR="00BB1E13" w:rsidRDefault="00BB1E13" w:rsidP="00BB1E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1E13" w:rsidRDefault="00BB1E13" w:rsidP="00BB1E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kraće rasprave, Vijeće jednoglasno donosi:</w:t>
      </w:r>
    </w:p>
    <w:p w:rsidR="00535DA6" w:rsidRDefault="00535DA6" w:rsidP="00535D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5DA6" w:rsidRDefault="00535DA6" w:rsidP="00535D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5DA6" w:rsidRPr="00A02873" w:rsidRDefault="00535DA6" w:rsidP="00535D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873">
        <w:rPr>
          <w:rFonts w:ascii="Times New Roman" w:hAnsi="Times New Roman" w:cs="Times New Roman"/>
          <w:b/>
          <w:sz w:val="24"/>
          <w:szCs w:val="24"/>
        </w:rPr>
        <w:t>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2873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2873">
        <w:rPr>
          <w:rFonts w:ascii="Times New Roman" w:hAnsi="Times New Roman" w:cs="Times New Roman"/>
          <w:b/>
          <w:sz w:val="24"/>
          <w:szCs w:val="24"/>
        </w:rPr>
        <w:t>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2873">
        <w:rPr>
          <w:rFonts w:ascii="Times New Roman" w:hAnsi="Times New Roman" w:cs="Times New Roman"/>
          <w:b/>
          <w:sz w:val="24"/>
          <w:szCs w:val="24"/>
        </w:rPr>
        <w:t>LJ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2873"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2873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2873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2873">
        <w:rPr>
          <w:rFonts w:ascii="Times New Roman" w:hAnsi="Times New Roman" w:cs="Times New Roman"/>
          <w:b/>
          <w:sz w:val="24"/>
          <w:szCs w:val="24"/>
        </w:rPr>
        <w:t>K</w:t>
      </w:r>
    </w:p>
    <w:p w:rsidR="00535DA6" w:rsidRPr="00CE1EF6" w:rsidRDefault="00535DA6" w:rsidP="00CE1E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873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BB1E13">
        <w:rPr>
          <w:rFonts w:ascii="Times New Roman" w:hAnsi="Times New Roman" w:cs="Times New Roman"/>
          <w:b/>
          <w:sz w:val="24"/>
          <w:szCs w:val="24"/>
        </w:rPr>
        <w:t>kupnji zemljišta u Zagrebu, k.č.br. 10769/2 k.o. Markuševec</w:t>
      </w:r>
    </w:p>
    <w:p w:rsidR="00535DA6" w:rsidRDefault="00535DA6" w:rsidP="00535D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1E13" w:rsidRDefault="00535DA6" w:rsidP="00535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Vijeće </w:t>
      </w:r>
      <w:r w:rsidR="00BB1E13">
        <w:rPr>
          <w:rFonts w:ascii="Times New Roman" w:hAnsi="Times New Roman" w:cs="Times New Roman"/>
          <w:sz w:val="24"/>
          <w:szCs w:val="24"/>
        </w:rPr>
        <w:t xml:space="preserve">je prihvatilo prijedloge građana Mjesnog odbora Markuševec o potrebi </w:t>
      </w:r>
      <w:r w:rsidR="00BB1E13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535DA6" w:rsidRPr="002057BB" w:rsidRDefault="00BB1E13" w:rsidP="00535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kupnje zemljišta, k.č.br.10769/2 k.o. Markuševec</w:t>
      </w:r>
      <w:r w:rsidR="00150F95">
        <w:rPr>
          <w:rFonts w:ascii="Times New Roman" w:hAnsi="Times New Roman" w:cs="Times New Roman"/>
          <w:sz w:val="24"/>
          <w:szCs w:val="24"/>
        </w:rPr>
        <w:t xml:space="preserve"> za gradnju parkirališta.</w:t>
      </w:r>
    </w:p>
    <w:p w:rsidR="00535DA6" w:rsidRDefault="00535DA6" w:rsidP="00535D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1E13" w:rsidRDefault="00BB1E13" w:rsidP="00535D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Vijeće traži od nadležnog Gradskog ureda da pokrene potrebne radnje za kupnju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zemljišta iz točke 1. ovog zaključka</w:t>
      </w:r>
    </w:p>
    <w:p w:rsidR="00BB1E13" w:rsidRDefault="00535DA6" w:rsidP="00535D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5DA6" w:rsidRDefault="00BB1E13" w:rsidP="00535D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</w:t>
      </w:r>
      <w:r w:rsidR="00535DA6">
        <w:rPr>
          <w:rFonts w:ascii="Times New Roman" w:hAnsi="Times New Roman" w:cs="Times New Roman"/>
          <w:sz w:val="24"/>
          <w:szCs w:val="24"/>
        </w:rPr>
        <w:t>. Ovaj će zaključak biti upućen Gradsk</w:t>
      </w:r>
      <w:r>
        <w:rPr>
          <w:rFonts w:ascii="Times New Roman" w:hAnsi="Times New Roman" w:cs="Times New Roman"/>
          <w:sz w:val="24"/>
          <w:szCs w:val="24"/>
        </w:rPr>
        <w:t xml:space="preserve">om uredu za mjesnu samoupravu na daljnje </w:t>
      </w:r>
      <w:r>
        <w:rPr>
          <w:rFonts w:ascii="Times New Roman" w:hAnsi="Times New Roman" w:cs="Times New Roman"/>
          <w:sz w:val="24"/>
          <w:szCs w:val="24"/>
        </w:rPr>
        <w:tab/>
        <w:t xml:space="preserve">     postupanje.</w:t>
      </w:r>
    </w:p>
    <w:p w:rsidR="00535DA6" w:rsidRDefault="00535DA6" w:rsidP="00535DA6">
      <w:pPr>
        <w:rPr>
          <w:rFonts w:ascii="Times New Roman" w:hAnsi="Times New Roman" w:cs="Times New Roman"/>
          <w:sz w:val="24"/>
          <w:szCs w:val="24"/>
        </w:rPr>
      </w:pPr>
    </w:p>
    <w:p w:rsidR="00C24B90" w:rsidRDefault="00C24B90" w:rsidP="00535DA6">
      <w:pPr>
        <w:rPr>
          <w:rFonts w:ascii="Times New Roman" w:hAnsi="Times New Roman" w:cs="Times New Roman"/>
          <w:sz w:val="24"/>
          <w:szCs w:val="24"/>
        </w:rPr>
      </w:pPr>
    </w:p>
    <w:p w:rsidR="00C24B90" w:rsidRPr="00C24B90" w:rsidRDefault="00C24B90" w:rsidP="00535DA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4B90">
        <w:rPr>
          <w:rFonts w:ascii="Times New Roman" w:hAnsi="Times New Roman" w:cs="Times New Roman"/>
          <w:b/>
          <w:sz w:val="24"/>
          <w:szCs w:val="24"/>
          <w:u w:val="single"/>
        </w:rPr>
        <w:t>Ad 3. Prijedlog zaključka o korištenju sredstava s pozicije „Ostali nespomenuti rashodi poslovanja“</w:t>
      </w:r>
    </w:p>
    <w:p w:rsidR="00C24B90" w:rsidRDefault="00C24B90" w:rsidP="00535DA6">
      <w:pPr>
        <w:rPr>
          <w:rFonts w:ascii="Times New Roman" w:hAnsi="Times New Roman" w:cs="Times New Roman"/>
          <w:sz w:val="24"/>
          <w:szCs w:val="24"/>
        </w:rPr>
      </w:pPr>
    </w:p>
    <w:p w:rsidR="00535DA6" w:rsidRDefault="00763B38" w:rsidP="00535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objašnjava kako</w:t>
      </w:r>
      <w:r w:rsidR="00CE1EF6">
        <w:rPr>
          <w:rFonts w:ascii="Times New Roman" w:hAnsi="Times New Roman" w:cs="Times New Roman"/>
          <w:sz w:val="24"/>
          <w:szCs w:val="24"/>
        </w:rPr>
        <w:t xml:space="preserve"> je pristigao zahtjev HSPD „Sljeme Šestine“ za financijsku pomoć u organizaciji putovanja na nastup.</w:t>
      </w:r>
    </w:p>
    <w:p w:rsidR="00CE1EF6" w:rsidRDefault="00CE1EF6" w:rsidP="00535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da nije bilo daljnje rasprave, jednoglasno je donesen Zaključak o korištenju sredstava s pozicije „Ostali nespomenuti rashodi poslovanja“. Isti se nalazi u privitku ovog zapisnika.</w:t>
      </w:r>
    </w:p>
    <w:p w:rsidR="00763B38" w:rsidRDefault="00763B38" w:rsidP="00535DA6">
      <w:pPr>
        <w:rPr>
          <w:rFonts w:ascii="Times New Roman" w:hAnsi="Times New Roman" w:cs="Times New Roman"/>
          <w:sz w:val="24"/>
          <w:szCs w:val="24"/>
        </w:rPr>
      </w:pPr>
    </w:p>
    <w:p w:rsidR="00535DA6" w:rsidRDefault="00535DA6" w:rsidP="00535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2F6735">
        <w:rPr>
          <w:rFonts w:ascii="Times New Roman" w:hAnsi="Times New Roman" w:cs="Times New Roman"/>
          <w:sz w:val="24"/>
          <w:szCs w:val="24"/>
        </w:rPr>
        <w:t>9,30</w:t>
      </w:r>
      <w:r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535DA6" w:rsidRDefault="00535DA6" w:rsidP="00535DA6">
      <w:pPr>
        <w:rPr>
          <w:rFonts w:ascii="Times New Roman" w:hAnsi="Times New Roman" w:cs="Times New Roman"/>
          <w:sz w:val="24"/>
          <w:szCs w:val="24"/>
        </w:rPr>
      </w:pPr>
    </w:p>
    <w:p w:rsidR="00535DA6" w:rsidRDefault="00FA7C75" w:rsidP="00535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026-02/17-001/258</w:t>
      </w:r>
    </w:p>
    <w:p w:rsidR="00535DA6" w:rsidRDefault="00535DA6" w:rsidP="00535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251-06-11-2-17-2</w:t>
      </w:r>
    </w:p>
    <w:p w:rsidR="00535DA6" w:rsidRDefault="00535DA6" w:rsidP="00535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C00A67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00A67">
        <w:rPr>
          <w:rFonts w:ascii="Times New Roman" w:hAnsi="Times New Roman" w:cs="Times New Roman"/>
          <w:sz w:val="24"/>
          <w:szCs w:val="24"/>
        </w:rPr>
        <w:t>srpnja</w:t>
      </w:r>
      <w:r>
        <w:rPr>
          <w:rFonts w:ascii="Times New Roman" w:hAnsi="Times New Roman" w:cs="Times New Roman"/>
          <w:sz w:val="24"/>
          <w:szCs w:val="24"/>
        </w:rPr>
        <w:t xml:space="preserve"> 2017.</w:t>
      </w:r>
    </w:p>
    <w:p w:rsidR="00535DA6" w:rsidRDefault="00535DA6" w:rsidP="00535DA6">
      <w:pPr>
        <w:rPr>
          <w:rFonts w:ascii="Times New Roman" w:hAnsi="Times New Roman" w:cs="Times New Roman"/>
          <w:sz w:val="24"/>
          <w:szCs w:val="24"/>
        </w:rPr>
      </w:pPr>
    </w:p>
    <w:p w:rsidR="00535DA6" w:rsidRDefault="00535DA6" w:rsidP="00535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vodio:</w:t>
      </w:r>
    </w:p>
    <w:p w:rsidR="00535DA6" w:rsidRDefault="00535DA6" w:rsidP="00535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Goran Rogić</w:t>
      </w:r>
      <w:bookmarkStart w:id="0" w:name="_GoBack"/>
      <w:bookmarkEnd w:id="0"/>
    </w:p>
    <w:p w:rsidR="00535DA6" w:rsidRDefault="00535DA6" w:rsidP="00535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35DA6" w:rsidRDefault="00535DA6" w:rsidP="00535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PREDSJEDNIK VIJEĆA</w:t>
      </w:r>
    </w:p>
    <w:p w:rsidR="00535DA6" w:rsidRDefault="00535DA6" w:rsidP="00535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GRADSKE ČETVRTI PODSLJEME</w:t>
      </w:r>
    </w:p>
    <w:p w:rsidR="00535DA6" w:rsidRDefault="00535DA6" w:rsidP="00535DA6">
      <w:pPr>
        <w:rPr>
          <w:rFonts w:ascii="Times New Roman" w:hAnsi="Times New Roman" w:cs="Times New Roman"/>
          <w:sz w:val="24"/>
          <w:szCs w:val="24"/>
        </w:rPr>
      </w:pPr>
    </w:p>
    <w:p w:rsidR="005D0A9A" w:rsidRPr="00F03BE9" w:rsidRDefault="00535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Krešimir Kompesak</w:t>
      </w:r>
    </w:p>
    <w:sectPr w:rsidR="005D0A9A" w:rsidRPr="00F03BE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10F8" w:rsidRDefault="001C10F8" w:rsidP="00F20ACB">
      <w:r>
        <w:separator/>
      </w:r>
    </w:p>
  </w:endnote>
  <w:endnote w:type="continuationSeparator" w:id="0">
    <w:p w:rsidR="001C10F8" w:rsidRDefault="001C10F8" w:rsidP="00F20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2953106"/>
      <w:docPartObj>
        <w:docPartGallery w:val="Page Numbers (Bottom of Page)"/>
        <w:docPartUnique/>
      </w:docPartObj>
    </w:sdtPr>
    <w:sdtEndPr/>
    <w:sdtContent>
      <w:p w:rsidR="00F20ACB" w:rsidRDefault="00F20AC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BE9">
          <w:rPr>
            <w:noProof/>
          </w:rPr>
          <w:t>2</w:t>
        </w:r>
        <w:r>
          <w:fldChar w:fldCharType="end"/>
        </w:r>
      </w:p>
    </w:sdtContent>
  </w:sdt>
  <w:p w:rsidR="00F20ACB" w:rsidRDefault="00F20A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10F8" w:rsidRDefault="001C10F8" w:rsidP="00F20ACB">
      <w:r>
        <w:separator/>
      </w:r>
    </w:p>
  </w:footnote>
  <w:footnote w:type="continuationSeparator" w:id="0">
    <w:p w:rsidR="001C10F8" w:rsidRDefault="001C10F8" w:rsidP="00F20A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DA6"/>
    <w:rsid w:val="00014391"/>
    <w:rsid w:val="00150F95"/>
    <w:rsid w:val="001C10F8"/>
    <w:rsid w:val="0023646C"/>
    <w:rsid w:val="002F6735"/>
    <w:rsid w:val="005023B7"/>
    <w:rsid w:val="00535DA6"/>
    <w:rsid w:val="00561AFA"/>
    <w:rsid w:val="005D0A9A"/>
    <w:rsid w:val="006D027A"/>
    <w:rsid w:val="00763B38"/>
    <w:rsid w:val="00787E56"/>
    <w:rsid w:val="008336E7"/>
    <w:rsid w:val="00AE7538"/>
    <w:rsid w:val="00BB1E13"/>
    <w:rsid w:val="00C00A67"/>
    <w:rsid w:val="00C24B90"/>
    <w:rsid w:val="00CD2FF8"/>
    <w:rsid w:val="00CE1EF6"/>
    <w:rsid w:val="00D008F8"/>
    <w:rsid w:val="00E34996"/>
    <w:rsid w:val="00F03BE9"/>
    <w:rsid w:val="00F20ACB"/>
    <w:rsid w:val="00FA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B7DCF"/>
  <w15:chartTrackingRefBased/>
  <w15:docId w15:val="{48DD6E39-A59E-4BD3-8DA7-52E6C82FB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5D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0AC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0ACB"/>
  </w:style>
  <w:style w:type="paragraph" w:styleId="Footer">
    <w:name w:val="footer"/>
    <w:basedOn w:val="Normal"/>
    <w:link w:val="FooterChar"/>
    <w:uiPriority w:val="99"/>
    <w:unhideWhenUsed/>
    <w:rsid w:val="00F20A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0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14</cp:revision>
  <dcterms:created xsi:type="dcterms:W3CDTF">2020-02-04T12:30:00Z</dcterms:created>
  <dcterms:modified xsi:type="dcterms:W3CDTF">2021-04-16T12:32:00Z</dcterms:modified>
</cp:coreProperties>
</file>