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E45" w:rsidRDefault="00EE5FF3" w:rsidP="006E38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ZAPISNIK 39</w:t>
      </w:r>
      <w:r w:rsidR="006E38A9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GORNJI GRAD </w:t>
      </w:r>
      <w:r w:rsidR="008929AB">
        <w:rPr>
          <w:rFonts w:ascii="Times New Roman" w:hAnsi="Times New Roman" w:cs="Times New Roman"/>
          <w:b/>
          <w:sz w:val="24"/>
          <w:szCs w:val="24"/>
        </w:rPr>
        <w:t>–</w:t>
      </w:r>
      <w:r w:rsidR="006E38A9">
        <w:rPr>
          <w:rFonts w:ascii="Times New Roman" w:hAnsi="Times New Roman" w:cs="Times New Roman"/>
          <w:b/>
          <w:sz w:val="24"/>
          <w:szCs w:val="24"/>
        </w:rPr>
        <w:t xml:space="preserve"> MEDVEŠČAK</w:t>
      </w:r>
    </w:p>
    <w:p w:rsidR="008929AB" w:rsidRDefault="008929AB" w:rsidP="006E38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29AB" w:rsidRDefault="008929AB" w:rsidP="008929AB">
      <w:pPr>
        <w:jc w:val="both"/>
        <w:rPr>
          <w:rFonts w:ascii="Times New Roman" w:hAnsi="Times New Roman" w:cs="Times New Roman"/>
          <w:sz w:val="24"/>
          <w:szCs w:val="24"/>
        </w:rPr>
      </w:pPr>
      <w:r w:rsidRPr="008929AB">
        <w:rPr>
          <w:rFonts w:ascii="Times New Roman" w:hAnsi="Times New Roman" w:cs="Times New Roman"/>
          <w:sz w:val="24"/>
          <w:szCs w:val="24"/>
        </w:rPr>
        <w:t xml:space="preserve">Dana </w:t>
      </w:r>
      <w:r w:rsidR="005846EF">
        <w:rPr>
          <w:rFonts w:ascii="Times New Roman" w:hAnsi="Times New Roman" w:cs="Times New Roman"/>
          <w:b/>
          <w:sz w:val="24"/>
          <w:szCs w:val="24"/>
          <w:u w:val="single"/>
        </w:rPr>
        <w:t>28. svibnja 2020</w:t>
      </w:r>
      <w:r w:rsidRPr="008929A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održana je </w:t>
      </w:r>
      <w:r w:rsidR="005846EF">
        <w:rPr>
          <w:rFonts w:ascii="Times New Roman" w:hAnsi="Times New Roman" w:cs="Times New Roman"/>
          <w:b/>
          <w:sz w:val="24"/>
          <w:szCs w:val="24"/>
          <w:u w:val="single"/>
        </w:rPr>
        <w:t>39</w:t>
      </w:r>
      <w:r w:rsidRPr="008929AB">
        <w:rPr>
          <w:rFonts w:ascii="Times New Roman" w:hAnsi="Times New Roman" w:cs="Times New Roman"/>
          <w:b/>
          <w:sz w:val="24"/>
          <w:szCs w:val="24"/>
          <w:u w:val="single"/>
        </w:rPr>
        <w:t>. sjednica</w:t>
      </w:r>
      <w:r>
        <w:rPr>
          <w:rFonts w:ascii="Times New Roman" w:hAnsi="Times New Roman" w:cs="Times New Roman"/>
          <w:sz w:val="24"/>
          <w:szCs w:val="24"/>
        </w:rPr>
        <w:t xml:space="preserve"> članova vijeća Gradske četvrti Gornji grad – Medveščak u prostorijama </w:t>
      </w:r>
      <w:r w:rsidR="005846EF">
        <w:rPr>
          <w:rFonts w:ascii="Times New Roman" w:hAnsi="Times New Roman" w:cs="Times New Roman"/>
          <w:sz w:val="24"/>
          <w:szCs w:val="24"/>
        </w:rPr>
        <w:t xml:space="preserve">Mjesnog odbora </w:t>
      </w:r>
      <w:proofErr w:type="spellStart"/>
      <w:r w:rsidR="005846EF">
        <w:rPr>
          <w:rFonts w:ascii="Times New Roman" w:hAnsi="Times New Roman" w:cs="Times New Roman"/>
          <w:sz w:val="24"/>
          <w:szCs w:val="24"/>
        </w:rPr>
        <w:t>Gupčeva</w:t>
      </w:r>
      <w:proofErr w:type="spellEnd"/>
      <w:r w:rsidR="005846EF">
        <w:rPr>
          <w:rFonts w:ascii="Times New Roman" w:hAnsi="Times New Roman" w:cs="Times New Roman"/>
          <w:sz w:val="24"/>
          <w:szCs w:val="24"/>
        </w:rPr>
        <w:t xml:space="preserve"> zvijezda, Ksaver 203</w:t>
      </w:r>
    </w:p>
    <w:p w:rsidR="008929AB" w:rsidRDefault="005846EF" w:rsidP="008929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započela u 17</w:t>
      </w:r>
      <w:r w:rsidR="0038757B">
        <w:rPr>
          <w:rFonts w:ascii="Times New Roman" w:hAnsi="Times New Roman" w:cs="Times New Roman"/>
          <w:sz w:val="24"/>
          <w:szCs w:val="24"/>
        </w:rPr>
        <w:t>.00 sati.</w:t>
      </w:r>
    </w:p>
    <w:p w:rsidR="0038757B" w:rsidRDefault="0038757B" w:rsidP="008929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Prisutni:</w:t>
      </w:r>
    </w:p>
    <w:p w:rsidR="0038757B" w:rsidRPr="005846EF" w:rsidRDefault="0038757B" w:rsidP="005846E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Mirjana Džajo, predsjednica VGČ Gornji grad – Medveščak</w:t>
      </w:r>
    </w:p>
    <w:p w:rsidR="0038757B" w:rsidRDefault="00047A71" w:rsidP="0038757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Marija </w:t>
      </w:r>
      <w:proofErr w:type="spellStart"/>
      <w:r>
        <w:rPr>
          <w:rFonts w:ascii="Times New Roman" w:hAnsi="Times New Roman" w:cs="Times New Roman"/>
          <w:sz w:val="24"/>
          <w:szCs w:val="24"/>
        </w:rPr>
        <w:t>Gazzari</w:t>
      </w:r>
      <w:proofErr w:type="spellEnd"/>
      <w:r>
        <w:rPr>
          <w:rFonts w:ascii="Times New Roman" w:hAnsi="Times New Roman" w:cs="Times New Roman"/>
          <w:sz w:val="24"/>
          <w:szCs w:val="24"/>
        </w:rPr>
        <w:t>, članica</w:t>
      </w:r>
    </w:p>
    <w:p w:rsidR="005846EF" w:rsidRPr="005846EF" w:rsidRDefault="005846EF" w:rsidP="005846E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 Marinović, članica</w:t>
      </w:r>
    </w:p>
    <w:p w:rsidR="0038757B" w:rsidRDefault="00811243" w:rsidP="0038757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Miren Milović, č</w:t>
      </w:r>
      <w:r w:rsidR="0038757B">
        <w:rPr>
          <w:rFonts w:ascii="Times New Roman" w:hAnsi="Times New Roman" w:cs="Times New Roman"/>
          <w:sz w:val="24"/>
          <w:szCs w:val="24"/>
        </w:rPr>
        <w:t xml:space="preserve">lan </w:t>
      </w:r>
    </w:p>
    <w:p w:rsidR="0038757B" w:rsidRDefault="0038757B" w:rsidP="0038757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Diana Pečk</w:t>
      </w:r>
      <w:r w:rsidR="00846F9C">
        <w:rPr>
          <w:rFonts w:ascii="Times New Roman" w:hAnsi="Times New Roman" w:cs="Times New Roman"/>
          <w:sz w:val="24"/>
          <w:szCs w:val="24"/>
        </w:rPr>
        <w:t>aj – Vuković, č</w:t>
      </w:r>
      <w:r>
        <w:rPr>
          <w:rFonts w:ascii="Times New Roman" w:hAnsi="Times New Roman" w:cs="Times New Roman"/>
          <w:sz w:val="24"/>
          <w:szCs w:val="24"/>
        </w:rPr>
        <w:t>lan</w:t>
      </w:r>
      <w:r w:rsidR="00047A71">
        <w:rPr>
          <w:rFonts w:ascii="Times New Roman" w:hAnsi="Times New Roman" w:cs="Times New Roman"/>
          <w:sz w:val="24"/>
          <w:szCs w:val="24"/>
        </w:rPr>
        <w:t>ica</w:t>
      </w:r>
    </w:p>
    <w:p w:rsidR="0038757B" w:rsidRDefault="0038757B" w:rsidP="0038757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Tomislav Oreški, član</w:t>
      </w:r>
    </w:p>
    <w:p w:rsidR="0038757B" w:rsidRDefault="0038757B" w:rsidP="0038757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Neven Marković, član</w:t>
      </w:r>
    </w:p>
    <w:p w:rsidR="0038757B" w:rsidRDefault="0038757B" w:rsidP="0038757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Neda Raukar – Gamulin, član</w:t>
      </w:r>
      <w:r w:rsidR="00047A71">
        <w:rPr>
          <w:rFonts w:ascii="Times New Roman" w:hAnsi="Times New Roman" w:cs="Times New Roman"/>
          <w:sz w:val="24"/>
          <w:szCs w:val="24"/>
        </w:rPr>
        <w:t>ica</w:t>
      </w:r>
    </w:p>
    <w:p w:rsidR="0038757B" w:rsidRDefault="0038757B" w:rsidP="0038757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Vlasta Toth, član</w:t>
      </w:r>
      <w:r w:rsidR="00047A71">
        <w:rPr>
          <w:rFonts w:ascii="Times New Roman" w:hAnsi="Times New Roman" w:cs="Times New Roman"/>
          <w:sz w:val="24"/>
          <w:szCs w:val="24"/>
        </w:rPr>
        <w:t>ica</w:t>
      </w:r>
    </w:p>
    <w:p w:rsidR="0038757B" w:rsidRDefault="0038757B" w:rsidP="0038757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Konrad Puškarić, član</w:t>
      </w:r>
    </w:p>
    <w:p w:rsidR="00200304" w:rsidRDefault="00200304" w:rsidP="0038757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Tin Pažur , član </w:t>
      </w:r>
    </w:p>
    <w:p w:rsidR="00200304" w:rsidRDefault="00200304" w:rsidP="0038757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Dejan </w:t>
      </w:r>
      <w:proofErr w:type="spellStart"/>
      <w:r>
        <w:rPr>
          <w:rFonts w:ascii="Times New Roman" w:hAnsi="Times New Roman" w:cs="Times New Roman"/>
          <w:sz w:val="24"/>
          <w:szCs w:val="24"/>
        </w:rPr>
        <w:t>Bosak</w:t>
      </w:r>
      <w:proofErr w:type="spellEnd"/>
      <w:r>
        <w:rPr>
          <w:rFonts w:ascii="Times New Roman" w:hAnsi="Times New Roman" w:cs="Times New Roman"/>
          <w:sz w:val="24"/>
          <w:szCs w:val="24"/>
        </w:rPr>
        <w:t>, član</w:t>
      </w:r>
    </w:p>
    <w:p w:rsidR="005846EF" w:rsidRPr="005846EF" w:rsidRDefault="005846EF" w:rsidP="005846E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Nada Boban, članica</w:t>
      </w:r>
    </w:p>
    <w:p w:rsidR="005846EF" w:rsidRDefault="005846EF" w:rsidP="005846E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8757B" w:rsidRDefault="0038757B" w:rsidP="003875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Ispričani članovi:</w:t>
      </w:r>
    </w:p>
    <w:p w:rsidR="005846EF" w:rsidRPr="005846EF" w:rsidRDefault="005846EF" w:rsidP="005846E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Luka Bogdan, potpredsjednik VGČ Gornji grad – Medveščak</w:t>
      </w:r>
    </w:p>
    <w:p w:rsidR="0038757B" w:rsidRDefault="0038757B" w:rsidP="0038757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Tatjana Holjevac, član</w:t>
      </w:r>
      <w:r w:rsidR="00047A71">
        <w:rPr>
          <w:rFonts w:ascii="Times New Roman" w:hAnsi="Times New Roman" w:cs="Times New Roman"/>
          <w:sz w:val="24"/>
          <w:szCs w:val="24"/>
        </w:rPr>
        <w:t>ica</w:t>
      </w:r>
    </w:p>
    <w:p w:rsidR="00E3556E" w:rsidRDefault="00E3556E" w:rsidP="00E355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556E" w:rsidRDefault="00E3556E" w:rsidP="00E355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djelatnici Gradskog ureda za mjesnu samoupravu:</w:t>
      </w:r>
    </w:p>
    <w:p w:rsidR="00E3556E" w:rsidRDefault="005846EF" w:rsidP="00E3556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Marko Butković</w:t>
      </w:r>
      <w:r w:rsidR="00E3556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stručni </w:t>
      </w:r>
      <w:r w:rsidR="007D1297">
        <w:rPr>
          <w:rFonts w:ascii="Times New Roman" w:hAnsi="Times New Roman" w:cs="Times New Roman"/>
          <w:sz w:val="24"/>
          <w:szCs w:val="24"/>
        </w:rPr>
        <w:t>referent</w:t>
      </w:r>
    </w:p>
    <w:p w:rsidR="00576CE9" w:rsidRDefault="005846EF" w:rsidP="00576CE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Helena Ilona Bognar</w:t>
      </w:r>
      <w:r w:rsidR="00870B9F">
        <w:rPr>
          <w:rFonts w:ascii="Times New Roman" w:hAnsi="Times New Roman" w:cs="Times New Roman"/>
          <w:sz w:val="24"/>
          <w:szCs w:val="24"/>
        </w:rPr>
        <w:t>,</w:t>
      </w:r>
      <w:r w:rsidR="00E3556E">
        <w:rPr>
          <w:rFonts w:ascii="Times New Roman" w:hAnsi="Times New Roman" w:cs="Times New Roman"/>
          <w:sz w:val="24"/>
          <w:szCs w:val="24"/>
        </w:rPr>
        <w:t xml:space="preserve"> viša stručna suradnica</w:t>
      </w:r>
    </w:p>
    <w:p w:rsidR="002D417E" w:rsidRPr="002D417E" w:rsidRDefault="002D417E" w:rsidP="002D417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2D417E" w:rsidRDefault="00576CE9" w:rsidP="00576C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Gradske četvrti </w:t>
      </w:r>
      <w:r w:rsidRPr="00576CE9">
        <w:rPr>
          <w:rFonts w:ascii="Times New Roman" w:hAnsi="Times New Roman" w:cs="Times New Roman"/>
          <w:b/>
          <w:sz w:val="24"/>
          <w:szCs w:val="24"/>
          <w:u w:val="single"/>
        </w:rPr>
        <w:t>M. Džajo</w:t>
      </w:r>
      <w:r w:rsidRPr="0075741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pozdravlja sve prisutne, </w:t>
      </w:r>
      <w:r w:rsidR="005846EF">
        <w:rPr>
          <w:rFonts w:ascii="Times New Roman" w:hAnsi="Times New Roman" w:cs="Times New Roman"/>
          <w:sz w:val="24"/>
          <w:szCs w:val="24"/>
        </w:rPr>
        <w:t>te otvara 39</w:t>
      </w:r>
      <w:r>
        <w:rPr>
          <w:rFonts w:ascii="Times New Roman" w:hAnsi="Times New Roman" w:cs="Times New Roman"/>
          <w:sz w:val="24"/>
          <w:szCs w:val="24"/>
        </w:rPr>
        <w:t>. sjednicu Vijeća Gradske četvrti Gornji grad – Medveščak. Predla</w:t>
      </w:r>
      <w:r w:rsidR="005846EF">
        <w:rPr>
          <w:rFonts w:ascii="Times New Roman" w:hAnsi="Times New Roman" w:cs="Times New Roman"/>
          <w:sz w:val="24"/>
          <w:szCs w:val="24"/>
        </w:rPr>
        <w:t xml:space="preserve">že </w:t>
      </w:r>
      <w:r w:rsidR="00EF2E45">
        <w:rPr>
          <w:rFonts w:ascii="Times New Roman" w:hAnsi="Times New Roman" w:cs="Times New Roman"/>
          <w:sz w:val="24"/>
          <w:szCs w:val="24"/>
        </w:rPr>
        <w:t xml:space="preserve">odlaganje </w:t>
      </w:r>
      <w:r w:rsidR="005846EF">
        <w:rPr>
          <w:rFonts w:ascii="Times New Roman" w:hAnsi="Times New Roman" w:cs="Times New Roman"/>
          <w:sz w:val="24"/>
          <w:szCs w:val="24"/>
        </w:rPr>
        <w:t xml:space="preserve">verificiranje zapisnika sa 38. sjednice zbog žurnosti sazivanja </w:t>
      </w:r>
      <w:r w:rsidR="00EF2E45">
        <w:rPr>
          <w:rFonts w:ascii="Times New Roman" w:hAnsi="Times New Roman" w:cs="Times New Roman"/>
          <w:sz w:val="24"/>
          <w:szCs w:val="24"/>
        </w:rPr>
        <w:t>n</w:t>
      </w:r>
      <w:r w:rsidR="005846EF">
        <w:rPr>
          <w:rFonts w:ascii="Times New Roman" w:hAnsi="Times New Roman" w:cs="Times New Roman"/>
          <w:sz w:val="24"/>
          <w:szCs w:val="24"/>
        </w:rPr>
        <w:t>ove sjednice i nemogućnosti pisanja istog.</w:t>
      </w:r>
    </w:p>
    <w:p w:rsidR="005846EF" w:rsidRDefault="005846EF" w:rsidP="00576C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jednoglasno prihvaća prijedlog.</w:t>
      </w:r>
    </w:p>
    <w:p w:rsidR="005846EF" w:rsidRDefault="005846EF" w:rsidP="00576C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p</w:t>
      </w:r>
      <w:r w:rsidR="000E707D">
        <w:rPr>
          <w:rFonts w:ascii="Times New Roman" w:hAnsi="Times New Roman" w:cs="Times New Roman"/>
          <w:sz w:val="24"/>
          <w:szCs w:val="24"/>
        </w:rPr>
        <w:t>redlaže dopunu Dnevnog reda sa 3</w:t>
      </w:r>
      <w:r>
        <w:rPr>
          <w:rFonts w:ascii="Times New Roman" w:hAnsi="Times New Roman" w:cs="Times New Roman"/>
          <w:sz w:val="24"/>
          <w:szCs w:val="24"/>
        </w:rPr>
        <w:t xml:space="preserve"> dodatne točke i predlaže da se upit vijećnice N.</w:t>
      </w:r>
      <w:r w:rsidR="004E50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Raukar</w:t>
      </w:r>
      <w:r w:rsidR="004E5078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Gamulin za stanje zgrade PO u </w:t>
      </w:r>
      <w:proofErr w:type="spellStart"/>
      <w:r>
        <w:rPr>
          <w:rFonts w:ascii="Times New Roman" w:hAnsi="Times New Roman" w:cs="Times New Roman"/>
          <w:sz w:val="24"/>
          <w:szCs w:val="24"/>
        </w:rPr>
        <w:t>Draškovićevoj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ulici stavi pod zadnju točku, Pitanja i prijedlozi.</w:t>
      </w:r>
    </w:p>
    <w:p w:rsidR="005846EF" w:rsidRDefault="005846EF" w:rsidP="00576C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0CBC" w:rsidRDefault="00020CBC" w:rsidP="00576C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707D" w:rsidRPr="000E707D" w:rsidRDefault="000E707D" w:rsidP="000E7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0E707D">
        <w:rPr>
          <w:rFonts w:ascii="Times New Roman" w:eastAsia="Times New Roman" w:hAnsi="Times New Roman" w:cs="Times New Roman"/>
          <w:b/>
          <w:color w:val="000000"/>
          <w:lang w:eastAsia="hr-HR"/>
        </w:rPr>
        <w:lastRenderedPageBreak/>
        <w:t xml:space="preserve">DNEVNI RED:     </w:t>
      </w:r>
    </w:p>
    <w:p w:rsidR="000E707D" w:rsidRPr="000E707D" w:rsidRDefault="000E707D" w:rsidP="000E707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:rsidR="000E707D" w:rsidRDefault="000E707D" w:rsidP="000E707D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0E707D">
        <w:rPr>
          <w:rFonts w:ascii="Times New Roman" w:eastAsia="Times New Roman" w:hAnsi="Times New Roman" w:cs="Times New Roman"/>
          <w:b/>
          <w:color w:val="000000"/>
          <w:lang w:eastAsia="hr-HR"/>
        </w:rPr>
        <w:t>Prijedlog zaključka o davanju mišljenja o Prijedlogu odluke o dopuni Odluke o naknadama gradskim zastupnicima u Gradskoj skupštini Grada Zagreba i članovima njezinih radnih tijela</w:t>
      </w:r>
    </w:p>
    <w:p w:rsidR="000E707D" w:rsidRPr="000E707D" w:rsidRDefault="000E707D" w:rsidP="000E707D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color w:val="000000"/>
          <w:lang w:eastAsia="hr-HR"/>
        </w:rPr>
      </w:pPr>
    </w:p>
    <w:p w:rsidR="000E707D" w:rsidRPr="000E707D" w:rsidRDefault="000E707D" w:rsidP="000E707D">
      <w:pPr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0E707D">
        <w:rPr>
          <w:rFonts w:ascii="Times New Roman" w:eastAsia="Times New Roman" w:hAnsi="Times New Roman" w:cs="Times New Roman"/>
          <w:b/>
          <w:color w:val="000000"/>
          <w:lang w:eastAsia="hr-HR"/>
        </w:rPr>
        <w:t>NADOPUNA DNEVNOG REDA</w:t>
      </w:r>
    </w:p>
    <w:p w:rsidR="000E707D" w:rsidRPr="000E707D" w:rsidRDefault="000E707D" w:rsidP="000E707D">
      <w:pPr>
        <w:ind w:left="1080"/>
        <w:contextualSpacing/>
        <w:rPr>
          <w:rFonts w:ascii="Times New Roman" w:eastAsia="Times New Roman" w:hAnsi="Times New Roman" w:cs="Times New Roman"/>
          <w:b/>
          <w:color w:val="000000"/>
          <w:lang w:eastAsia="hr-HR"/>
        </w:rPr>
      </w:pPr>
    </w:p>
    <w:p w:rsidR="000E707D" w:rsidRPr="000E707D" w:rsidRDefault="000E707D" w:rsidP="000E707D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0E707D">
        <w:rPr>
          <w:rFonts w:ascii="Times New Roman" w:eastAsia="Times New Roman" w:hAnsi="Times New Roman" w:cs="Times New Roman"/>
          <w:b/>
          <w:color w:val="000000"/>
          <w:lang w:eastAsia="hr-HR"/>
        </w:rPr>
        <w:t>Prijedlog zaključka o davanju mišljenja o Prijedlogu odluke o dopuni Odluke o naknadi predsjednicima, potpredsjednicima i članovima gradskih četvrti i vijeća mjesnih odbora</w:t>
      </w:r>
    </w:p>
    <w:p w:rsidR="000E707D" w:rsidRPr="000E707D" w:rsidRDefault="000E707D" w:rsidP="000E707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lang w:eastAsia="hr-HR"/>
        </w:rPr>
      </w:pPr>
    </w:p>
    <w:p w:rsidR="000E707D" w:rsidRPr="000E707D" w:rsidRDefault="000E707D" w:rsidP="000E707D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0E707D">
        <w:rPr>
          <w:rFonts w:ascii="Times New Roman" w:eastAsia="Times New Roman" w:hAnsi="Times New Roman" w:cs="Times New Roman"/>
          <w:b/>
          <w:color w:val="201F1E"/>
          <w:sz w:val="24"/>
          <w:szCs w:val="24"/>
          <w:shd w:val="clear" w:color="auto" w:fill="FFFFFF"/>
          <w:lang w:eastAsia="hr-HR"/>
        </w:rPr>
        <w:t>Prijedlog zaključka o dugoročnoj zamjeni tramvajskog prometa autobusnim u zonama stradalim od potresa.</w:t>
      </w:r>
    </w:p>
    <w:p w:rsidR="000E707D" w:rsidRPr="000E707D" w:rsidRDefault="000E707D" w:rsidP="000E707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0E707D" w:rsidRPr="000E707D" w:rsidRDefault="000E707D" w:rsidP="000E707D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0E70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Zamjena tramvajskog prometa autobusnim u zonama stradalim od potresa</w:t>
      </w:r>
    </w:p>
    <w:p w:rsidR="000E707D" w:rsidRPr="000E707D" w:rsidRDefault="000E707D" w:rsidP="000E707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0E707D" w:rsidRPr="000E707D" w:rsidRDefault="000E707D" w:rsidP="000E707D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0E70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Pitanja, prijedlozi i obavijesti</w:t>
      </w:r>
    </w:p>
    <w:p w:rsidR="00020CBC" w:rsidRDefault="00020CBC" w:rsidP="00576C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46BE" w:rsidRDefault="00A646BE" w:rsidP="0073402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B5D35" w:rsidRDefault="007B5D35" w:rsidP="007B5D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B8529D" w:rsidRDefault="00B8529D" w:rsidP="00B852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Dnevni red </w:t>
      </w:r>
      <w:r w:rsidR="00200304">
        <w:rPr>
          <w:rFonts w:ascii="Times New Roman" w:hAnsi="Times New Roman" w:cs="Times New Roman"/>
          <w:sz w:val="24"/>
          <w:szCs w:val="24"/>
        </w:rPr>
        <w:t xml:space="preserve">prihvaćen je </w:t>
      </w:r>
      <w:r w:rsidR="00DE6F3E">
        <w:rPr>
          <w:rFonts w:ascii="Times New Roman" w:hAnsi="Times New Roman" w:cs="Times New Roman"/>
          <w:sz w:val="24"/>
          <w:szCs w:val="24"/>
        </w:rPr>
        <w:t>sa 12 glasova ZA i 1 PROTIV (za drugu nadopunu</w:t>
      </w:r>
      <w:bookmarkStart w:id="0" w:name="_GoBack"/>
      <w:bookmarkEnd w:id="0"/>
      <w:r w:rsidR="00DE6F3E">
        <w:rPr>
          <w:rFonts w:ascii="Times New Roman" w:hAnsi="Times New Roman" w:cs="Times New Roman"/>
          <w:sz w:val="24"/>
          <w:szCs w:val="24"/>
        </w:rPr>
        <w:t>)</w:t>
      </w:r>
      <w:r w:rsidR="00200304">
        <w:rPr>
          <w:rFonts w:ascii="Times New Roman" w:hAnsi="Times New Roman" w:cs="Times New Roman"/>
          <w:sz w:val="24"/>
          <w:szCs w:val="24"/>
        </w:rPr>
        <w:t>.</w:t>
      </w:r>
    </w:p>
    <w:p w:rsidR="00C91088" w:rsidRDefault="00C91088" w:rsidP="002619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1DE8" w:rsidRPr="00611DE8" w:rsidRDefault="00611DE8" w:rsidP="00611D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DE8">
        <w:rPr>
          <w:rFonts w:ascii="Times New Roman" w:hAnsi="Times New Roman" w:cs="Times New Roman"/>
          <w:b/>
          <w:sz w:val="24"/>
          <w:szCs w:val="24"/>
        </w:rPr>
        <w:t xml:space="preserve">Ad 1. </w:t>
      </w:r>
      <w:r w:rsidR="000E707D" w:rsidRPr="000E707D">
        <w:rPr>
          <w:rFonts w:ascii="Times New Roman" w:hAnsi="Times New Roman" w:cs="Times New Roman"/>
          <w:b/>
          <w:sz w:val="24"/>
          <w:szCs w:val="24"/>
        </w:rPr>
        <w:t>Prijedlog zaključka o davanju mišljenja o Prijedlogu odluke o dopuni Odluke o naknadama gradskim zastupnicima u Gradskoj skupštini Grada Zagreba i članovima njezinih radnih tijela</w:t>
      </w:r>
    </w:p>
    <w:p w:rsidR="00FB48B9" w:rsidRDefault="00611DE8" w:rsidP="00611DE8">
      <w:pPr>
        <w:jc w:val="both"/>
        <w:rPr>
          <w:rFonts w:ascii="Times New Roman" w:hAnsi="Times New Roman" w:cs="Times New Roman"/>
          <w:sz w:val="24"/>
          <w:szCs w:val="24"/>
        </w:rPr>
      </w:pPr>
      <w:r w:rsidRPr="000B1D63">
        <w:rPr>
          <w:rFonts w:ascii="Times New Roman" w:hAnsi="Times New Roman" w:cs="Times New Roman"/>
          <w:b/>
          <w:sz w:val="24"/>
          <w:szCs w:val="24"/>
          <w:u w:val="single"/>
        </w:rPr>
        <w:t>M. Džajo</w:t>
      </w:r>
      <w:r w:rsidR="000E707D">
        <w:rPr>
          <w:rFonts w:ascii="Times New Roman" w:hAnsi="Times New Roman" w:cs="Times New Roman"/>
          <w:sz w:val="24"/>
          <w:szCs w:val="24"/>
        </w:rPr>
        <w:t xml:space="preserve"> otvara točku dnevnog reda. </w:t>
      </w:r>
      <w:r w:rsidR="00F0616D">
        <w:rPr>
          <w:rFonts w:ascii="Times New Roman" w:hAnsi="Times New Roman" w:cs="Times New Roman"/>
          <w:sz w:val="24"/>
          <w:szCs w:val="24"/>
        </w:rPr>
        <w:t>Nakon rasprave</w:t>
      </w:r>
      <w:r w:rsidRPr="00611DE8">
        <w:rPr>
          <w:rFonts w:ascii="Times New Roman" w:hAnsi="Times New Roman" w:cs="Times New Roman"/>
          <w:sz w:val="24"/>
          <w:szCs w:val="24"/>
        </w:rPr>
        <w:t xml:space="preserve"> u kojoj su sudjelovali</w:t>
      </w:r>
      <w:r w:rsidR="00B37320">
        <w:rPr>
          <w:rFonts w:ascii="Times New Roman" w:hAnsi="Times New Roman" w:cs="Times New Roman"/>
          <w:sz w:val="24"/>
          <w:szCs w:val="24"/>
        </w:rPr>
        <w:t xml:space="preserve"> </w:t>
      </w:r>
      <w:r w:rsidR="000E707D" w:rsidRPr="00CF59A6">
        <w:rPr>
          <w:rFonts w:ascii="Times New Roman" w:hAnsi="Times New Roman" w:cs="Times New Roman"/>
          <w:b/>
          <w:sz w:val="24"/>
          <w:szCs w:val="24"/>
        </w:rPr>
        <w:t>N. Marković</w:t>
      </w:r>
      <w:r w:rsidR="000E707D">
        <w:rPr>
          <w:rFonts w:ascii="Times New Roman" w:hAnsi="Times New Roman" w:cs="Times New Roman"/>
          <w:sz w:val="24"/>
          <w:szCs w:val="24"/>
        </w:rPr>
        <w:t xml:space="preserve">, </w:t>
      </w:r>
      <w:r w:rsidR="000E707D" w:rsidRPr="00CF59A6">
        <w:rPr>
          <w:rFonts w:ascii="Times New Roman" w:hAnsi="Times New Roman" w:cs="Times New Roman"/>
          <w:b/>
          <w:sz w:val="24"/>
          <w:szCs w:val="24"/>
        </w:rPr>
        <w:t>T. Oreški</w:t>
      </w:r>
      <w:r w:rsidR="000E707D">
        <w:rPr>
          <w:rFonts w:ascii="Times New Roman" w:hAnsi="Times New Roman" w:cs="Times New Roman"/>
          <w:sz w:val="24"/>
          <w:szCs w:val="24"/>
        </w:rPr>
        <w:t xml:space="preserve">, </w:t>
      </w:r>
      <w:r w:rsidR="000E707D" w:rsidRPr="00CF59A6">
        <w:rPr>
          <w:rFonts w:ascii="Times New Roman" w:hAnsi="Times New Roman" w:cs="Times New Roman"/>
          <w:b/>
          <w:sz w:val="24"/>
          <w:szCs w:val="24"/>
        </w:rPr>
        <w:t>K. Puškarić</w:t>
      </w:r>
      <w:r w:rsidR="00FB48B9">
        <w:rPr>
          <w:rFonts w:ascii="Times New Roman" w:hAnsi="Times New Roman" w:cs="Times New Roman"/>
          <w:sz w:val="24"/>
          <w:szCs w:val="24"/>
        </w:rPr>
        <w:t xml:space="preserve">, </w:t>
      </w:r>
      <w:r w:rsidR="00FB48B9" w:rsidRPr="00CF59A6">
        <w:rPr>
          <w:rFonts w:ascii="Times New Roman" w:hAnsi="Times New Roman" w:cs="Times New Roman"/>
          <w:b/>
          <w:sz w:val="24"/>
          <w:szCs w:val="24"/>
        </w:rPr>
        <w:t>N. Boban</w:t>
      </w:r>
      <w:r w:rsidR="00FB48B9">
        <w:rPr>
          <w:rFonts w:ascii="Times New Roman" w:hAnsi="Times New Roman" w:cs="Times New Roman"/>
          <w:sz w:val="24"/>
          <w:szCs w:val="24"/>
        </w:rPr>
        <w:t xml:space="preserve"> i </w:t>
      </w:r>
      <w:r w:rsidR="00FB48B9" w:rsidRPr="00CF59A6">
        <w:rPr>
          <w:rFonts w:ascii="Times New Roman" w:hAnsi="Times New Roman" w:cs="Times New Roman"/>
          <w:b/>
          <w:sz w:val="24"/>
          <w:szCs w:val="24"/>
        </w:rPr>
        <w:t>N. Raukar Gamulin</w:t>
      </w:r>
      <w:r w:rsidR="00FB48B9">
        <w:rPr>
          <w:rFonts w:ascii="Times New Roman" w:hAnsi="Times New Roman" w:cs="Times New Roman"/>
          <w:sz w:val="24"/>
          <w:szCs w:val="24"/>
        </w:rPr>
        <w:t xml:space="preserve"> sa </w:t>
      </w:r>
      <w:r w:rsidR="00FB48B9" w:rsidRPr="00CF59A6">
        <w:rPr>
          <w:rFonts w:ascii="Times New Roman" w:hAnsi="Times New Roman" w:cs="Times New Roman"/>
          <w:b/>
          <w:sz w:val="24"/>
          <w:szCs w:val="24"/>
        </w:rPr>
        <w:t>12 glasova ZA i 1 suzdržanim</w:t>
      </w:r>
      <w:r w:rsidR="00FB48B9">
        <w:rPr>
          <w:rFonts w:ascii="Times New Roman" w:hAnsi="Times New Roman" w:cs="Times New Roman"/>
          <w:sz w:val="24"/>
          <w:szCs w:val="24"/>
        </w:rPr>
        <w:t xml:space="preserve"> donesen je slijedeći </w:t>
      </w:r>
    </w:p>
    <w:p w:rsidR="00FB48B9" w:rsidRDefault="00FB48B9" w:rsidP="00611D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48B9" w:rsidRDefault="00FB48B9" w:rsidP="00611D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48B9" w:rsidRPr="00FB48B9" w:rsidRDefault="00FB48B9" w:rsidP="00FB48B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ZAKLJU</w:t>
      </w:r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</w:t>
      </w:r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AK</w:t>
      </w:r>
    </w:p>
    <w:p w:rsidR="00FB48B9" w:rsidRPr="00FB48B9" w:rsidRDefault="00FB48B9" w:rsidP="00FB48B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 xml:space="preserve">o </w:t>
      </w:r>
      <w:proofErr w:type="spellStart"/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davanju</w:t>
      </w:r>
      <w:proofErr w:type="spellEnd"/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 xml:space="preserve"> </w:t>
      </w:r>
      <w:proofErr w:type="spellStart"/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mišljenja</w:t>
      </w:r>
      <w:proofErr w:type="spellEnd"/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 xml:space="preserve"> na </w:t>
      </w:r>
      <w:proofErr w:type="spellStart"/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Prijedlog</w:t>
      </w:r>
      <w:proofErr w:type="spellEnd"/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 xml:space="preserve"> </w:t>
      </w:r>
      <w:proofErr w:type="spellStart"/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odluke</w:t>
      </w:r>
      <w:proofErr w:type="spellEnd"/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 xml:space="preserve"> o </w:t>
      </w:r>
      <w:proofErr w:type="spellStart"/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dopuni</w:t>
      </w:r>
      <w:proofErr w:type="spellEnd"/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 xml:space="preserve"> </w:t>
      </w:r>
      <w:proofErr w:type="spellStart"/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Odluke</w:t>
      </w:r>
      <w:proofErr w:type="spellEnd"/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 xml:space="preserve"> o </w:t>
      </w:r>
      <w:proofErr w:type="spellStart"/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naknadama</w:t>
      </w:r>
      <w:proofErr w:type="spellEnd"/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 xml:space="preserve"> </w:t>
      </w:r>
      <w:proofErr w:type="spellStart"/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gradskim</w:t>
      </w:r>
      <w:proofErr w:type="spellEnd"/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 xml:space="preserve"> </w:t>
      </w:r>
      <w:proofErr w:type="spellStart"/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zastupnicima</w:t>
      </w:r>
      <w:proofErr w:type="spellEnd"/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 xml:space="preserve"> u </w:t>
      </w:r>
      <w:proofErr w:type="spellStart"/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Gradskoj</w:t>
      </w:r>
      <w:proofErr w:type="spellEnd"/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 xml:space="preserve"> </w:t>
      </w:r>
      <w:proofErr w:type="spellStart"/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skupštini</w:t>
      </w:r>
      <w:proofErr w:type="spellEnd"/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 xml:space="preserve"> Grada Zagreba i </w:t>
      </w:r>
      <w:proofErr w:type="spellStart"/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članovima</w:t>
      </w:r>
      <w:proofErr w:type="spellEnd"/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 xml:space="preserve"> </w:t>
      </w:r>
      <w:proofErr w:type="spellStart"/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njezinih</w:t>
      </w:r>
      <w:proofErr w:type="spellEnd"/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 xml:space="preserve"> </w:t>
      </w:r>
      <w:proofErr w:type="spellStart"/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radnih</w:t>
      </w:r>
      <w:proofErr w:type="spellEnd"/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 xml:space="preserve"> </w:t>
      </w:r>
      <w:proofErr w:type="spellStart"/>
      <w:r w:rsidRPr="00FB48B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tijela</w:t>
      </w:r>
      <w:proofErr w:type="spellEnd"/>
    </w:p>
    <w:p w:rsidR="00FB48B9" w:rsidRPr="00FB48B9" w:rsidRDefault="00FB48B9" w:rsidP="00FB48B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FB48B9" w:rsidRPr="00FB48B9" w:rsidRDefault="00FB48B9" w:rsidP="00FB48B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FB48B9" w:rsidRPr="00FB48B9" w:rsidRDefault="00FB48B9" w:rsidP="00FB48B9">
      <w:pPr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8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Gornji grad – Medveščak daje </w:t>
      </w:r>
      <w:r w:rsidRPr="00FB48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negativno </w:t>
      </w:r>
      <w:r w:rsidRPr="00FB48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mišljenje na Prijedlog odluke o dopuni Odluke o naknadama gradskim zastupnicima u Gradskoj skupštini Grada Zagreba i članovima njezinih radnih tijela</w:t>
      </w:r>
    </w:p>
    <w:p w:rsidR="00FB48B9" w:rsidRPr="00FB48B9" w:rsidRDefault="00FB48B9" w:rsidP="00FB48B9">
      <w:pPr>
        <w:autoSpaceDE w:val="0"/>
        <w:autoSpaceDN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B48B9" w:rsidRPr="00FB48B9" w:rsidRDefault="00FB48B9" w:rsidP="00FB48B9">
      <w:pPr>
        <w:numPr>
          <w:ilvl w:val="0"/>
          <w:numId w:val="2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8B9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 zaključak biti dostavljen stručnoj službi gradonačelnika i Gradskom uredu za mjesnu samoupravu.</w:t>
      </w:r>
    </w:p>
    <w:p w:rsidR="00611DE8" w:rsidRDefault="00611DE8" w:rsidP="00611D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4249" w:rsidRPr="00611DE8" w:rsidRDefault="00744249" w:rsidP="00611D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58D8" w:rsidRDefault="00FB48B9" w:rsidP="00FB48B9">
      <w:pPr>
        <w:rPr>
          <w:rFonts w:ascii="Times New Roman" w:hAnsi="Times New Roman" w:cs="Times New Roman"/>
          <w:b/>
          <w:sz w:val="24"/>
          <w:szCs w:val="24"/>
        </w:rPr>
      </w:pPr>
      <w:r w:rsidRPr="00FB48B9">
        <w:rPr>
          <w:rFonts w:ascii="Times New Roman" w:hAnsi="Times New Roman" w:cs="Times New Roman"/>
          <w:b/>
          <w:sz w:val="24"/>
          <w:szCs w:val="24"/>
        </w:rPr>
        <w:lastRenderedPageBreak/>
        <w:t>Ad. 2. Prijedlog zaključka o davanju mišljenja o Prijedlogu odluke o dopuni Odluke o naknadi predsjednicima, potpredsjednicima i članovima gradskih četvrti i vijeća mjesnih odbora</w:t>
      </w:r>
    </w:p>
    <w:p w:rsidR="00FB48B9" w:rsidRDefault="006A0BA9" w:rsidP="00FB48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M. Džajo </w:t>
      </w:r>
      <w:r>
        <w:rPr>
          <w:rFonts w:ascii="Times New Roman" w:hAnsi="Times New Roman" w:cs="Times New Roman"/>
          <w:sz w:val="24"/>
          <w:szCs w:val="24"/>
        </w:rPr>
        <w:t>otvara drugu točku dnevnog reda.</w:t>
      </w:r>
      <w:r w:rsidR="00CF59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9A6" w:rsidRDefault="00CF59A6" w:rsidP="00FB48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kratke rasprave u kojoj su sudjelovali  </w:t>
      </w:r>
      <w:r w:rsidRPr="00CF59A6">
        <w:rPr>
          <w:rFonts w:ascii="Times New Roman" w:hAnsi="Times New Roman" w:cs="Times New Roman"/>
          <w:b/>
          <w:sz w:val="24"/>
          <w:szCs w:val="24"/>
        </w:rPr>
        <w:t>M. Džajo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F59A6">
        <w:rPr>
          <w:rFonts w:ascii="Times New Roman" w:hAnsi="Times New Roman" w:cs="Times New Roman"/>
          <w:b/>
          <w:sz w:val="24"/>
          <w:szCs w:val="24"/>
        </w:rPr>
        <w:t xml:space="preserve">V. </w:t>
      </w:r>
      <w:proofErr w:type="spellStart"/>
      <w:r w:rsidRPr="00CF59A6">
        <w:rPr>
          <w:rFonts w:ascii="Times New Roman" w:hAnsi="Times New Roman" w:cs="Times New Roman"/>
          <w:b/>
          <w:sz w:val="24"/>
          <w:szCs w:val="24"/>
        </w:rPr>
        <w:t>Toth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F59A6">
        <w:rPr>
          <w:rFonts w:ascii="Times New Roman" w:hAnsi="Times New Roman" w:cs="Times New Roman"/>
          <w:b/>
          <w:sz w:val="24"/>
          <w:szCs w:val="24"/>
        </w:rPr>
        <w:t>N. Marković</w:t>
      </w:r>
      <w:r>
        <w:rPr>
          <w:rFonts w:ascii="Times New Roman" w:hAnsi="Times New Roman" w:cs="Times New Roman"/>
          <w:sz w:val="24"/>
          <w:szCs w:val="24"/>
        </w:rPr>
        <w:t xml:space="preserve"> sa </w:t>
      </w:r>
      <w:r w:rsidRPr="00CF59A6">
        <w:rPr>
          <w:rFonts w:ascii="Times New Roman" w:hAnsi="Times New Roman" w:cs="Times New Roman"/>
          <w:b/>
          <w:sz w:val="24"/>
          <w:szCs w:val="24"/>
        </w:rPr>
        <w:t>12 glasova ZA i 1 suzdržanim</w:t>
      </w:r>
      <w:r>
        <w:rPr>
          <w:rFonts w:ascii="Times New Roman" w:hAnsi="Times New Roman" w:cs="Times New Roman"/>
          <w:sz w:val="24"/>
          <w:szCs w:val="24"/>
        </w:rPr>
        <w:t xml:space="preserve"> donesen je sljedeći </w:t>
      </w:r>
    </w:p>
    <w:p w:rsidR="00CF59A6" w:rsidRDefault="00CF59A6" w:rsidP="00FB48B9">
      <w:pPr>
        <w:rPr>
          <w:rFonts w:ascii="Times New Roman" w:hAnsi="Times New Roman" w:cs="Times New Roman"/>
          <w:sz w:val="24"/>
          <w:szCs w:val="24"/>
        </w:rPr>
      </w:pPr>
    </w:p>
    <w:p w:rsidR="00CF59A6" w:rsidRPr="00CF59A6" w:rsidRDefault="00CF59A6" w:rsidP="00CF59A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Z A K LJ U Č A K</w:t>
      </w:r>
    </w:p>
    <w:p w:rsidR="00CF59A6" w:rsidRPr="00CF59A6" w:rsidRDefault="00CF59A6" w:rsidP="00CF59A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proofErr w:type="gramStart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o</w:t>
      </w:r>
      <w:proofErr w:type="gramEnd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davanju</w:t>
      </w:r>
      <w:proofErr w:type="spellEnd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mišljenja</w:t>
      </w:r>
      <w:proofErr w:type="spellEnd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o </w:t>
      </w:r>
      <w:proofErr w:type="spellStart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Prijedlogu</w:t>
      </w:r>
      <w:proofErr w:type="spellEnd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odluke</w:t>
      </w:r>
      <w:proofErr w:type="spellEnd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o </w:t>
      </w:r>
      <w:proofErr w:type="spellStart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dopuni</w:t>
      </w:r>
      <w:proofErr w:type="spellEnd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Odluke</w:t>
      </w:r>
      <w:proofErr w:type="spellEnd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o </w:t>
      </w:r>
      <w:proofErr w:type="spellStart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naknadi</w:t>
      </w:r>
      <w:proofErr w:type="spellEnd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predsjednicima</w:t>
      </w:r>
      <w:proofErr w:type="spellEnd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, </w:t>
      </w:r>
      <w:proofErr w:type="spellStart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potpredsjednicima</w:t>
      </w:r>
      <w:proofErr w:type="spellEnd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i</w:t>
      </w:r>
      <w:proofErr w:type="spellEnd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članovima</w:t>
      </w:r>
      <w:proofErr w:type="spellEnd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vijeća</w:t>
      </w:r>
      <w:proofErr w:type="spellEnd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gradskih</w:t>
      </w:r>
      <w:proofErr w:type="spellEnd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četvrti</w:t>
      </w:r>
      <w:proofErr w:type="spellEnd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i</w:t>
      </w:r>
      <w:proofErr w:type="spellEnd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vijeća</w:t>
      </w:r>
      <w:proofErr w:type="spellEnd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mjesnih</w:t>
      </w:r>
      <w:proofErr w:type="spellEnd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CF59A6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odbora</w:t>
      </w:r>
      <w:proofErr w:type="spellEnd"/>
    </w:p>
    <w:p w:rsidR="00CF59A6" w:rsidRPr="00CF59A6" w:rsidRDefault="00CF59A6" w:rsidP="00CF59A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CF59A6" w:rsidRPr="00CF59A6" w:rsidRDefault="00CF59A6" w:rsidP="00CF59A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CF59A6" w:rsidRPr="00CF59A6" w:rsidRDefault="00CF59A6" w:rsidP="00CF59A6">
      <w:pPr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59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Gornji grad – Medveščak daje </w:t>
      </w:r>
      <w:r w:rsidRPr="00CF59A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negativno</w:t>
      </w:r>
      <w:r w:rsidRPr="00CF59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mišljenje na Prijedlog odluke o naknadi predsjednicima, potpredsjednicima i članovima vijeća gradskih četvrti i vijeća mjesnih odbora</w:t>
      </w:r>
    </w:p>
    <w:p w:rsidR="00CF59A6" w:rsidRPr="00CF59A6" w:rsidRDefault="00CF59A6" w:rsidP="00CF59A6">
      <w:pPr>
        <w:autoSpaceDE w:val="0"/>
        <w:autoSpaceDN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F59A6" w:rsidRPr="00CF59A6" w:rsidRDefault="00CF59A6" w:rsidP="00CF59A6">
      <w:pPr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59A6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 zaključak biti dostavljen stručnoj službi gradonačelnika i Gradskom uredu za mjesnu samoupravu.</w:t>
      </w:r>
    </w:p>
    <w:p w:rsidR="00CF59A6" w:rsidRDefault="00CF59A6" w:rsidP="00FB48B9">
      <w:pPr>
        <w:rPr>
          <w:rFonts w:ascii="Times New Roman" w:hAnsi="Times New Roman" w:cs="Times New Roman"/>
          <w:sz w:val="24"/>
          <w:szCs w:val="24"/>
        </w:rPr>
      </w:pPr>
    </w:p>
    <w:p w:rsidR="00CF59A6" w:rsidRDefault="00CF59A6" w:rsidP="00FB48B9">
      <w:pPr>
        <w:rPr>
          <w:rFonts w:ascii="Times New Roman" w:hAnsi="Times New Roman" w:cs="Times New Roman"/>
          <w:sz w:val="24"/>
          <w:szCs w:val="24"/>
        </w:rPr>
      </w:pPr>
    </w:p>
    <w:p w:rsidR="00CF59A6" w:rsidRDefault="00CF59A6" w:rsidP="00FB48B9">
      <w:pPr>
        <w:rPr>
          <w:rFonts w:ascii="Times New Roman" w:hAnsi="Times New Roman" w:cs="Times New Roman"/>
          <w:b/>
          <w:sz w:val="24"/>
          <w:szCs w:val="24"/>
        </w:rPr>
      </w:pPr>
      <w:r w:rsidRPr="00CF59A6">
        <w:rPr>
          <w:rFonts w:ascii="Times New Roman" w:hAnsi="Times New Roman" w:cs="Times New Roman"/>
          <w:b/>
          <w:sz w:val="24"/>
          <w:szCs w:val="24"/>
        </w:rPr>
        <w:t>Ad. 3. Prijedlog zaključka o dugoročnoj zamjeni tramvajskog prometa autobusnim u zonama stradalim od potresa.</w:t>
      </w:r>
    </w:p>
    <w:p w:rsidR="00CF59A6" w:rsidRDefault="00CF59A6" w:rsidP="00FB48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M. Džajo </w:t>
      </w:r>
      <w:r>
        <w:rPr>
          <w:rFonts w:ascii="Times New Roman" w:hAnsi="Times New Roman" w:cs="Times New Roman"/>
          <w:sz w:val="24"/>
          <w:szCs w:val="24"/>
        </w:rPr>
        <w:t xml:space="preserve">otvara treću točku dnevnog reda. </w:t>
      </w:r>
    </w:p>
    <w:p w:rsidR="00A06A6F" w:rsidRDefault="00A06A6F" w:rsidP="00FB48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rasprave u kojoj su sudjelovali</w:t>
      </w:r>
      <w:r w:rsidR="006A4293">
        <w:rPr>
          <w:rFonts w:ascii="Times New Roman" w:hAnsi="Times New Roman" w:cs="Times New Roman"/>
          <w:sz w:val="24"/>
          <w:szCs w:val="24"/>
        </w:rPr>
        <w:t xml:space="preserve"> N. Raukar Gamulin, N. Boban, M. Marinović, K. Puškarić, M. Džajo, D. </w:t>
      </w:r>
      <w:proofErr w:type="spellStart"/>
      <w:r w:rsidR="006A4293">
        <w:rPr>
          <w:rFonts w:ascii="Times New Roman" w:hAnsi="Times New Roman" w:cs="Times New Roman"/>
          <w:sz w:val="24"/>
          <w:szCs w:val="24"/>
        </w:rPr>
        <w:t>Pečkaj</w:t>
      </w:r>
      <w:proofErr w:type="spellEnd"/>
      <w:r w:rsidR="006A4293">
        <w:rPr>
          <w:rFonts w:ascii="Times New Roman" w:hAnsi="Times New Roman" w:cs="Times New Roman"/>
          <w:sz w:val="24"/>
          <w:szCs w:val="24"/>
        </w:rPr>
        <w:t xml:space="preserve"> Vuković JEDNOGLASNO je donesen sljedeći</w:t>
      </w:r>
    </w:p>
    <w:p w:rsidR="006A4293" w:rsidRDefault="006A4293" w:rsidP="00FB48B9">
      <w:pPr>
        <w:rPr>
          <w:rFonts w:ascii="Times New Roman" w:hAnsi="Times New Roman" w:cs="Times New Roman"/>
          <w:sz w:val="24"/>
          <w:szCs w:val="24"/>
        </w:rPr>
      </w:pPr>
    </w:p>
    <w:p w:rsidR="006A4293" w:rsidRDefault="006A4293" w:rsidP="006A4293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6A4293" w:rsidRDefault="006A4293" w:rsidP="006A4293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prometovanju tramvaja u zonama stradalim od potresa  </w:t>
      </w:r>
    </w:p>
    <w:p w:rsidR="006A4293" w:rsidRDefault="006A4293" w:rsidP="006A4293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293" w:rsidRDefault="006A4293" w:rsidP="006A4293">
      <w:pPr>
        <w:pStyle w:val="ListParagraph"/>
        <w:numPr>
          <w:ilvl w:val="0"/>
          <w:numId w:val="23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90F11">
        <w:rPr>
          <w:rFonts w:ascii="Times New Roman" w:hAnsi="Times New Roman" w:cs="Times New Roman"/>
          <w:sz w:val="24"/>
          <w:szCs w:val="24"/>
        </w:rPr>
        <w:t xml:space="preserve">Vijeće  je </w:t>
      </w:r>
      <w:r>
        <w:rPr>
          <w:rFonts w:ascii="Times New Roman" w:hAnsi="Times New Roman" w:cs="Times New Roman"/>
          <w:sz w:val="24"/>
          <w:szCs w:val="24"/>
        </w:rPr>
        <w:t xml:space="preserve">izrazilo zabrinutost za sigurnost građana u zonama tramvajskog prometa pogođenih potresom zbog trešnje zgrada pri prolasku tramvaja te traži žurno očitovanje od ZET-a što se i kako misli riješiti. Prvenstveno je zabrinuto za slijedeće ulice: </w:t>
      </w:r>
      <w:proofErr w:type="spellStart"/>
      <w:r>
        <w:rPr>
          <w:rFonts w:ascii="Times New Roman" w:hAnsi="Times New Roman" w:cs="Times New Roman"/>
          <w:sz w:val="24"/>
          <w:szCs w:val="24"/>
        </w:rPr>
        <w:t>Draškovićeva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Jurišićeva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Ilica.</w:t>
      </w:r>
    </w:p>
    <w:p w:rsidR="006A4293" w:rsidRPr="00A9196D" w:rsidRDefault="006A4293" w:rsidP="006A4293">
      <w:pPr>
        <w:rPr>
          <w:rFonts w:ascii="Times New Roman" w:hAnsi="Times New Roman" w:cs="Times New Roman"/>
          <w:sz w:val="24"/>
          <w:szCs w:val="24"/>
        </w:rPr>
      </w:pPr>
    </w:p>
    <w:p w:rsidR="006A4293" w:rsidRDefault="006A4293" w:rsidP="006A4293">
      <w:pPr>
        <w:pStyle w:val="ListParagraph"/>
        <w:numPr>
          <w:ilvl w:val="0"/>
          <w:numId w:val="23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9196D">
        <w:rPr>
          <w:rFonts w:ascii="Times New Roman" w:hAnsi="Times New Roman" w:cs="Times New Roman"/>
          <w:sz w:val="24"/>
          <w:szCs w:val="24"/>
        </w:rPr>
        <w:t xml:space="preserve">Ovaj će zaključak biti dostavljen </w:t>
      </w:r>
      <w:r>
        <w:rPr>
          <w:rFonts w:ascii="Times New Roman" w:hAnsi="Times New Roman" w:cs="Times New Roman"/>
          <w:sz w:val="24"/>
          <w:szCs w:val="24"/>
        </w:rPr>
        <w:t xml:space="preserve">Gradskom uredu za prostorno uređenje, izgradnju Grada, graditeljstvo, komunalne poslove i promet, </w:t>
      </w:r>
      <w:r w:rsidRPr="00A9196D">
        <w:rPr>
          <w:rFonts w:ascii="Times New Roman" w:hAnsi="Times New Roman" w:cs="Times New Roman"/>
          <w:sz w:val="24"/>
          <w:szCs w:val="24"/>
        </w:rPr>
        <w:t xml:space="preserve">Gradskom uredu za mjesnu samoupravu i </w:t>
      </w:r>
      <w:r>
        <w:rPr>
          <w:rFonts w:ascii="Times New Roman" w:hAnsi="Times New Roman" w:cs="Times New Roman"/>
          <w:sz w:val="24"/>
          <w:szCs w:val="24"/>
        </w:rPr>
        <w:t>Zagrebačkom električnom tramvaju d.o.o.</w:t>
      </w:r>
      <w:r w:rsidRPr="00A919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4293" w:rsidRDefault="006A4293" w:rsidP="00FB48B9">
      <w:pPr>
        <w:rPr>
          <w:rFonts w:ascii="Times New Roman" w:hAnsi="Times New Roman" w:cs="Times New Roman"/>
          <w:sz w:val="24"/>
          <w:szCs w:val="24"/>
        </w:rPr>
      </w:pPr>
    </w:p>
    <w:p w:rsidR="006A4293" w:rsidRDefault="006A4293" w:rsidP="00FB48B9">
      <w:pPr>
        <w:rPr>
          <w:rFonts w:ascii="Times New Roman" w:hAnsi="Times New Roman" w:cs="Times New Roman"/>
          <w:sz w:val="24"/>
          <w:szCs w:val="24"/>
        </w:rPr>
      </w:pPr>
    </w:p>
    <w:p w:rsidR="006A4293" w:rsidRDefault="006A4293" w:rsidP="00FB48B9">
      <w:pPr>
        <w:rPr>
          <w:rFonts w:ascii="Times New Roman" w:hAnsi="Times New Roman" w:cs="Times New Roman"/>
          <w:sz w:val="24"/>
          <w:szCs w:val="24"/>
        </w:rPr>
      </w:pPr>
    </w:p>
    <w:p w:rsidR="006A4293" w:rsidRPr="00CF59A6" w:rsidRDefault="006A4293" w:rsidP="00FB48B9">
      <w:pPr>
        <w:rPr>
          <w:rFonts w:ascii="Times New Roman" w:hAnsi="Times New Roman" w:cs="Times New Roman"/>
          <w:sz w:val="24"/>
          <w:szCs w:val="24"/>
        </w:rPr>
      </w:pPr>
    </w:p>
    <w:p w:rsidR="006558D8" w:rsidRDefault="006558D8" w:rsidP="006558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8D8">
        <w:rPr>
          <w:rFonts w:ascii="Times New Roman" w:hAnsi="Times New Roman" w:cs="Times New Roman"/>
          <w:b/>
          <w:sz w:val="24"/>
          <w:szCs w:val="24"/>
        </w:rPr>
        <w:lastRenderedPageBreak/>
        <w:t>A</w:t>
      </w:r>
      <w:r w:rsidR="006A4293">
        <w:rPr>
          <w:rFonts w:ascii="Times New Roman" w:hAnsi="Times New Roman" w:cs="Times New Roman"/>
          <w:b/>
          <w:sz w:val="24"/>
          <w:szCs w:val="24"/>
        </w:rPr>
        <w:t>d. 4</w:t>
      </w:r>
      <w:r w:rsidRPr="006558D8">
        <w:rPr>
          <w:rFonts w:ascii="Times New Roman" w:hAnsi="Times New Roman" w:cs="Times New Roman"/>
          <w:b/>
          <w:sz w:val="24"/>
          <w:szCs w:val="24"/>
        </w:rPr>
        <w:t>. Pitanja, prijedlozi i obavijesti</w:t>
      </w:r>
    </w:p>
    <w:p w:rsidR="006A4293" w:rsidRDefault="006A4293" w:rsidP="006558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5D4" w:rsidRDefault="006A4293" w:rsidP="006A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N. Raukar Gamulin </w:t>
      </w:r>
      <w:r>
        <w:rPr>
          <w:rFonts w:ascii="Times New Roman" w:hAnsi="Times New Roman" w:cs="Times New Roman"/>
          <w:sz w:val="24"/>
          <w:szCs w:val="24"/>
        </w:rPr>
        <w:t xml:space="preserve">je izrazila zabrinutost za stanje zgrade PO Gornji grad – Medveščak, </w:t>
      </w:r>
      <w:proofErr w:type="spellStart"/>
      <w:r>
        <w:rPr>
          <w:rFonts w:ascii="Times New Roman" w:hAnsi="Times New Roman" w:cs="Times New Roman"/>
          <w:sz w:val="24"/>
          <w:szCs w:val="24"/>
        </w:rPr>
        <w:t>Draškovićeva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15,  na što su se svi vijećnici složili da zgrada loše izgleda i izrazili zabrinutost za djelatnike i građane te zaključili da treba hitno poslati apel da se pošalje druga komisija radi detaljne provjere statike zgrade.</w:t>
      </w:r>
    </w:p>
    <w:p w:rsidR="006A4293" w:rsidRDefault="006A4293" w:rsidP="006A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293" w:rsidRDefault="006A4293" w:rsidP="006A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77B" w:rsidRPr="006A4293" w:rsidRDefault="006A4293" w:rsidP="00EB7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 više nije bilo te predsjednica zatvara sjednicu.</w:t>
      </w:r>
    </w:p>
    <w:p w:rsidR="00EB7E77" w:rsidRDefault="00F3077B" w:rsidP="00F307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77B"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2B64B7">
        <w:rPr>
          <w:rFonts w:ascii="Times New Roman" w:hAnsi="Times New Roman" w:cs="Times New Roman"/>
          <w:sz w:val="24"/>
          <w:szCs w:val="24"/>
        </w:rPr>
        <w:t>18.</w:t>
      </w:r>
      <w:r w:rsidR="006A4293">
        <w:rPr>
          <w:rFonts w:ascii="Times New Roman" w:hAnsi="Times New Roman" w:cs="Times New Roman"/>
          <w:sz w:val="24"/>
          <w:szCs w:val="24"/>
        </w:rPr>
        <w:t>10</w:t>
      </w:r>
      <w:r w:rsidR="006B710A">
        <w:rPr>
          <w:rFonts w:ascii="Times New Roman" w:hAnsi="Times New Roman" w:cs="Times New Roman"/>
          <w:sz w:val="24"/>
          <w:szCs w:val="24"/>
        </w:rPr>
        <w:t>h</w:t>
      </w:r>
    </w:p>
    <w:p w:rsidR="00F3077B" w:rsidRDefault="00F3077B" w:rsidP="00F307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77B" w:rsidRDefault="00F3077B" w:rsidP="005E4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026-02/20-001/</w:t>
      </w:r>
      <w:r w:rsidR="006A4293">
        <w:rPr>
          <w:rFonts w:ascii="Times New Roman" w:hAnsi="Times New Roman" w:cs="Times New Roman"/>
          <w:sz w:val="24"/>
          <w:szCs w:val="24"/>
        </w:rPr>
        <w:t>147</w:t>
      </w:r>
    </w:p>
    <w:p w:rsidR="00F3077B" w:rsidRDefault="00276A5A" w:rsidP="005E4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251-06-11-7-20-</w:t>
      </w:r>
      <w:r w:rsidR="006A4293">
        <w:rPr>
          <w:rFonts w:ascii="Times New Roman" w:hAnsi="Times New Roman" w:cs="Times New Roman"/>
          <w:sz w:val="24"/>
          <w:szCs w:val="24"/>
        </w:rPr>
        <w:t>9</w:t>
      </w:r>
    </w:p>
    <w:p w:rsidR="00F3077B" w:rsidRDefault="00F3077B" w:rsidP="005E4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6A4293">
        <w:rPr>
          <w:rFonts w:ascii="Times New Roman" w:hAnsi="Times New Roman" w:cs="Times New Roman"/>
          <w:sz w:val="24"/>
          <w:szCs w:val="24"/>
        </w:rPr>
        <w:t>29. svibanj</w:t>
      </w:r>
      <w:r>
        <w:rPr>
          <w:rFonts w:ascii="Times New Roman" w:hAnsi="Times New Roman" w:cs="Times New Roman"/>
          <w:sz w:val="24"/>
          <w:szCs w:val="24"/>
        </w:rPr>
        <w:t xml:space="preserve"> 2020.</w:t>
      </w:r>
    </w:p>
    <w:p w:rsidR="00F3077B" w:rsidRDefault="00F3077B" w:rsidP="00F307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77B" w:rsidRPr="00F3077B" w:rsidRDefault="00F3077B" w:rsidP="00F307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77B" w:rsidRDefault="00F3077B" w:rsidP="005E485B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Gradske četvrti </w:t>
      </w:r>
    </w:p>
    <w:p w:rsidR="00C35157" w:rsidRDefault="00F3077B" w:rsidP="005E485B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Gornji grad – Medveščak</w:t>
      </w:r>
    </w:p>
    <w:p w:rsidR="00F3077B" w:rsidRDefault="00F3077B" w:rsidP="00F3077B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3077B" w:rsidRPr="00F3077B" w:rsidRDefault="00F3077B" w:rsidP="00F3077B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Pr="00F3077B">
        <w:rPr>
          <w:rFonts w:ascii="Times New Roman" w:hAnsi="Times New Roman" w:cs="Times New Roman"/>
          <w:b/>
          <w:sz w:val="24"/>
          <w:szCs w:val="24"/>
        </w:rPr>
        <w:t>Mirjana Džajo</w:t>
      </w:r>
    </w:p>
    <w:p w:rsidR="00CA17C8" w:rsidRPr="00CA17C8" w:rsidRDefault="00CA17C8" w:rsidP="00C03B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8BE" w:rsidRPr="00A678BE" w:rsidRDefault="00A678BE" w:rsidP="00C03BA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78BE" w:rsidRPr="00140FAA" w:rsidRDefault="00A678BE" w:rsidP="00C03B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525" w:rsidRDefault="00891525" w:rsidP="008915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525" w:rsidRPr="00891525" w:rsidRDefault="00891525" w:rsidP="008915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35" w:rsidRPr="00B8529D" w:rsidRDefault="007B5D35" w:rsidP="00B852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0B9F" w:rsidRDefault="00870B9F" w:rsidP="00870B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6550" w:rsidRDefault="00F86550" w:rsidP="00F865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6550" w:rsidRPr="00576CE9" w:rsidRDefault="00F86550" w:rsidP="00F865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757B" w:rsidRPr="0038757B" w:rsidRDefault="0038757B" w:rsidP="0038757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8757B" w:rsidRPr="0038757B" w:rsidRDefault="0038757B" w:rsidP="0038757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38757B" w:rsidRPr="00387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016E0"/>
    <w:multiLevelType w:val="hybridMultilevel"/>
    <w:tmpl w:val="8EF6F564"/>
    <w:lvl w:ilvl="0" w:tplc="AD88BEA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CE3519"/>
    <w:multiLevelType w:val="hybridMultilevel"/>
    <w:tmpl w:val="221A82B6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1755F95"/>
    <w:multiLevelType w:val="hybridMultilevel"/>
    <w:tmpl w:val="732E19C8"/>
    <w:lvl w:ilvl="0" w:tplc="54BABC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86EAC"/>
    <w:multiLevelType w:val="hybridMultilevel"/>
    <w:tmpl w:val="5CEC49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D667C"/>
    <w:multiLevelType w:val="hybridMultilevel"/>
    <w:tmpl w:val="AFAAA8B2"/>
    <w:lvl w:ilvl="0" w:tplc="4516F1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3338B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20019"/>
    <w:multiLevelType w:val="hybridMultilevel"/>
    <w:tmpl w:val="9BF20F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35CEF"/>
    <w:multiLevelType w:val="hybridMultilevel"/>
    <w:tmpl w:val="25DCB3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050AC"/>
    <w:multiLevelType w:val="hybridMultilevel"/>
    <w:tmpl w:val="2656144A"/>
    <w:lvl w:ilvl="0" w:tplc="62A255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C1D004F"/>
    <w:multiLevelType w:val="hybridMultilevel"/>
    <w:tmpl w:val="CC3C9A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82384"/>
    <w:multiLevelType w:val="hybridMultilevel"/>
    <w:tmpl w:val="352E99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F2A49"/>
    <w:multiLevelType w:val="hybridMultilevel"/>
    <w:tmpl w:val="03D2D58C"/>
    <w:lvl w:ilvl="0" w:tplc="DA00C4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000C8"/>
    <w:multiLevelType w:val="hybridMultilevel"/>
    <w:tmpl w:val="F940AAB2"/>
    <w:lvl w:ilvl="0" w:tplc="4DE6ECD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506D2D71"/>
    <w:multiLevelType w:val="hybridMultilevel"/>
    <w:tmpl w:val="0AD629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EC2E99"/>
    <w:multiLevelType w:val="hybridMultilevel"/>
    <w:tmpl w:val="FEC227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78662E"/>
    <w:multiLevelType w:val="hybridMultilevel"/>
    <w:tmpl w:val="4CCA35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2B23B2"/>
    <w:multiLevelType w:val="hybridMultilevel"/>
    <w:tmpl w:val="347839E6"/>
    <w:lvl w:ilvl="0" w:tplc="D67E1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72E0C23"/>
    <w:multiLevelType w:val="hybridMultilevel"/>
    <w:tmpl w:val="B1E8BA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5B5E38"/>
    <w:multiLevelType w:val="hybridMultilevel"/>
    <w:tmpl w:val="5EAC84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AC2A9F"/>
    <w:multiLevelType w:val="hybridMultilevel"/>
    <w:tmpl w:val="221A82B6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5A5190E"/>
    <w:multiLevelType w:val="hybridMultilevel"/>
    <w:tmpl w:val="7CE4CA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28003C"/>
    <w:multiLevelType w:val="hybridMultilevel"/>
    <w:tmpl w:val="361AFD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9A09FF"/>
    <w:multiLevelType w:val="hybridMultilevel"/>
    <w:tmpl w:val="A9C0BD8E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3"/>
  </w:num>
  <w:num w:numId="2">
    <w:abstractNumId w:val="17"/>
  </w:num>
  <w:num w:numId="3">
    <w:abstractNumId w:val="21"/>
  </w:num>
  <w:num w:numId="4">
    <w:abstractNumId w:val="6"/>
  </w:num>
  <w:num w:numId="5">
    <w:abstractNumId w:val="20"/>
  </w:num>
  <w:num w:numId="6">
    <w:abstractNumId w:val="7"/>
  </w:num>
  <w:num w:numId="7">
    <w:abstractNumId w:val="18"/>
  </w:num>
  <w:num w:numId="8">
    <w:abstractNumId w:val="2"/>
  </w:num>
  <w:num w:numId="9">
    <w:abstractNumId w:val="0"/>
  </w:num>
  <w:num w:numId="10">
    <w:abstractNumId w:val="11"/>
  </w:num>
  <w:num w:numId="11">
    <w:abstractNumId w:val="22"/>
  </w:num>
  <w:num w:numId="12">
    <w:abstractNumId w:val="8"/>
  </w:num>
  <w:num w:numId="13">
    <w:abstractNumId w:val="12"/>
  </w:num>
  <w:num w:numId="14">
    <w:abstractNumId w:val="3"/>
  </w:num>
  <w:num w:numId="15">
    <w:abstractNumId w:val="14"/>
  </w:num>
  <w:num w:numId="16">
    <w:abstractNumId w:val="9"/>
  </w:num>
  <w:num w:numId="17">
    <w:abstractNumId w:val="15"/>
  </w:num>
  <w:num w:numId="18">
    <w:abstractNumId w:val="10"/>
  </w:num>
  <w:num w:numId="19">
    <w:abstractNumId w:val="4"/>
  </w:num>
  <w:num w:numId="20">
    <w:abstractNumId w:val="16"/>
  </w:num>
  <w:num w:numId="21">
    <w:abstractNumId w:val="1"/>
  </w:num>
  <w:num w:numId="22">
    <w:abstractNumId w:val="19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8A9"/>
    <w:rsid w:val="00020CBC"/>
    <w:rsid w:val="00042FDF"/>
    <w:rsid w:val="00047A71"/>
    <w:rsid w:val="000541AE"/>
    <w:rsid w:val="0005705E"/>
    <w:rsid w:val="00060BBA"/>
    <w:rsid w:val="000837DF"/>
    <w:rsid w:val="00095DCA"/>
    <w:rsid w:val="000B1D63"/>
    <w:rsid w:val="000C2D47"/>
    <w:rsid w:val="000E2F6B"/>
    <w:rsid w:val="000E707D"/>
    <w:rsid w:val="00140FAA"/>
    <w:rsid w:val="00141AD9"/>
    <w:rsid w:val="001863C0"/>
    <w:rsid w:val="001D3C0C"/>
    <w:rsid w:val="001E1078"/>
    <w:rsid w:val="001F48D0"/>
    <w:rsid w:val="00200304"/>
    <w:rsid w:val="00212B99"/>
    <w:rsid w:val="00234AA4"/>
    <w:rsid w:val="00261936"/>
    <w:rsid w:val="0026203D"/>
    <w:rsid w:val="00263533"/>
    <w:rsid w:val="002658F3"/>
    <w:rsid w:val="00266F32"/>
    <w:rsid w:val="00276A5A"/>
    <w:rsid w:val="002834BD"/>
    <w:rsid w:val="002B64B7"/>
    <w:rsid w:val="002B7267"/>
    <w:rsid w:val="002B79EB"/>
    <w:rsid w:val="002C7B90"/>
    <w:rsid w:val="002D417E"/>
    <w:rsid w:val="002D6982"/>
    <w:rsid w:val="002D7DD3"/>
    <w:rsid w:val="00310648"/>
    <w:rsid w:val="00323FAE"/>
    <w:rsid w:val="00350357"/>
    <w:rsid w:val="00354CA2"/>
    <w:rsid w:val="00361CED"/>
    <w:rsid w:val="0036526F"/>
    <w:rsid w:val="0038757B"/>
    <w:rsid w:val="003A524C"/>
    <w:rsid w:val="003B3D13"/>
    <w:rsid w:val="003C46F6"/>
    <w:rsid w:val="003C5DB4"/>
    <w:rsid w:val="003C7D0F"/>
    <w:rsid w:val="003D1F65"/>
    <w:rsid w:val="003E6958"/>
    <w:rsid w:val="004155DE"/>
    <w:rsid w:val="0043158B"/>
    <w:rsid w:val="004531E8"/>
    <w:rsid w:val="00462F4C"/>
    <w:rsid w:val="004A744B"/>
    <w:rsid w:val="004E5078"/>
    <w:rsid w:val="0051368B"/>
    <w:rsid w:val="00513D03"/>
    <w:rsid w:val="00526992"/>
    <w:rsid w:val="00536C8F"/>
    <w:rsid w:val="00564DB8"/>
    <w:rsid w:val="005658ED"/>
    <w:rsid w:val="00576CE9"/>
    <w:rsid w:val="005846EF"/>
    <w:rsid w:val="005929B5"/>
    <w:rsid w:val="005A69EA"/>
    <w:rsid w:val="005E485B"/>
    <w:rsid w:val="00611DE8"/>
    <w:rsid w:val="006151EC"/>
    <w:rsid w:val="006160FA"/>
    <w:rsid w:val="00617C4E"/>
    <w:rsid w:val="006271B2"/>
    <w:rsid w:val="006558D8"/>
    <w:rsid w:val="00676AD0"/>
    <w:rsid w:val="006938A0"/>
    <w:rsid w:val="006A0BA9"/>
    <w:rsid w:val="006A3AF3"/>
    <w:rsid w:val="006A4293"/>
    <w:rsid w:val="006A73C4"/>
    <w:rsid w:val="006A79B0"/>
    <w:rsid w:val="006B710A"/>
    <w:rsid w:val="006B7B1A"/>
    <w:rsid w:val="006C4E06"/>
    <w:rsid w:val="006E38A9"/>
    <w:rsid w:val="006F0426"/>
    <w:rsid w:val="006F29BD"/>
    <w:rsid w:val="006F338A"/>
    <w:rsid w:val="00720B40"/>
    <w:rsid w:val="00722A64"/>
    <w:rsid w:val="00726E45"/>
    <w:rsid w:val="007334AA"/>
    <w:rsid w:val="0073402A"/>
    <w:rsid w:val="00743D4B"/>
    <w:rsid w:val="00744249"/>
    <w:rsid w:val="00757419"/>
    <w:rsid w:val="00763957"/>
    <w:rsid w:val="007726AA"/>
    <w:rsid w:val="00786F74"/>
    <w:rsid w:val="007876BD"/>
    <w:rsid w:val="007915BA"/>
    <w:rsid w:val="0079315D"/>
    <w:rsid w:val="007A22C6"/>
    <w:rsid w:val="007B0161"/>
    <w:rsid w:val="007B4B60"/>
    <w:rsid w:val="007B5D35"/>
    <w:rsid w:val="007D1297"/>
    <w:rsid w:val="007D3E93"/>
    <w:rsid w:val="007F249C"/>
    <w:rsid w:val="00811243"/>
    <w:rsid w:val="00846F9C"/>
    <w:rsid w:val="008634F0"/>
    <w:rsid w:val="00870B9F"/>
    <w:rsid w:val="00891525"/>
    <w:rsid w:val="008929AB"/>
    <w:rsid w:val="008969D3"/>
    <w:rsid w:val="008F5AEF"/>
    <w:rsid w:val="0090589B"/>
    <w:rsid w:val="00974354"/>
    <w:rsid w:val="009A7EC2"/>
    <w:rsid w:val="009B1854"/>
    <w:rsid w:val="009B26E2"/>
    <w:rsid w:val="009D761B"/>
    <w:rsid w:val="00A007CF"/>
    <w:rsid w:val="00A06A6F"/>
    <w:rsid w:val="00A37C94"/>
    <w:rsid w:val="00A44336"/>
    <w:rsid w:val="00A52448"/>
    <w:rsid w:val="00A55EC1"/>
    <w:rsid w:val="00A646BE"/>
    <w:rsid w:val="00A678BE"/>
    <w:rsid w:val="00A911B7"/>
    <w:rsid w:val="00AD7E5C"/>
    <w:rsid w:val="00B37320"/>
    <w:rsid w:val="00B50096"/>
    <w:rsid w:val="00B557AA"/>
    <w:rsid w:val="00B6409C"/>
    <w:rsid w:val="00B659C6"/>
    <w:rsid w:val="00B8529D"/>
    <w:rsid w:val="00B86E37"/>
    <w:rsid w:val="00BA3161"/>
    <w:rsid w:val="00BC2060"/>
    <w:rsid w:val="00BE5950"/>
    <w:rsid w:val="00C03BA0"/>
    <w:rsid w:val="00C10CC2"/>
    <w:rsid w:val="00C25E3F"/>
    <w:rsid w:val="00C27EF3"/>
    <w:rsid w:val="00C35157"/>
    <w:rsid w:val="00C40661"/>
    <w:rsid w:val="00C41259"/>
    <w:rsid w:val="00C91088"/>
    <w:rsid w:val="00C94C4C"/>
    <w:rsid w:val="00CA17C8"/>
    <w:rsid w:val="00CC0892"/>
    <w:rsid w:val="00CD1FA6"/>
    <w:rsid w:val="00CF59A6"/>
    <w:rsid w:val="00D26B40"/>
    <w:rsid w:val="00D41B0A"/>
    <w:rsid w:val="00D74809"/>
    <w:rsid w:val="00D74BFA"/>
    <w:rsid w:val="00D85567"/>
    <w:rsid w:val="00D9346D"/>
    <w:rsid w:val="00DB0350"/>
    <w:rsid w:val="00DB4936"/>
    <w:rsid w:val="00DD66E7"/>
    <w:rsid w:val="00DE6F3E"/>
    <w:rsid w:val="00E0246C"/>
    <w:rsid w:val="00E07551"/>
    <w:rsid w:val="00E22400"/>
    <w:rsid w:val="00E3556E"/>
    <w:rsid w:val="00E40A79"/>
    <w:rsid w:val="00E5349E"/>
    <w:rsid w:val="00E619AF"/>
    <w:rsid w:val="00E66E40"/>
    <w:rsid w:val="00E75618"/>
    <w:rsid w:val="00E86BE3"/>
    <w:rsid w:val="00E87BF2"/>
    <w:rsid w:val="00E87CAF"/>
    <w:rsid w:val="00EB0B75"/>
    <w:rsid w:val="00EB715D"/>
    <w:rsid w:val="00EB7E77"/>
    <w:rsid w:val="00EC15D4"/>
    <w:rsid w:val="00ED11BE"/>
    <w:rsid w:val="00EE5FF3"/>
    <w:rsid w:val="00EE7851"/>
    <w:rsid w:val="00EF2E45"/>
    <w:rsid w:val="00F0616D"/>
    <w:rsid w:val="00F2079F"/>
    <w:rsid w:val="00F25254"/>
    <w:rsid w:val="00F3077B"/>
    <w:rsid w:val="00F3457F"/>
    <w:rsid w:val="00F46042"/>
    <w:rsid w:val="00F65379"/>
    <w:rsid w:val="00F821F3"/>
    <w:rsid w:val="00F86550"/>
    <w:rsid w:val="00FB48B9"/>
    <w:rsid w:val="00FD2D4E"/>
    <w:rsid w:val="00FE5813"/>
    <w:rsid w:val="00FE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65AF2"/>
  <w15:chartTrackingRefBased/>
  <w15:docId w15:val="{164701C6-1892-4FB3-9348-E6BCDBE7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A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5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6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4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4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4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Nufik Hasanović</dc:creator>
  <cp:keywords/>
  <dc:description/>
  <cp:lastModifiedBy>Marko Butković</cp:lastModifiedBy>
  <cp:revision>6</cp:revision>
  <cp:lastPrinted>2020-05-14T06:02:00Z</cp:lastPrinted>
  <dcterms:created xsi:type="dcterms:W3CDTF">2020-06-17T13:29:00Z</dcterms:created>
  <dcterms:modified xsi:type="dcterms:W3CDTF">2020-06-18T08:30:00Z</dcterms:modified>
</cp:coreProperties>
</file>