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C25064" w:rsidRDefault="00E95E0E" w:rsidP="00EC6D0D">
      <w:pPr>
        <w:rPr>
          <w:b/>
          <w:lang w:val="pl-PL"/>
        </w:rPr>
      </w:pPr>
      <w:r w:rsidRPr="00C25064">
        <w:rPr>
          <w:b/>
        </w:rPr>
        <w:t xml:space="preserve">                                                              </w:t>
      </w:r>
      <w:r w:rsidRPr="00C25064">
        <w:rPr>
          <w:b/>
          <w:lang w:val="pl-PL"/>
        </w:rPr>
        <w:t>ZAPISNIK</w:t>
      </w:r>
    </w:p>
    <w:p w:rsidR="009B1FFE" w:rsidRPr="00C25064" w:rsidRDefault="009B1FFE" w:rsidP="00EC6D0D">
      <w:pPr>
        <w:rPr>
          <w:b/>
          <w:lang w:val="pl-PL"/>
        </w:rPr>
      </w:pPr>
    </w:p>
    <w:p w:rsidR="00E95E0E" w:rsidRPr="00C25064" w:rsidRDefault="00E52A1F" w:rsidP="00A719E3">
      <w:r w:rsidRPr="00C25064">
        <w:rPr>
          <w:b/>
        </w:rPr>
        <w:t>4</w:t>
      </w:r>
      <w:r w:rsidR="00605B88" w:rsidRPr="00C25064">
        <w:rPr>
          <w:b/>
        </w:rPr>
        <w:t>6</w:t>
      </w:r>
      <w:r w:rsidR="0063330F" w:rsidRPr="00C25064">
        <w:rPr>
          <w:b/>
        </w:rPr>
        <w:t>.</w:t>
      </w:r>
      <w:r w:rsidR="00E95E0E" w:rsidRPr="00C25064">
        <w:rPr>
          <w:b/>
        </w:rPr>
        <w:t xml:space="preserve"> </w:t>
      </w:r>
      <w:r w:rsidR="00E95E0E" w:rsidRPr="00C25064">
        <w:rPr>
          <w:b/>
          <w:lang w:val="pl-PL"/>
        </w:rPr>
        <w:t>sjednice</w:t>
      </w:r>
      <w:r w:rsidR="00E95E0E" w:rsidRPr="00C25064">
        <w:rPr>
          <w:b/>
        </w:rPr>
        <w:t xml:space="preserve"> </w:t>
      </w:r>
      <w:r w:rsidR="00E95E0E" w:rsidRPr="00C25064">
        <w:rPr>
          <w:b/>
          <w:lang w:val="pl-PL"/>
        </w:rPr>
        <w:t>Vije</w:t>
      </w:r>
      <w:r w:rsidR="00E95E0E" w:rsidRPr="00C25064">
        <w:rPr>
          <w:b/>
        </w:rPr>
        <w:t>ć</w:t>
      </w:r>
      <w:r w:rsidR="00E95E0E" w:rsidRPr="00C25064">
        <w:rPr>
          <w:b/>
          <w:lang w:val="pl-PL"/>
        </w:rPr>
        <w:t>a</w:t>
      </w:r>
      <w:r w:rsidR="00E95E0E" w:rsidRPr="00C25064">
        <w:rPr>
          <w:b/>
        </w:rPr>
        <w:t xml:space="preserve"> </w:t>
      </w:r>
      <w:r w:rsidR="00E95E0E" w:rsidRPr="00C25064">
        <w:rPr>
          <w:b/>
          <w:lang w:val="pl-PL"/>
        </w:rPr>
        <w:t>Gradske</w:t>
      </w:r>
      <w:r w:rsidR="00E95E0E" w:rsidRPr="00C25064">
        <w:rPr>
          <w:b/>
        </w:rPr>
        <w:t xml:space="preserve"> č</w:t>
      </w:r>
      <w:r w:rsidR="00E95E0E" w:rsidRPr="00C25064">
        <w:rPr>
          <w:b/>
          <w:lang w:val="pl-PL"/>
        </w:rPr>
        <w:t>etvrti</w:t>
      </w:r>
      <w:r w:rsidR="00E95E0E" w:rsidRPr="00C25064">
        <w:rPr>
          <w:b/>
        </w:rPr>
        <w:t xml:space="preserve"> </w:t>
      </w:r>
      <w:r w:rsidR="00E95E0E" w:rsidRPr="00C25064">
        <w:rPr>
          <w:b/>
          <w:lang w:val="pl-PL"/>
        </w:rPr>
        <w:t>Trnje</w:t>
      </w:r>
      <w:r w:rsidR="00A719E3" w:rsidRPr="00C25064">
        <w:rPr>
          <w:lang w:val="pl-PL"/>
        </w:rPr>
        <w:t>,</w:t>
      </w:r>
      <w:r w:rsidR="00E95E0E" w:rsidRPr="00C25064">
        <w:t xml:space="preserve"> </w:t>
      </w:r>
      <w:r w:rsidR="00E95E0E" w:rsidRPr="00C25064">
        <w:rPr>
          <w:lang w:val="pl-PL"/>
        </w:rPr>
        <w:t>koja</w:t>
      </w:r>
      <w:r w:rsidR="00E95E0E" w:rsidRPr="00C25064">
        <w:t xml:space="preserve"> </w:t>
      </w:r>
      <w:r w:rsidR="00E95E0E" w:rsidRPr="00C25064">
        <w:rPr>
          <w:lang w:val="pl-PL"/>
        </w:rPr>
        <w:t>je</w:t>
      </w:r>
      <w:r w:rsidR="00E95E0E" w:rsidRPr="00C25064">
        <w:t xml:space="preserve"> </w:t>
      </w:r>
      <w:r w:rsidR="00E95E0E" w:rsidRPr="00C25064">
        <w:rPr>
          <w:lang w:val="pl-PL"/>
        </w:rPr>
        <w:t>odr</w:t>
      </w:r>
      <w:r w:rsidR="00E95E0E" w:rsidRPr="00C25064">
        <w:t>ž</w:t>
      </w:r>
      <w:r w:rsidR="00E95E0E" w:rsidRPr="00C25064">
        <w:rPr>
          <w:lang w:val="pl-PL"/>
        </w:rPr>
        <w:t>ana</w:t>
      </w:r>
      <w:r w:rsidR="00E95E0E" w:rsidRPr="00C25064">
        <w:t xml:space="preserve"> </w:t>
      </w:r>
      <w:r w:rsidR="002B087C" w:rsidRPr="00C25064">
        <w:t xml:space="preserve"> </w:t>
      </w:r>
      <w:r w:rsidR="00722F80" w:rsidRPr="00C25064">
        <w:t>2</w:t>
      </w:r>
      <w:r w:rsidR="00605B88" w:rsidRPr="00C25064">
        <w:t>9</w:t>
      </w:r>
      <w:r w:rsidR="00722F80" w:rsidRPr="00C25064">
        <w:t xml:space="preserve">. </w:t>
      </w:r>
      <w:r w:rsidR="00605B88" w:rsidRPr="00C25064">
        <w:t>rujna</w:t>
      </w:r>
      <w:r w:rsidRPr="00C25064">
        <w:t xml:space="preserve"> 2020</w:t>
      </w:r>
      <w:r w:rsidR="0063330F" w:rsidRPr="00C25064">
        <w:t>.</w:t>
      </w:r>
      <w:r w:rsidR="00E95E0E" w:rsidRPr="00C25064">
        <w:t xml:space="preserve"> </w:t>
      </w:r>
      <w:r w:rsidR="00E95E0E" w:rsidRPr="00C25064">
        <w:rPr>
          <w:lang w:val="de-DE"/>
        </w:rPr>
        <w:t>u</w:t>
      </w:r>
      <w:r w:rsidR="00E95E0E" w:rsidRPr="00C25064">
        <w:t xml:space="preserve"> </w:t>
      </w:r>
      <w:r w:rsidR="00722F80" w:rsidRPr="00C25064">
        <w:t>Područno</w:t>
      </w:r>
      <w:r w:rsidR="00605B88" w:rsidRPr="00C25064">
        <w:t>m</w:t>
      </w:r>
      <w:r w:rsidR="00722F80" w:rsidRPr="00C25064">
        <w:t xml:space="preserve"> ured</w:t>
      </w:r>
      <w:r w:rsidR="00605B88" w:rsidRPr="00C25064">
        <w:t>u</w:t>
      </w:r>
      <w:r w:rsidR="00722F80" w:rsidRPr="00C25064">
        <w:t xml:space="preserve"> Trnje, Ulica grada Vukovara 56a, dvorana – IV. kat, s početkom u</w:t>
      </w:r>
      <w:r w:rsidR="00E95E0E" w:rsidRPr="00C25064">
        <w:t xml:space="preserve"> 1</w:t>
      </w:r>
      <w:r w:rsidR="00754174" w:rsidRPr="00C25064">
        <w:t>8</w:t>
      </w:r>
      <w:r w:rsidR="00E95E0E" w:rsidRPr="00C25064">
        <w:t xml:space="preserve">,00 </w:t>
      </w:r>
      <w:r w:rsidR="00E95E0E" w:rsidRPr="00C25064">
        <w:rPr>
          <w:lang w:val="pl-PL"/>
        </w:rPr>
        <w:t>sati</w:t>
      </w:r>
      <w:r w:rsidR="00E95E0E" w:rsidRPr="00C25064">
        <w:t>.</w:t>
      </w:r>
    </w:p>
    <w:p w:rsidR="006D736A" w:rsidRDefault="006D736A" w:rsidP="00A719E3"/>
    <w:p w:rsidR="00166E1C" w:rsidRPr="00C25064" w:rsidRDefault="00166E1C" w:rsidP="00A719E3"/>
    <w:p w:rsidR="006F1A94" w:rsidRPr="00C25064" w:rsidRDefault="00E95E0E" w:rsidP="00A719E3">
      <w:r w:rsidRPr="00C25064">
        <w:rPr>
          <w:b/>
          <w:lang w:val="pl-PL"/>
        </w:rPr>
        <w:t>Nazo</w:t>
      </w:r>
      <w:r w:rsidRPr="00C25064">
        <w:rPr>
          <w:b/>
        </w:rPr>
        <w:t>č</w:t>
      </w:r>
      <w:r w:rsidRPr="00C25064">
        <w:rPr>
          <w:b/>
          <w:lang w:val="pl-PL"/>
        </w:rPr>
        <w:t>ni</w:t>
      </w:r>
      <w:r w:rsidRPr="00C25064">
        <w:rPr>
          <w:b/>
        </w:rPr>
        <w:t xml:space="preserve"> č</w:t>
      </w:r>
      <w:r w:rsidRPr="00C25064">
        <w:rPr>
          <w:b/>
          <w:lang w:val="pl-PL"/>
        </w:rPr>
        <w:t>lanovi</w:t>
      </w:r>
      <w:r w:rsidRPr="00C25064">
        <w:rPr>
          <w:b/>
        </w:rPr>
        <w:t xml:space="preserve"> </w:t>
      </w:r>
      <w:r w:rsidRPr="00C25064">
        <w:rPr>
          <w:b/>
          <w:lang w:val="pl-PL"/>
        </w:rPr>
        <w:t>Vije</w:t>
      </w:r>
      <w:r w:rsidRPr="00C25064">
        <w:rPr>
          <w:b/>
        </w:rPr>
        <w:t>ć</w:t>
      </w:r>
      <w:r w:rsidRPr="00C25064">
        <w:rPr>
          <w:b/>
          <w:lang w:val="pl-PL"/>
        </w:rPr>
        <w:t>a</w:t>
      </w:r>
      <w:r w:rsidRPr="00C25064">
        <w:t xml:space="preserve">: </w:t>
      </w:r>
      <w:r w:rsidR="00B96B70" w:rsidRPr="00C25064">
        <w:t xml:space="preserve">Ismar Avdagić, </w:t>
      </w:r>
      <w:r w:rsidR="009D634F" w:rsidRPr="00C25064">
        <w:t xml:space="preserve">Mato Bartoluci, </w:t>
      </w:r>
      <w:r w:rsidR="00605B88" w:rsidRPr="00C25064">
        <w:t xml:space="preserve">Vladimir Dimić, </w:t>
      </w:r>
      <w:r w:rsidR="001220BA" w:rsidRPr="00C25064">
        <w:t xml:space="preserve">Almasa Filipović, </w:t>
      </w:r>
      <w:r w:rsidR="00605B88" w:rsidRPr="00C25064">
        <w:t xml:space="preserve">Iva Ivšić, </w:t>
      </w:r>
      <w:r w:rsidR="009D634F" w:rsidRPr="00C25064">
        <w:t xml:space="preserve">Krešimir Končić, </w:t>
      </w:r>
      <w:r w:rsidR="00350B28" w:rsidRPr="00C25064">
        <w:t xml:space="preserve">Šime Kovač, </w:t>
      </w:r>
      <w:r w:rsidR="009D634F" w:rsidRPr="00C25064">
        <w:t xml:space="preserve">Pero Kovačević, </w:t>
      </w:r>
      <w:r w:rsidR="004220F0" w:rsidRPr="00C25064">
        <w:t xml:space="preserve">Vedran Mihelčić, </w:t>
      </w:r>
      <w:r w:rsidR="00DA4708" w:rsidRPr="00C25064">
        <w:t xml:space="preserve">Mladen Perica, </w:t>
      </w:r>
      <w:r w:rsidR="0063330F" w:rsidRPr="00C25064">
        <w:t xml:space="preserve">Nenad Predovan, </w:t>
      </w:r>
      <w:r w:rsidR="009D634F" w:rsidRPr="00C25064">
        <w:t>Rudolf Pristovnik, Zlatko Ribarić</w:t>
      </w:r>
      <w:r w:rsidR="00605B88" w:rsidRPr="00C25064">
        <w:t xml:space="preserve"> i</w:t>
      </w:r>
      <w:r w:rsidR="004220F0" w:rsidRPr="00C25064">
        <w:t xml:space="preserve"> Srećko Šuk</w:t>
      </w:r>
      <w:r w:rsidR="00605B88" w:rsidRPr="00C25064">
        <w:t>.</w:t>
      </w:r>
    </w:p>
    <w:p w:rsidR="006F1A94" w:rsidRPr="00C25064" w:rsidRDefault="008007FA" w:rsidP="00A719E3">
      <w:r w:rsidRPr="00C25064">
        <w:rPr>
          <w:b/>
        </w:rPr>
        <w:t>Ne nazočni članovi Vijeća</w:t>
      </w:r>
      <w:r w:rsidRPr="00C25064">
        <w:t xml:space="preserve">: </w:t>
      </w:r>
      <w:r w:rsidR="00605B88" w:rsidRPr="00C25064">
        <w:t>Hano Uzeirbegović</w:t>
      </w:r>
      <w:r w:rsidR="006F1A94" w:rsidRPr="00C25064">
        <w:t>.</w:t>
      </w:r>
    </w:p>
    <w:p w:rsidR="00605B88" w:rsidRPr="00C25064" w:rsidRDefault="00554E4C" w:rsidP="00A719E3">
      <w:r w:rsidRPr="00C25064">
        <w:rPr>
          <w:b/>
        </w:rPr>
        <w:t>Ostali nazočni</w:t>
      </w:r>
      <w:r w:rsidRPr="00C25064">
        <w:t xml:space="preserve">: </w:t>
      </w:r>
    </w:p>
    <w:p w:rsidR="00605B88" w:rsidRPr="00C25064" w:rsidRDefault="00605B88" w:rsidP="00605B88">
      <w:pPr>
        <w:pStyle w:val="Odlomakpopis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>iz Zavoda za prostorno uređenje Grada Zagreba: Tena Žic (planer suradnik), Branko Kosić-Vukšić (dipl.pravnik), Sanja Šerbetić Tunjić (savjetnica ravnatelja);</w:t>
      </w:r>
    </w:p>
    <w:p w:rsidR="00605B88" w:rsidRPr="00C25064" w:rsidRDefault="00605B88" w:rsidP="00605B88">
      <w:pPr>
        <w:pStyle w:val="Odlomakpopis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>iz Gradskog ureda za strategijsko planiranje i razvoj Grada: Novela Rimac Ferenčak (pomoćnica pročelnice) i Hrvoje Babić (stručni suradnik);</w:t>
      </w:r>
    </w:p>
    <w:p w:rsidR="00605B88" w:rsidRPr="00C25064" w:rsidRDefault="00605B88" w:rsidP="00605B88">
      <w:pPr>
        <w:pStyle w:val="Odlomakpopis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>predsjednici Vijeća Mjesnih odbora Staro Trnje i Trnjanska Savica, Boris Dobrilović i Ante Gracin;</w:t>
      </w:r>
    </w:p>
    <w:p w:rsidR="00E95E0E" w:rsidRPr="00C25064" w:rsidRDefault="008007FA" w:rsidP="00605B88">
      <w:pPr>
        <w:pStyle w:val="Odlomakpopis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 xml:space="preserve">Martina Jakovina - </w:t>
      </w:r>
      <w:r w:rsidR="00DA4708" w:rsidRPr="00C25064">
        <w:rPr>
          <w:rFonts w:ascii="Times New Roman" w:hAnsi="Times New Roman" w:cs="Times New Roman"/>
          <w:sz w:val="24"/>
          <w:szCs w:val="24"/>
        </w:rPr>
        <w:t xml:space="preserve">v.d. voditeljice </w:t>
      </w:r>
      <w:r w:rsidR="0038591C" w:rsidRPr="00C25064">
        <w:rPr>
          <w:rFonts w:ascii="Times New Roman" w:hAnsi="Times New Roman" w:cs="Times New Roman"/>
          <w:sz w:val="24"/>
          <w:szCs w:val="24"/>
        </w:rPr>
        <w:t>Područnog odsjeka Trnje (Trnje)</w:t>
      </w:r>
      <w:r w:rsidR="00605B88" w:rsidRPr="00C25064">
        <w:rPr>
          <w:rFonts w:ascii="Times New Roman" w:hAnsi="Times New Roman" w:cs="Times New Roman"/>
          <w:sz w:val="24"/>
          <w:szCs w:val="24"/>
        </w:rPr>
        <w:t xml:space="preserve"> i Daniela</w:t>
      </w:r>
      <w:r w:rsidR="00F551D1" w:rsidRPr="00C25064">
        <w:rPr>
          <w:rFonts w:ascii="Times New Roman" w:hAnsi="Times New Roman" w:cs="Times New Roman"/>
          <w:sz w:val="24"/>
          <w:szCs w:val="24"/>
        </w:rPr>
        <w:t xml:space="preserve"> Vuković</w:t>
      </w:r>
      <w:r w:rsidR="009D634F" w:rsidRPr="00C25064">
        <w:rPr>
          <w:rFonts w:ascii="Times New Roman" w:hAnsi="Times New Roman" w:cs="Times New Roman"/>
          <w:sz w:val="24"/>
          <w:szCs w:val="24"/>
        </w:rPr>
        <w:t xml:space="preserve"> - djelatnic</w:t>
      </w:r>
      <w:r w:rsidR="00DA4708" w:rsidRPr="00C25064">
        <w:rPr>
          <w:rFonts w:ascii="Times New Roman" w:hAnsi="Times New Roman" w:cs="Times New Roman"/>
          <w:sz w:val="24"/>
          <w:szCs w:val="24"/>
        </w:rPr>
        <w:t>a</w:t>
      </w:r>
      <w:r w:rsidR="009D634F" w:rsidRPr="00C25064">
        <w:rPr>
          <w:rFonts w:ascii="Times New Roman" w:hAnsi="Times New Roman" w:cs="Times New Roman"/>
          <w:sz w:val="24"/>
          <w:szCs w:val="24"/>
        </w:rPr>
        <w:t xml:space="preserve"> </w:t>
      </w:r>
      <w:r w:rsidR="0063330F" w:rsidRPr="00C25064">
        <w:rPr>
          <w:rFonts w:ascii="Times New Roman" w:hAnsi="Times New Roman" w:cs="Times New Roman"/>
          <w:sz w:val="24"/>
          <w:szCs w:val="24"/>
        </w:rPr>
        <w:t>Područn</w:t>
      </w:r>
      <w:r w:rsidR="00E8352E" w:rsidRPr="00C25064">
        <w:rPr>
          <w:rFonts w:ascii="Times New Roman" w:hAnsi="Times New Roman" w:cs="Times New Roman"/>
          <w:sz w:val="24"/>
          <w:szCs w:val="24"/>
        </w:rPr>
        <w:t>og</w:t>
      </w:r>
      <w:r w:rsidR="0063330F" w:rsidRPr="00C25064">
        <w:rPr>
          <w:rFonts w:ascii="Times New Roman" w:hAnsi="Times New Roman" w:cs="Times New Roman"/>
          <w:sz w:val="24"/>
          <w:szCs w:val="24"/>
        </w:rPr>
        <w:t xml:space="preserve"> odsjek</w:t>
      </w:r>
      <w:r w:rsidR="00E8352E" w:rsidRPr="00C25064">
        <w:rPr>
          <w:rFonts w:ascii="Times New Roman" w:hAnsi="Times New Roman" w:cs="Times New Roman"/>
          <w:sz w:val="24"/>
          <w:szCs w:val="24"/>
        </w:rPr>
        <w:t>a</w:t>
      </w:r>
      <w:r w:rsidR="0063330F" w:rsidRPr="00C25064">
        <w:rPr>
          <w:rFonts w:ascii="Times New Roman" w:hAnsi="Times New Roman" w:cs="Times New Roman"/>
          <w:sz w:val="24"/>
          <w:szCs w:val="24"/>
        </w:rPr>
        <w:t xml:space="preserve"> Trnje (Trnje)</w:t>
      </w:r>
      <w:r w:rsidR="00605B88" w:rsidRPr="00C25064">
        <w:rPr>
          <w:rFonts w:ascii="Times New Roman" w:hAnsi="Times New Roman" w:cs="Times New Roman"/>
          <w:sz w:val="24"/>
          <w:szCs w:val="24"/>
        </w:rPr>
        <w:t>.</w:t>
      </w:r>
    </w:p>
    <w:p w:rsidR="006D736A" w:rsidRPr="00C25064" w:rsidRDefault="006D736A" w:rsidP="00A719E3"/>
    <w:p w:rsidR="00E95E0E" w:rsidRPr="00C25064" w:rsidRDefault="00E95E0E" w:rsidP="00A719E3">
      <w:r w:rsidRPr="00C25064">
        <w:rPr>
          <w:b/>
          <w:lang w:val="pl-PL"/>
        </w:rPr>
        <w:t>Predsjednik</w:t>
      </w:r>
      <w:r w:rsidRPr="00C25064">
        <w:tab/>
      </w:r>
      <w:r w:rsidRPr="00C25064">
        <w:rPr>
          <w:lang w:val="pl-PL"/>
        </w:rPr>
        <w:t>utvr</w:t>
      </w:r>
      <w:r w:rsidRPr="00C25064">
        <w:t>đ</w:t>
      </w:r>
      <w:r w:rsidRPr="00C25064">
        <w:rPr>
          <w:lang w:val="pl-PL"/>
        </w:rPr>
        <w:t>uje</w:t>
      </w:r>
      <w:r w:rsidRPr="00C25064">
        <w:t xml:space="preserve"> </w:t>
      </w:r>
      <w:r w:rsidRPr="00C25064">
        <w:rPr>
          <w:lang w:val="pl-PL"/>
        </w:rPr>
        <w:t>da</w:t>
      </w:r>
      <w:r w:rsidRPr="00C25064">
        <w:t xml:space="preserve"> </w:t>
      </w:r>
      <w:r w:rsidRPr="00C25064">
        <w:rPr>
          <w:lang w:val="pl-PL"/>
        </w:rPr>
        <w:t>je na</w:t>
      </w:r>
      <w:r w:rsidRPr="00C25064">
        <w:t xml:space="preserve"> </w:t>
      </w:r>
      <w:r w:rsidRPr="00C25064">
        <w:rPr>
          <w:lang w:val="pl-PL"/>
        </w:rPr>
        <w:t>sjednici</w:t>
      </w:r>
      <w:r w:rsidRPr="00C25064">
        <w:t xml:space="preserve"> </w:t>
      </w:r>
      <w:r w:rsidRPr="00C25064">
        <w:rPr>
          <w:lang w:val="pl-PL"/>
        </w:rPr>
        <w:t>nazo</w:t>
      </w:r>
      <w:r w:rsidRPr="00C25064">
        <w:t>č</w:t>
      </w:r>
      <w:r w:rsidRPr="00C25064">
        <w:rPr>
          <w:lang w:val="pl-PL"/>
        </w:rPr>
        <w:t>no</w:t>
      </w:r>
      <w:r w:rsidR="002B087C" w:rsidRPr="00C25064">
        <w:t xml:space="preserve"> </w:t>
      </w:r>
      <w:r w:rsidR="009D634F" w:rsidRPr="00C25064">
        <w:t>1</w:t>
      </w:r>
      <w:r w:rsidR="00605B88" w:rsidRPr="00C25064">
        <w:t>4</w:t>
      </w:r>
      <w:r w:rsidRPr="00C25064">
        <w:t xml:space="preserve"> č</w:t>
      </w:r>
      <w:r w:rsidRPr="00C25064">
        <w:rPr>
          <w:lang w:val="pl-PL"/>
        </w:rPr>
        <w:t>lanova</w:t>
      </w:r>
      <w:r w:rsidRPr="00C25064">
        <w:t xml:space="preserve"> </w:t>
      </w:r>
      <w:r w:rsidRPr="00C25064">
        <w:rPr>
          <w:lang w:val="pl-PL"/>
        </w:rPr>
        <w:t>Vije</w:t>
      </w:r>
      <w:r w:rsidRPr="00C25064">
        <w:t>ć</w:t>
      </w:r>
      <w:r w:rsidRPr="00C25064">
        <w:rPr>
          <w:lang w:val="pl-PL"/>
        </w:rPr>
        <w:t>a</w:t>
      </w:r>
      <w:r w:rsidRPr="00C25064">
        <w:t xml:space="preserve"> </w:t>
      </w:r>
      <w:r w:rsidRPr="00C25064">
        <w:rPr>
          <w:lang w:val="pl-PL"/>
        </w:rPr>
        <w:t>od</w:t>
      </w:r>
      <w:r w:rsidRPr="00C25064">
        <w:t xml:space="preserve"> 15 </w:t>
      </w:r>
      <w:r w:rsidRPr="00C25064">
        <w:rPr>
          <w:lang w:val="pl-PL"/>
        </w:rPr>
        <w:t>te</w:t>
      </w:r>
      <w:r w:rsidRPr="00C25064">
        <w:t xml:space="preserve"> </w:t>
      </w:r>
      <w:r w:rsidRPr="00C25064">
        <w:rPr>
          <w:lang w:val="pl-PL"/>
        </w:rPr>
        <w:t>Vije</w:t>
      </w:r>
      <w:r w:rsidRPr="00C25064">
        <w:t>ć</w:t>
      </w:r>
      <w:r w:rsidRPr="00C25064">
        <w:rPr>
          <w:lang w:val="pl-PL"/>
        </w:rPr>
        <w:t>e</w:t>
      </w:r>
      <w:r w:rsidRPr="00C25064">
        <w:t xml:space="preserve"> </w:t>
      </w:r>
      <w:r w:rsidRPr="00C25064">
        <w:rPr>
          <w:lang w:val="pl-PL"/>
        </w:rPr>
        <w:t>mo</w:t>
      </w:r>
      <w:r w:rsidRPr="00C25064">
        <w:t>ž</w:t>
      </w:r>
      <w:r w:rsidRPr="00C25064">
        <w:rPr>
          <w:lang w:val="pl-PL"/>
        </w:rPr>
        <w:t>e</w:t>
      </w:r>
      <w:r w:rsidRPr="00C25064">
        <w:t xml:space="preserve"> </w:t>
      </w:r>
      <w:r w:rsidRPr="00C25064">
        <w:rPr>
          <w:lang w:val="pl-PL"/>
        </w:rPr>
        <w:t>pravovaljano</w:t>
      </w:r>
      <w:r w:rsidRPr="00C25064">
        <w:t xml:space="preserve"> </w:t>
      </w:r>
      <w:r w:rsidRPr="00C25064">
        <w:rPr>
          <w:lang w:val="pl-PL"/>
        </w:rPr>
        <w:t>raspravljati</w:t>
      </w:r>
      <w:r w:rsidRPr="00C25064">
        <w:t xml:space="preserve"> </w:t>
      </w:r>
      <w:r w:rsidRPr="00C25064">
        <w:rPr>
          <w:lang w:val="pl-PL"/>
        </w:rPr>
        <w:t>i</w:t>
      </w:r>
      <w:r w:rsidRPr="00C25064">
        <w:t xml:space="preserve"> </w:t>
      </w:r>
      <w:r w:rsidRPr="00C25064">
        <w:rPr>
          <w:lang w:val="pl-PL"/>
        </w:rPr>
        <w:t>odlu</w:t>
      </w:r>
      <w:r w:rsidRPr="00C25064">
        <w:t>č</w:t>
      </w:r>
      <w:r w:rsidRPr="00C25064">
        <w:rPr>
          <w:lang w:val="pl-PL"/>
        </w:rPr>
        <w:t>ivati</w:t>
      </w:r>
      <w:r w:rsidRPr="00C25064">
        <w:t>, o</w:t>
      </w:r>
      <w:r w:rsidRPr="00C25064">
        <w:rPr>
          <w:lang w:val="pl-PL"/>
        </w:rPr>
        <w:t>tvara</w:t>
      </w:r>
      <w:r w:rsidR="002B087C" w:rsidRPr="00C25064">
        <w:t xml:space="preserve"> </w:t>
      </w:r>
      <w:r w:rsidR="00E52A1F" w:rsidRPr="00C25064">
        <w:t>4</w:t>
      </w:r>
      <w:r w:rsidR="00605B88" w:rsidRPr="00C25064">
        <w:t>6</w:t>
      </w:r>
      <w:r w:rsidRPr="00C25064">
        <w:t xml:space="preserve">. </w:t>
      </w:r>
      <w:r w:rsidRPr="00C25064">
        <w:rPr>
          <w:lang w:val="pl-PL"/>
        </w:rPr>
        <w:t>sjednicu</w:t>
      </w:r>
      <w:r w:rsidRPr="00C25064">
        <w:t xml:space="preserve"> </w:t>
      </w:r>
      <w:r w:rsidRPr="00C25064">
        <w:rPr>
          <w:lang w:val="pl-PL"/>
        </w:rPr>
        <w:t>Vije</w:t>
      </w:r>
      <w:r w:rsidRPr="00C25064">
        <w:t>ć</w:t>
      </w:r>
      <w:r w:rsidRPr="00C25064">
        <w:rPr>
          <w:lang w:val="pl-PL"/>
        </w:rPr>
        <w:t>a</w:t>
      </w:r>
      <w:r w:rsidRPr="00C25064">
        <w:t>.</w:t>
      </w:r>
    </w:p>
    <w:p w:rsidR="00DA4688" w:rsidRDefault="00DA4688" w:rsidP="00A719E3">
      <w:pPr>
        <w:rPr>
          <w:lang w:val="pl-PL"/>
        </w:rPr>
      </w:pPr>
    </w:p>
    <w:p w:rsidR="00166E1C" w:rsidRPr="00C25064" w:rsidRDefault="00166E1C" w:rsidP="00A719E3">
      <w:pPr>
        <w:rPr>
          <w:lang w:val="pl-PL"/>
        </w:rPr>
      </w:pPr>
    </w:p>
    <w:p w:rsidR="00B66922" w:rsidRPr="00C25064" w:rsidRDefault="00E95E0E" w:rsidP="00A719E3">
      <w:r w:rsidRPr="00C25064">
        <w:rPr>
          <w:b/>
          <w:lang w:val="pl-PL"/>
        </w:rPr>
        <w:t>Predsjednik</w:t>
      </w:r>
      <w:r w:rsidR="00E52A1F" w:rsidRPr="00C25064">
        <w:rPr>
          <w:b/>
          <w:lang w:val="pl-PL"/>
        </w:rPr>
        <w:tab/>
      </w:r>
      <w:r w:rsidRPr="00C25064">
        <w:t xml:space="preserve">otvora  raspravu o </w:t>
      </w:r>
      <w:r w:rsidR="00B66922" w:rsidRPr="00C25064">
        <w:t>zapisni</w:t>
      </w:r>
      <w:r w:rsidR="008007FA" w:rsidRPr="00C25064">
        <w:t>ku 4</w:t>
      </w:r>
      <w:r w:rsidR="00605B88" w:rsidRPr="00C25064">
        <w:t>5</w:t>
      </w:r>
      <w:r w:rsidR="008007FA" w:rsidRPr="00C25064">
        <w:t>.</w:t>
      </w:r>
      <w:r w:rsidR="00B66922" w:rsidRPr="00C25064">
        <w:t xml:space="preserve"> sjednice Vijeća.</w:t>
      </w:r>
    </w:p>
    <w:p w:rsidR="00B66922" w:rsidRPr="00C25064" w:rsidRDefault="00B66922" w:rsidP="00A719E3">
      <w:r w:rsidRPr="00C25064">
        <w:rPr>
          <w:b/>
        </w:rPr>
        <w:t>Predsjednik</w:t>
      </w:r>
      <w:r w:rsidRPr="00C25064">
        <w:tab/>
        <w:t>zaključuje raspravu i daje na glasovanje prihvaćanje zapisnika.</w:t>
      </w:r>
    </w:p>
    <w:p w:rsidR="00B66922" w:rsidRPr="00C25064" w:rsidRDefault="00B66922" w:rsidP="00A719E3">
      <w:r w:rsidRPr="00C25064">
        <w:rPr>
          <w:b/>
        </w:rPr>
        <w:t xml:space="preserve">Vijeće </w:t>
      </w:r>
      <w:r w:rsidRPr="00C25064">
        <w:rPr>
          <w:b/>
        </w:rPr>
        <w:tab/>
      </w:r>
      <w:r w:rsidRPr="00C25064">
        <w:tab/>
        <w:t>je jednoglasno prihvatilo zapisnik</w:t>
      </w:r>
      <w:r w:rsidR="008007FA" w:rsidRPr="00C25064">
        <w:t xml:space="preserve"> 4</w:t>
      </w:r>
      <w:r w:rsidR="001A6131" w:rsidRPr="00C25064">
        <w:t>5</w:t>
      </w:r>
      <w:r w:rsidR="008007FA" w:rsidRPr="00C25064">
        <w:t xml:space="preserve">. </w:t>
      </w:r>
      <w:r w:rsidRPr="00C25064">
        <w:t>sjednice.</w:t>
      </w:r>
    </w:p>
    <w:p w:rsidR="00B66922" w:rsidRDefault="00B66922" w:rsidP="00A719E3"/>
    <w:p w:rsidR="00166E1C" w:rsidRPr="00C25064" w:rsidRDefault="00166E1C" w:rsidP="00A719E3"/>
    <w:p w:rsidR="00890E40" w:rsidRPr="00C25064" w:rsidRDefault="00B66922" w:rsidP="00A719E3">
      <w:r w:rsidRPr="00C25064">
        <w:rPr>
          <w:b/>
        </w:rPr>
        <w:t>Predsjednik</w:t>
      </w:r>
      <w:r w:rsidRPr="00C25064">
        <w:tab/>
        <w:t xml:space="preserve">otvara raspravu o </w:t>
      </w:r>
      <w:r w:rsidR="00E95E0E" w:rsidRPr="00C25064">
        <w:t xml:space="preserve">predloženom </w:t>
      </w:r>
      <w:r w:rsidR="001A6131" w:rsidRPr="00C25064">
        <w:t xml:space="preserve">dnevnom redu. Predlaže da se 2. točka dnevnog reda – izmjena Plana komunalnih aktivnosti Gradske četvrti Trnje za 2020., skine s dnevnog reda. Član Vijeća </w:t>
      </w:r>
      <w:r w:rsidR="001A6131" w:rsidRPr="00C25064">
        <w:rPr>
          <w:b/>
        </w:rPr>
        <w:t>Pero Kovačević</w:t>
      </w:r>
      <w:r w:rsidR="001A6131" w:rsidRPr="00C25064">
        <w:t xml:space="preserve"> informira prisutne o visini sredstava potrebnih za odvodnju na Kninskom trgu, smatra da</w:t>
      </w:r>
      <w:r w:rsidR="00083F98" w:rsidRPr="00C25064">
        <w:t xml:space="preserve"> su radovi precijenjeni te predlaže odustajanje od navedene akcije.</w:t>
      </w:r>
    </w:p>
    <w:p w:rsidR="00083F98" w:rsidRPr="00C25064" w:rsidRDefault="00DA4688" w:rsidP="00A719E3">
      <w:r w:rsidRPr="00C25064">
        <w:rPr>
          <w:b/>
        </w:rPr>
        <w:t>Predsjednik</w:t>
      </w:r>
      <w:r w:rsidR="00E52A1F" w:rsidRPr="00C25064">
        <w:rPr>
          <w:b/>
        </w:rPr>
        <w:tab/>
      </w:r>
      <w:r w:rsidR="0034506D" w:rsidRPr="00C25064">
        <w:t>zaključuje raspravu</w:t>
      </w:r>
      <w:r w:rsidR="00083F98" w:rsidRPr="00C25064">
        <w:t xml:space="preserve">. </w:t>
      </w:r>
    </w:p>
    <w:p w:rsidR="00083F98" w:rsidRPr="00C25064" w:rsidRDefault="00083F98" w:rsidP="00A719E3">
      <w:r w:rsidRPr="00C25064">
        <w:rPr>
          <w:b/>
        </w:rPr>
        <w:t>Vijeće</w:t>
      </w:r>
      <w:r w:rsidRPr="00C25064">
        <w:t xml:space="preserve"> je jednoglasno podržalo prijedlog da se 2. točka </w:t>
      </w:r>
      <w:r w:rsidR="00166E1C">
        <w:t xml:space="preserve">makne </w:t>
      </w:r>
      <w:r w:rsidRPr="00C25064">
        <w:t>s dnevnog reda.</w:t>
      </w:r>
    </w:p>
    <w:p w:rsidR="00350B28" w:rsidRPr="00C25064" w:rsidRDefault="00083F98" w:rsidP="00A719E3">
      <w:r w:rsidRPr="00C25064">
        <w:rPr>
          <w:b/>
        </w:rPr>
        <w:t>Predsjednik</w:t>
      </w:r>
      <w:r w:rsidRPr="00C25064">
        <w:tab/>
      </w:r>
      <w:r w:rsidR="00DA4688" w:rsidRPr="00C25064">
        <w:t xml:space="preserve">daje na glasovanje </w:t>
      </w:r>
      <w:r w:rsidRPr="00C25064">
        <w:t>izmijenjeni</w:t>
      </w:r>
      <w:r w:rsidR="00350B28" w:rsidRPr="00C25064">
        <w:t xml:space="preserve"> dnevni red.</w:t>
      </w:r>
    </w:p>
    <w:p w:rsidR="00554E4C" w:rsidRPr="00C25064" w:rsidRDefault="00554E4C" w:rsidP="00A719E3">
      <w:r w:rsidRPr="00C25064">
        <w:rPr>
          <w:b/>
        </w:rPr>
        <w:t>Vijeće</w:t>
      </w:r>
      <w:r w:rsidRPr="00C25064">
        <w:t xml:space="preserve"> </w:t>
      </w:r>
      <w:r w:rsidR="00CA3E96" w:rsidRPr="00C25064">
        <w:tab/>
      </w:r>
      <w:r w:rsidR="00CA3E96" w:rsidRPr="00C25064">
        <w:tab/>
      </w:r>
      <w:r w:rsidRPr="00C25064">
        <w:t xml:space="preserve">je </w:t>
      </w:r>
      <w:r w:rsidR="00A85E32" w:rsidRPr="00C25064">
        <w:t>jednoglasno</w:t>
      </w:r>
      <w:r w:rsidR="00427FD4" w:rsidRPr="00C25064">
        <w:t xml:space="preserve"> </w:t>
      </w:r>
      <w:r w:rsidRPr="00C25064">
        <w:t>prihvatilo sljedeći</w:t>
      </w:r>
    </w:p>
    <w:p w:rsidR="00A03B26" w:rsidRPr="00C25064" w:rsidRDefault="00A03B26" w:rsidP="00EC6D0D"/>
    <w:p w:rsidR="00083F98" w:rsidRPr="00C25064" w:rsidRDefault="00083F98" w:rsidP="00EC6D0D"/>
    <w:p w:rsidR="00E95E0E" w:rsidRPr="00C25064" w:rsidRDefault="00E95E0E" w:rsidP="00EC6D0D">
      <w:pPr>
        <w:jc w:val="center"/>
        <w:rPr>
          <w:b/>
        </w:rPr>
      </w:pPr>
      <w:r w:rsidRPr="00C25064">
        <w:rPr>
          <w:b/>
        </w:rPr>
        <w:t>DNEVNI RED:</w:t>
      </w:r>
    </w:p>
    <w:p w:rsidR="00A22C63" w:rsidRPr="00C25064" w:rsidRDefault="00A22C63" w:rsidP="00EC6D0D">
      <w:pPr>
        <w:jc w:val="center"/>
        <w:rPr>
          <w:b/>
        </w:rPr>
      </w:pPr>
    </w:p>
    <w:p w:rsidR="00083F98" w:rsidRPr="00C25064" w:rsidRDefault="00083F98" w:rsidP="00083F98">
      <w:r w:rsidRPr="00C25064">
        <w:t>1.</w:t>
      </w:r>
      <w:r w:rsidRPr="00C25064">
        <w:tab/>
        <w:t xml:space="preserve">Program za izradu izmjena i dopuna UPU Staro Trnje, Savica za zonu Prisavlje – Ulica </w:t>
      </w:r>
    </w:p>
    <w:p w:rsidR="00083F98" w:rsidRPr="00C25064" w:rsidRDefault="00083F98" w:rsidP="00083F98">
      <w:r w:rsidRPr="00C25064">
        <w:tab/>
        <w:t>V. Ruždjaka, planirana Strojarska – i</w:t>
      </w:r>
      <w:r w:rsidR="00265D71" w:rsidRPr="00C25064">
        <w:t>n</w:t>
      </w:r>
      <w:r w:rsidRPr="00C25064">
        <w:t xml:space="preserve">formacija Gradskog ureda za strategijsko </w:t>
      </w:r>
    </w:p>
    <w:p w:rsidR="00083F98" w:rsidRPr="00C25064" w:rsidRDefault="00083F98" w:rsidP="00083F98">
      <w:r w:rsidRPr="00C25064">
        <w:tab/>
        <w:t>planiranje i razvoj Grada,</w:t>
      </w:r>
    </w:p>
    <w:p w:rsidR="00083F98" w:rsidRPr="00C25064" w:rsidRDefault="00083F98" w:rsidP="00083F98">
      <w:r w:rsidRPr="00C25064">
        <w:t>2.</w:t>
      </w:r>
      <w:r w:rsidRPr="00C25064">
        <w:tab/>
        <w:t xml:space="preserve">Zaključak o korištenju sredstava s pozicije 3821 „Kapitalne donacije neprofitnim </w:t>
      </w:r>
    </w:p>
    <w:p w:rsidR="00083F98" w:rsidRPr="00C25064" w:rsidRDefault="00083F98" w:rsidP="00083F98">
      <w:r w:rsidRPr="00C25064">
        <w:tab/>
        <w:t>organizacijama“ – Župa sv. Terezije od djeteta Isusa,</w:t>
      </w:r>
    </w:p>
    <w:p w:rsidR="00102E07" w:rsidRPr="00C25064" w:rsidRDefault="00102E07" w:rsidP="00083F98">
      <w:r w:rsidRPr="00C25064">
        <w:t xml:space="preserve">3. </w:t>
      </w:r>
      <w:r w:rsidRPr="00C25064">
        <w:tab/>
        <w:t xml:space="preserve">Zaključak o davanju mišljenja o postavljanju hranilišta na javnim površinama – Hvarska </w:t>
      </w:r>
      <w:r w:rsidRPr="00C25064">
        <w:tab/>
        <w:t>ulica 8b,</w:t>
      </w:r>
    </w:p>
    <w:p w:rsidR="00102E07" w:rsidRPr="00C25064" w:rsidRDefault="00102E07" w:rsidP="00083F98">
      <w:r w:rsidRPr="00C25064">
        <w:lastRenderedPageBreak/>
        <w:t>4.</w:t>
      </w:r>
      <w:r w:rsidRPr="00C25064">
        <w:tab/>
        <w:t xml:space="preserve">Zaključak o davanju mišljenja o pritužbi Sunčane Podhraški – buka s igrališta na </w:t>
      </w:r>
      <w:r w:rsidRPr="00C25064">
        <w:tab/>
        <w:t>Kninskom trgu,</w:t>
      </w:r>
    </w:p>
    <w:p w:rsidR="00102E07" w:rsidRPr="00C25064" w:rsidRDefault="00102E07" w:rsidP="00083F98">
      <w:r w:rsidRPr="00C25064">
        <w:t>5.</w:t>
      </w:r>
      <w:r w:rsidRPr="00C25064">
        <w:tab/>
        <w:t xml:space="preserve">Zaključak o davanju mišljenja o Nacrtu prijedloga odluke o davanju u zakup i na drugo </w:t>
      </w:r>
    </w:p>
    <w:p w:rsidR="00102E07" w:rsidRPr="00C25064" w:rsidRDefault="00102E07" w:rsidP="00083F98">
      <w:r w:rsidRPr="00C25064">
        <w:tab/>
        <w:t>korištenje površina javne namjene,</w:t>
      </w:r>
    </w:p>
    <w:p w:rsidR="00102E07" w:rsidRPr="00C25064" w:rsidRDefault="00102E07" w:rsidP="00083F98">
      <w:r w:rsidRPr="00C25064">
        <w:t>6.</w:t>
      </w:r>
      <w:r w:rsidRPr="00C25064">
        <w:tab/>
        <w:t xml:space="preserve">Zaključak o davanju mišljenja o Prijedlogu odluke o izmjeni Odluke o granicama </w:t>
      </w:r>
    </w:p>
    <w:p w:rsidR="00102E07" w:rsidRPr="00C25064" w:rsidRDefault="00102E07" w:rsidP="00083F98">
      <w:r w:rsidRPr="00C25064">
        <w:tab/>
        <w:t xml:space="preserve">područja i sjedištima gradskih četvrti i Prijedlogu odluke o izmjenama i dopuni Odluke </w:t>
      </w:r>
    </w:p>
    <w:p w:rsidR="00102E07" w:rsidRPr="00C25064" w:rsidRDefault="00102E07" w:rsidP="00083F98">
      <w:r w:rsidRPr="00C25064">
        <w:tab/>
        <w:t>o osnivanju mjesnih odbora na području Grada Zagreba,</w:t>
      </w:r>
    </w:p>
    <w:p w:rsidR="00102E07" w:rsidRPr="00C25064" w:rsidRDefault="00102E07" w:rsidP="00083F98">
      <w:r w:rsidRPr="00C25064">
        <w:t>7.</w:t>
      </w:r>
      <w:r w:rsidRPr="00C25064">
        <w:tab/>
        <w:t xml:space="preserve">Zaključak o davanju mišljenja o Nacrtu prijedloga odluke o izradi Urbanističkog plana </w:t>
      </w:r>
    </w:p>
    <w:p w:rsidR="00102E07" w:rsidRPr="00C25064" w:rsidRDefault="00102E07" w:rsidP="00083F98">
      <w:r w:rsidRPr="00C25064">
        <w:tab/>
        <w:t>uređenja Vlaška-Šubićeva-Martićeva-Derenčinova,</w:t>
      </w:r>
    </w:p>
    <w:p w:rsidR="00102E07" w:rsidRPr="00C25064" w:rsidRDefault="00102E07" w:rsidP="00083F98">
      <w:r w:rsidRPr="00C25064">
        <w:t>8.</w:t>
      </w:r>
      <w:r w:rsidRPr="00C25064">
        <w:tab/>
        <w:t xml:space="preserve">Zaključak o davanju mišljenja o Nacrtu prijedloga odluke o izmjenama i dopunama </w:t>
      </w:r>
    </w:p>
    <w:p w:rsidR="00102E07" w:rsidRPr="00C25064" w:rsidRDefault="00102E07" w:rsidP="00083F98">
      <w:r w:rsidRPr="00C25064">
        <w:tab/>
        <w:t>Odluke o donošenju Detaljnog plana uređenja stambenog naselja na lokaciji Sopnica-</w:t>
      </w:r>
    </w:p>
    <w:p w:rsidR="00102E07" w:rsidRPr="00C25064" w:rsidRDefault="00102E07" w:rsidP="00083F98">
      <w:r w:rsidRPr="00C25064">
        <w:tab/>
        <w:t>Jelkovec,</w:t>
      </w:r>
    </w:p>
    <w:p w:rsidR="00102E07" w:rsidRPr="00C25064" w:rsidRDefault="00102E07" w:rsidP="00083F98">
      <w:r w:rsidRPr="00C25064">
        <w:t>9.</w:t>
      </w:r>
      <w:r w:rsidRPr="00C25064">
        <w:tab/>
        <w:t>Pitanja i prijedlozi.</w:t>
      </w:r>
      <w:r w:rsidRPr="00C25064">
        <w:tab/>
      </w:r>
    </w:p>
    <w:p w:rsidR="00102E07" w:rsidRPr="00C25064" w:rsidRDefault="00102E07" w:rsidP="00083F98"/>
    <w:p w:rsidR="00550085" w:rsidRPr="00C25064" w:rsidRDefault="00550085" w:rsidP="00E52A1F"/>
    <w:p w:rsidR="00265D71" w:rsidRPr="00C25064" w:rsidRDefault="00CD51A2" w:rsidP="00265D71">
      <w:pPr>
        <w:rPr>
          <w:b/>
        </w:rPr>
      </w:pPr>
      <w:r w:rsidRPr="00C25064">
        <w:rPr>
          <w:b/>
        </w:rPr>
        <w:t>Ad 1.</w:t>
      </w:r>
      <w:r w:rsidRPr="00C25064">
        <w:rPr>
          <w:b/>
        </w:rPr>
        <w:tab/>
      </w:r>
      <w:r w:rsidR="00265D71" w:rsidRPr="00C25064">
        <w:rPr>
          <w:b/>
        </w:rPr>
        <w:t xml:space="preserve">Program za izradu izmjena i dopuna UPU Staro Trnje, Savica za zonu Prisavlje – </w:t>
      </w:r>
      <w:r w:rsidR="00265D71" w:rsidRPr="00C25064">
        <w:rPr>
          <w:b/>
        </w:rPr>
        <w:tab/>
        <w:t xml:space="preserve">Ulica V. Ruždjaka, planirana Strojarska – informacija Gradskog ureda za </w:t>
      </w:r>
      <w:r w:rsidR="00265D71" w:rsidRPr="00C25064">
        <w:rPr>
          <w:b/>
        </w:rPr>
        <w:tab/>
        <w:t>strategijsko planiranje i razvoj Grada,</w:t>
      </w:r>
    </w:p>
    <w:p w:rsidR="00102C00" w:rsidRPr="00C25064" w:rsidRDefault="00102C00" w:rsidP="00102C00">
      <w:pPr>
        <w:jc w:val="both"/>
        <w:rPr>
          <w:b/>
        </w:rPr>
      </w:pPr>
    </w:p>
    <w:p w:rsidR="00A03B26" w:rsidRDefault="00A03B26" w:rsidP="00A03B26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</w:r>
      <w:r w:rsidR="0010370B" w:rsidRPr="00C25064">
        <w:rPr>
          <w:color w:val="000000"/>
        </w:rPr>
        <w:t xml:space="preserve">pozdravlja prisutne </w:t>
      </w:r>
      <w:r w:rsidR="00023545" w:rsidRPr="00C25064">
        <w:rPr>
          <w:color w:val="000000"/>
        </w:rPr>
        <w:t>te zahvaljuje na dolasku predstavnicima Zavoda za prostorno uređenje Grada Zagreba, predstavnicima Gradskog ureda za strategijsko planiranje i razvoj Grada i predsjednicima Vijeća Mjesnih odbora Staro Trnje i Trnjanska Savica. Podsjeća prisutne da su Vijeće Gradske četvrti Trnje i Vijeća Mjesnih odbora na svojim sjednicama već razmatrala dostavljeni Prijedlog programa.</w:t>
      </w:r>
      <w:r w:rsidR="002B1C33">
        <w:rPr>
          <w:color w:val="000000"/>
        </w:rPr>
        <w:t xml:space="preserve"> </w:t>
      </w:r>
      <w:r w:rsidR="006663CF">
        <w:t>Vijeće Gradske četvrti Trnje i Vijeće Mjesnog odbora Staro Trnje već su dali svoja negativna mišljenja, dok je Vijeće Mjesnog odbora Trnjanska Savica zatražilo održavanje prezentacije, nakon čega će dati svoje mišljenje o Prijedlogu programa.</w:t>
      </w:r>
      <w:r w:rsidR="00BF7554">
        <w:t xml:space="preserve"> </w:t>
      </w:r>
      <w:r w:rsidR="002B1C33">
        <w:rPr>
          <w:color w:val="000000"/>
        </w:rPr>
        <w:t>Predsjednik moli predstavnike Zavoda i Gradskog ureda da prisutnima prezentiraju Prijedlog programa, te poziva prisutne da se nakon završene prezentacije uključe u raspravu.</w:t>
      </w:r>
    </w:p>
    <w:p w:rsidR="00D504C7" w:rsidRPr="00C25064" w:rsidRDefault="00D504C7" w:rsidP="00A03B26">
      <w:pPr>
        <w:rPr>
          <w:color w:val="000000"/>
        </w:rPr>
      </w:pPr>
    </w:p>
    <w:p w:rsidR="009831AD" w:rsidRDefault="00A03B26" w:rsidP="00A03B26">
      <w:pPr>
        <w:rPr>
          <w:b/>
          <w:color w:val="000000"/>
        </w:rPr>
      </w:pPr>
      <w:r w:rsidRPr="00C25064">
        <w:rPr>
          <w:color w:val="000000"/>
        </w:rPr>
        <w:t xml:space="preserve">U raspravi sudjeluju: </w:t>
      </w:r>
      <w:r w:rsidR="002B1C33" w:rsidRPr="002B1C33">
        <w:rPr>
          <w:b/>
          <w:color w:val="000000"/>
        </w:rPr>
        <w:t>Srećko Šuk, Iva Ivšić, Krešimir Končić, Boris Dobrilović, Vladimir Dimić i Šime Kovač.</w:t>
      </w:r>
      <w:r w:rsidR="002B1C33">
        <w:rPr>
          <w:b/>
          <w:color w:val="000000"/>
        </w:rPr>
        <w:t xml:space="preserve"> </w:t>
      </w:r>
    </w:p>
    <w:p w:rsidR="00D504C7" w:rsidRPr="002B1C33" w:rsidRDefault="00D504C7" w:rsidP="00A03B26">
      <w:pPr>
        <w:rPr>
          <w:b/>
          <w:color w:val="000000"/>
        </w:rPr>
      </w:pPr>
    </w:p>
    <w:p w:rsidR="00D504C7" w:rsidRDefault="00A03B26" w:rsidP="00A03B26">
      <w:r w:rsidRPr="00C25064">
        <w:rPr>
          <w:b/>
        </w:rPr>
        <w:t xml:space="preserve">Predsjednik </w:t>
      </w:r>
      <w:r w:rsidRPr="00C25064">
        <w:tab/>
      </w:r>
      <w:r w:rsidR="002B1C33">
        <w:t xml:space="preserve">nakon zaključene rasprave konstatira da će nadležni Zavod i Gradski ured održati prezentaciju za Vijeća Mjesnih odbora Staro Trnje i Trnjanska Savica. </w:t>
      </w:r>
      <w:r w:rsidR="006663CF">
        <w:t>Iz rasprave se zaključuje da Vijeće smatra da Prijedlog programa nije u interesu građana. U slučaju realizacije istog došlo bi do zagušenja tog dijela Grada te do narušavanja kvalitete življenja.</w:t>
      </w:r>
      <w:r w:rsidR="00A27052">
        <w:t xml:space="preserve"> </w:t>
      </w:r>
    </w:p>
    <w:p w:rsidR="00D504C7" w:rsidRDefault="00D504C7" w:rsidP="00A03B26"/>
    <w:p w:rsidR="002B1C33" w:rsidRDefault="00A27052" w:rsidP="00A03B26">
      <w:r w:rsidRPr="00D504C7">
        <w:rPr>
          <w:b/>
        </w:rPr>
        <w:t>Zaključ</w:t>
      </w:r>
      <w:r w:rsidR="00D504C7">
        <w:rPr>
          <w:b/>
        </w:rPr>
        <w:t>e</w:t>
      </w:r>
      <w:r w:rsidRPr="00D504C7">
        <w:rPr>
          <w:b/>
        </w:rPr>
        <w:t xml:space="preserve">no  </w:t>
      </w:r>
      <w:r w:rsidR="00D504C7">
        <w:rPr>
          <w:b/>
        </w:rPr>
        <w:t xml:space="preserve">je da </w:t>
      </w:r>
      <w:r w:rsidRPr="00D504C7">
        <w:rPr>
          <w:b/>
        </w:rPr>
        <w:t xml:space="preserve">Vijeće Gradske četvrti Trnje ostaje pri negativnom </w:t>
      </w:r>
      <w:r w:rsidR="00D504C7">
        <w:rPr>
          <w:b/>
        </w:rPr>
        <w:t>mišljenju o Prijedlogu programa za izradu izmjena i dopuna Urbanističkog plana uređenja Staro Trnje, Savica za zonu Prisavlje – Ulica V. Ruždjaka, planirana Strojarska.</w:t>
      </w:r>
    </w:p>
    <w:p w:rsidR="006663CF" w:rsidRDefault="006663CF" w:rsidP="00A03B26"/>
    <w:p w:rsidR="002B1C33" w:rsidRDefault="002B1C33" w:rsidP="00A03B26">
      <w:r w:rsidRPr="002B1C33">
        <w:rPr>
          <w:b/>
        </w:rPr>
        <w:t>Predsjednik</w:t>
      </w:r>
      <w:r>
        <w:t xml:space="preserve"> određuje kratku stanku u trajanju od 5 minuta u 18,45.</w:t>
      </w:r>
    </w:p>
    <w:p w:rsidR="002B1C33" w:rsidRDefault="002B1C33" w:rsidP="00A03B26"/>
    <w:p w:rsidR="002B1C33" w:rsidRPr="00C25064" w:rsidRDefault="002B1C33" w:rsidP="00A03B26">
      <w:r w:rsidRPr="002B1C33">
        <w:rPr>
          <w:b/>
        </w:rPr>
        <w:t xml:space="preserve">Predsjednik </w:t>
      </w:r>
      <w:r>
        <w:t>nastavlja s vođenjem sjednice u 18,50.</w:t>
      </w:r>
    </w:p>
    <w:p w:rsidR="009831AD" w:rsidRPr="00C25064" w:rsidRDefault="009831AD" w:rsidP="00183911">
      <w:pPr>
        <w:ind w:left="705" w:hanging="705"/>
        <w:rPr>
          <w:b/>
        </w:rPr>
      </w:pPr>
    </w:p>
    <w:p w:rsidR="009831AD" w:rsidRDefault="009831AD" w:rsidP="00183911">
      <w:pPr>
        <w:ind w:left="705" w:hanging="705"/>
        <w:rPr>
          <w:b/>
        </w:rPr>
      </w:pPr>
    </w:p>
    <w:p w:rsidR="00D504C7" w:rsidRDefault="00D504C7" w:rsidP="00183911">
      <w:pPr>
        <w:ind w:left="705" w:hanging="705"/>
        <w:rPr>
          <w:b/>
        </w:rPr>
      </w:pPr>
    </w:p>
    <w:p w:rsidR="00D504C7" w:rsidRDefault="00D504C7" w:rsidP="00183911">
      <w:pPr>
        <w:ind w:left="705" w:hanging="705"/>
        <w:rPr>
          <w:b/>
        </w:rPr>
      </w:pPr>
    </w:p>
    <w:p w:rsidR="00D504C7" w:rsidRDefault="00D504C7" w:rsidP="00183911">
      <w:pPr>
        <w:ind w:left="705" w:hanging="705"/>
        <w:rPr>
          <w:b/>
        </w:rPr>
      </w:pPr>
    </w:p>
    <w:p w:rsidR="00D504C7" w:rsidRPr="00C25064" w:rsidRDefault="00D504C7" w:rsidP="00183911">
      <w:pPr>
        <w:ind w:left="705" w:hanging="705"/>
        <w:rPr>
          <w:b/>
        </w:rPr>
      </w:pPr>
    </w:p>
    <w:p w:rsidR="009831AD" w:rsidRPr="00C25064" w:rsidRDefault="00033133" w:rsidP="009831AD">
      <w:pPr>
        <w:ind w:left="705" w:hanging="705"/>
        <w:rPr>
          <w:b/>
        </w:rPr>
      </w:pPr>
      <w:r w:rsidRPr="00C25064">
        <w:rPr>
          <w:b/>
        </w:rPr>
        <w:lastRenderedPageBreak/>
        <w:t xml:space="preserve">Ad </w:t>
      </w:r>
      <w:r w:rsidR="004746F3" w:rsidRPr="00C25064">
        <w:rPr>
          <w:b/>
        </w:rPr>
        <w:t>2</w:t>
      </w:r>
      <w:r w:rsidRPr="00C25064">
        <w:rPr>
          <w:b/>
        </w:rPr>
        <w:t>.</w:t>
      </w:r>
      <w:r w:rsidRPr="00C25064">
        <w:rPr>
          <w:b/>
        </w:rPr>
        <w:tab/>
      </w:r>
      <w:r w:rsidR="009831AD" w:rsidRPr="00C25064">
        <w:rPr>
          <w:b/>
        </w:rPr>
        <w:t xml:space="preserve">Zaključak o korištenju sredstava s pozicije 3821 „Kapitalne donacije neprofitnim </w:t>
      </w:r>
    </w:p>
    <w:p w:rsidR="00102C00" w:rsidRPr="00C25064" w:rsidRDefault="009831AD" w:rsidP="009831AD">
      <w:pPr>
        <w:ind w:left="705" w:hanging="705"/>
        <w:rPr>
          <w:b/>
        </w:rPr>
      </w:pPr>
      <w:r w:rsidRPr="00C25064">
        <w:rPr>
          <w:b/>
        </w:rPr>
        <w:tab/>
        <w:t>organizacijama“ – Župa sv. Terezije od djeteta Isusa,</w:t>
      </w:r>
    </w:p>
    <w:p w:rsidR="009831AD" w:rsidRPr="00C25064" w:rsidRDefault="009831AD" w:rsidP="00183911">
      <w:pPr>
        <w:ind w:left="705" w:hanging="705"/>
        <w:rPr>
          <w:b/>
        </w:rPr>
      </w:pPr>
    </w:p>
    <w:p w:rsidR="00E95E0E" w:rsidRPr="00C25064" w:rsidRDefault="00E95E0E" w:rsidP="00EC6D0D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9831AD" w:rsidRPr="00C25064" w:rsidRDefault="009831AD" w:rsidP="00EC6D0D">
      <w:pPr>
        <w:rPr>
          <w:color w:val="000000"/>
        </w:rPr>
      </w:pPr>
      <w:r w:rsidRPr="00C25064">
        <w:rPr>
          <w:color w:val="000000"/>
        </w:rPr>
        <w:t xml:space="preserve">U raspravi sudjeluju: </w:t>
      </w:r>
      <w:r w:rsidRPr="00C25064">
        <w:rPr>
          <w:b/>
          <w:color w:val="000000"/>
        </w:rPr>
        <w:t>Iva Ivšić i Vladimir Dimić.</w:t>
      </w:r>
    </w:p>
    <w:p w:rsidR="005D5F19" w:rsidRPr="00C25064" w:rsidRDefault="000445B1" w:rsidP="00EC6D0D">
      <w:r w:rsidRPr="00C25064">
        <w:rPr>
          <w:b/>
        </w:rPr>
        <w:t xml:space="preserve">Predsjednik </w:t>
      </w:r>
      <w:r w:rsidR="004746F3" w:rsidRPr="00C25064">
        <w:tab/>
        <w:t xml:space="preserve">zaključio </w:t>
      </w:r>
      <w:r w:rsidRPr="00C25064">
        <w:t xml:space="preserve">je </w:t>
      </w:r>
      <w:r w:rsidR="00D13C79" w:rsidRPr="00C25064">
        <w:t xml:space="preserve">raspravu i dao na glasovanje </w:t>
      </w:r>
      <w:r w:rsidR="00935F68" w:rsidRPr="00C25064">
        <w:t xml:space="preserve">prijedlog </w:t>
      </w:r>
      <w:r w:rsidR="005D5F19" w:rsidRPr="00C25064">
        <w:t>zaključka.</w:t>
      </w:r>
    </w:p>
    <w:p w:rsidR="005D5F19" w:rsidRPr="00C25064" w:rsidRDefault="005D5F19" w:rsidP="00EC6D0D">
      <w:r w:rsidRPr="00C25064">
        <w:rPr>
          <w:b/>
        </w:rPr>
        <w:t xml:space="preserve">Vijeće </w:t>
      </w:r>
      <w:r w:rsidRPr="00C25064">
        <w:t xml:space="preserve">je </w:t>
      </w:r>
      <w:r w:rsidR="009831AD" w:rsidRPr="00C25064">
        <w:t xml:space="preserve">većinom glasova (8 „ZA“ i 6 „SUZDRŽANA“) </w:t>
      </w:r>
      <w:r w:rsidRPr="00C25064">
        <w:t>donijelo</w:t>
      </w:r>
    </w:p>
    <w:p w:rsidR="005D5F19" w:rsidRDefault="005D5F19" w:rsidP="00EC6D0D"/>
    <w:p w:rsidR="00166E1C" w:rsidRDefault="00166E1C" w:rsidP="00EC6D0D"/>
    <w:p w:rsidR="00166E1C" w:rsidRPr="00C25064" w:rsidRDefault="00166E1C" w:rsidP="00EC6D0D"/>
    <w:p w:rsidR="00F2351F" w:rsidRPr="00C25064" w:rsidRDefault="00F2351F" w:rsidP="00F2351F">
      <w:pPr>
        <w:spacing w:line="276" w:lineRule="auto"/>
        <w:jc w:val="center"/>
        <w:rPr>
          <w:b/>
        </w:rPr>
      </w:pPr>
      <w:r w:rsidRPr="00C25064">
        <w:rPr>
          <w:b/>
        </w:rPr>
        <w:t>Z A K L J U Č A K</w:t>
      </w:r>
    </w:p>
    <w:p w:rsidR="00F2351F" w:rsidRPr="00C25064" w:rsidRDefault="00F2351F" w:rsidP="00F2351F">
      <w:pPr>
        <w:spacing w:line="276" w:lineRule="auto"/>
        <w:jc w:val="center"/>
        <w:rPr>
          <w:b/>
        </w:rPr>
      </w:pPr>
      <w:r w:rsidRPr="00C25064">
        <w:rPr>
          <w:b/>
        </w:rPr>
        <w:t>o korištenju sredstava s pozicije 3821 „Kapitalne donacije neprofitnim organizacijama“</w:t>
      </w:r>
    </w:p>
    <w:p w:rsidR="00F2351F" w:rsidRPr="00C25064" w:rsidRDefault="00F2351F" w:rsidP="00F2351F">
      <w:pPr>
        <w:spacing w:line="276" w:lineRule="auto"/>
        <w:jc w:val="center"/>
        <w:rPr>
          <w:b/>
        </w:rPr>
      </w:pPr>
    </w:p>
    <w:p w:rsidR="00F2351F" w:rsidRPr="00C25064" w:rsidRDefault="00F2351F" w:rsidP="00F2351F">
      <w:pPr>
        <w:numPr>
          <w:ilvl w:val="0"/>
          <w:numId w:val="28"/>
        </w:numPr>
        <w:spacing w:after="200" w:line="276" w:lineRule="auto"/>
        <w:ind w:left="709"/>
        <w:jc w:val="both"/>
      </w:pPr>
      <w:r w:rsidRPr="00C25064">
        <w:t>Vijeće Gradske četvrti Trnje odobrava isplatu sredstava s pozicije 3821 „Kapitalne donacije neprofitnim organizacijama“ u iznosu od 80.000,00 kuna.</w:t>
      </w:r>
    </w:p>
    <w:p w:rsidR="00F2351F" w:rsidRPr="00C25064" w:rsidRDefault="00F2351F" w:rsidP="00F2351F">
      <w:pPr>
        <w:numPr>
          <w:ilvl w:val="0"/>
          <w:numId w:val="28"/>
        </w:numPr>
        <w:spacing w:after="200" w:line="276" w:lineRule="auto"/>
        <w:ind w:left="709"/>
        <w:jc w:val="both"/>
      </w:pPr>
      <w:r w:rsidRPr="00C25064">
        <w:t>Sredstva su namijenjena za nabavu drvenih klupa za potrebe Župe sv. Terezije od djeteta Isusa, Zagreb, Miramarska cesta 92.</w:t>
      </w:r>
    </w:p>
    <w:p w:rsidR="00F2351F" w:rsidRPr="00C25064" w:rsidRDefault="00F2351F" w:rsidP="00F2351F">
      <w:pPr>
        <w:numPr>
          <w:ilvl w:val="0"/>
          <w:numId w:val="28"/>
        </w:numPr>
        <w:spacing w:after="200" w:line="276" w:lineRule="auto"/>
        <w:jc w:val="both"/>
      </w:pPr>
      <w:r w:rsidRPr="00C25064">
        <w:t>Sredstva u iznosu od 80.000,00 kuna biti će uplaćena u korist  tvrtke Kalegno d.o.o., Ulica Seljine Brigade 49, Staro Čiče, 10410 Velika Gorica, IBAN:HR1823600001102546569, sukladno ponudi broj 40/20 od 3. srpnja 2020.</w:t>
      </w:r>
      <w:r w:rsidRPr="00C25064">
        <w:tab/>
      </w:r>
    </w:p>
    <w:p w:rsidR="00F2351F" w:rsidRPr="00C25064" w:rsidRDefault="00F2351F" w:rsidP="00F2351F">
      <w:pPr>
        <w:numPr>
          <w:ilvl w:val="0"/>
          <w:numId w:val="29"/>
        </w:numPr>
        <w:spacing w:after="200" w:line="276" w:lineRule="auto"/>
        <w:jc w:val="both"/>
      </w:pPr>
      <w:r w:rsidRPr="00C25064">
        <w:t>Ovaj zaključak dostavlja se Gradskom uredu za mjesnu samoupravu.</w:t>
      </w:r>
    </w:p>
    <w:p w:rsidR="00B46C62" w:rsidRPr="00C25064" w:rsidRDefault="00B46C62" w:rsidP="008D28D4">
      <w:pPr>
        <w:ind w:left="705" w:hanging="705"/>
        <w:rPr>
          <w:b/>
        </w:rPr>
      </w:pPr>
    </w:p>
    <w:p w:rsidR="009831AD" w:rsidRPr="00C25064" w:rsidRDefault="009831AD" w:rsidP="008D28D4">
      <w:pPr>
        <w:ind w:left="705" w:hanging="705"/>
        <w:rPr>
          <w:b/>
        </w:rPr>
      </w:pPr>
    </w:p>
    <w:p w:rsidR="00B46C62" w:rsidRPr="00C25064" w:rsidRDefault="00B46C62" w:rsidP="008D28D4">
      <w:pPr>
        <w:ind w:left="705" w:hanging="705"/>
        <w:rPr>
          <w:b/>
        </w:rPr>
      </w:pPr>
      <w:r w:rsidRPr="00C25064">
        <w:rPr>
          <w:b/>
        </w:rPr>
        <w:t>Ad 3.</w:t>
      </w:r>
      <w:r w:rsidRPr="00C25064">
        <w:rPr>
          <w:b/>
        </w:rPr>
        <w:tab/>
      </w:r>
      <w:r w:rsidR="00F2351F" w:rsidRPr="00C25064">
        <w:rPr>
          <w:b/>
        </w:rPr>
        <w:t>Zaključak o davanju mišljenja o postavljanju hranilišta na javnim površinama – Hvarska ulica 8b,</w:t>
      </w:r>
    </w:p>
    <w:p w:rsidR="00F2351F" w:rsidRPr="00C25064" w:rsidRDefault="00F2351F" w:rsidP="008D28D4">
      <w:pPr>
        <w:ind w:left="705" w:hanging="705"/>
        <w:rPr>
          <w:b/>
        </w:rPr>
      </w:pPr>
    </w:p>
    <w:p w:rsidR="001A2240" w:rsidRPr="00C25064" w:rsidRDefault="001A2240" w:rsidP="00EC6D0D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1A2240" w:rsidRPr="00C25064" w:rsidRDefault="003069A9" w:rsidP="00EC6D0D">
      <w:r w:rsidRPr="00C25064">
        <w:rPr>
          <w:b/>
          <w:color w:val="000000"/>
        </w:rPr>
        <w:t>Predsje</w:t>
      </w:r>
      <w:r w:rsidR="00E2673F" w:rsidRPr="00C25064">
        <w:rPr>
          <w:b/>
          <w:color w:val="000000"/>
        </w:rPr>
        <w:t>dni</w:t>
      </w:r>
      <w:r w:rsidR="001A2240" w:rsidRPr="00C25064">
        <w:rPr>
          <w:b/>
          <w:lang w:val="pl-PL"/>
        </w:rPr>
        <w:t>k</w:t>
      </w:r>
      <w:r w:rsidR="001A2240" w:rsidRPr="00C25064">
        <w:tab/>
        <w:t xml:space="preserve">zaključio je raspravu i dao na glasovanje prijedlog </w:t>
      </w:r>
      <w:r w:rsidR="009C5B3B" w:rsidRPr="00C25064">
        <w:t>zaključka</w:t>
      </w:r>
      <w:r w:rsidRPr="00C25064">
        <w:t>.</w:t>
      </w:r>
    </w:p>
    <w:p w:rsidR="00B46C62" w:rsidRPr="00C25064" w:rsidRDefault="001A2240" w:rsidP="00EC6D0D">
      <w:r w:rsidRPr="00C25064">
        <w:rPr>
          <w:b/>
        </w:rPr>
        <w:t>Vijeće</w:t>
      </w:r>
      <w:r w:rsidR="003069A9" w:rsidRPr="00C25064">
        <w:rPr>
          <w:b/>
        </w:rPr>
        <w:t xml:space="preserve"> </w:t>
      </w:r>
      <w:r w:rsidR="0063269C" w:rsidRPr="00C25064">
        <w:t xml:space="preserve">je </w:t>
      </w:r>
      <w:r w:rsidR="00F2351F" w:rsidRPr="00C25064">
        <w:t xml:space="preserve">većinom glasova (11 „ZA“ i 3 „SUZDRŽANA“) </w:t>
      </w:r>
      <w:r w:rsidR="008D28D4" w:rsidRPr="00C25064">
        <w:t>donijelo</w:t>
      </w:r>
    </w:p>
    <w:p w:rsidR="0056237A" w:rsidRPr="00C25064" w:rsidRDefault="0056237A" w:rsidP="00EC6D0D"/>
    <w:p w:rsidR="00F2351F" w:rsidRPr="00C25064" w:rsidRDefault="00F2351F" w:rsidP="00F2351F">
      <w:pPr>
        <w:jc w:val="center"/>
        <w:rPr>
          <w:b/>
        </w:rPr>
      </w:pPr>
      <w:r w:rsidRPr="00C25064">
        <w:rPr>
          <w:b/>
        </w:rPr>
        <w:t>Z A K LJ U Č A K</w:t>
      </w:r>
    </w:p>
    <w:p w:rsidR="00F2351F" w:rsidRPr="00C25064" w:rsidRDefault="00F2351F" w:rsidP="00F2351F">
      <w:pPr>
        <w:jc w:val="center"/>
        <w:rPr>
          <w:b/>
        </w:rPr>
      </w:pPr>
      <w:r w:rsidRPr="00C25064">
        <w:rPr>
          <w:b/>
        </w:rPr>
        <w:t>o davanju mišljenja o postavljanju hranilišta na javnim površinama - Hvarska ulica 8b</w:t>
      </w:r>
    </w:p>
    <w:p w:rsidR="00F2351F" w:rsidRPr="00C25064" w:rsidRDefault="00F2351F" w:rsidP="00F2351F">
      <w:pPr>
        <w:rPr>
          <w:b/>
        </w:rPr>
      </w:pPr>
    </w:p>
    <w:p w:rsidR="00F2351F" w:rsidRPr="00C25064" w:rsidRDefault="00F2351F" w:rsidP="00F2351F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>Vijeće Gradske četvrti Trnje daje pozitivno mišljenje o postavljanju hranilišta za mačke na javnim površinama - Hvarska ulica k.br.8b (Udruga za zaštitu životinja „S.O.S. ZA MACE“).</w:t>
      </w:r>
    </w:p>
    <w:p w:rsidR="00F2351F" w:rsidRPr="00C25064" w:rsidRDefault="00F2351F" w:rsidP="00F2351F"/>
    <w:p w:rsidR="00F2351F" w:rsidRPr="00C25064" w:rsidRDefault="00F2351F" w:rsidP="00F2351F">
      <w:pPr>
        <w:numPr>
          <w:ilvl w:val="0"/>
          <w:numId w:val="14"/>
        </w:numPr>
      </w:pPr>
      <w:r w:rsidRPr="00C25064">
        <w:t>Sastavni dio ovog zaključka je zaključak Vijeća Mjesnog odbora Sigečica od 21.rujna 2020., sa 42. sjednice Vijeća.</w:t>
      </w:r>
    </w:p>
    <w:p w:rsidR="00F2351F" w:rsidRPr="00C25064" w:rsidRDefault="00F2351F" w:rsidP="00F2351F">
      <w:pPr>
        <w:rPr>
          <w:b/>
        </w:rPr>
      </w:pPr>
    </w:p>
    <w:p w:rsidR="00F2351F" w:rsidRPr="00C25064" w:rsidRDefault="00F2351F" w:rsidP="00F2351F">
      <w:pPr>
        <w:numPr>
          <w:ilvl w:val="0"/>
          <w:numId w:val="14"/>
        </w:numPr>
      </w:pPr>
      <w:r w:rsidRPr="00C25064">
        <w:t>Ovaj se Zaključak dostavlja Gradskom uredu za poljoprivredu i šumarstvo.</w:t>
      </w:r>
    </w:p>
    <w:p w:rsidR="00F2351F" w:rsidRPr="00C25064" w:rsidRDefault="00F2351F" w:rsidP="00EC6D0D"/>
    <w:p w:rsidR="00F2351F" w:rsidRPr="00C25064" w:rsidRDefault="00FF70F0" w:rsidP="00EC6D0D">
      <w:r>
        <w:t>Zaključak Vijeća Mjesnog odbora Sigečica u prilogu.</w:t>
      </w:r>
    </w:p>
    <w:p w:rsidR="00B46C62" w:rsidRDefault="00B46C62" w:rsidP="00EC6D0D"/>
    <w:p w:rsidR="00FF70F0" w:rsidRPr="00C25064" w:rsidRDefault="00FF70F0" w:rsidP="00EC6D0D"/>
    <w:p w:rsidR="00F2351F" w:rsidRPr="00C25064" w:rsidRDefault="00B46C62" w:rsidP="00B46C62">
      <w:pPr>
        <w:ind w:left="705" w:hanging="705"/>
        <w:rPr>
          <w:b/>
        </w:rPr>
      </w:pPr>
      <w:r w:rsidRPr="00C25064">
        <w:rPr>
          <w:b/>
        </w:rPr>
        <w:lastRenderedPageBreak/>
        <w:t>Ad 4.</w:t>
      </w:r>
      <w:r w:rsidRPr="00C25064">
        <w:rPr>
          <w:b/>
        </w:rPr>
        <w:tab/>
      </w:r>
      <w:r w:rsidR="00F2351F" w:rsidRPr="00C25064">
        <w:rPr>
          <w:b/>
        </w:rPr>
        <w:t xml:space="preserve">Zaključak o davanju mišljenja o pritužbi Sunčane Podhraški – buka s igrališta na </w:t>
      </w:r>
      <w:r w:rsidR="00F2351F" w:rsidRPr="00C25064">
        <w:rPr>
          <w:b/>
        </w:rPr>
        <w:tab/>
        <w:t>Kninskom trgu,</w:t>
      </w:r>
    </w:p>
    <w:p w:rsidR="00F2351F" w:rsidRPr="00C25064" w:rsidRDefault="00F2351F" w:rsidP="00B46C62">
      <w:pPr>
        <w:ind w:left="705" w:hanging="705"/>
        <w:rPr>
          <w:b/>
        </w:rPr>
      </w:pPr>
    </w:p>
    <w:p w:rsidR="00B46C62" w:rsidRPr="00C25064" w:rsidRDefault="00B46C62" w:rsidP="00B46C62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F2351F" w:rsidRPr="00C25064" w:rsidRDefault="00F2351F" w:rsidP="00B46C62">
      <w:pPr>
        <w:rPr>
          <w:color w:val="000000"/>
        </w:rPr>
      </w:pPr>
      <w:r w:rsidRPr="00C25064">
        <w:rPr>
          <w:color w:val="000000"/>
        </w:rPr>
        <w:t xml:space="preserve">U raspravi sudjeluje </w:t>
      </w:r>
      <w:r w:rsidRPr="00C25064">
        <w:rPr>
          <w:b/>
          <w:color w:val="000000"/>
        </w:rPr>
        <w:t>Pero Kovačević.</w:t>
      </w:r>
    </w:p>
    <w:p w:rsidR="00B46C62" w:rsidRPr="00C25064" w:rsidRDefault="00B46C62" w:rsidP="00B46C62">
      <w:r w:rsidRPr="00C25064">
        <w:rPr>
          <w:b/>
          <w:color w:val="000000"/>
        </w:rPr>
        <w:t>Predsjedni</w:t>
      </w:r>
      <w:r w:rsidRPr="00C25064">
        <w:rPr>
          <w:b/>
          <w:lang w:val="pl-PL"/>
        </w:rPr>
        <w:t>k</w:t>
      </w:r>
      <w:r w:rsidRPr="00C25064">
        <w:tab/>
        <w:t>zaključio je raspravu i dao na glasovanje prijedlog zaključka.</w:t>
      </w:r>
    </w:p>
    <w:p w:rsidR="00B46C62" w:rsidRPr="00C25064" w:rsidRDefault="00B46C62" w:rsidP="00B46C62">
      <w:r w:rsidRPr="00C25064">
        <w:rPr>
          <w:b/>
        </w:rPr>
        <w:t xml:space="preserve">Vijeće </w:t>
      </w:r>
      <w:r w:rsidRPr="00C25064">
        <w:t>je većinom glasova (</w:t>
      </w:r>
      <w:r w:rsidR="00F2351F" w:rsidRPr="00C25064">
        <w:t>13</w:t>
      </w:r>
      <w:r w:rsidRPr="00C25064">
        <w:t xml:space="preserve"> „ZA“ i 1 „SUZDRŽAN“) donijelo</w:t>
      </w:r>
    </w:p>
    <w:p w:rsidR="00F2351F" w:rsidRDefault="00F2351F" w:rsidP="00B46C62"/>
    <w:p w:rsidR="00166E1C" w:rsidRPr="00C25064" w:rsidRDefault="00166E1C" w:rsidP="00B46C62"/>
    <w:p w:rsidR="008F5369" w:rsidRPr="00C25064" w:rsidRDefault="008F5369" w:rsidP="008F5369">
      <w:pPr>
        <w:jc w:val="center"/>
        <w:rPr>
          <w:b/>
        </w:rPr>
      </w:pPr>
      <w:r w:rsidRPr="00C25064">
        <w:rPr>
          <w:b/>
        </w:rPr>
        <w:t>Z A K LJ U Č A K</w:t>
      </w:r>
    </w:p>
    <w:p w:rsidR="008F5369" w:rsidRPr="00C25064" w:rsidRDefault="008F5369" w:rsidP="008F5369">
      <w:pPr>
        <w:jc w:val="center"/>
        <w:rPr>
          <w:b/>
        </w:rPr>
      </w:pPr>
      <w:r w:rsidRPr="00C25064">
        <w:rPr>
          <w:b/>
        </w:rPr>
        <w:t>o davanju mišljenja o pritužbi Sunčane Podhraški - buka s igrališta na Kninskom trgu</w:t>
      </w:r>
    </w:p>
    <w:p w:rsidR="008F5369" w:rsidRPr="00C25064" w:rsidRDefault="008F5369" w:rsidP="008F5369">
      <w:pPr>
        <w:jc w:val="center"/>
        <w:rPr>
          <w:b/>
        </w:rPr>
      </w:pPr>
    </w:p>
    <w:p w:rsidR="008F5369" w:rsidRPr="00C25064" w:rsidRDefault="008F5369" w:rsidP="008F5369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064">
        <w:rPr>
          <w:rFonts w:ascii="Times New Roman" w:hAnsi="Times New Roman" w:cs="Times New Roman"/>
          <w:sz w:val="24"/>
          <w:szCs w:val="24"/>
        </w:rPr>
        <w:t>Vijeće Gradske četvrti Trnje suglasno je sa zaključkom i pripadajućim očitovanjem VMO Vrbik.</w:t>
      </w:r>
    </w:p>
    <w:p w:rsidR="008F5369" w:rsidRPr="00C25064" w:rsidRDefault="008F5369" w:rsidP="008F5369"/>
    <w:p w:rsidR="008F5369" w:rsidRPr="00C25064" w:rsidRDefault="008F5369" w:rsidP="008F5369">
      <w:pPr>
        <w:numPr>
          <w:ilvl w:val="0"/>
          <w:numId w:val="30"/>
        </w:numPr>
      </w:pPr>
      <w:r w:rsidRPr="00C25064">
        <w:t>Sastavni dio ovog zaključka je zaključak i očitovanje Vijeća Mjesnog odbora Vrbik od 23.rujna 2020., sa 40. sjednice Vijeća.</w:t>
      </w:r>
    </w:p>
    <w:p w:rsidR="008F5369" w:rsidRPr="00C25064" w:rsidRDefault="008F5369" w:rsidP="008F5369">
      <w:pPr>
        <w:rPr>
          <w:b/>
        </w:rPr>
      </w:pPr>
    </w:p>
    <w:p w:rsidR="008F5369" w:rsidRPr="00C25064" w:rsidRDefault="008F5369" w:rsidP="008F5369">
      <w:pPr>
        <w:numPr>
          <w:ilvl w:val="0"/>
          <w:numId w:val="30"/>
        </w:numPr>
      </w:pPr>
      <w:r w:rsidRPr="00C25064">
        <w:t>Ovaj se Zaključak dostavlja Odboru za predstavke i pritužbe, Ulica sv.Ćirila i Metoda 5.</w:t>
      </w:r>
    </w:p>
    <w:p w:rsidR="00F2351F" w:rsidRDefault="00F2351F" w:rsidP="00EC6D0D"/>
    <w:p w:rsidR="00197607" w:rsidRDefault="00197607" w:rsidP="00EC6D0D">
      <w:r>
        <w:t>Zaključak Vijeća Mjesnog odbora Vrbik u prilogu.</w:t>
      </w:r>
    </w:p>
    <w:p w:rsidR="00197607" w:rsidRPr="00C25064" w:rsidRDefault="00197607" w:rsidP="00EC6D0D"/>
    <w:p w:rsidR="00FF70F0" w:rsidRPr="00C25064" w:rsidRDefault="00FF70F0" w:rsidP="00EC6D0D"/>
    <w:p w:rsidR="00B46C62" w:rsidRPr="00C25064" w:rsidRDefault="00B46C62" w:rsidP="008F5369">
      <w:pPr>
        <w:ind w:left="705" w:hanging="705"/>
        <w:rPr>
          <w:b/>
        </w:rPr>
      </w:pPr>
      <w:r w:rsidRPr="00C25064">
        <w:rPr>
          <w:b/>
        </w:rPr>
        <w:t>Ad 5.</w:t>
      </w:r>
      <w:r w:rsidRPr="00C25064">
        <w:rPr>
          <w:b/>
        </w:rPr>
        <w:tab/>
      </w:r>
      <w:r w:rsidR="008F5369" w:rsidRPr="00C25064">
        <w:rPr>
          <w:b/>
        </w:rPr>
        <w:t>Zaključak o davanju mišljenja o Nacrtu prijedloga odluke o davanju u zakup i na drugo korištenje površina javne namjene,</w:t>
      </w:r>
    </w:p>
    <w:p w:rsidR="008F5369" w:rsidRPr="00C25064" w:rsidRDefault="008F5369" w:rsidP="00B46C62">
      <w:pPr>
        <w:ind w:left="705" w:hanging="705"/>
        <w:rPr>
          <w:b/>
        </w:rPr>
      </w:pPr>
    </w:p>
    <w:p w:rsidR="00B46C62" w:rsidRPr="00C25064" w:rsidRDefault="00B46C62" w:rsidP="0056237A">
      <w:pPr>
        <w:ind w:left="705" w:hanging="705"/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8F5369" w:rsidRPr="00C25064" w:rsidRDefault="008F5369" w:rsidP="0056237A">
      <w:pPr>
        <w:ind w:left="705" w:hanging="705"/>
        <w:rPr>
          <w:color w:val="000000"/>
        </w:rPr>
      </w:pPr>
      <w:r w:rsidRPr="00C25064">
        <w:rPr>
          <w:color w:val="000000"/>
          <w:lang w:val="pl-PL"/>
        </w:rPr>
        <w:t>U raspravi sudjeluje:</w:t>
      </w:r>
      <w:r w:rsidRPr="00C25064">
        <w:rPr>
          <w:b/>
          <w:color w:val="000000"/>
          <w:lang w:val="pl-PL"/>
        </w:rPr>
        <w:t xml:space="preserve"> Mladen Perica.</w:t>
      </w:r>
    </w:p>
    <w:p w:rsidR="00B46C62" w:rsidRPr="00C25064" w:rsidRDefault="00B46C62" w:rsidP="00B46C62">
      <w:r w:rsidRPr="00C25064">
        <w:rPr>
          <w:b/>
          <w:color w:val="000000"/>
        </w:rPr>
        <w:t>Predsjedni</w:t>
      </w:r>
      <w:r w:rsidRPr="00C25064">
        <w:rPr>
          <w:b/>
          <w:lang w:val="pl-PL"/>
        </w:rPr>
        <w:t>k</w:t>
      </w:r>
      <w:r w:rsidRPr="00C25064">
        <w:tab/>
        <w:t>zaključio je raspravu i dao na glasovanje prijedlog zaključka.</w:t>
      </w:r>
    </w:p>
    <w:p w:rsidR="00B46C62" w:rsidRPr="00C25064" w:rsidRDefault="00B46C62" w:rsidP="00B46C62">
      <w:r w:rsidRPr="00C25064">
        <w:rPr>
          <w:b/>
        </w:rPr>
        <w:t xml:space="preserve">Vijeće </w:t>
      </w:r>
      <w:r w:rsidRPr="00C25064">
        <w:t>nije donijelo zaključak (</w:t>
      </w:r>
      <w:r w:rsidR="008F5369" w:rsidRPr="00C25064">
        <w:t>1</w:t>
      </w:r>
      <w:r w:rsidRPr="00C25064">
        <w:t xml:space="preserve"> „ZA“</w:t>
      </w:r>
      <w:r w:rsidR="008F5369" w:rsidRPr="00C25064">
        <w:t>, 8 „PROTIV“</w:t>
      </w:r>
      <w:r w:rsidRPr="00C25064">
        <w:t xml:space="preserve"> i </w:t>
      </w:r>
      <w:r w:rsidR="008F5369" w:rsidRPr="00C25064">
        <w:t>5</w:t>
      </w:r>
      <w:r w:rsidRPr="00C25064">
        <w:t xml:space="preserve"> „SUZDRŽANA“).</w:t>
      </w:r>
    </w:p>
    <w:p w:rsidR="00B46C62" w:rsidRPr="00C25064" w:rsidRDefault="00B46C62" w:rsidP="00EC6D0D"/>
    <w:p w:rsidR="008F5369" w:rsidRPr="00C25064" w:rsidRDefault="008F5369" w:rsidP="00EC6D0D"/>
    <w:p w:rsidR="008F5369" w:rsidRPr="00C25064" w:rsidRDefault="00B46C62" w:rsidP="008F5369">
      <w:pPr>
        <w:ind w:left="705" w:hanging="705"/>
        <w:rPr>
          <w:b/>
        </w:rPr>
      </w:pPr>
      <w:r w:rsidRPr="00C25064">
        <w:rPr>
          <w:b/>
        </w:rPr>
        <w:t>Ad 6.</w:t>
      </w:r>
      <w:r w:rsidRPr="00C25064">
        <w:rPr>
          <w:b/>
        </w:rPr>
        <w:tab/>
      </w:r>
      <w:r w:rsidR="008F5369" w:rsidRPr="00C25064">
        <w:rPr>
          <w:b/>
        </w:rPr>
        <w:t xml:space="preserve">Zaključak o davanju mišljenja o Prijedlogu odluke o izmjeni Odluke o granicama </w:t>
      </w:r>
    </w:p>
    <w:p w:rsidR="00B46C62" w:rsidRPr="00C25064" w:rsidRDefault="008F5369" w:rsidP="008F5369">
      <w:pPr>
        <w:ind w:left="705" w:hanging="705"/>
        <w:rPr>
          <w:b/>
        </w:rPr>
      </w:pPr>
      <w:r w:rsidRPr="00C25064">
        <w:rPr>
          <w:b/>
        </w:rPr>
        <w:tab/>
        <w:t>područja i sjedištima gradskih četvrti i Prijedlogu odluke o izmjenama i dopuni Odluke o osnivanju mjesnih odbora na području Grada Zagreba</w:t>
      </w:r>
      <w:r w:rsidR="00B46C62" w:rsidRPr="00C25064">
        <w:rPr>
          <w:b/>
        </w:rPr>
        <w:t xml:space="preserve">, </w:t>
      </w:r>
    </w:p>
    <w:p w:rsidR="008F5369" w:rsidRPr="00C25064" w:rsidRDefault="008F5369" w:rsidP="00B46C62">
      <w:pPr>
        <w:ind w:left="705" w:hanging="705"/>
        <w:rPr>
          <w:b/>
        </w:rPr>
      </w:pPr>
    </w:p>
    <w:p w:rsidR="00B46C62" w:rsidRPr="00C25064" w:rsidRDefault="00B46C62" w:rsidP="00B46C62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FE294B" w:rsidRPr="00C25064" w:rsidRDefault="00FE294B" w:rsidP="00B46C62">
      <w:pPr>
        <w:rPr>
          <w:color w:val="000000"/>
        </w:rPr>
      </w:pPr>
      <w:r w:rsidRPr="00C25064">
        <w:rPr>
          <w:color w:val="000000"/>
        </w:rPr>
        <w:t xml:space="preserve">U raspravi sudjeluje: </w:t>
      </w:r>
      <w:r w:rsidR="008F5369" w:rsidRPr="00C25064">
        <w:rPr>
          <w:b/>
          <w:color w:val="000000"/>
        </w:rPr>
        <w:t>Krešimir Končić</w:t>
      </w:r>
      <w:r w:rsidRPr="00C25064">
        <w:rPr>
          <w:b/>
          <w:color w:val="000000"/>
        </w:rPr>
        <w:t>.</w:t>
      </w:r>
    </w:p>
    <w:p w:rsidR="00B46C62" w:rsidRPr="00C25064" w:rsidRDefault="00B46C62" w:rsidP="00B46C62">
      <w:r w:rsidRPr="00C25064">
        <w:rPr>
          <w:b/>
          <w:color w:val="000000"/>
        </w:rPr>
        <w:t>Predsjedni</w:t>
      </w:r>
      <w:r w:rsidRPr="00C25064">
        <w:rPr>
          <w:b/>
          <w:lang w:val="pl-PL"/>
        </w:rPr>
        <w:t>k</w:t>
      </w:r>
      <w:r w:rsidRPr="00C25064">
        <w:tab/>
        <w:t>zaključio je raspravu i dao na glasovanje prijedlog zaključka.</w:t>
      </w:r>
    </w:p>
    <w:p w:rsidR="00B46C62" w:rsidRPr="00C25064" w:rsidRDefault="00B46C62" w:rsidP="00B46C62">
      <w:r w:rsidRPr="00C25064">
        <w:rPr>
          <w:b/>
        </w:rPr>
        <w:t xml:space="preserve">Vijeće </w:t>
      </w:r>
      <w:r w:rsidR="008F5369" w:rsidRPr="00C25064">
        <w:t xml:space="preserve">nije donijelo zaključak </w:t>
      </w:r>
      <w:r w:rsidRPr="00C25064">
        <w:t>(</w:t>
      </w:r>
      <w:r w:rsidR="00FE294B" w:rsidRPr="00C25064">
        <w:t>2</w:t>
      </w:r>
      <w:r w:rsidRPr="00C25064">
        <w:t xml:space="preserve"> „ZA“</w:t>
      </w:r>
      <w:r w:rsidR="008F5369" w:rsidRPr="00C25064">
        <w:t>, 3</w:t>
      </w:r>
      <w:r w:rsidRPr="00C25064">
        <w:t xml:space="preserve"> „PROTIV“</w:t>
      </w:r>
      <w:r w:rsidR="008F5369" w:rsidRPr="00C25064">
        <w:t xml:space="preserve"> i 9 „SUZDRŽANA“</w:t>
      </w:r>
      <w:r w:rsidRPr="00C25064">
        <w:t>)</w:t>
      </w:r>
      <w:r w:rsidR="008F5369" w:rsidRPr="00C25064">
        <w:t>.</w:t>
      </w:r>
    </w:p>
    <w:p w:rsidR="00B46C62" w:rsidRPr="00C25064" w:rsidRDefault="00B46C62" w:rsidP="00EC6D0D"/>
    <w:p w:rsidR="008F5369" w:rsidRPr="00C25064" w:rsidRDefault="008F5369" w:rsidP="00EC6D0D"/>
    <w:p w:rsidR="00FE294B" w:rsidRPr="00C25064" w:rsidRDefault="00FE294B" w:rsidP="008F5369">
      <w:pPr>
        <w:ind w:left="705" w:hanging="705"/>
        <w:rPr>
          <w:b/>
        </w:rPr>
      </w:pPr>
      <w:r w:rsidRPr="00C25064">
        <w:rPr>
          <w:b/>
        </w:rPr>
        <w:t>Ad 7.</w:t>
      </w:r>
      <w:r w:rsidRPr="00C25064">
        <w:rPr>
          <w:b/>
        </w:rPr>
        <w:tab/>
      </w:r>
      <w:r w:rsidR="008F5369" w:rsidRPr="00C25064">
        <w:rPr>
          <w:b/>
        </w:rPr>
        <w:t>Zaključak o davanju mišljenja o Nacrtu prijedloga odluke o izradi Urbanističkog plana uređenja Vlaška-Šubićeva-Martićeva-Derenčinova,</w:t>
      </w:r>
    </w:p>
    <w:p w:rsidR="008F5369" w:rsidRPr="00C25064" w:rsidRDefault="008F5369" w:rsidP="008F5369">
      <w:pPr>
        <w:ind w:left="705" w:hanging="705"/>
        <w:rPr>
          <w:b/>
        </w:rPr>
      </w:pPr>
    </w:p>
    <w:p w:rsidR="00FE294B" w:rsidRPr="00C25064" w:rsidRDefault="00FE294B" w:rsidP="00FE294B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FE294B" w:rsidRPr="00C25064" w:rsidRDefault="00FE294B" w:rsidP="00FE294B">
      <w:r w:rsidRPr="00C25064">
        <w:rPr>
          <w:b/>
          <w:color w:val="000000"/>
        </w:rPr>
        <w:t>Predsjedni</w:t>
      </w:r>
      <w:r w:rsidRPr="00C25064">
        <w:rPr>
          <w:b/>
          <w:lang w:val="pl-PL"/>
        </w:rPr>
        <w:t>k</w:t>
      </w:r>
      <w:r w:rsidRPr="00C25064">
        <w:tab/>
        <w:t>zaključio je raspravu i dao na glasovanje prijedlog zaključka.</w:t>
      </w:r>
    </w:p>
    <w:p w:rsidR="00B46C62" w:rsidRPr="00C25064" w:rsidRDefault="00FE294B" w:rsidP="00EC6D0D">
      <w:r w:rsidRPr="00C25064">
        <w:rPr>
          <w:b/>
        </w:rPr>
        <w:t xml:space="preserve">Vijeće </w:t>
      </w:r>
      <w:r w:rsidRPr="00C25064">
        <w:t xml:space="preserve">je </w:t>
      </w:r>
      <w:r w:rsidR="008F5369" w:rsidRPr="00C25064">
        <w:t xml:space="preserve">jednoglasno </w:t>
      </w:r>
      <w:r w:rsidRPr="00C25064">
        <w:t>donijelo</w:t>
      </w:r>
    </w:p>
    <w:p w:rsidR="008F5369" w:rsidRPr="00C25064" w:rsidRDefault="008F5369" w:rsidP="00EC6D0D"/>
    <w:p w:rsidR="00D504C7" w:rsidRDefault="00D504C7" w:rsidP="008F5369">
      <w:pPr>
        <w:jc w:val="center"/>
        <w:rPr>
          <w:b/>
          <w:lang w:eastAsia="hr-HR"/>
        </w:rPr>
      </w:pPr>
    </w:p>
    <w:p w:rsidR="008F5369" w:rsidRPr="00C25064" w:rsidRDefault="008F5369" w:rsidP="008F5369">
      <w:pPr>
        <w:jc w:val="center"/>
        <w:rPr>
          <w:b/>
          <w:lang w:eastAsia="hr-HR"/>
        </w:rPr>
      </w:pPr>
      <w:r w:rsidRPr="00C25064">
        <w:rPr>
          <w:b/>
          <w:lang w:eastAsia="hr-HR"/>
        </w:rPr>
        <w:lastRenderedPageBreak/>
        <w:t>ZAKLJUČAK</w:t>
      </w:r>
    </w:p>
    <w:p w:rsidR="008F5369" w:rsidRPr="00C25064" w:rsidRDefault="008F5369" w:rsidP="008F5369">
      <w:pPr>
        <w:adjustRightInd w:val="0"/>
        <w:jc w:val="center"/>
        <w:rPr>
          <w:b/>
        </w:rPr>
      </w:pPr>
      <w:r w:rsidRPr="00C25064">
        <w:rPr>
          <w:b/>
          <w:lang w:eastAsia="hr-HR"/>
        </w:rPr>
        <w:t xml:space="preserve">o davanju mišljenja </w:t>
      </w:r>
      <w:r w:rsidRPr="00C25064">
        <w:rPr>
          <w:b/>
        </w:rPr>
        <w:t>o Nacrtu prijedloga odluke o izradi Urbanističkog plana uređenja Vlaška-Šubićeva-Martićeva-Derenčinova</w:t>
      </w:r>
    </w:p>
    <w:p w:rsidR="008F5369" w:rsidRPr="00C25064" w:rsidRDefault="008F5369" w:rsidP="008F5369">
      <w:pPr>
        <w:adjustRightInd w:val="0"/>
        <w:jc w:val="center"/>
        <w:rPr>
          <w:b/>
          <w:bCs/>
          <w:lang w:eastAsia="hr-HR"/>
        </w:rPr>
      </w:pPr>
    </w:p>
    <w:p w:rsidR="008F5369" w:rsidRPr="00C25064" w:rsidRDefault="008F5369" w:rsidP="008F5369">
      <w:pPr>
        <w:pStyle w:val="Odlomakpopisa"/>
        <w:numPr>
          <w:ilvl w:val="0"/>
          <w:numId w:val="31"/>
        </w:numPr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25064">
        <w:rPr>
          <w:rFonts w:ascii="Times New Roman" w:hAnsi="Times New Roman" w:cs="Times New Roman"/>
          <w:sz w:val="24"/>
          <w:szCs w:val="24"/>
        </w:rPr>
        <w:t>Vijeće Gradske četvrti Trnje prima na znanje Nacrt prijedloga odluke o izradi Urbanističkog plana uređenja Vlaška-Šubićeva-Martićeva-Derenčinova.</w:t>
      </w:r>
    </w:p>
    <w:p w:rsidR="008F5369" w:rsidRPr="00C25064" w:rsidRDefault="008F5369" w:rsidP="008F5369">
      <w:pPr>
        <w:pStyle w:val="Odlomakpopisa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F5369" w:rsidRPr="00C25064" w:rsidRDefault="008F5369" w:rsidP="008F5369">
      <w:pPr>
        <w:pStyle w:val="Odlomakpopisa"/>
        <w:numPr>
          <w:ilvl w:val="0"/>
          <w:numId w:val="31"/>
        </w:numPr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250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Ovaj zaključak se upućuje Gradskom uredu za strategijsko planiranje i razvoj Grada, Sektoru za prostorno i urbanističko planiranje, Republike Austrije 18.</w:t>
      </w:r>
    </w:p>
    <w:p w:rsidR="008F5369" w:rsidRDefault="008F5369" w:rsidP="00EC6D0D"/>
    <w:p w:rsidR="00D504C7" w:rsidRPr="00C25064" w:rsidRDefault="00D504C7" w:rsidP="00EC6D0D"/>
    <w:p w:rsidR="00D84DD7" w:rsidRPr="00C25064" w:rsidRDefault="008D28D4" w:rsidP="008F5369">
      <w:pPr>
        <w:ind w:left="705" w:hanging="705"/>
        <w:rPr>
          <w:b/>
        </w:rPr>
      </w:pPr>
      <w:r w:rsidRPr="00C25064">
        <w:rPr>
          <w:b/>
          <w:color w:val="000000"/>
        </w:rPr>
        <w:t>A</w:t>
      </w:r>
      <w:r w:rsidR="00505544" w:rsidRPr="00C25064">
        <w:rPr>
          <w:b/>
          <w:color w:val="000000"/>
        </w:rPr>
        <w:t>d</w:t>
      </w:r>
      <w:r w:rsidR="009C5B3B" w:rsidRPr="00C25064">
        <w:rPr>
          <w:b/>
          <w:color w:val="000000"/>
        </w:rPr>
        <w:t xml:space="preserve"> </w:t>
      </w:r>
      <w:r w:rsidR="00FE294B" w:rsidRPr="00C25064">
        <w:rPr>
          <w:b/>
          <w:color w:val="000000"/>
        </w:rPr>
        <w:t>8</w:t>
      </w:r>
      <w:r w:rsidR="00505544" w:rsidRPr="00C25064">
        <w:rPr>
          <w:b/>
          <w:color w:val="000000"/>
        </w:rPr>
        <w:t>.</w:t>
      </w:r>
      <w:r w:rsidR="0090605F" w:rsidRPr="00C25064">
        <w:rPr>
          <w:b/>
        </w:rPr>
        <w:t xml:space="preserve"> </w:t>
      </w:r>
      <w:r w:rsidR="0090605F" w:rsidRPr="00C25064">
        <w:rPr>
          <w:b/>
        </w:rPr>
        <w:tab/>
      </w:r>
      <w:r w:rsidR="008F5369" w:rsidRPr="00C25064">
        <w:rPr>
          <w:b/>
        </w:rPr>
        <w:t>Zaključak o davanju mišljenja o Nacrtu prijedloga odluke o izmjenama i dopunama Odluke o donošenju Detaljnog plana uređenja stambenog naselja na lokaciji Sopnica-Jelkovec,</w:t>
      </w:r>
    </w:p>
    <w:p w:rsidR="008F5369" w:rsidRPr="00C25064" w:rsidRDefault="008F5369" w:rsidP="008D28D4">
      <w:pPr>
        <w:ind w:left="705" w:hanging="705"/>
      </w:pPr>
    </w:p>
    <w:p w:rsidR="00485760" w:rsidRPr="00C25064" w:rsidRDefault="00485760" w:rsidP="00EC6D0D">
      <w:pPr>
        <w:rPr>
          <w:color w:val="000000"/>
        </w:rPr>
      </w:pPr>
      <w:r w:rsidRPr="00C25064">
        <w:rPr>
          <w:b/>
          <w:color w:val="000000"/>
          <w:lang w:val="pl-PL"/>
        </w:rPr>
        <w:t>Predsjednik</w:t>
      </w:r>
      <w:r w:rsidRPr="00C25064">
        <w:rPr>
          <w:color w:val="000000"/>
        </w:rPr>
        <w:tab/>
        <w:t>daje uvodno obrazloženje te otvara raspravu.</w:t>
      </w:r>
    </w:p>
    <w:p w:rsidR="0050067D" w:rsidRPr="00C25064" w:rsidRDefault="0050067D" w:rsidP="00EC6D0D">
      <w:pPr>
        <w:rPr>
          <w:b/>
          <w:color w:val="000000"/>
        </w:rPr>
      </w:pPr>
      <w:r w:rsidRPr="00C25064">
        <w:rPr>
          <w:color w:val="000000"/>
        </w:rPr>
        <w:t xml:space="preserve">U raspravi sudjeluje: </w:t>
      </w:r>
      <w:r w:rsidRPr="00C25064">
        <w:rPr>
          <w:b/>
          <w:color w:val="000000"/>
        </w:rPr>
        <w:t>Krešimir Končić.</w:t>
      </w:r>
    </w:p>
    <w:p w:rsidR="00485760" w:rsidRPr="00C25064" w:rsidRDefault="00485760" w:rsidP="00EC6D0D">
      <w:r w:rsidRPr="00C25064">
        <w:rPr>
          <w:b/>
          <w:color w:val="000000"/>
        </w:rPr>
        <w:t>Predsjedni</w:t>
      </w:r>
      <w:r w:rsidRPr="00C25064">
        <w:rPr>
          <w:b/>
          <w:lang w:val="pl-PL"/>
        </w:rPr>
        <w:t>k</w:t>
      </w:r>
      <w:r w:rsidRPr="00C25064">
        <w:rPr>
          <w:b/>
        </w:rPr>
        <w:tab/>
      </w:r>
      <w:r w:rsidRPr="00C25064">
        <w:t>zaključio je raspravu i dao na glasovanje prijedlog zaključka.</w:t>
      </w:r>
    </w:p>
    <w:p w:rsidR="0050067D" w:rsidRPr="00C25064" w:rsidRDefault="0050067D" w:rsidP="00EC6D0D"/>
    <w:p w:rsidR="00EB3965" w:rsidRPr="00C25064" w:rsidRDefault="00485760" w:rsidP="00EC6D0D">
      <w:r w:rsidRPr="00C25064">
        <w:rPr>
          <w:b/>
        </w:rPr>
        <w:t xml:space="preserve">Vijeće </w:t>
      </w:r>
      <w:r w:rsidRPr="00C25064">
        <w:t>je</w:t>
      </w:r>
      <w:r w:rsidR="00D464F6" w:rsidRPr="00C25064">
        <w:t xml:space="preserve"> </w:t>
      </w:r>
      <w:r w:rsidR="00550085" w:rsidRPr="00C25064">
        <w:t>većinom glasova (1</w:t>
      </w:r>
      <w:r w:rsidR="0050067D" w:rsidRPr="00C25064">
        <w:t>3</w:t>
      </w:r>
      <w:r w:rsidR="00550085" w:rsidRPr="00C25064">
        <w:t xml:space="preserve"> „ZA“ i </w:t>
      </w:r>
      <w:r w:rsidR="0050067D" w:rsidRPr="00C25064">
        <w:t>1</w:t>
      </w:r>
      <w:r w:rsidR="00550085" w:rsidRPr="00C25064">
        <w:t xml:space="preserve"> „PROTIV“)</w:t>
      </w:r>
      <w:r w:rsidR="00EE6891" w:rsidRPr="00C25064">
        <w:t xml:space="preserve"> </w:t>
      </w:r>
      <w:r w:rsidR="002309F7" w:rsidRPr="00C25064">
        <w:t>donijelo</w:t>
      </w:r>
    </w:p>
    <w:p w:rsidR="0050067D" w:rsidRPr="00C25064" w:rsidRDefault="0050067D" w:rsidP="0050067D">
      <w:pPr>
        <w:shd w:val="clear" w:color="auto" w:fill="FFFFFF"/>
        <w:ind w:firstLine="708"/>
        <w:jc w:val="both"/>
        <w:rPr>
          <w:lang w:eastAsia="hr-HR"/>
        </w:rPr>
      </w:pPr>
    </w:p>
    <w:p w:rsidR="0050067D" w:rsidRPr="00C25064" w:rsidRDefault="0050067D" w:rsidP="0050067D">
      <w:pPr>
        <w:jc w:val="center"/>
        <w:rPr>
          <w:b/>
          <w:lang w:eastAsia="hr-HR"/>
        </w:rPr>
      </w:pPr>
      <w:r w:rsidRPr="00C25064">
        <w:rPr>
          <w:b/>
          <w:lang w:eastAsia="hr-HR"/>
        </w:rPr>
        <w:t>ZAKLJUČAK</w:t>
      </w:r>
    </w:p>
    <w:p w:rsidR="0050067D" w:rsidRPr="00C25064" w:rsidRDefault="0050067D" w:rsidP="0050067D">
      <w:pPr>
        <w:jc w:val="center"/>
        <w:rPr>
          <w:b/>
        </w:rPr>
      </w:pPr>
      <w:r w:rsidRPr="00C25064">
        <w:rPr>
          <w:b/>
          <w:lang w:eastAsia="hr-HR"/>
        </w:rPr>
        <w:t xml:space="preserve">o davanju mišljenja </w:t>
      </w:r>
      <w:r w:rsidRPr="00C25064">
        <w:rPr>
          <w:b/>
        </w:rPr>
        <w:t>o Nacrtu prijedloga odluke o izmjenama i dopunama Odluke o donošenju Detaljnog plana uređenja stambenog naselja na lokaciji Sopnica-Jelkovec</w:t>
      </w:r>
    </w:p>
    <w:p w:rsidR="0050067D" w:rsidRPr="00C25064" w:rsidRDefault="0050067D" w:rsidP="0050067D">
      <w:pPr>
        <w:adjustRightInd w:val="0"/>
        <w:jc w:val="center"/>
        <w:rPr>
          <w:b/>
          <w:bCs/>
          <w:lang w:eastAsia="hr-HR"/>
        </w:rPr>
      </w:pPr>
    </w:p>
    <w:p w:rsidR="0050067D" w:rsidRPr="00C25064" w:rsidRDefault="0050067D" w:rsidP="0050067D">
      <w:pPr>
        <w:adjustRightInd w:val="0"/>
        <w:ind w:left="360"/>
        <w:jc w:val="both"/>
      </w:pPr>
      <w:r w:rsidRPr="00C25064">
        <w:t>1.</w:t>
      </w:r>
      <w:r w:rsidRPr="00C25064">
        <w:tab/>
        <w:t xml:space="preserve">Vijeće Gradske četvrti Trnje prima na znanje o Nacrt prijedloga odluke o izmjenama i </w:t>
      </w:r>
    </w:p>
    <w:p w:rsidR="0050067D" w:rsidRPr="00C25064" w:rsidRDefault="0050067D" w:rsidP="0050067D">
      <w:pPr>
        <w:adjustRightInd w:val="0"/>
        <w:ind w:left="360"/>
        <w:jc w:val="both"/>
      </w:pPr>
      <w:r w:rsidRPr="00C25064">
        <w:tab/>
        <w:t xml:space="preserve">dopunama Odluke o donošenju Detaljnog plana uređenja stambenog naselja na lokaciji </w:t>
      </w:r>
    </w:p>
    <w:p w:rsidR="0050067D" w:rsidRPr="00C25064" w:rsidRDefault="0050067D" w:rsidP="0050067D">
      <w:pPr>
        <w:adjustRightInd w:val="0"/>
        <w:ind w:left="360"/>
        <w:jc w:val="both"/>
        <w:rPr>
          <w:bCs/>
          <w:lang w:eastAsia="hr-HR"/>
        </w:rPr>
      </w:pPr>
      <w:r w:rsidRPr="00C25064">
        <w:tab/>
        <w:t>Sopnica-Jelkovec.</w:t>
      </w:r>
    </w:p>
    <w:p w:rsidR="0050067D" w:rsidRPr="00C25064" w:rsidRDefault="0050067D" w:rsidP="0050067D">
      <w:pPr>
        <w:pStyle w:val="Odlomakpopisa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50067D" w:rsidRPr="00C25064" w:rsidRDefault="0050067D" w:rsidP="0050067D">
      <w:pPr>
        <w:adjustRightInd w:val="0"/>
        <w:ind w:left="360"/>
        <w:jc w:val="both"/>
        <w:rPr>
          <w:bCs/>
          <w:lang w:eastAsia="hr-HR"/>
        </w:rPr>
      </w:pPr>
      <w:r w:rsidRPr="00C25064">
        <w:rPr>
          <w:bCs/>
          <w:lang w:eastAsia="hr-HR"/>
        </w:rPr>
        <w:t>2.</w:t>
      </w:r>
      <w:r w:rsidRPr="00C25064">
        <w:rPr>
          <w:bCs/>
          <w:lang w:eastAsia="hr-HR"/>
        </w:rPr>
        <w:tab/>
        <w:t xml:space="preserve">Ovaj zaključak se upućuje Gradskom uredu za strategijsko planiranje i razvoj Grada, </w:t>
      </w:r>
    </w:p>
    <w:p w:rsidR="0050067D" w:rsidRPr="00C25064" w:rsidRDefault="0050067D" w:rsidP="0050067D">
      <w:pPr>
        <w:adjustRightInd w:val="0"/>
        <w:ind w:left="360"/>
        <w:jc w:val="both"/>
        <w:rPr>
          <w:bCs/>
          <w:lang w:eastAsia="hr-HR"/>
        </w:rPr>
      </w:pPr>
      <w:r w:rsidRPr="00C25064">
        <w:rPr>
          <w:bCs/>
          <w:lang w:eastAsia="hr-HR"/>
        </w:rPr>
        <w:tab/>
        <w:t>Sektoru za prostorno i urbanističko planiranje, Republike Austrije 18.</w:t>
      </w:r>
    </w:p>
    <w:p w:rsidR="00FE294B" w:rsidRPr="00C25064" w:rsidRDefault="00FE294B" w:rsidP="00B61CE7">
      <w:pPr>
        <w:ind w:left="705" w:hanging="705"/>
        <w:rPr>
          <w:b/>
        </w:rPr>
      </w:pPr>
    </w:p>
    <w:p w:rsidR="00FE294B" w:rsidRPr="00C25064" w:rsidRDefault="00FE294B" w:rsidP="00B61CE7">
      <w:pPr>
        <w:ind w:left="705" w:hanging="705"/>
        <w:rPr>
          <w:b/>
        </w:rPr>
      </w:pPr>
    </w:p>
    <w:p w:rsidR="00FE294B" w:rsidRPr="00C25064" w:rsidRDefault="00D161D7" w:rsidP="0050067D">
      <w:pPr>
        <w:ind w:left="705" w:hanging="705"/>
        <w:rPr>
          <w:b/>
        </w:rPr>
      </w:pPr>
      <w:r w:rsidRPr="00C25064">
        <w:rPr>
          <w:b/>
        </w:rPr>
        <w:t xml:space="preserve">Ad </w:t>
      </w:r>
      <w:r w:rsidR="00FE294B" w:rsidRPr="00C25064">
        <w:rPr>
          <w:b/>
        </w:rPr>
        <w:t>9</w:t>
      </w:r>
      <w:r w:rsidRPr="00C25064">
        <w:rPr>
          <w:b/>
        </w:rPr>
        <w:t>.</w:t>
      </w:r>
      <w:r w:rsidR="003D36AE" w:rsidRPr="00C25064">
        <w:rPr>
          <w:b/>
        </w:rPr>
        <w:t xml:space="preserve"> </w:t>
      </w:r>
      <w:r w:rsidR="002D2290" w:rsidRPr="00C25064">
        <w:rPr>
          <w:b/>
        </w:rPr>
        <w:tab/>
      </w:r>
      <w:r w:rsidR="00FE294B" w:rsidRPr="00C25064">
        <w:rPr>
          <w:b/>
        </w:rPr>
        <w:t>P</w:t>
      </w:r>
      <w:r w:rsidR="0050067D" w:rsidRPr="00C25064">
        <w:rPr>
          <w:b/>
        </w:rPr>
        <w:t>itanja i prijedlozi.</w:t>
      </w:r>
    </w:p>
    <w:p w:rsidR="0050067D" w:rsidRDefault="0050067D" w:rsidP="0050067D">
      <w:pPr>
        <w:ind w:left="705" w:hanging="705"/>
      </w:pPr>
    </w:p>
    <w:p w:rsidR="00166E1C" w:rsidRPr="00C25064" w:rsidRDefault="00166E1C" w:rsidP="0050067D">
      <w:pPr>
        <w:ind w:left="705" w:hanging="705"/>
      </w:pPr>
    </w:p>
    <w:p w:rsidR="000263B3" w:rsidRDefault="0050067D" w:rsidP="00EC6D0D">
      <w:r w:rsidRPr="00E4758E">
        <w:rPr>
          <w:b/>
        </w:rPr>
        <w:t>Predsjednik</w:t>
      </w:r>
      <w:r w:rsidRPr="00C25064">
        <w:t xml:space="preserve"> obavještava prisutne da su </w:t>
      </w:r>
      <w:r w:rsidR="00F827D5">
        <w:t>R</w:t>
      </w:r>
      <w:r w:rsidRPr="00C25064">
        <w:t>adne skupine do 29. rujna obišle 105 od 168 lokacija na kojima je prijavljena šteta od p</w:t>
      </w:r>
      <w:r w:rsidR="00F827D5">
        <w:t xml:space="preserve">oplave te da će sve lokacije biti obrađene u zadanom roku. Također obavještava prisutne da će iz pričuve Grada građanima biti isplaćena naknada dijela štete.  </w:t>
      </w:r>
      <w:r w:rsidRPr="00C25064">
        <w:t xml:space="preserve">Zahvaljuje članovima </w:t>
      </w:r>
      <w:r w:rsidR="00F827D5">
        <w:t>R</w:t>
      </w:r>
      <w:r w:rsidRPr="00C25064">
        <w:t>adnih skupina na uloženom trudu te posebno pohvaljuje angažiranost Srećka Šuka, Ive Ivšić i Matee Džaje.</w:t>
      </w:r>
    </w:p>
    <w:p w:rsidR="00E4758E" w:rsidRDefault="00E4758E" w:rsidP="00EC6D0D"/>
    <w:p w:rsidR="00166E1C" w:rsidRDefault="00166E1C" w:rsidP="00EC6D0D"/>
    <w:p w:rsidR="004E6B9D" w:rsidRDefault="00E4758E" w:rsidP="00EC6D0D">
      <w:r w:rsidRPr="005F145E">
        <w:rPr>
          <w:b/>
        </w:rPr>
        <w:t>Krešimir Končić</w:t>
      </w:r>
      <w:r w:rsidR="004E6B9D">
        <w:t xml:space="preserve"> obavještava prisutne da je 25. rujna 2020. gradonačelnik Vukovara Ivan Penava uručio plaketu grada Vukovara Klubu vet</w:t>
      </w:r>
      <w:r w:rsidR="005F145E">
        <w:t>e</w:t>
      </w:r>
      <w:r w:rsidR="004E6B9D">
        <w:t xml:space="preserve">rana 148. brigade HV-a,  koji su prvi pokrenuli akciju „I reći ću vam samo još jednu stvar zapamtite Vukovar“. </w:t>
      </w:r>
    </w:p>
    <w:p w:rsidR="004E6B9D" w:rsidRDefault="004E6B9D" w:rsidP="00EC6D0D"/>
    <w:p w:rsidR="00D504C7" w:rsidRDefault="004E6B9D" w:rsidP="00EC6D0D">
      <w:r w:rsidRPr="005F145E">
        <w:rPr>
          <w:b/>
        </w:rPr>
        <w:t xml:space="preserve">Srećko Šuk i </w:t>
      </w:r>
      <w:r w:rsidR="00E4758E" w:rsidRPr="005F145E">
        <w:rPr>
          <w:b/>
        </w:rPr>
        <w:t>Iva Ivšić</w:t>
      </w:r>
      <w:r>
        <w:t xml:space="preserve"> upozoravaju na problem odbijanja obilježavanja pješačkog prijelaza na području Mjesnog odbora Staro Trnje. Vijeće MO Staro Trnje u više navrata je tražilo obilježavanje istog u </w:t>
      </w:r>
      <w:r w:rsidR="005F145E">
        <w:t>ulici Trnjanski nasip</w:t>
      </w:r>
      <w:r>
        <w:t xml:space="preserve">, na dijelu gdje stepenice  vode na Savski nasip. </w:t>
      </w:r>
    </w:p>
    <w:p w:rsidR="00E4758E" w:rsidRDefault="004E6B9D" w:rsidP="00EC6D0D">
      <w:r>
        <w:lastRenderedPageBreak/>
        <w:t>Nadležni Gradski ured dao je negativan odgovor na traženje Vijeća Mjesnog odbora. Smatraju da bi se bez obzira na činjenicu da ne postoji nogostup</w:t>
      </w:r>
      <w:r w:rsidR="005F145E">
        <w:t xml:space="preserve"> pješački prijelaz trebao iscrtati kako bi se povećala sigurnost prelaska ceste. Smatraju da bi Vijeće trebalo podržati prijedlog Vijeća Mjesnog odbora Staro Trnje.</w:t>
      </w:r>
    </w:p>
    <w:p w:rsidR="00E4758E" w:rsidRDefault="00E4758E" w:rsidP="00EC6D0D"/>
    <w:p w:rsidR="00166E1C" w:rsidRDefault="00166E1C" w:rsidP="00EC6D0D"/>
    <w:p w:rsidR="00F76E97" w:rsidRDefault="00E4758E" w:rsidP="00EC6D0D">
      <w:r w:rsidRPr="00F76E97">
        <w:rPr>
          <w:b/>
        </w:rPr>
        <w:t>Pero Kovačević</w:t>
      </w:r>
      <w:r w:rsidR="005F145E">
        <w:t xml:space="preserve"> </w:t>
      </w:r>
      <w:r w:rsidR="00F76E97">
        <w:t>traži da se Gradskom uredu za sport i mlade proslijedi njegovo pitanje u svezi nezakonitog  i ilegalnog korištenja Dvorane na Kninskom trgu.</w:t>
      </w:r>
      <w:r w:rsidR="002D00D9">
        <w:t xml:space="preserve"> </w:t>
      </w:r>
    </w:p>
    <w:p w:rsidR="00F76E97" w:rsidRDefault="00F76E97" w:rsidP="00EC6D0D">
      <w:r w:rsidRPr="00F76E97">
        <w:rPr>
          <w:b/>
        </w:rPr>
        <w:t>Predsjednik</w:t>
      </w:r>
      <w:r>
        <w:t xml:space="preserve"> konstatira da </w:t>
      </w:r>
      <w:r w:rsidR="00F45EB5">
        <w:t>Vijeće podržavanja postavljanje pitanja te da će ono biti proslijeđeno Gradskom uredu za sport i mlade</w:t>
      </w:r>
      <w:r>
        <w:t>.</w:t>
      </w:r>
    </w:p>
    <w:p w:rsidR="00D04FCA" w:rsidRPr="00C25064" w:rsidRDefault="00D04FCA" w:rsidP="00EC6D0D"/>
    <w:p w:rsidR="00D04FCA" w:rsidRDefault="00D04FCA" w:rsidP="00EC6D0D"/>
    <w:p w:rsidR="00166E1C" w:rsidRDefault="00166E1C" w:rsidP="00EC6D0D">
      <w:r w:rsidRPr="00166E1C">
        <w:rPr>
          <w:b/>
        </w:rPr>
        <w:t>Vedrana Mihelčića</w:t>
      </w:r>
      <w:r>
        <w:t xml:space="preserve"> zanima zašto </w:t>
      </w:r>
      <w:r w:rsidR="007D7699">
        <w:t xml:space="preserve">je na </w:t>
      </w:r>
      <w:r>
        <w:t xml:space="preserve">dječjem igralištu </w:t>
      </w:r>
      <w:r w:rsidR="007D7699">
        <w:t>istočno od Ulice Zvonimira Rogoza</w:t>
      </w:r>
      <w:r>
        <w:t xml:space="preserve">, MO Trnjanska Savica,  </w:t>
      </w:r>
      <w:r w:rsidR="007D7699">
        <w:t>velika sprava zamijenjena manjom dječjom spravom. Naglašava da Vijeće Mjesnog odbora nije tražilo niti odobrilo tu zamjenu, te da su korisnici igrališta nezadovoljni takvim postupkom.</w:t>
      </w:r>
    </w:p>
    <w:p w:rsidR="00166E1C" w:rsidRPr="00C25064" w:rsidRDefault="00166E1C" w:rsidP="00EC6D0D"/>
    <w:p w:rsidR="00E145B3" w:rsidRPr="00C25064" w:rsidRDefault="00850484" w:rsidP="00EC6D0D">
      <w:pPr>
        <w:rPr>
          <w:color w:val="000000"/>
        </w:rPr>
      </w:pPr>
      <w:r w:rsidRPr="00C25064">
        <w:rPr>
          <w:b/>
          <w:color w:val="000000"/>
        </w:rPr>
        <w:t>Predsjednik</w:t>
      </w:r>
      <w:r w:rsidR="00C25064" w:rsidRPr="00C25064">
        <w:rPr>
          <w:b/>
          <w:color w:val="000000"/>
        </w:rPr>
        <w:t xml:space="preserve"> </w:t>
      </w:r>
      <w:r w:rsidRPr="00C25064">
        <w:rPr>
          <w:color w:val="000000"/>
        </w:rPr>
        <w:t>zaključuje sjednicu.</w:t>
      </w:r>
    </w:p>
    <w:p w:rsidR="00E95E0E" w:rsidRPr="00C25064" w:rsidRDefault="00E95E0E" w:rsidP="00EC6D0D">
      <w:pPr>
        <w:rPr>
          <w:color w:val="000000"/>
        </w:rPr>
      </w:pPr>
      <w:r w:rsidRPr="00C25064">
        <w:rPr>
          <w:color w:val="000000"/>
        </w:rPr>
        <w:t>Sjed</w:t>
      </w:r>
      <w:r w:rsidR="00E145B3" w:rsidRPr="00C25064">
        <w:rPr>
          <w:color w:val="000000"/>
        </w:rPr>
        <w:t xml:space="preserve">nica je završila </w:t>
      </w:r>
      <w:r w:rsidR="00AE2424" w:rsidRPr="00C25064">
        <w:rPr>
          <w:color w:val="000000"/>
        </w:rPr>
        <w:t>u</w:t>
      </w:r>
      <w:r w:rsidR="00E145B3" w:rsidRPr="00C25064">
        <w:rPr>
          <w:color w:val="000000"/>
        </w:rPr>
        <w:t xml:space="preserve"> </w:t>
      </w:r>
      <w:r w:rsidR="00CE6FE5" w:rsidRPr="00C25064">
        <w:rPr>
          <w:color w:val="000000"/>
        </w:rPr>
        <w:t>1</w:t>
      </w:r>
      <w:r w:rsidR="00AE2424" w:rsidRPr="00C25064">
        <w:rPr>
          <w:color w:val="000000"/>
        </w:rPr>
        <w:t>9</w:t>
      </w:r>
      <w:r w:rsidR="00CE6FE5" w:rsidRPr="00C25064">
        <w:rPr>
          <w:color w:val="000000"/>
        </w:rPr>
        <w:t>,</w:t>
      </w:r>
      <w:r w:rsidR="0050067D" w:rsidRPr="00C25064">
        <w:rPr>
          <w:color w:val="000000"/>
        </w:rPr>
        <w:t>4</w:t>
      </w:r>
      <w:r w:rsidR="00AE2424" w:rsidRPr="00C25064">
        <w:rPr>
          <w:color w:val="000000"/>
        </w:rPr>
        <w:t>0</w:t>
      </w:r>
      <w:r w:rsidRPr="00C25064">
        <w:rPr>
          <w:color w:val="000000"/>
        </w:rPr>
        <w:t xml:space="preserve"> sati.</w:t>
      </w:r>
    </w:p>
    <w:p w:rsidR="00FD118D" w:rsidRPr="00C25064" w:rsidRDefault="00FD118D" w:rsidP="00EC6D0D">
      <w:pPr>
        <w:rPr>
          <w:color w:val="000000"/>
        </w:rPr>
      </w:pPr>
    </w:p>
    <w:p w:rsidR="009B2A55" w:rsidRPr="00C25064" w:rsidRDefault="009B2A55" w:rsidP="00EC6D0D">
      <w:pPr>
        <w:rPr>
          <w:color w:val="000000"/>
        </w:rPr>
      </w:pPr>
    </w:p>
    <w:p w:rsidR="00E95E0E" w:rsidRPr="00C25064" w:rsidRDefault="00E95E0E" w:rsidP="00EC6D0D">
      <w:pPr>
        <w:rPr>
          <w:color w:val="000000"/>
        </w:rPr>
      </w:pPr>
      <w:r w:rsidRPr="00C25064">
        <w:rPr>
          <w:color w:val="000000"/>
        </w:rPr>
        <w:t>KLASA:</w:t>
      </w:r>
      <w:r w:rsidR="00A92E9D" w:rsidRPr="00C25064">
        <w:rPr>
          <w:color w:val="000000"/>
        </w:rPr>
        <w:t xml:space="preserve"> 026-0</w:t>
      </w:r>
      <w:r w:rsidR="00706DFD" w:rsidRPr="00C25064">
        <w:rPr>
          <w:color w:val="000000"/>
        </w:rPr>
        <w:t>2</w:t>
      </w:r>
      <w:r w:rsidR="00A92E9D" w:rsidRPr="00C25064">
        <w:rPr>
          <w:color w:val="000000"/>
        </w:rPr>
        <w:t>/</w:t>
      </w:r>
      <w:r w:rsidR="003B687C" w:rsidRPr="00C25064">
        <w:rPr>
          <w:color w:val="000000"/>
        </w:rPr>
        <w:t>20</w:t>
      </w:r>
      <w:r w:rsidR="00A92E9D" w:rsidRPr="00C25064">
        <w:rPr>
          <w:color w:val="000000"/>
        </w:rPr>
        <w:t>-001/</w:t>
      </w:r>
      <w:r w:rsidR="00C25064" w:rsidRPr="00C25064">
        <w:rPr>
          <w:color w:val="000000"/>
        </w:rPr>
        <w:t>219</w:t>
      </w:r>
    </w:p>
    <w:p w:rsidR="00E95E0E" w:rsidRPr="00C25064" w:rsidRDefault="004E32F0" w:rsidP="00EC6D0D">
      <w:pPr>
        <w:rPr>
          <w:color w:val="000000"/>
        </w:rPr>
      </w:pPr>
      <w:r w:rsidRPr="00C25064">
        <w:rPr>
          <w:color w:val="000000"/>
        </w:rPr>
        <w:t>URBROJ: 251-06-</w:t>
      </w:r>
      <w:r w:rsidR="00850484" w:rsidRPr="00C25064">
        <w:rPr>
          <w:color w:val="000000"/>
        </w:rPr>
        <w:t>11-17-</w:t>
      </w:r>
      <w:r w:rsidR="003B687C" w:rsidRPr="00C25064">
        <w:rPr>
          <w:color w:val="000000"/>
        </w:rPr>
        <w:t>20</w:t>
      </w:r>
      <w:r w:rsidRPr="00C25064">
        <w:rPr>
          <w:color w:val="000000"/>
        </w:rPr>
        <w:t>-</w:t>
      </w:r>
      <w:r w:rsidR="00C25064" w:rsidRPr="00C25064">
        <w:rPr>
          <w:color w:val="000000"/>
        </w:rPr>
        <w:t>5</w:t>
      </w:r>
    </w:p>
    <w:p w:rsidR="00E95E0E" w:rsidRPr="00C25064" w:rsidRDefault="00E95E0E" w:rsidP="00EC6D0D">
      <w:pPr>
        <w:rPr>
          <w:color w:val="000000"/>
        </w:rPr>
      </w:pPr>
      <w:r w:rsidRPr="00C25064">
        <w:rPr>
          <w:color w:val="000000"/>
        </w:rPr>
        <w:t xml:space="preserve">Zagreb, </w:t>
      </w:r>
      <w:r w:rsidR="003F170A" w:rsidRPr="00C25064">
        <w:rPr>
          <w:color w:val="000000"/>
        </w:rPr>
        <w:t>2</w:t>
      </w:r>
      <w:r w:rsidR="00C25064" w:rsidRPr="00C25064">
        <w:rPr>
          <w:color w:val="000000"/>
        </w:rPr>
        <w:t>9</w:t>
      </w:r>
      <w:r w:rsidR="003F170A" w:rsidRPr="00C25064">
        <w:rPr>
          <w:color w:val="000000"/>
        </w:rPr>
        <w:t xml:space="preserve">. </w:t>
      </w:r>
      <w:r w:rsidR="00C25064" w:rsidRPr="00C25064">
        <w:rPr>
          <w:color w:val="000000"/>
        </w:rPr>
        <w:t>rujna</w:t>
      </w:r>
      <w:r w:rsidR="003F170A" w:rsidRPr="00C25064">
        <w:rPr>
          <w:color w:val="000000"/>
        </w:rPr>
        <w:t xml:space="preserve"> </w:t>
      </w:r>
      <w:r w:rsidR="003B687C" w:rsidRPr="00C25064">
        <w:rPr>
          <w:color w:val="000000"/>
        </w:rPr>
        <w:t>2020.</w:t>
      </w:r>
    </w:p>
    <w:p w:rsidR="00245406" w:rsidRPr="00C25064" w:rsidRDefault="00245406" w:rsidP="00245406"/>
    <w:p w:rsidR="00BD0D01" w:rsidRPr="00C25064" w:rsidRDefault="00BD0D01" w:rsidP="00EC6D0D">
      <w:pPr>
        <w:rPr>
          <w:color w:val="000000"/>
        </w:rPr>
      </w:pPr>
    </w:p>
    <w:p w:rsidR="009B2A55" w:rsidRPr="00C25064" w:rsidRDefault="009B2A55" w:rsidP="00EC6D0D">
      <w:pPr>
        <w:rPr>
          <w:color w:val="000000"/>
        </w:rPr>
      </w:pPr>
    </w:p>
    <w:p w:rsidR="009B2A55" w:rsidRPr="00C25064" w:rsidRDefault="009B2A55" w:rsidP="00EC6D0D">
      <w:pPr>
        <w:rPr>
          <w:color w:val="000000"/>
        </w:rPr>
      </w:pPr>
    </w:p>
    <w:p w:rsidR="00E95E0E" w:rsidRPr="00C25064" w:rsidRDefault="00E95E0E" w:rsidP="00EC6D0D">
      <w:pPr>
        <w:rPr>
          <w:b/>
          <w:color w:val="000000"/>
        </w:rPr>
      </w:pPr>
      <w:r w:rsidRPr="00C25064">
        <w:rPr>
          <w:b/>
          <w:color w:val="000000"/>
        </w:rPr>
        <w:t>ZAPISNIK IZRADI</w:t>
      </w:r>
      <w:r w:rsidR="00C56EB9" w:rsidRPr="00C25064">
        <w:rPr>
          <w:b/>
          <w:color w:val="000000"/>
        </w:rPr>
        <w:t>LA</w:t>
      </w:r>
      <w:r w:rsidRPr="00C25064">
        <w:rPr>
          <w:b/>
          <w:color w:val="000000"/>
        </w:rPr>
        <w:t xml:space="preserve">:                                                           </w:t>
      </w:r>
      <w:r w:rsidR="00FD118D" w:rsidRPr="00C25064">
        <w:rPr>
          <w:b/>
          <w:color w:val="000000"/>
        </w:rPr>
        <w:t xml:space="preserve">  </w:t>
      </w:r>
      <w:r w:rsidR="001020DE" w:rsidRPr="00C25064">
        <w:rPr>
          <w:b/>
          <w:color w:val="000000"/>
        </w:rPr>
        <w:t xml:space="preserve">  </w:t>
      </w:r>
      <w:r w:rsidR="004618FE" w:rsidRPr="00C25064">
        <w:rPr>
          <w:b/>
          <w:color w:val="000000"/>
        </w:rPr>
        <w:t xml:space="preserve">  </w:t>
      </w:r>
      <w:r w:rsidR="008D675C">
        <w:rPr>
          <w:b/>
          <w:color w:val="000000"/>
        </w:rPr>
        <w:t xml:space="preserve">   </w:t>
      </w:r>
      <w:bookmarkStart w:id="0" w:name="_GoBack"/>
      <w:bookmarkEnd w:id="0"/>
      <w:r w:rsidRPr="00C25064">
        <w:rPr>
          <w:b/>
          <w:color w:val="000000"/>
        </w:rPr>
        <w:t>PREDSJEDNIK</w:t>
      </w:r>
    </w:p>
    <w:p w:rsidR="006D736A" w:rsidRPr="00C25064" w:rsidRDefault="00E95E0E" w:rsidP="00EC6D0D">
      <w:pPr>
        <w:rPr>
          <w:color w:val="000000"/>
        </w:rPr>
      </w:pPr>
      <w:r w:rsidRPr="00C25064">
        <w:rPr>
          <w:color w:val="000000"/>
        </w:rPr>
        <w:t>Da</w:t>
      </w:r>
      <w:r w:rsidR="00AA6DF6" w:rsidRPr="00C25064">
        <w:rPr>
          <w:color w:val="000000"/>
        </w:rPr>
        <w:t>niela Vuković</w:t>
      </w:r>
      <w:r w:rsidR="008D675C">
        <w:rPr>
          <w:color w:val="000000"/>
        </w:rPr>
        <w:t>, v.r.</w:t>
      </w:r>
      <w:r w:rsidR="003B687C" w:rsidRPr="00C25064">
        <w:rPr>
          <w:color w:val="000000"/>
        </w:rPr>
        <w:t xml:space="preserve">     </w:t>
      </w:r>
      <w:r w:rsidR="00C76E73" w:rsidRPr="00C25064">
        <w:rPr>
          <w:color w:val="000000"/>
        </w:rPr>
        <w:t xml:space="preserve">       </w:t>
      </w:r>
      <w:r w:rsidRPr="00C25064">
        <w:rPr>
          <w:color w:val="000000"/>
        </w:rPr>
        <w:t xml:space="preserve">                                                       </w:t>
      </w:r>
      <w:r w:rsidR="004618FE" w:rsidRPr="00C25064">
        <w:rPr>
          <w:color w:val="000000"/>
        </w:rPr>
        <w:t xml:space="preserve"> </w:t>
      </w:r>
      <w:r w:rsidRPr="00C25064">
        <w:rPr>
          <w:color w:val="000000"/>
        </w:rPr>
        <w:t>Vijeća Gradske četvrti Trnje</w:t>
      </w:r>
    </w:p>
    <w:p w:rsidR="0094068B" w:rsidRDefault="00E95E0E" w:rsidP="00EC6D0D">
      <w:pPr>
        <w:rPr>
          <w:color w:val="000000"/>
        </w:rPr>
      </w:pPr>
      <w:r w:rsidRPr="00C25064">
        <w:rPr>
          <w:color w:val="000000"/>
        </w:rPr>
        <w:tab/>
      </w:r>
      <w:r w:rsidR="00C56EB9" w:rsidRPr="00C25064">
        <w:rPr>
          <w:color w:val="000000"/>
        </w:rPr>
        <w:t xml:space="preserve"> </w:t>
      </w:r>
      <w:r w:rsidRPr="00C25064">
        <w:rPr>
          <w:color w:val="000000"/>
        </w:rPr>
        <w:tab/>
      </w:r>
      <w:r w:rsidRPr="00C25064">
        <w:rPr>
          <w:color w:val="000000"/>
        </w:rPr>
        <w:tab/>
      </w:r>
      <w:r w:rsidRPr="00C25064">
        <w:rPr>
          <w:color w:val="000000"/>
        </w:rPr>
        <w:tab/>
      </w:r>
      <w:r w:rsidRPr="00C25064">
        <w:rPr>
          <w:color w:val="000000"/>
        </w:rPr>
        <w:tab/>
      </w:r>
      <w:r w:rsidRPr="00C25064">
        <w:rPr>
          <w:color w:val="000000"/>
        </w:rPr>
        <w:tab/>
        <w:t xml:space="preserve">           </w:t>
      </w:r>
      <w:r w:rsidR="00C56EB9" w:rsidRPr="00C25064">
        <w:rPr>
          <w:color w:val="000000"/>
        </w:rPr>
        <w:tab/>
        <w:t xml:space="preserve">          </w:t>
      </w:r>
      <w:r w:rsidR="00293D9A" w:rsidRPr="00C25064">
        <w:rPr>
          <w:color w:val="000000"/>
        </w:rPr>
        <w:t xml:space="preserve"> </w:t>
      </w:r>
      <w:r w:rsidR="00F76D26" w:rsidRPr="00C25064">
        <w:rPr>
          <w:color w:val="000000"/>
        </w:rPr>
        <w:t xml:space="preserve"> </w:t>
      </w:r>
      <w:r w:rsidR="001A2BD6" w:rsidRPr="00C25064">
        <w:rPr>
          <w:color w:val="000000"/>
        </w:rPr>
        <w:t xml:space="preserve"> </w:t>
      </w:r>
      <w:r w:rsidR="002D7C5D" w:rsidRPr="00C25064">
        <w:rPr>
          <w:color w:val="000000"/>
        </w:rPr>
        <w:t xml:space="preserve"> </w:t>
      </w:r>
      <w:r w:rsidR="00E9791F" w:rsidRPr="00C25064">
        <w:rPr>
          <w:color w:val="000000"/>
        </w:rPr>
        <w:t xml:space="preserve">    </w:t>
      </w:r>
      <w:r w:rsidR="002D7C5D" w:rsidRPr="00C25064">
        <w:rPr>
          <w:color w:val="000000"/>
        </w:rPr>
        <w:t xml:space="preserve"> </w:t>
      </w:r>
      <w:r w:rsidR="004618FE" w:rsidRPr="00C25064">
        <w:rPr>
          <w:color w:val="000000"/>
        </w:rPr>
        <w:t xml:space="preserve">Prof.dr.sc. Mato </w:t>
      </w:r>
      <w:r w:rsidR="00283957" w:rsidRPr="00C25064">
        <w:rPr>
          <w:color w:val="000000"/>
        </w:rPr>
        <w:t>Bartoluc</w:t>
      </w:r>
      <w:r w:rsidR="00D158C5" w:rsidRPr="00C25064">
        <w:rPr>
          <w:color w:val="000000"/>
        </w:rPr>
        <w:t>i</w:t>
      </w:r>
      <w:r w:rsidR="008D675C">
        <w:rPr>
          <w:color w:val="000000"/>
        </w:rPr>
        <w:t>, v.r.</w:t>
      </w: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  <w:r w:rsidRPr="00FF70F0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  <w:r w:rsidRPr="00FF70F0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  <w:r w:rsidRPr="00FF70F0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FF70F0" w:rsidP="00EC6D0D">
      <w:pPr>
        <w:rPr>
          <w:color w:val="000000"/>
        </w:rPr>
      </w:pPr>
    </w:p>
    <w:p w:rsidR="00FF70F0" w:rsidRDefault="00667D87" w:rsidP="00EC6D0D">
      <w:pPr>
        <w:rPr>
          <w:color w:val="000000"/>
        </w:rPr>
      </w:pPr>
      <w:r w:rsidRPr="00667D87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87" w:rsidRDefault="00667D87" w:rsidP="00EC6D0D">
      <w:pPr>
        <w:rPr>
          <w:color w:val="000000"/>
        </w:rPr>
      </w:pPr>
    </w:p>
    <w:p w:rsidR="00667D87" w:rsidRDefault="00667D87" w:rsidP="00EC6D0D">
      <w:pPr>
        <w:rPr>
          <w:color w:val="000000"/>
        </w:rPr>
      </w:pPr>
    </w:p>
    <w:sectPr w:rsidR="00667D87" w:rsidSect="00545215">
      <w:footerReference w:type="default" r:id="rId12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BED" w:rsidRDefault="00074BED" w:rsidP="000F385D">
      <w:r>
        <w:separator/>
      </w:r>
    </w:p>
  </w:endnote>
  <w:endnote w:type="continuationSeparator" w:id="0">
    <w:p w:rsidR="00074BED" w:rsidRDefault="00074BED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51F" w:rsidRPr="000F385D" w:rsidRDefault="00F2351F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8D675C">
      <w:rPr>
        <w:caps/>
        <w:noProof/>
      </w:rPr>
      <w:t>6</w:t>
    </w:r>
    <w:r w:rsidRPr="000F385D">
      <w:rPr>
        <w:caps/>
        <w:noProof/>
      </w:rPr>
      <w:fldChar w:fldCharType="end"/>
    </w:r>
  </w:p>
  <w:p w:rsidR="00F2351F" w:rsidRDefault="00F2351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BED" w:rsidRDefault="00074BED" w:rsidP="000F385D">
      <w:r>
        <w:separator/>
      </w:r>
    </w:p>
  </w:footnote>
  <w:footnote w:type="continuationSeparator" w:id="0">
    <w:p w:rsidR="00074BED" w:rsidRDefault="00074BED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"/>
  </w:num>
  <w:num w:numId="5">
    <w:abstractNumId w:val="7"/>
  </w:num>
  <w:num w:numId="6">
    <w:abstractNumId w:val="8"/>
  </w:num>
  <w:num w:numId="7">
    <w:abstractNumId w:val="18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16"/>
  </w:num>
  <w:num w:numId="13">
    <w:abstractNumId w:val="1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0"/>
  </w:num>
  <w:num w:numId="18">
    <w:abstractNumId w:val="6"/>
  </w:num>
  <w:num w:numId="19">
    <w:abstractNumId w:val="1"/>
  </w:num>
  <w:num w:numId="20">
    <w:abstractNumId w:val="10"/>
  </w:num>
  <w:num w:numId="21">
    <w:abstractNumId w:val="23"/>
  </w:num>
  <w:num w:numId="22">
    <w:abstractNumId w:val="19"/>
  </w:num>
  <w:num w:numId="23">
    <w:abstractNumId w:val="1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4"/>
  </w:num>
  <w:num w:numId="27">
    <w:abstractNumId w:val="9"/>
  </w:num>
  <w:num w:numId="28">
    <w:abstractNumId w:val="15"/>
  </w:num>
  <w:num w:numId="29">
    <w:abstractNumId w:val="17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4BED"/>
    <w:rsid w:val="00077E49"/>
    <w:rsid w:val="000802B1"/>
    <w:rsid w:val="00083F98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55ED"/>
    <w:rsid w:val="000C3117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62DD"/>
    <w:rsid w:val="001478AF"/>
    <w:rsid w:val="00151037"/>
    <w:rsid w:val="00156BB4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7607"/>
    <w:rsid w:val="001A2240"/>
    <w:rsid w:val="001A23C1"/>
    <w:rsid w:val="001A2BD6"/>
    <w:rsid w:val="001A6131"/>
    <w:rsid w:val="001A62D4"/>
    <w:rsid w:val="001B028F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3FA0"/>
    <w:rsid w:val="00326884"/>
    <w:rsid w:val="00331975"/>
    <w:rsid w:val="00333810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36AE"/>
    <w:rsid w:val="003E474B"/>
    <w:rsid w:val="003E4A0B"/>
    <w:rsid w:val="003E6813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C023D"/>
    <w:rsid w:val="004C2459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56FFB"/>
    <w:rsid w:val="0087119E"/>
    <w:rsid w:val="00871F59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FC1"/>
    <w:rsid w:val="008D5605"/>
    <w:rsid w:val="008D675C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27052"/>
    <w:rsid w:val="00A32215"/>
    <w:rsid w:val="00A32F66"/>
    <w:rsid w:val="00A330B3"/>
    <w:rsid w:val="00A33B43"/>
    <w:rsid w:val="00A37649"/>
    <w:rsid w:val="00A45585"/>
    <w:rsid w:val="00A47D01"/>
    <w:rsid w:val="00A5034A"/>
    <w:rsid w:val="00A63A6D"/>
    <w:rsid w:val="00A64D8A"/>
    <w:rsid w:val="00A6578A"/>
    <w:rsid w:val="00A67BDA"/>
    <w:rsid w:val="00A7171D"/>
    <w:rsid w:val="00A719E3"/>
    <w:rsid w:val="00A71EC7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F7554"/>
    <w:rsid w:val="00BF7CAB"/>
    <w:rsid w:val="00C031D6"/>
    <w:rsid w:val="00C07054"/>
    <w:rsid w:val="00C10072"/>
    <w:rsid w:val="00C10175"/>
    <w:rsid w:val="00C10B7B"/>
    <w:rsid w:val="00C111D6"/>
    <w:rsid w:val="00C25064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2225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60311-D39A-4432-888A-8CFCBFA9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1890</Words>
  <Characters>10778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102</cp:revision>
  <cp:lastPrinted>2019-07-09T08:25:00Z</cp:lastPrinted>
  <dcterms:created xsi:type="dcterms:W3CDTF">2019-12-05T12:36:00Z</dcterms:created>
  <dcterms:modified xsi:type="dcterms:W3CDTF">2020-10-19T09:17:00Z</dcterms:modified>
</cp:coreProperties>
</file>