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F04145" w:rsidRDefault="00EA4E1F" w:rsidP="00D75099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4145">
        <w:rPr>
          <w:rFonts w:ascii="Times New Roman" w:hAnsi="Times New Roman" w:cs="Times New Roman"/>
          <w:b/>
          <w:color w:val="auto"/>
          <w:sz w:val="24"/>
          <w:szCs w:val="24"/>
        </w:rPr>
        <w:t>ZAPISNIK</w:t>
      </w:r>
    </w:p>
    <w:p w:rsidR="00614EC7" w:rsidRPr="00F04145" w:rsidRDefault="00614EC7" w:rsidP="00D75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501" w:rsidRDefault="004B774A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sa </w:t>
      </w:r>
      <w:r w:rsidR="00026A8F">
        <w:rPr>
          <w:rFonts w:ascii="Times New Roman" w:hAnsi="Times New Roman" w:cs="Times New Roman"/>
          <w:sz w:val="24"/>
          <w:szCs w:val="24"/>
        </w:rPr>
        <w:t>5</w:t>
      </w:r>
      <w:r w:rsidR="00D016CD">
        <w:rPr>
          <w:rFonts w:ascii="Times New Roman" w:hAnsi="Times New Roman" w:cs="Times New Roman"/>
          <w:sz w:val="24"/>
          <w:szCs w:val="24"/>
        </w:rPr>
        <w:t>1</w:t>
      </w:r>
      <w:r w:rsidR="00E70FF2"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F04145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>-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F04145">
        <w:rPr>
          <w:rFonts w:ascii="Times New Roman" w:hAnsi="Times New Roman" w:cs="Times New Roman"/>
          <w:sz w:val="24"/>
          <w:szCs w:val="24"/>
        </w:rPr>
        <w:t xml:space="preserve">održane </w:t>
      </w:r>
      <w:r w:rsidR="00BF7724">
        <w:rPr>
          <w:rFonts w:ascii="Times New Roman" w:hAnsi="Times New Roman" w:cs="Times New Roman"/>
          <w:sz w:val="24"/>
          <w:szCs w:val="24"/>
        </w:rPr>
        <w:t>06</w:t>
      </w:r>
      <w:r w:rsidR="00817617">
        <w:rPr>
          <w:rFonts w:ascii="Times New Roman" w:hAnsi="Times New Roman" w:cs="Times New Roman"/>
          <w:sz w:val="24"/>
          <w:szCs w:val="24"/>
        </w:rPr>
        <w:t xml:space="preserve">. </w:t>
      </w:r>
      <w:r w:rsidR="008A4D1F">
        <w:rPr>
          <w:rFonts w:ascii="Times New Roman" w:hAnsi="Times New Roman" w:cs="Times New Roman"/>
          <w:sz w:val="24"/>
          <w:szCs w:val="24"/>
        </w:rPr>
        <w:t>travnja</w:t>
      </w:r>
      <w:r w:rsidR="00856501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856501">
        <w:rPr>
          <w:rFonts w:ascii="Times New Roman" w:hAnsi="Times New Roman" w:cs="Times New Roman"/>
          <w:sz w:val="24"/>
          <w:szCs w:val="24"/>
        </w:rPr>
        <w:t>2021</w:t>
      </w:r>
      <w:r w:rsidR="00E70FF2" w:rsidRPr="00F04145">
        <w:rPr>
          <w:rFonts w:ascii="Times New Roman" w:hAnsi="Times New Roman" w:cs="Times New Roman"/>
          <w:sz w:val="24"/>
          <w:szCs w:val="24"/>
        </w:rPr>
        <w:t>.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694EEC" w:rsidRPr="00F04145">
        <w:rPr>
          <w:rFonts w:ascii="Times New Roman" w:hAnsi="Times New Roman" w:cs="Times New Roman"/>
          <w:sz w:val="24"/>
          <w:szCs w:val="24"/>
        </w:rPr>
        <w:t xml:space="preserve">u prostorijama </w:t>
      </w:r>
      <w:r w:rsidR="00856501">
        <w:rPr>
          <w:rFonts w:ascii="Times New Roman" w:hAnsi="Times New Roman" w:cs="Times New Roman"/>
          <w:sz w:val="24"/>
          <w:szCs w:val="24"/>
        </w:rPr>
        <w:t>Mjesnog odbora Gupčeva zvijezda, Ksaver 203.</w:t>
      </w:r>
    </w:p>
    <w:p w:rsidR="004B774A" w:rsidRPr="00F04145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Početak sjednice: 1</w:t>
      </w:r>
      <w:r w:rsidR="00D016CD">
        <w:rPr>
          <w:rFonts w:ascii="Times New Roman" w:hAnsi="Times New Roman" w:cs="Times New Roman"/>
          <w:sz w:val="24"/>
          <w:szCs w:val="24"/>
        </w:rPr>
        <w:t>7</w:t>
      </w:r>
      <w:r w:rsidR="004B774A" w:rsidRPr="00F04145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F04145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92620D" w:rsidRDefault="0092620D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</w:t>
      </w:r>
      <w:r w:rsidR="000E049B">
        <w:rPr>
          <w:rFonts w:ascii="Times New Roman" w:hAnsi="Times New Roman" w:cs="Times New Roman"/>
          <w:sz w:val="24"/>
          <w:szCs w:val="24"/>
        </w:rPr>
        <w:t xml:space="preserve"> – stigla na sjednicu u 17:06</w:t>
      </w:r>
    </w:p>
    <w:p w:rsidR="008A245C" w:rsidRPr="0092620D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 xml:space="preserve">Nada Boban 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Diana Pečkaj - Vuković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Tomislav Oreški</w:t>
      </w:r>
    </w:p>
    <w:p w:rsidR="008A245C" w:rsidRPr="00F04145" w:rsidRDefault="008A245C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Neven Marković</w:t>
      </w:r>
      <w:r w:rsidR="0044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EBB" w:rsidRPr="00F84610" w:rsidRDefault="003547BE" w:rsidP="00F8461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Vlasta Toth</w:t>
      </w:r>
    </w:p>
    <w:p w:rsidR="00A93EBB" w:rsidRPr="00F04145" w:rsidRDefault="00985A86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24557B" w:rsidRDefault="00A93EBB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Luka Bogdan</w:t>
      </w:r>
      <w:r w:rsidR="002455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4C9" w:rsidRPr="00F04145" w:rsidRDefault="008774C9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Urša Raukar – Gamulin</w:t>
      </w:r>
    </w:p>
    <w:p w:rsidR="00902DFB" w:rsidRDefault="004426F9" w:rsidP="004521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</w:t>
      </w:r>
      <w:r w:rsidR="008774C9" w:rsidRPr="00F04145">
        <w:rPr>
          <w:rFonts w:ascii="Times New Roman" w:hAnsi="Times New Roman" w:cs="Times New Roman"/>
          <w:sz w:val="24"/>
          <w:szCs w:val="24"/>
        </w:rPr>
        <w:t xml:space="preserve"> Radičević</w:t>
      </w:r>
      <w:r w:rsidR="000E049B">
        <w:rPr>
          <w:rFonts w:ascii="Times New Roman" w:hAnsi="Times New Roman" w:cs="Times New Roman"/>
          <w:sz w:val="24"/>
          <w:szCs w:val="24"/>
        </w:rPr>
        <w:t xml:space="preserve"> – stigla na sjednicu u 17:09</w:t>
      </w:r>
      <w:r w:rsidR="00372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617" w:rsidRPr="0092620D" w:rsidRDefault="0024557B" w:rsidP="0081761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</w:t>
      </w:r>
    </w:p>
    <w:p w:rsidR="00817617" w:rsidRPr="0092620D" w:rsidRDefault="0024557B" w:rsidP="0081761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</w:t>
      </w:r>
      <w:r w:rsidR="000E049B">
        <w:rPr>
          <w:rFonts w:ascii="Times New Roman" w:hAnsi="Times New Roman" w:cs="Times New Roman"/>
          <w:sz w:val="24"/>
          <w:szCs w:val="24"/>
        </w:rPr>
        <w:t xml:space="preserve"> – stigao na sjednicu u 17:25</w:t>
      </w:r>
    </w:p>
    <w:p w:rsidR="00817617" w:rsidRPr="0092620D" w:rsidRDefault="0024557B" w:rsidP="0081761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817617" w:rsidRPr="00817617" w:rsidRDefault="00817617" w:rsidP="008176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DB3D04" w:rsidP="00026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Nenazočni </w:t>
      </w:r>
      <w:r w:rsidR="00372F01">
        <w:rPr>
          <w:rFonts w:ascii="Times New Roman" w:hAnsi="Times New Roman" w:cs="Times New Roman"/>
          <w:b/>
          <w:sz w:val="24"/>
          <w:szCs w:val="24"/>
        </w:rPr>
        <w:t>članovi Vijeća:</w:t>
      </w:r>
    </w:p>
    <w:p w:rsidR="00026A8F" w:rsidRDefault="00C115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Dejan Bosak</w:t>
      </w:r>
      <w:r w:rsidR="00764512">
        <w:rPr>
          <w:rFonts w:ascii="Times New Roman" w:hAnsi="Times New Roman" w:cs="Times New Roman"/>
          <w:b/>
          <w:sz w:val="24"/>
          <w:szCs w:val="24"/>
        </w:rPr>
        <w:t xml:space="preserve"> - član</w:t>
      </w:r>
    </w:p>
    <w:p w:rsidR="00026A8F" w:rsidRDefault="00026A8F">
      <w:pPr>
        <w:rPr>
          <w:rFonts w:ascii="Times New Roman" w:hAnsi="Times New Roman" w:cs="Times New Roman"/>
          <w:b/>
          <w:sz w:val="24"/>
          <w:szCs w:val="24"/>
        </w:rPr>
      </w:pPr>
    </w:p>
    <w:p w:rsidR="008520DB" w:rsidRPr="00F04145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483740" w:rsidRPr="007D4C47" w:rsidRDefault="00026A8F" w:rsidP="004521F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Daskal</w:t>
      </w:r>
      <w:r w:rsidR="00483740" w:rsidRPr="007D4C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viši stručni referent</w:t>
      </w:r>
      <w:r w:rsidR="00483740" w:rsidRPr="007D4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740" w:rsidRPr="00026A8F" w:rsidRDefault="00D224E8" w:rsidP="00026A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Višnja Stanušić</w:t>
      </w:r>
      <w:r w:rsidR="00817617" w:rsidRPr="00026A8F">
        <w:rPr>
          <w:rFonts w:ascii="Times New Roman" w:hAnsi="Times New Roman" w:cs="Times New Roman"/>
          <w:sz w:val="24"/>
          <w:szCs w:val="24"/>
        </w:rPr>
        <w:t>, stručni referent</w:t>
      </w:r>
    </w:p>
    <w:p w:rsidR="002B46C5" w:rsidRPr="00F04145" w:rsidRDefault="002B46C5" w:rsidP="0092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Predsjedava Mirjana Džajo, predsjednica Vijeća.</w:t>
      </w:r>
    </w:p>
    <w:p w:rsidR="001F00B5" w:rsidRPr="00F04145" w:rsidRDefault="001F00B5" w:rsidP="001F00B5">
      <w:pPr>
        <w:rPr>
          <w:rFonts w:ascii="Times New Roman" w:hAnsi="Times New Roman" w:cs="Times New Roman"/>
          <w:sz w:val="24"/>
          <w:szCs w:val="24"/>
        </w:rPr>
      </w:pPr>
    </w:p>
    <w:p w:rsidR="002B46C5" w:rsidRPr="00F04145" w:rsidRDefault="002B46C5" w:rsidP="00CA3FE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Predsjednica konstatira da </w:t>
      </w:r>
      <w:r w:rsidR="00483740" w:rsidRPr="00F04145">
        <w:rPr>
          <w:rFonts w:ascii="Times New Roman" w:hAnsi="Times New Roman" w:cs="Times New Roman"/>
          <w:sz w:val="24"/>
          <w:szCs w:val="24"/>
        </w:rPr>
        <w:t>je nazočn</w:t>
      </w:r>
      <w:r w:rsidR="00026A8F">
        <w:rPr>
          <w:rFonts w:ascii="Times New Roman" w:hAnsi="Times New Roman" w:cs="Times New Roman"/>
          <w:sz w:val="24"/>
          <w:szCs w:val="24"/>
        </w:rPr>
        <w:t xml:space="preserve">o </w:t>
      </w:r>
      <w:r w:rsidR="00FB65A2">
        <w:rPr>
          <w:rFonts w:ascii="Times New Roman" w:hAnsi="Times New Roman" w:cs="Times New Roman"/>
          <w:sz w:val="24"/>
          <w:szCs w:val="24"/>
        </w:rPr>
        <w:t xml:space="preserve"> 11.</w:t>
      </w:r>
      <w:r w:rsidR="00026A8F">
        <w:rPr>
          <w:rFonts w:ascii="Times New Roman" w:hAnsi="Times New Roman" w:cs="Times New Roman"/>
          <w:sz w:val="24"/>
          <w:szCs w:val="24"/>
        </w:rPr>
        <w:t xml:space="preserve"> od 15.</w:t>
      </w:r>
      <w:r w:rsidR="0048374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Pr="00F04145">
        <w:rPr>
          <w:rFonts w:ascii="Times New Roman" w:hAnsi="Times New Roman" w:cs="Times New Roman"/>
          <w:sz w:val="24"/>
          <w:szCs w:val="24"/>
        </w:rPr>
        <w:t>članov</w:t>
      </w:r>
      <w:r w:rsidR="00483740" w:rsidRPr="00F04145">
        <w:rPr>
          <w:rFonts w:ascii="Times New Roman" w:hAnsi="Times New Roman" w:cs="Times New Roman"/>
          <w:sz w:val="24"/>
          <w:szCs w:val="24"/>
        </w:rPr>
        <w:t>a</w:t>
      </w:r>
      <w:r w:rsidRPr="00F04145">
        <w:rPr>
          <w:rFonts w:ascii="Times New Roman" w:hAnsi="Times New Roman" w:cs="Times New Roman"/>
          <w:sz w:val="24"/>
          <w:szCs w:val="24"/>
        </w:rPr>
        <w:t xml:space="preserve"> Vijeća što znači da Vijeće može pravovaljano </w:t>
      </w:r>
      <w:r w:rsidR="00E13072">
        <w:rPr>
          <w:rFonts w:ascii="Times New Roman" w:hAnsi="Times New Roman" w:cs="Times New Roman"/>
          <w:sz w:val="24"/>
          <w:szCs w:val="24"/>
        </w:rPr>
        <w:t>donositi odluke</w:t>
      </w:r>
      <w:r w:rsidRPr="00F04145">
        <w:rPr>
          <w:rFonts w:ascii="Times New Roman" w:hAnsi="Times New Roman" w:cs="Times New Roman"/>
          <w:sz w:val="24"/>
          <w:szCs w:val="24"/>
        </w:rPr>
        <w:t xml:space="preserve">, te otvara </w:t>
      </w:r>
      <w:r w:rsidR="00026A8F">
        <w:rPr>
          <w:rFonts w:ascii="Times New Roman" w:hAnsi="Times New Roman" w:cs="Times New Roman"/>
          <w:sz w:val="24"/>
          <w:szCs w:val="24"/>
        </w:rPr>
        <w:t>5</w:t>
      </w:r>
      <w:r w:rsidR="00D016CD">
        <w:rPr>
          <w:rFonts w:ascii="Times New Roman" w:hAnsi="Times New Roman" w:cs="Times New Roman"/>
          <w:sz w:val="24"/>
          <w:szCs w:val="24"/>
        </w:rPr>
        <w:t>1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sjednicu Vijeća Gradske četvrti </w:t>
      </w:r>
      <w:r w:rsidR="00933CC3" w:rsidRPr="00F04145">
        <w:rPr>
          <w:rFonts w:ascii="Times New Roman" w:hAnsi="Times New Roman" w:cs="Times New Roman"/>
          <w:sz w:val="24"/>
          <w:szCs w:val="24"/>
        </w:rPr>
        <w:t xml:space="preserve">Gornji grad </w:t>
      </w:r>
      <w:r w:rsidR="00EF45C3">
        <w:rPr>
          <w:rFonts w:ascii="Times New Roman" w:hAnsi="Times New Roman" w:cs="Times New Roman"/>
          <w:sz w:val="24"/>
          <w:szCs w:val="24"/>
        </w:rPr>
        <w:t>–</w:t>
      </w:r>
      <w:r w:rsidR="00933CC3" w:rsidRPr="00F04145">
        <w:rPr>
          <w:rFonts w:ascii="Times New Roman" w:hAnsi="Times New Roman" w:cs="Times New Roman"/>
          <w:sz w:val="24"/>
          <w:szCs w:val="24"/>
        </w:rPr>
        <w:t xml:space="preserve"> Medvešča</w:t>
      </w:r>
      <w:r w:rsidR="00EF45C3">
        <w:rPr>
          <w:rFonts w:ascii="Times New Roman" w:hAnsi="Times New Roman" w:cs="Times New Roman"/>
          <w:sz w:val="24"/>
          <w:szCs w:val="24"/>
        </w:rPr>
        <w:t xml:space="preserve">k. </w:t>
      </w:r>
    </w:p>
    <w:p w:rsidR="00606169" w:rsidRDefault="002B46C5" w:rsidP="00CA3FE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Predsjedni</w:t>
      </w:r>
      <w:r w:rsidR="001F00B5" w:rsidRPr="00F04145">
        <w:rPr>
          <w:rFonts w:ascii="Times New Roman" w:hAnsi="Times New Roman" w:cs="Times New Roman"/>
          <w:sz w:val="24"/>
          <w:szCs w:val="24"/>
        </w:rPr>
        <w:t>ca</w:t>
      </w:r>
      <w:r w:rsidR="00EF45C3" w:rsidRPr="00EF4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17617">
        <w:rPr>
          <w:rFonts w:ascii="Times New Roman" w:hAnsi="Times New Roman" w:cs="Times New Roman"/>
          <w:sz w:val="24"/>
          <w:szCs w:val="24"/>
        </w:rPr>
        <w:t>stavlja zapisnik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D016CD">
        <w:rPr>
          <w:rFonts w:ascii="Times New Roman" w:hAnsi="Times New Roman" w:cs="Times New Roman"/>
          <w:sz w:val="24"/>
          <w:szCs w:val="24"/>
        </w:rPr>
        <w:t>50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8176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 verifikaciju</w:t>
      </w:r>
      <w:r w:rsidR="00F665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Primjedbi nema te vijeće </w:t>
      </w:r>
      <w:r w:rsidR="00CA3F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sa 11 glasova ZA </w:t>
      </w:r>
      <w:r w:rsidR="00F665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usvaja zapisnik.</w:t>
      </w:r>
    </w:p>
    <w:p w:rsidR="00EF45C3" w:rsidRDefault="00EF45C3" w:rsidP="00606169">
      <w:pPr>
        <w:rPr>
          <w:rFonts w:ascii="Times New Roman" w:hAnsi="Times New Roman" w:cs="Times New Roman"/>
          <w:sz w:val="24"/>
          <w:szCs w:val="24"/>
        </w:rPr>
      </w:pPr>
    </w:p>
    <w:p w:rsidR="00606169" w:rsidRPr="00EF45C3" w:rsidRDefault="00CA3FE0" w:rsidP="00EF45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EF45C3">
        <w:rPr>
          <w:rFonts w:ascii="Times New Roman" w:hAnsi="Times New Roman" w:cs="Times New Roman"/>
          <w:sz w:val="24"/>
          <w:szCs w:val="24"/>
        </w:rPr>
        <w:t xml:space="preserve"> </w:t>
      </w:r>
      <w:r w:rsidR="00606169" w:rsidRPr="00EF45C3">
        <w:rPr>
          <w:rFonts w:ascii="Times New Roman" w:hAnsi="Times New Roman" w:cs="Times New Roman"/>
          <w:sz w:val="24"/>
          <w:szCs w:val="24"/>
        </w:rPr>
        <w:t xml:space="preserve">predlaže </w:t>
      </w:r>
      <w:r w:rsidR="00026A8F" w:rsidRPr="00CA3FE0">
        <w:rPr>
          <w:rFonts w:ascii="Times New Roman" w:hAnsi="Times New Roman" w:cs="Times New Roman"/>
          <w:sz w:val="24"/>
          <w:szCs w:val="24"/>
        </w:rPr>
        <w:t xml:space="preserve">dopunjeni </w:t>
      </w:r>
      <w:r w:rsidR="00606169" w:rsidRPr="00CA3FE0">
        <w:rPr>
          <w:rFonts w:ascii="Times New Roman" w:hAnsi="Times New Roman" w:cs="Times New Roman"/>
          <w:sz w:val="24"/>
          <w:szCs w:val="24"/>
        </w:rPr>
        <w:t xml:space="preserve">dnevni red koji je </w:t>
      </w:r>
      <w:r w:rsidR="00EF45C3" w:rsidRPr="00CA3FE0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EF45C3" w:rsidRPr="00CA3FE0">
        <w:rPr>
          <w:rFonts w:ascii="Times New Roman" w:hAnsi="Times New Roman" w:cs="Times New Roman"/>
          <w:sz w:val="24"/>
          <w:szCs w:val="24"/>
        </w:rPr>
        <w:t xml:space="preserve"> glasova ZA </w:t>
      </w:r>
      <w:r w:rsidR="00606169" w:rsidRPr="00EF45C3">
        <w:rPr>
          <w:rFonts w:ascii="Times New Roman" w:hAnsi="Times New Roman" w:cs="Times New Roman"/>
          <w:sz w:val="24"/>
          <w:szCs w:val="24"/>
        </w:rPr>
        <w:t>prihvaćen.</w:t>
      </w:r>
    </w:p>
    <w:p w:rsidR="008E2EEC" w:rsidRDefault="008E2EEC" w:rsidP="00606169">
      <w:pPr>
        <w:rPr>
          <w:rFonts w:ascii="Times New Roman" w:hAnsi="Times New Roman" w:cs="Times New Roman"/>
          <w:sz w:val="24"/>
          <w:szCs w:val="24"/>
        </w:rPr>
      </w:pPr>
    </w:p>
    <w:p w:rsidR="008E2EEC" w:rsidRDefault="008E2EEC" w:rsidP="00606169">
      <w:pPr>
        <w:rPr>
          <w:rFonts w:ascii="Times New Roman" w:hAnsi="Times New Roman" w:cs="Times New Roman"/>
          <w:sz w:val="24"/>
          <w:szCs w:val="24"/>
        </w:rPr>
      </w:pPr>
    </w:p>
    <w:p w:rsidR="008E2EEC" w:rsidRDefault="008E2EEC" w:rsidP="00606169">
      <w:pPr>
        <w:rPr>
          <w:rFonts w:ascii="Times New Roman" w:hAnsi="Times New Roman" w:cs="Times New Roman"/>
          <w:b/>
          <w:sz w:val="24"/>
          <w:szCs w:val="24"/>
        </w:rPr>
      </w:pPr>
    </w:p>
    <w:p w:rsidR="00933CC3" w:rsidRPr="00D016CD" w:rsidRDefault="00DB472D" w:rsidP="00A93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6CD">
        <w:rPr>
          <w:rFonts w:ascii="Times New Roman" w:hAnsi="Times New Roman" w:cs="Times New Roman"/>
          <w:b/>
          <w:sz w:val="24"/>
          <w:szCs w:val="24"/>
        </w:rPr>
        <w:t xml:space="preserve">DNEVNI RED:   </w:t>
      </w:r>
    </w:p>
    <w:p w:rsidR="00D016CD" w:rsidRPr="00D016CD" w:rsidRDefault="00D016CD" w:rsidP="00D016CD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hAnsi="Times New Roman" w:cs="Times New Roman"/>
          <w:sz w:val="24"/>
          <w:szCs w:val="24"/>
        </w:rPr>
        <w:t xml:space="preserve">Prijedlog zaključka o uspostavi jednosmjerne regulacije prometa u Ulici Josipa Kuševića </w:t>
      </w:r>
    </w:p>
    <w:p w:rsidR="00D016CD" w:rsidRPr="00D016CD" w:rsidRDefault="00D016CD" w:rsidP="00D016C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hAnsi="Times New Roman" w:cs="Times New Roman"/>
          <w:sz w:val="24"/>
          <w:szCs w:val="24"/>
        </w:rPr>
        <w:t>Prijedlog zaključka o uvrštavanju Ulice Vale Vouka i Jurkovićeve ulice u Program čišćenja i pranja (osiguranje potrebnih sredstava iz Plana komunalnih aktivnosti u Program održavanja komunalne infrastrukture Gradske četvrti Gornji grad – Medveščak)</w:t>
      </w:r>
    </w:p>
    <w:p w:rsidR="00D016CD" w:rsidRDefault="00D016CD" w:rsidP="00D016C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hAnsi="Times New Roman" w:cs="Times New Roman"/>
          <w:sz w:val="24"/>
          <w:szCs w:val="24"/>
        </w:rPr>
        <w:t>Prijedlog zaključka o osiguranju dodatnih sredstava, Centar mladih Ribnjak (sanacija sanitarnih čvorova)</w:t>
      </w:r>
    </w:p>
    <w:p w:rsidR="00D016CD" w:rsidRPr="00D016CD" w:rsidRDefault="00D016CD" w:rsidP="00D016C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hAnsi="Times New Roman" w:cs="Times New Roman"/>
          <w:sz w:val="24"/>
          <w:szCs w:val="24"/>
        </w:rPr>
        <w:t>Prijedlog zaključka o uspostavi dodatnog autobusnog stajališta linije 105</w:t>
      </w:r>
    </w:p>
    <w:p w:rsidR="00D016CD" w:rsidRPr="00D016CD" w:rsidRDefault="00D016CD" w:rsidP="00D016C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hAnsi="Times New Roman" w:cs="Times New Roman"/>
          <w:sz w:val="24"/>
          <w:szCs w:val="24"/>
        </w:rPr>
        <w:t>Prijedlog zaključka o uspostavi jednosmjerne regulacije i uzdužnih parkirališnih mjesta u ulici Slavujevac</w:t>
      </w:r>
    </w:p>
    <w:p w:rsidR="00D016CD" w:rsidRPr="00D016CD" w:rsidRDefault="00D016CD" w:rsidP="00D016CD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01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Pitanja, prijedlozi i obavijesti</w:t>
      </w:r>
    </w:p>
    <w:p w:rsidR="00933CC3" w:rsidRDefault="00933CC3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A8F" w:rsidRPr="00026A8F" w:rsidRDefault="00026A8F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5CE" w:rsidRPr="00026A8F" w:rsidRDefault="00FB096A" w:rsidP="00D016CD">
      <w:pPr>
        <w:spacing w:after="0" w:line="240" w:lineRule="auto"/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6A8F">
        <w:rPr>
          <w:rFonts w:ascii="Times New Roman" w:hAnsi="Times New Roman" w:cs="Times New Roman"/>
          <w:b/>
          <w:sz w:val="24"/>
          <w:szCs w:val="24"/>
        </w:rPr>
        <w:t>Ad.</w:t>
      </w:r>
      <w:r w:rsidR="00BB2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D6" w:rsidRPr="00026A8F">
        <w:rPr>
          <w:rFonts w:ascii="Times New Roman" w:hAnsi="Times New Roman" w:cs="Times New Roman"/>
          <w:b/>
          <w:sz w:val="24"/>
          <w:szCs w:val="24"/>
        </w:rPr>
        <w:t>1</w:t>
      </w:r>
      <w:r w:rsidR="00002CC7" w:rsidRPr="00026A8F">
        <w:rPr>
          <w:rFonts w:ascii="Times New Roman" w:hAnsi="Times New Roman" w:cs="Times New Roman"/>
          <w:b/>
          <w:sz w:val="24"/>
          <w:szCs w:val="24"/>
        </w:rPr>
        <w:t>.</w:t>
      </w:r>
      <w:r w:rsidR="007140D8"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D016CD" w:rsidRPr="00D016CD">
        <w:rPr>
          <w:rFonts w:ascii="Times New Roman" w:hAnsi="Times New Roman" w:cs="Times New Roman"/>
          <w:b/>
          <w:bCs/>
          <w:sz w:val="24"/>
          <w:szCs w:val="24"/>
        </w:rPr>
        <w:t>Prijedlog zaključka o uspostavi jednosmjerne regulacije prometa u Ulici Josipa Kuševića</w:t>
      </w:r>
    </w:p>
    <w:p w:rsidR="00BB2DA6" w:rsidRDefault="00EF45C3" w:rsidP="00A44081">
      <w:pPr>
        <w:spacing w:after="0" w:line="240" w:lineRule="auto"/>
        <w:jc w:val="both"/>
      </w:pPr>
      <w:r>
        <w:tab/>
      </w:r>
      <w:r w:rsidRPr="00EF45C3">
        <w:rPr>
          <w:color w:val="FF0000"/>
        </w:rPr>
        <w:t xml:space="preserve"> </w:t>
      </w:r>
    </w:p>
    <w:p w:rsidR="00933CC3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026A8F" w:rsidRPr="00BB2DA6" w:rsidRDefault="00026A8F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31E51"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985A86">
        <w:rPr>
          <w:rFonts w:ascii="Times New Roman" w:hAnsi="Times New Roman" w:cs="Times New Roman"/>
          <w:sz w:val="24"/>
          <w:szCs w:val="24"/>
        </w:rPr>
        <w:t>M. Džajo</w:t>
      </w:r>
      <w:r w:rsidR="00B31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8F" w:rsidRDefault="008E2EEC" w:rsidP="00026A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026A8F">
        <w:rPr>
          <w:rFonts w:ascii="Times New Roman" w:hAnsi="Times New Roman" w:cs="Times New Roman"/>
          <w:sz w:val="24"/>
          <w:szCs w:val="24"/>
        </w:rPr>
        <w:tab/>
      </w:r>
      <w:r w:rsidR="00026A8F" w:rsidRPr="00026A8F">
        <w:rPr>
          <w:rFonts w:ascii="Times New Roman" w:hAnsi="Times New Roman" w:cs="Times New Roman"/>
          <w:sz w:val="24"/>
          <w:szCs w:val="24"/>
        </w:rPr>
        <w:t>U raspravi sudjeluju</w:t>
      </w:r>
      <w:r w:rsidR="00026A8F">
        <w:rPr>
          <w:rFonts w:ascii="Times New Roman" w:hAnsi="Times New Roman" w:cs="Times New Roman"/>
          <w:sz w:val="24"/>
          <w:szCs w:val="24"/>
        </w:rPr>
        <w:t>:</w:t>
      </w:r>
    </w:p>
    <w:p w:rsidR="00026A8F" w:rsidRPr="00026A8F" w:rsidRDefault="00026A8F" w:rsidP="00026A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6CD" w:rsidRDefault="001C77EC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Vijeće </w:t>
      </w:r>
      <w:r w:rsidR="00CA3FE0">
        <w:rPr>
          <w:rFonts w:ascii="Times New Roman" w:hAnsi="Times New Roman" w:cs="Times New Roman"/>
          <w:sz w:val="24"/>
          <w:szCs w:val="24"/>
        </w:rPr>
        <w:t>sa 11 glasova ZA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D016CD" w:rsidRDefault="00D016CD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8E2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uspostavi jednosmjerne regulacije prometa u Ulici Josipa Kuševića 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6CD" w:rsidRDefault="00D016CD" w:rsidP="00D016CD">
      <w:pPr>
        <w:pStyle w:val="ListParagraph"/>
        <w:numPr>
          <w:ilvl w:val="0"/>
          <w:numId w:val="1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6B77">
        <w:rPr>
          <w:rFonts w:ascii="Times New Roman" w:hAnsi="Times New Roman" w:cs="Times New Roman"/>
          <w:sz w:val="24"/>
          <w:szCs w:val="24"/>
        </w:rPr>
        <w:t xml:space="preserve">Vijeće  podržava zahtjev stanara  s područja Mjesnog odbora Gornji grad  u svezi  prijedloga o uspostavi jednosmjerne regulacije prometa u Ulici Josipa Kuševića u smjeru istok – zapad. </w:t>
      </w:r>
    </w:p>
    <w:p w:rsidR="00D016CD" w:rsidRPr="00597632" w:rsidRDefault="00D016CD" w:rsidP="00D016CD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16CD" w:rsidRPr="00F2116B" w:rsidRDefault="00D016CD" w:rsidP="00D016C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16CD" w:rsidRPr="002F17D3" w:rsidRDefault="00D016CD" w:rsidP="00D016CD">
      <w:pPr>
        <w:pStyle w:val="ListParagraph"/>
        <w:numPr>
          <w:ilvl w:val="0"/>
          <w:numId w:val="1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2F17D3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</w:t>
      </w:r>
      <w:r>
        <w:rPr>
          <w:rFonts w:ascii="Times New Roman" w:hAnsi="Times New Roman" w:cs="Times New Roman"/>
          <w:sz w:val="24"/>
          <w:szCs w:val="24"/>
        </w:rPr>
        <w:t xml:space="preserve"> Sektor za promet,  Gradskom uredu za mjesnu samoupravu,</w:t>
      </w:r>
      <w:r w:rsidRPr="002F17D3">
        <w:rPr>
          <w:rFonts w:ascii="Times New Roman" w:hAnsi="Times New Roman" w:cs="Times New Roman"/>
          <w:sz w:val="24"/>
          <w:szCs w:val="24"/>
        </w:rPr>
        <w:t xml:space="preserve">  Vijeću Mjesnog odbora </w:t>
      </w:r>
      <w:r>
        <w:rPr>
          <w:rFonts w:ascii="Times New Roman" w:hAnsi="Times New Roman" w:cs="Times New Roman"/>
          <w:sz w:val="24"/>
          <w:szCs w:val="24"/>
        </w:rPr>
        <w:t xml:space="preserve">Gornji grad i zamjenici gradonačelnika koja obnaša dužnost gradonačelnika Grada Zagreba. </w:t>
      </w:r>
      <w:r w:rsidRPr="002F1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6CD" w:rsidRDefault="00D016CD" w:rsidP="00026A8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A3FE0" w:rsidRDefault="00CA3FE0" w:rsidP="00026A8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26A8F" w:rsidRDefault="00371942" w:rsidP="00D016CD">
      <w:p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026A8F">
        <w:rPr>
          <w:rFonts w:ascii="Times New Roman" w:eastAsia="Calibri" w:hAnsi="Times New Roman" w:cs="Times New Roman"/>
          <w:b/>
          <w:sz w:val="24"/>
          <w:szCs w:val="24"/>
        </w:rPr>
        <w:t>Ad.</w:t>
      </w:r>
      <w:r w:rsidR="00BB2D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26A8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D016CD" w:rsidRPr="00D016CD">
        <w:rPr>
          <w:rFonts w:ascii="Times New Roman" w:hAnsi="Times New Roman" w:cs="Times New Roman"/>
          <w:b/>
          <w:bCs/>
          <w:sz w:val="24"/>
          <w:szCs w:val="24"/>
        </w:rPr>
        <w:t>Prijedlog zaključka o uvrštavanju Ulice Vale Vouka i Jurkovićeve ulice u Program čišćenja i pranja (osiguranje potrebnih sredstava iz Plana komunalnih aktivnosti u Program održavanja komunalne infrastrukture Gradske četvrti Gornji grad – Medveščak)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04573"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0265BD">
        <w:rPr>
          <w:rFonts w:ascii="Times New Roman" w:hAnsi="Times New Roman" w:cs="Times New Roman"/>
          <w:sz w:val="24"/>
          <w:szCs w:val="24"/>
        </w:rPr>
        <w:t>M. Džajo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DA6" w:rsidRDefault="00BB2DA6" w:rsidP="00BB2D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0265BD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0265BD">
        <w:rPr>
          <w:rFonts w:ascii="Times New Roman" w:hAnsi="Times New Roman" w:cs="Times New Roman"/>
          <w:sz w:val="24"/>
          <w:szCs w:val="24"/>
        </w:rPr>
        <w:t>Radičević</w:t>
      </w:r>
      <w:proofErr w:type="spellEnd"/>
      <w:r w:rsidR="000265BD">
        <w:rPr>
          <w:rFonts w:ascii="Times New Roman" w:hAnsi="Times New Roman" w:cs="Times New Roman"/>
          <w:sz w:val="24"/>
          <w:szCs w:val="24"/>
        </w:rPr>
        <w:t>, N. Boban. M. Džajo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DA6" w:rsidRPr="00026A8F" w:rsidRDefault="00BB2DA6" w:rsidP="00BB2D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016CD" w:rsidRDefault="000265BD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CA3FE0">
        <w:rPr>
          <w:rFonts w:ascii="Times New Roman" w:hAnsi="Times New Roman" w:cs="Times New Roman"/>
          <w:sz w:val="24"/>
          <w:szCs w:val="24"/>
        </w:rPr>
        <w:t>sa 12 glasova ZA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B2DA6" w:rsidRPr="00160B31" w:rsidRDefault="00BB2DA6" w:rsidP="00BB2DA6">
      <w:pPr>
        <w:autoSpaceDE w:val="0"/>
        <w:autoSpaceDN w:val="0"/>
        <w:spacing w:after="0" w:line="2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uvrštavanju Ulice Vale Vouka i Jurkovićeve ulice 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Program čišćenja i pranja </w:t>
      </w:r>
    </w:p>
    <w:p w:rsidR="00D016CD" w:rsidRDefault="00D016CD" w:rsidP="00D016C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6CD" w:rsidRDefault="00D016CD" w:rsidP="00D016C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6CD" w:rsidRDefault="00D016CD" w:rsidP="00D016CD">
      <w:pPr>
        <w:pStyle w:val="ListParagraph"/>
        <w:numPr>
          <w:ilvl w:val="0"/>
          <w:numId w:val="3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39F7">
        <w:rPr>
          <w:rFonts w:ascii="Times New Roman" w:hAnsi="Times New Roman" w:cs="Times New Roman"/>
          <w:sz w:val="24"/>
          <w:szCs w:val="24"/>
        </w:rPr>
        <w:t xml:space="preserve">Vijeće će </w:t>
      </w:r>
      <w:r>
        <w:rPr>
          <w:rFonts w:ascii="Times New Roman" w:hAnsi="Times New Roman" w:cs="Times New Roman"/>
          <w:sz w:val="24"/>
          <w:szCs w:val="24"/>
        </w:rPr>
        <w:t xml:space="preserve">u sljedećoj izmjeni Proračuna osigurati potrebna sredstva u iznosu od 43.035,24 kn iz Plana komunalnih aktivnosti u Program održavanja komunalne infrastrukture Gradske četvrti Gornji grad – Medveščak. </w:t>
      </w:r>
    </w:p>
    <w:p w:rsidR="00D016CD" w:rsidRPr="00582A29" w:rsidRDefault="00D016CD" w:rsidP="00D016C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pStyle w:val="ListParagraph"/>
        <w:numPr>
          <w:ilvl w:val="0"/>
          <w:numId w:val="35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Gore navedena sredstva potrebna su za uvrštavanje Ulice Vale Vouka i Jurkovićeve ulice  od kbr. 20 do 26 u Program čišćenja i pranja </w:t>
      </w:r>
    </w:p>
    <w:p w:rsidR="00D016CD" w:rsidRPr="00582A29" w:rsidRDefault="00D016CD" w:rsidP="00D016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pStyle w:val="ListParagraph"/>
        <w:numPr>
          <w:ilvl w:val="0"/>
          <w:numId w:val="35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C39F7">
        <w:rPr>
          <w:rFonts w:ascii="Times New Roman" w:hAnsi="Times New Roman" w:cs="Times New Roman"/>
          <w:sz w:val="24"/>
          <w:szCs w:val="24"/>
        </w:rPr>
        <w:t>Ovaj će zaključak biti dostavljen Gradskom uredu za mjesnu samoupravu</w:t>
      </w:r>
      <w:r>
        <w:rPr>
          <w:rFonts w:ascii="Times New Roman" w:hAnsi="Times New Roman" w:cs="Times New Roman"/>
          <w:sz w:val="24"/>
          <w:szCs w:val="24"/>
        </w:rPr>
        <w:t xml:space="preserve">, Vijeću Mjesnog odbora Petrova i „Stjepan Radić“ te </w:t>
      </w:r>
      <w:r w:rsidRPr="005C39F7">
        <w:rPr>
          <w:rFonts w:ascii="Times New Roman" w:hAnsi="Times New Roman" w:cs="Times New Roman"/>
          <w:sz w:val="24"/>
          <w:szCs w:val="24"/>
        </w:rPr>
        <w:t>zamjenici gradonačelnika koja obnaša dužnost gradonačelnika Grada Zagreba</w:t>
      </w:r>
    </w:p>
    <w:p w:rsidR="006308C5" w:rsidRPr="00E70CCA" w:rsidRDefault="00BB2DA6" w:rsidP="00BB2DA6">
      <w:pPr>
        <w:pStyle w:val="Glavni"/>
        <w:rPr>
          <w:rFonts w:cs="Times New Roman"/>
          <w:szCs w:val="24"/>
        </w:rPr>
      </w:pPr>
      <w:r>
        <w:rPr>
          <w:rFonts w:cs="Times New Roman"/>
          <w:szCs w:val="24"/>
        </w:rPr>
        <w:br/>
      </w:r>
    </w:p>
    <w:p w:rsidR="00D016CD" w:rsidRDefault="00BB2DA6" w:rsidP="00D016C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6964042"/>
      <w:r w:rsidRPr="00D016CD">
        <w:rPr>
          <w:rFonts w:ascii="Times New Roman" w:eastAsia="Calibri" w:hAnsi="Times New Roman" w:cs="Times New Roman"/>
          <w:b/>
          <w:sz w:val="24"/>
          <w:szCs w:val="24"/>
        </w:rPr>
        <w:t xml:space="preserve">Ad. 3. </w:t>
      </w:r>
      <w:r w:rsidR="00D016CD" w:rsidRPr="00D016CD">
        <w:rPr>
          <w:rFonts w:ascii="Times New Roman" w:hAnsi="Times New Roman" w:cs="Times New Roman"/>
          <w:b/>
          <w:bCs/>
          <w:sz w:val="24"/>
          <w:szCs w:val="24"/>
        </w:rPr>
        <w:t xml:space="preserve">Prijedlog zaključka o osiguranju dodatnih sredstava, Centar mladih Ribnjak </w:t>
      </w:r>
      <w:r w:rsidR="00D016C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</w:t>
      </w:r>
      <w:r w:rsidR="00D016CD" w:rsidRPr="00D016CD">
        <w:rPr>
          <w:rFonts w:ascii="Times New Roman" w:hAnsi="Times New Roman" w:cs="Times New Roman"/>
          <w:b/>
          <w:bCs/>
          <w:sz w:val="24"/>
          <w:szCs w:val="24"/>
        </w:rPr>
        <w:t>(sanacija sanitarnih čvorova)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04573"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7718EA">
        <w:rPr>
          <w:rFonts w:ascii="Times New Roman" w:hAnsi="Times New Roman" w:cs="Times New Roman"/>
          <w:sz w:val="24"/>
          <w:szCs w:val="24"/>
        </w:rPr>
        <w:t>M. Džajo</w:t>
      </w:r>
    </w:p>
    <w:p w:rsidR="0092407C" w:rsidRDefault="00BB2DA6" w:rsidP="00BB2D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718EA">
        <w:rPr>
          <w:rFonts w:ascii="Times New Roman" w:hAnsi="Times New Roman" w:cs="Times New Roman"/>
          <w:sz w:val="24"/>
          <w:szCs w:val="24"/>
        </w:rPr>
        <w:t>N. Boban, M. Džajo, N. Marković, L. Bogdan, U. Raukar-</w:t>
      </w:r>
    </w:p>
    <w:p w:rsidR="00BB2DA6" w:rsidRDefault="0092407C" w:rsidP="00BB2DA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18EA">
        <w:rPr>
          <w:rFonts w:ascii="Times New Roman" w:hAnsi="Times New Roman" w:cs="Times New Roman"/>
          <w:sz w:val="24"/>
          <w:szCs w:val="24"/>
        </w:rPr>
        <w:t>Gamulin</w:t>
      </w:r>
    </w:p>
    <w:p w:rsidR="00BB2DA6" w:rsidRDefault="00BB2DA6" w:rsidP="00BB2D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DB474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F77C4" w:rsidRDefault="00DB4742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Pod točkom 4. DRUGI JAVNI OBJEKTI I POVRŠINE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4.1. NOVE </w:t>
      </w:r>
    </w:p>
    <w:p w:rsidR="00CF77C4" w:rsidRDefault="00CF77C4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4742">
        <w:rPr>
          <w:rFonts w:ascii="Times New Roman" w:hAnsi="Times New Roman" w:cs="Times New Roman"/>
          <w:sz w:val="24"/>
          <w:szCs w:val="24"/>
        </w:rPr>
        <w:t>AKCIJE U 2021, pod red. br. 10 Centar mladih Ribnjak, Ribnjak 1</w:t>
      </w:r>
      <w:r>
        <w:rPr>
          <w:rFonts w:ascii="Times New Roman" w:hAnsi="Times New Roman" w:cs="Times New Roman"/>
          <w:sz w:val="24"/>
          <w:szCs w:val="24"/>
        </w:rPr>
        <w:t>, Plana komunalnih</w:t>
      </w:r>
    </w:p>
    <w:p w:rsidR="00CF77C4" w:rsidRDefault="00CF77C4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aktivnosti Gradske četvrti Gornji grad – Medveščak u 2021. (Službeni glasnik Grada </w:t>
      </w:r>
    </w:p>
    <w:p w:rsidR="00CF77C4" w:rsidRDefault="00CF77C4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Zagreba </w:t>
      </w:r>
      <w:r w:rsidR="00377660">
        <w:rPr>
          <w:rFonts w:ascii="Times New Roman" w:hAnsi="Times New Roman" w:cs="Times New Roman"/>
          <w:sz w:val="24"/>
          <w:szCs w:val="24"/>
        </w:rPr>
        <w:t>11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/21)</w:t>
      </w:r>
      <w:r w:rsidR="00405580">
        <w:rPr>
          <w:rFonts w:ascii="Times New Roman" w:hAnsi="Times New Roman" w:cs="Times New Roman"/>
          <w:sz w:val="24"/>
          <w:szCs w:val="24"/>
        </w:rPr>
        <w:t xml:space="preserve"> </w:t>
      </w:r>
      <w:r w:rsidR="00DB4742">
        <w:rPr>
          <w:rFonts w:ascii="Times New Roman" w:hAnsi="Times New Roman" w:cs="Times New Roman"/>
          <w:sz w:val="24"/>
          <w:szCs w:val="24"/>
        </w:rPr>
        <w:t>potrebno je uvećati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742">
        <w:rPr>
          <w:rFonts w:ascii="Times New Roman" w:hAnsi="Times New Roman" w:cs="Times New Roman"/>
          <w:sz w:val="24"/>
          <w:szCs w:val="24"/>
        </w:rPr>
        <w:t>sredstva za 70.000,00 kn, ukupna vrijednost u</w:t>
      </w:r>
    </w:p>
    <w:p w:rsidR="00CF77C4" w:rsidRDefault="00CF77C4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4742">
        <w:rPr>
          <w:rFonts w:ascii="Times New Roman" w:hAnsi="Times New Roman" w:cs="Times New Roman"/>
          <w:sz w:val="24"/>
          <w:szCs w:val="24"/>
        </w:rPr>
        <w:t xml:space="preserve"> kunama 150.000,00 kn</w:t>
      </w:r>
      <w:r>
        <w:rPr>
          <w:rFonts w:ascii="Times New Roman" w:hAnsi="Times New Roman" w:cs="Times New Roman"/>
          <w:sz w:val="24"/>
          <w:szCs w:val="24"/>
        </w:rPr>
        <w:t xml:space="preserve"> (uređivanje sanitarnog čvora u prizemlju – ženski, muški i </w:t>
      </w:r>
    </w:p>
    <w:p w:rsidR="00DB4742" w:rsidRPr="00026A8F" w:rsidRDefault="00CF77C4" w:rsidP="00CF77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dječji).</w:t>
      </w:r>
    </w:p>
    <w:p w:rsidR="00D016CD" w:rsidRDefault="00CA3FE0" w:rsidP="00CA3FE0">
      <w:pPr>
        <w:spacing w:after="0" w:line="24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sa 13 glasova ZA ne donosi </w:t>
      </w:r>
      <w:r w:rsidR="004F6519">
        <w:rPr>
          <w:rFonts w:ascii="Times New Roman" w:hAnsi="Times New Roman" w:cs="Times New Roman"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sz w:val="24"/>
          <w:szCs w:val="24"/>
        </w:rPr>
        <w:t>o osiguranju dodatnih sredstava, Centar mladih Ribnjak (sanacija sanitarnih čvorova)</w:t>
      </w:r>
      <w:r w:rsidR="00C04719">
        <w:rPr>
          <w:rFonts w:ascii="Times New Roman" w:hAnsi="Times New Roman" w:cs="Times New Roman"/>
          <w:sz w:val="24"/>
          <w:szCs w:val="24"/>
        </w:rPr>
        <w:t xml:space="preserve">, vijećnici traže da se o istom očituje novi saziv Vijeća. </w:t>
      </w:r>
    </w:p>
    <w:p w:rsidR="00D016CD" w:rsidRDefault="00D016CD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bookmarkEnd w:id="0"/>
    <w:p w:rsidR="00FC0018" w:rsidRDefault="00FC0018" w:rsidP="00915F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016CD" w:rsidRDefault="00BB2DA6" w:rsidP="00CA3FE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016CD" w:rsidRPr="00D016CD">
        <w:rPr>
          <w:rFonts w:ascii="Times New Roman" w:hAnsi="Times New Roman" w:cs="Times New Roman"/>
          <w:b/>
          <w:bCs/>
          <w:sz w:val="24"/>
          <w:szCs w:val="24"/>
        </w:rPr>
        <w:t>Prijedlog zaključka o uspostavi dodatnog autobusnog stajališta linije 105</w:t>
      </w:r>
    </w:p>
    <w:p w:rsidR="00D016CD" w:rsidRPr="00BB2DA6" w:rsidRDefault="00D016CD" w:rsidP="00D0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0265BD">
        <w:rPr>
          <w:rFonts w:ascii="Times New Roman" w:hAnsi="Times New Roman" w:cs="Times New Roman"/>
          <w:sz w:val="24"/>
          <w:szCs w:val="24"/>
        </w:rPr>
        <w:t>M. Džajo</w:t>
      </w:r>
    </w:p>
    <w:p w:rsidR="00D016CD" w:rsidRDefault="00D016CD" w:rsidP="00D016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16CD" w:rsidRDefault="00D016CD" w:rsidP="00D016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CA3F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CA3FE0">
        <w:rPr>
          <w:rFonts w:ascii="Times New Roman" w:hAnsi="Times New Roman" w:cs="Times New Roman"/>
          <w:sz w:val="24"/>
          <w:szCs w:val="24"/>
        </w:rPr>
        <w:tab/>
      </w:r>
      <w:r w:rsidR="001C77EC">
        <w:rPr>
          <w:rFonts w:ascii="Times New Roman" w:hAnsi="Times New Roman" w:cs="Times New Roman"/>
          <w:sz w:val="24"/>
          <w:szCs w:val="24"/>
        </w:rPr>
        <w:t xml:space="preserve">Bez rasprave Vijeće </w:t>
      </w:r>
      <w:r w:rsidR="00CA3FE0">
        <w:rPr>
          <w:rFonts w:ascii="Times New Roman" w:hAnsi="Times New Roman" w:cs="Times New Roman"/>
          <w:sz w:val="24"/>
          <w:szCs w:val="24"/>
        </w:rPr>
        <w:t>sa 13 glasova ZA</w:t>
      </w:r>
      <w:r w:rsidR="001C77E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D016CD" w:rsidRDefault="00D016CD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uspostavi dodatnog autobusnog stajališta linije 150 </w:t>
      </w:r>
    </w:p>
    <w:p w:rsidR="00D016CD" w:rsidRDefault="00D016CD" w:rsidP="00D016C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6CD" w:rsidRPr="00AA5284" w:rsidRDefault="00D016CD" w:rsidP="00D016CD">
      <w:pPr>
        <w:pStyle w:val="ListParagraph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5284">
        <w:rPr>
          <w:rFonts w:ascii="Times New Roman" w:hAnsi="Times New Roman" w:cs="Times New Roman"/>
          <w:sz w:val="24"/>
          <w:szCs w:val="24"/>
        </w:rPr>
        <w:lastRenderedPageBreak/>
        <w:t xml:space="preserve">Vijeće je suglasno sa zaključkom Vijeća Mjesnog odbora Gornji grad sa 45. sjednice održane 11. ožujka 2021. u svezi  uspostavljanja dodatnog autobusnog stajališta na liniji 150 koja prometuje na relaciji Tuškanac garaža – Gornji grad – Trg bana Josipa Jelačića. </w:t>
      </w:r>
    </w:p>
    <w:p w:rsidR="00D016CD" w:rsidRPr="00F2116B" w:rsidRDefault="00D016CD" w:rsidP="00D016C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16CD" w:rsidRPr="00AA5284" w:rsidRDefault="00D016CD" w:rsidP="00D016CD">
      <w:pPr>
        <w:pStyle w:val="ListParagraph"/>
        <w:numPr>
          <w:ilvl w:val="0"/>
          <w:numId w:val="37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predlaže da se dodatno autobusno stajalište uspostavi kod Hrvatskog povijesnog muzeja u Ulici Antuna Gustava Matoša kbr. 9.</w:t>
      </w:r>
    </w:p>
    <w:p w:rsidR="00D016CD" w:rsidRPr="00AA5284" w:rsidRDefault="00D016CD" w:rsidP="00D016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16CD" w:rsidRDefault="00D016CD" w:rsidP="00D016CD">
      <w:pPr>
        <w:pStyle w:val="ListParagraph"/>
        <w:numPr>
          <w:ilvl w:val="0"/>
          <w:numId w:val="37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Predlaže se nadležnom gradskom uredu da izvrši očevid te da  se očituje o mogućnosti provedbe traženog. </w:t>
      </w:r>
    </w:p>
    <w:p w:rsidR="00D016CD" w:rsidRPr="00AA5284" w:rsidRDefault="00D016CD" w:rsidP="00D016CD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BB2DA6" w:rsidRPr="00D016CD" w:rsidRDefault="00D016CD" w:rsidP="00D016C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D016CD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Sektor za promet, ZET-u,  Gradskom uredu za mjesnu samoupravu,   Vijeću Mjesnog odbora Gornji grad i zamjenici gradonačelnika koja obnaša dužnost gradonačelnika Grada Zagreba.  </w:t>
      </w:r>
    </w:p>
    <w:p w:rsidR="00BB2DA6" w:rsidRDefault="00BB2DA6" w:rsidP="00D62110">
      <w:pPr>
        <w:rPr>
          <w:rFonts w:ascii="Times New Roman" w:hAnsi="Times New Roman" w:cs="Times New Roman"/>
        </w:rPr>
      </w:pPr>
    </w:p>
    <w:p w:rsidR="00773CD5" w:rsidRPr="00773CD5" w:rsidRDefault="00BB2DA6" w:rsidP="00773CD5">
      <w:p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773CD5">
        <w:rPr>
          <w:rFonts w:ascii="Times New Roman" w:eastAsia="Calibri" w:hAnsi="Times New Roman" w:cs="Times New Roman"/>
          <w:b/>
          <w:sz w:val="24"/>
          <w:szCs w:val="24"/>
        </w:rPr>
        <w:t xml:space="preserve">Ad. 5. </w:t>
      </w:r>
      <w:r w:rsidR="00773CD5" w:rsidRPr="00773CD5">
        <w:rPr>
          <w:rFonts w:ascii="Times New Roman" w:hAnsi="Times New Roman" w:cs="Times New Roman"/>
          <w:b/>
          <w:bCs/>
          <w:sz w:val="24"/>
          <w:szCs w:val="24"/>
        </w:rPr>
        <w:t>Prijedlog zaključka o uspostavi jednosmjerne regulacije i uzdužnih parkirališnih mjesta u ulici Slavujevac</w:t>
      </w:r>
    </w:p>
    <w:p w:rsidR="00773CD5" w:rsidRPr="00BB2DA6" w:rsidRDefault="00773CD5" w:rsidP="00773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773CD5" w:rsidRPr="00BB2DA6" w:rsidRDefault="00773CD5" w:rsidP="00773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0265BD">
        <w:rPr>
          <w:rFonts w:ascii="Times New Roman" w:hAnsi="Times New Roman" w:cs="Times New Roman"/>
          <w:sz w:val="24"/>
          <w:szCs w:val="24"/>
        </w:rPr>
        <w:t>M. Džajo</w:t>
      </w:r>
    </w:p>
    <w:p w:rsidR="00773CD5" w:rsidRDefault="00773CD5" w:rsidP="00773C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FE0">
        <w:rPr>
          <w:rFonts w:ascii="Times New Roman" w:hAnsi="Times New Roman" w:cs="Times New Roman"/>
          <w:sz w:val="24"/>
          <w:szCs w:val="24"/>
        </w:rPr>
        <w:t xml:space="preserve"> </w:t>
      </w:r>
      <w:r w:rsidR="000265BD">
        <w:rPr>
          <w:rFonts w:ascii="Times New Roman" w:hAnsi="Times New Roman" w:cs="Times New Roman"/>
          <w:sz w:val="24"/>
          <w:szCs w:val="24"/>
        </w:rPr>
        <w:t>V. Toth, T. Holjevac, M. Radičević, N. Boban, T. Pažur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CD5" w:rsidRPr="00026A8F" w:rsidRDefault="00773CD5" w:rsidP="00773C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CD5" w:rsidRDefault="00773CD5" w:rsidP="00773CD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</w:t>
      </w:r>
      <w:r w:rsidR="000265BD">
        <w:rPr>
          <w:rFonts w:ascii="Times New Roman" w:hAnsi="Times New Roman" w:cs="Times New Roman"/>
          <w:sz w:val="24"/>
          <w:szCs w:val="24"/>
        </w:rPr>
        <w:t>s 9</w:t>
      </w:r>
      <w:r w:rsidR="005C15C9">
        <w:rPr>
          <w:rFonts w:ascii="Times New Roman" w:hAnsi="Times New Roman" w:cs="Times New Roman"/>
          <w:sz w:val="24"/>
          <w:szCs w:val="24"/>
        </w:rPr>
        <w:t xml:space="preserve"> glasova ZA i 4 </w:t>
      </w:r>
      <w:r w:rsidR="000265BD">
        <w:rPr>
          <w:rFonts w:ascii="Times New Roman" w:hAnsi="Times New Roman" w:cs="Times New Roman"/>
          <w:sz w:val="24"/>
          <w:szCs w:val="24"/>
        </w:rPr>
        <w:t xml:space="preserve"> SUZDRŽANIM donosi</w:t>
      </w:r>
    </w:p>
    <w:p w:rsidR="00773CD5" w:rsidRDefault="00C6151E" w:rsidP="00773C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="00773CD5"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73CD5" w:rsidRDefault="00773CD5" w:rsidP="00773C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uspostavi jednosmjerne regulacije i uzdužnih parkirališnih mjesta, Slavujevac </w:t>
      </w:r>
    </w:p>
    <w:p w:rsidR="00773CD5" w:rsidRDefault="00773CD5" w:rsidP="00773C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CD5" w:rsidRDefault="00773CD5" w:rsidP="00773CD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5015">
        <w:rPr>
          <w:rFonts w:ascii="Times New Roman" w:hAnsi="Times New Roman" w:cs="Times New Roman"/>
          <w:sz w:val="24"/>
          <w:szCs w:val="24"/>
        </w:rPr>
        <w:t>Vijeće je suglasno sa zaključkom Vijeća Mjesnog odbora Tuškanac sa 44. sjednice održane 26. siječnja 2021. u svezi  uspostave jednosmjerne regulacije i uzdužnih parkirališnih mjesta u ulici Slavujevac</w:t>
      </w:r>
      <w:r>
        <w:rPr>
          <w:rFonts w:ascii="Times New Roman" w:hAnsi="Times New Roman" w:cs="Times New Roman"/>
          <w:sz w:val="24"/>
          <w:szCs w:val="24"/>
        </w:rPr>
        <w:t xml:space="preserve">, na prijedlog Gradskog ureda </w:t>
      </w:r>
      <w:r w:rsidRPr="00AA5284">
        <w:rPr>
          <w:rFonts w:ascii="Times New Roman" w:hAnsi="Times New Roman" w:cs="Times New Roman"/>
          <w:sz w:val="24"/>
          <w:szCs w:val="24"/>
        </w:rPr>
        <w:t>za prostorno uređenje, izgradnju Grada, graditeljstvo, komunalne poslove</w:t>
      </w:r>
      <w:r>
        <w:rPr>
          <w:rFonts w:ascii="Times New Roman" w:hAnsi="Times New Roman" w:cs="Times New Roman"/>
          <w:sz w:val="24"/>
          <w:szCs w:val="24"/>
        </w:rPr>
        <w:t xml:space="preserve"> i promet. </w:t>
      </w:r>
    </w:p>
    <w:p w:rsidR="00773CD5" w:rsidRPr="00AA5284" w:rsidRDefault="00773CD5" w:rsidP="00773CD5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773CD5" w:rsidRPr="00AA5284" w:rsidRDefault="00773CD5" w:rsidP="00773CD5">
      <w:pPr>
        <w:pStyle w:val="ListParagraph"/>
        <w:numPr>
          <w:ilvl w:val="0"/>
          <w:numId w:val="38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AA5284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Sektor za promet, Gradskom uredu za mjesnu samoupravu,   Vijeću Mjesnog odbora </w:t>
      </w:r>
      <w:r>
        <w:rPr>
          <w:rFonts w:ascii="Times New Roman" w:hAnsi="Times New Roman" w:cs="Times New Roman"/>
          <w:sz w:val="24"/>
          <w:szCs w:val="24"/>
        </w:rPr>
        <w:t xml:space="preserve">Tuškanac i </w:t>
      </w:r>
      <w:r w:rsidRPr="00AA5284">
        <w:rPr>
          <w:rFonts w:ascii="Times New Roman" w:hAnsi="Times New Roman" w:cs="Times New Roman"/>
          <w:sz w:val="24"/>
          <w:szCs w:val="24"/>
        </w:rPr>
        <w:t xml:space="preserve">zamjenici gradonačelnika koja obnaša dužnost gradonačelnika Grada Zagreba.  </w:t>
      </w:r>
    </w:p>
    <w:p w:rsidR="00DA32BC" w:rsidRDefault="00DA32BC" w:rsidP="00DA32BC">
      <w:pPr>
        <w:rPr>
          <w:rFonts w:ascii="Times New Roman" w:hAnsi="Times New Roman" w:cs="Times New Roman"/>
        </w:rPr>
      </w:pPr>
    </w:p>
    <w:p w:rsidR="00CA3FE0" w:rsidRPr="008809BE" w:rsidRDefault="00CA3FE0" w:rsidP="00DA32BC">
      <w:pPr>
        <w:rPr>
          <w:rFonts w:ascii="Times New Roman" w:hAnsi="Times New Roman" w:cs="Times New Roman"/>
        </w:rPr>
      </w:pPr>
    </w:p>
    <w:p w:rsidR="0076246B" w:rsidRPr="00DA32BC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2BC">
        <w:rPr>
          <w:rFonts w:ascii="Times New Roman" w:hAnsi="Times New Roman" w:cs="Times New Roman"/>
          <w:b/>
          <w:sz w:val="24"/>
          <w:szCs w:val="24"/>
        </w:rPr>
        <w:t>Ad.</w:t>
      </w:r>
      <w:r w:rsidR="00DA32BC" w:rsidRPr="00DA3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CD5">
        <w:rPr>
          <w:rFonts w:ascii="Times New Roman" w:hAnsi="Times New Roman" w:cs="Times New Roman"/>
          <w:b/>
          <w:sz w:val="24"/>
          <w:szCs w:val="24"/>
        </w:rPr>
        <w:t>6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. Pitanja, pr</w:t>
      </w:r>
      <w:r w:rsidR="006308C5" w:rsidRPr="00DA32BC">
        <w:rPr>
          <w:rFonts w:ascii="Times New Roman" w:hAnsi="Times New Roman" w:cs="Times New Roman"/>
          <w:b/>
          <w:sz w:val="24"/>
          <w:szCs w:val="24"/>
        </w:rPr>
        <w:t>i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jedlozi i obav</w:t>
      </w:r>
      <w:r w:rsidR="006308C5" w:rsidRPr="00DA32BC">
        <w:rPr>
          <w:rFonts w:ascii="Times New Roman" w:hAnsi="Times New Roman" w:cs="Times New Roman"/>
          <w:b/>
          <w:sz w:val="24"/>
          <w:szCs w:val="24"/>
        </w:rPr>
        <w:t>i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jesti</w:t>
      </w:r>
    </w:p>
    <w:p w:rsidR="0076246B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3C09" w:rsidRDefault="00CA3FE0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Nema</w:t>
      </w:r>
      <w:r w:rsidR="008C4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F26AF5" w:rsidRDefault="00F26AF5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73CD5" w:rsidRDefault="00773CD5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A32BC" w:rsidRPr="00E2107F" w:rsidRDefault="00DA32BC" w:rsidP="00E2107F">
      <w:pPr>
        <w:tabs>
          <w:tab w:val="left" w:pos="3960"/>
        </w:tabs>
        <w:spacing w:after="0"/>
        <w:ind w:right="5112"/>
        <w:rPr>
          <w:rFonts w:ascii="Times New Roman" w:hAnsi="Times New Roman" w:cs="Times New Roman"/>
          <w:sz w:val="24"/>
          <w:szCs w:val="24"/>
        </w:rPr>
      </w:pPr>
      <w:r w:rsidRPr="00E2107F">
        <w:rPr>
          <w:rFonts w:ascii="Times New Roman" w:hAnsi="Times New Roman" w:cs="Times New Roman"/>
          <w:sz w:val="24"/>
          <w:szCs w:val="24"/>
        </w:rPr>
        <w:t>KLASA: 026-02/21-001/1</w:t>
      </w:r>
      <w:r w:rsidR="00773CD5">
        <w:rPr>
          <w:rFonts w:ascii="Times New Roman" w:hAnsi="Times New Roman" w:cs="Times New Roman"/>
          <w:sz w:val="24"/>
          <w:szCs w:val="24"/>
        </w:rPr>
        <w:t>26</w:t>
      </w:r>
    </w:p>
    <w:p w:rsidR="00DA32BC" w:rsidRPr="00E2107F" w:rsidRDefault="00DA32BC" w:rsidP="00E2107F">
      <w:pPr>
        <w:tabs>
          <w:tab w:val="left" w:pos="3960"/>
        </w:tabs>
        <w:spacing w:after="0"/>
        <w:ind w:right="5112"/>
        <w:rPr>
          <w:rFonts w:ascii="Times New Roman" w:hAnsi="Times New Roman" w:cs="Times New Roman"/>
          <w:sz w:val="24"/>
          <w:szCs w:val="24"/>
        </w:rPr>
      </w:pPr>
      <w:r w:rsidRPr="00E2107F">
        <w:rPr>
          <w:rFonts w:ascii="Times New Roman" w:hAnsi="Times New Roman" w:cs="Times New Roman"/>
          <w:sz w:val="24"/>
          <w:szCs w:val="24"/>
        </w:rPr>
        <w:t>URBROJ: 251-06-11-7-21-</w:t>
      </w:r>
    </w:p>
    <w:p w:rsidR="00DA32BC" w:rsidRPr="00E2107F" w:rsidRDefault="00E2107F" w:rsidP="00E2107F">
      <w:pPr>
        <w:tabs>
          <w:tab w:val="left" w:pos="4140"/>
        </w:tabs>
        <w:spacing w:after="0"/>
        <w:ind w:right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32BC" w:rsidRPr="00E2107F">
        <w:rPr>
          <w:rFonts w:ascii="Times New Roman" w:hAnsi="Times New Roman" w:cs="Times New Roman"/>
          <w:sz w:val="24"/>
          <w:szCs w:val="24"/>
        </w:rPr>
        <w:t xml:space="preserve">Zagreb, </w:t>
      </w:r>
      <w:r w:rsidR="00773CD5">
        <w:rPr>
          <w:rFonts w:ascii="Times New Roman" w:hAnsi="Times New Roman" w:cs="Times New Roman"/>
          <w:sz w:val="24"/>
          <w:szCs w:val="24"/>
        </w:rPr>
        <w:t>06</w:t>
      </w:r>
      <w:r w:rsidR="00DA32BC" w:rsidRPr="00E2107F">
        <w:rPr>
          <w:rFonts w:ascii="Times New Roman" w:hAnsi="Times New Roman" w:cs="Times New Roman"/>
          <w:sz w:val="24"/>
          <w:szCs w:val="24"/>
        </w:rPr>
        <w:t xml:space="preserve">. </w:t>
      </w:r>
      <w:r w:rsidR="00773CD5">
        <w:rPr>
          <w:rFonts w:ascii="Times New Roman" w:hAnsi="Times New Roman" w:cs="Times New Roman"/>
          <w:sz w:val="24"/>
          <w:szCs w:val="24"/>
        </w:rPr>
        <w:t>travanj</w:t>
      </w:r>
      <w:r w:rsidR="00DA32BC" w:rsidRPr="00E2107F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F8796A" w:rsidRPr="00F04145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B8F" w:rsidRPr="00F04145" w:rsidRDefault="00307B8F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F04145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F04145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F71325" w:rsidRPr="00F0414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F04145" w:rsidSect="00933CC3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7D8" w:rsidRDefault="009F07D8" w:rsidP="00610418">
      <w:pPr>
        <w:spacing w:after="0" w:line="240" w:lineRule="auto"/>
      </w:pPr>
      <w:r>
        <w:separator/>
      </w:r>
    </w:p>
  </w:endnote>
  <w:endnote w:type="continuationSeparator" w:id="0">
    <w:p w:rsidR="009F07D8" w:rsidRDefault="009F07D8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9F07D8" w:rsidRDefault="009F07D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F9B">
          <w:rPr>
            <w:noProof/>
          </w:rPr>
          <w:t>5</w:t>
        </w:r>
        <w:r>
          <w:fldChar w:fldCharType="end"/>
        </w:r>
      </w:p>
    </w:sdtContent>
  </w:sdt>
  <w:p w:rsidR="009F07D8" w:rsidRDefault="009F0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7D8" w:rsidRDefault="009F07D8" w:rsidP="00610418">
      <w:pPr>
        <w:spacing w:after="0" w:line="240" w:lineRule="auto"/>
      </w:pPr>
      <w:r>
        <w:separator/>
      </w:r>
    </w:p>
  </w:footnote>
  <w:footnote w:type="continuationSeparator" w:id="0">
    <w:p w:rsidR="009F07D8" w:rsidRDefault="009F07D8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668A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3EA"/>
    <w:multiLevelType w:val="hybridMultilevel"/>
    <w:tmpl w:val="B9BA9656"/>
    <w:lvl w:ilvl="0" w:tplc="8D6012B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1125B"/>
    <w:multiLevelType w:val="hybridMultilevel"/>
    <w:tmpl w:val="53DC73B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ADE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3EB"/>
    <w:multiLevelType w:val="hybridMultilevel"/>
    <w:tmpl w:val="117C20F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B3F4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8500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5589B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D118C"/>
    <w:multiLevelType w:val="hybridMultilevel"/>
    <w:tmpl w:val="38581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53AB9"/>
    <w:multiLevelType w:val="hybridMultilevel"/>
    <w:tmpl w:val="76FAC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76E86"/>
    <w:multiLevelType w:val="hybridMultilevel"/>
    <w:tmpl w:val="D59EB428"/>
    <w:lvl w:ilvl="0" w:tplc="C0B09E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79E4"/>
    <w:multiLevelType w:val="hybridMultilevel"/>
    <w:tmpl w:val="C6B6B834"/>
    <w:lvl w:ilvl="0" w:tplc="EA0A2B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3800D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F20A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02C5E"/>
    <w:multiLevelType w:val="hybridMultilevel"/>
    <w:tmpl w:val="D914551C"/>
    <w:lvl w:ilvl="0" w:tplc="004225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23A6929"/>
    <w:multiLevelType w:val="hybridMultilevel"/>
    <w:tmpl w:val="4D4A6B8C"/>
    <w:lvl w:ilvl="0" w:tplc="38A2E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E274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90618"/>
    <w:multiLevelType w:val="hybridMultilevel"/>
    <w:tmpl w:val="F5E051EC"/>
    <w:lvl w:ilvl="0" w:tplc="AD7038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552B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B5BC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73F3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E425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B7819"/>
    <w:multiLevelType w:val="hybridMultilevel"/>
    <w:tmpl w:val="4B6E1F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26A1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B074A"/>
    <w:multiLevelType w:val="hybridMultilevel"/>
    <w:tmpl w:val="E118D166"/>
    <w:lvl w:ilvl="0" w:tplc="A9E067F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27628"/>
    <w:multiLevelType w:val="hybridMultilevel"/>
    <w:tmpl w:val="DF58B234"/>
    <w:lvl w:ilvl="0" w:tplc="BA140E60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5CBB4AD9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92320"/>
    <w:multiLevelType w:val="hybridMultilevel"/>
    <w:tmpl w:val="8D9861C0"/>
    <w:lvl w:ilvl="0" w:tplc="836EAC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 w15:restartNumberingAfterBreak="0">
    <w:nsid w:val="63DA6F60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B438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B7DF1"/>
    <w:multiLevelType w:val="hybridMultilevel"/>
    <w:tmpl w:val="F6F4B5C0"/>
    <w:lvl w:ilvl="0" w:tplc="1172A7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8E2355"/>
    <w:multiLevelType w:val="hybridMultilevel"/>
    <w:tmpl w:val="6AA47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C152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B60B6"/>
    <w:multiLevelType w:val="hybridMultilevel"/>
    <w:tmpl w:val="1DD02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9170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42EAB"/>
    <w:multiLevelType w:val="hybridMultilevel"/>
    <w:tmpl w:val="0C185ED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4"/>
  </w:num>
  <w:num w:numId="4">
    <w:abstractNumId w:val="15"/>
  </w:num>
  <w:num w:numId="5">
    <w:abstractNumId w:val="18"/>
  </w:num>
  <w:num w:numId="6">
    <w:abstractNumId w:val="28"/>
  </w:num>
  <w:num w:numId="7">
    <w:abstractNumId w:val="2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3"/>
  </w:num>
  <w:num w:numId="13">
    <w:abstractNumId w:val="29"/>
  </w:num>
  <w:num w:numId="14">
    <w:abstractNumId w:val="30"/>
  </w:num>
  <w:num w:numId="15">
    <w:abstractNumId w:val="32"/>
  </w:num>
  <w:num w:numId="16">
    <w:abstractNumId w:val="9"/>
  </w:num>
  <w:num w:numId="17">
    <w:abstractNumId w:val="16"/>
  </w:num>
  <w:num w:numId="18">
    <w:abstractNumId w:val="23"/>
  </w:num>
  <w:num w:numId="19">
    <w:abstractNumId w:val="11"/>
  </w:num>
  <w:num w:numId="20">
    <w:abstractNumId w:val="31"/>
  </w:num>
  <w:num w:numId="21">
    <w:abstractNumId w:val="0"/>
  </w:num>
  <w:num w:numId="22">
    <w:abstractNumId w:val="27"/>
  </w:num>
  <w:num w:numId="23">
    <w:abstractNumId w:val="21"/>
  </w:num>
  <w:num w:numId="24">
    <w:abstractNumId w:val="13"/>
  </w:num>
  <w:num w:numId="25">
    <w:abstractNumId w:val="35"/>
  </w:num>
  <w:num w:numId="26">
    <w:abstractNumId w:val="17"/>
  </w:num>
  <w:num w:numId="27">
    <w:abstractNumId w:val="20"/>
  </w:num>
  <w:num w:numId="28">
    <w:abstractNumId w:val="8"/>
  </w:num>
  <w:num w:numId="29">
    <w:abstractNumId w:val="3"/>
  </w:num>
  <w:num w:numId="30">
    <w:abstractNumId w:val="22"/>
  </w:num>
  <w:num w:numId="31">
    <w:abstractNumId w:val="4"/>
  </w:num>
  <w:num w:numId="32">
    <w:abstractNumId w:val="14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9"/>
  </w:num>
  <w:num w:numId="37">
    <w:abstractNumId w:val="5"/>
  </w:num>
  <w:num w:numId="38">
    <w:abstractNumId w:val="6"/>
  </w:num>
  <w:num w:numId="39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208F"/>
    <w:rsid w:val="000230F8"/>
    <w:rsid w:val="000254B9"/>
    <w:rsid w:val="00025592"/>
    <w:rsid w:val="00026544"/>
    <w:rsid w:val="000265BD"/>
    <w:rsid w:val="000268BD"/>
    <w:rsid w:val="00026A8F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77CED"/>
    <w:rsid w:val="00086EC3"/>
    <w:rsid w:val="0008773A"/>
    <w:rsid w:val="0009227C"/>
    <w:rsid w:val="00093454"/>
    <w:rsid w:val="00095327"/>
    <w:rsid w:val="000A24E5"/>
    <w:rsid w:val="000A38D3"/>
    <w:rsid w:val="000A6416"/>
    <w:rsid w:val="000B30AF"/>
    <w:rsid w:val="000B6915"/>
    <w:rsid w:val="000C4EC3"/>
    <w:rsid w:val="000C518C"/>
    <w:rsid w:val="000C571C"/>
    <w:rsid w:val="000C6A15"/>
    <w:rsid w:val="000C6A3D"/>
    <w:rsid w:val="000D0BD4"/>
    <w:rsid w:val="000D1208"/>
    <w:rsid w:val="000E049B"/>
    <w:rsid w:val="000E0C1A"/>
    <w:rsid w:val="000E366B"/>
    <w:rsid w:val="000E3E2E"/>
    <w:rsid w:val="000E4128"/>
    <w:rsid w:val="000E5197"/>
    <w:rsid w:val="000F1661"/>
    <w:rsid w:val="000F6844"/>
    <w:rsid w:val="00101872"/>
    <w:rsid w:val="00101973"/>
    <w:rsid w:val="00102EEB"/>
    <w:rsid w:val="001045F0"/>
    <w:rsid w:val="00112A89"/>
    <w:rsid w:val="00113019"/>
    <w:rsid w:val="00113D9F"/>
    <w:rsid w:val="001148B2"/>
    <w:rsid w:val="001161F5"/>
    <w:rsid w:val="00116D3A"/>
    <w:rsid w:val="00121661"/>
    <w:rsid w:val="00126386"/>
    <w:rsid w:val="0012641E"/>
    <w:rsid w:val="00130A99"/>
    <w:rsid w:val="001324F3"/>
    <w:rsid w:val="00140740"/>
    <w:rsid w:val="0014078B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2B62"/>
    <w:rsid w:val="001742F8"/>
    <w:rsid w:val="001759CF"/>
    <w:rsid w:val="00175BE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0D43"/>
    <w:rsid w:val="001B2C95"/>
    <w:rsid w:val="001B3492"/>
    <w:rsid w:val="001B5D2B"/>
    <w:rsid w:val="001C0685"/>
    <w:rsid w:val="001C2610"/>
    <w:rsid w:val="001C77EC"/>
    <w:rsid w:val="001D0B23"/>
    <w:rsid w:val="001D2026"/>
    <w:rsid w:val="001E17DF"/>
    <w:rsid w:val="001E2CC3"/>
    <w:rsid w:val="001E7D3B"/>
    <w:rsid w:val="001F00B5"/>
    <w:rsid w:val="001F0C86"/>
    <w:rsid w:val="00202638"/>
    <w:rsid w:val="002051E1"/>
    <w:rsid w:val="00212F1A"/>
    <w:rsid w:val="00214B5E"/>
    <w:rsid w:val="00214B6E"/>
    <w:rsid w:val="0021771A"/>
    <w:rsid w:val="002216E3"/>
    <w:rsid w:val="00221A2C"/>
    <w:rsid w:val="002243A9"/>
    <w:rsid w:val="00224D08"/>
    <w:rsid w:val="00226021"/>
    <w:rsid w:val="002316E7"/>
    <w:rsid w:val="002327C7"/>
    <w:rsid w:val="002351A1"/>
    <w:rsid w:val="002354A2"/>
    <w:rsid w:val="002360CE"/>
    <w:rsid w:val="00242BFA"/>
    <w:rsid w:val="0024557B"/>
    <w:rsid w:val="0024668E"/>
    <w:rsid w:val="002471EB"/>
    <w:rsid w:val="00250200"/>
    <w:rsid w:val="0025331E"/>
    <w:rsid w:val="00255FAC"/>
    <w:rsid w:val="00256014"/>
    <w:rsid w:val="002620F7"/>
    <w:rsid w:val="00264425"/>
    <w:rsid w:val="002662FA"/>
    <w:rsid w:val="00270EC2"/>
    <w:rsid w:val="00271BCF"/>
    <w:rsid w:val="002739B1"/>
    <w:rsid w:val="00276445"/>
    <w:rsid w:val="00276702"/>
    <w:rsid w:val="00281D98"/>
    <w:rsid w:val="00286FAD"/>
    <w:rsid w:val="00287078"/>
    <w:rsid w:val="002918BA"/>
    <w:rsid w:val="00291922"/>
    <w:rsid w:val="00297F3E"/>
    <w:rsid w:val="002A0382"/>
    <w:rsid w:val="002A49ED"/>
    <w:rsid w:val="002A6DA1"/>
    <w:rsid w:val="002B03DE"/>
    <w:rsid w:val="002B1229"/>
    <w:rsid w:val="002B1B90"/>
    <w:rsid w:val="002B312F"/>
    <w:rsid w:val="002B4325"/>
    <w:rsid w:val="002B46C5"/>
    <w:rsid w:val="002B5C46"/>
    <w:rsid w:val="002B5E4E"/>
    <w:rsid w:val="002B64E0"/>
    <w:rsid w:val="002B7D66"/>
    <w:rsid w:val="002C408A"/>
    <w:rsid w:val="002D0339"/>
    <w:rsid w:val="002D7BD6"/>
    <w:rsid w:val="002E0262"/>
    <w:rsid w:val="002E45A5"/>
    <w:rsid w:val="002E462D"/>
    <w:rsid w:val="002E7FC8"/>
    <w:rsid w:val="002F39DC"/>
    <w:rsid w:val="002F7066"/>
    <w:rsid w:val="003029FE"/>
    <w:rsid w:val="00303C71"/>
    <w:rsid w:val="003041E4"/>
    <w:rsid w:val="00307B8F"/>
    <w:rsid w:val="00313934"/>
    <w:rsid w:val="0031467D"/>
    <w:rsid w:val="003149D4"/>
    <w:rsid w:val="00316574"/>
    <w:rsid w:val="00320F35"/>
    <w:rsid w:val="0032102D"/>
    <w:rsid w:val="00323B90"/>
    <w:rsid w:val="00327A35"/>
    <w:rsid w:val="00331D4D"/>
    <w:rsid w:val="003322A9"/>
    <w:rsid w:val="00332838"/>
    <w:rsid w:val="00334A85"/>
    <w:rsid w:val="00335C32"/>
    <w:rsid w:val="00336BE0"/>
    <w:rsid w:val="00342109"/>
    <w:rsid w:val="00342F01"/>
    <w:rsid w:val="0034397B"/>
    <w:rsid w:val="0034423D"/>
    <w:rsid w:val="00345CDD"/>
    <w:rsid w:val="00346AAC"/>
    <w:rsid w:val="00350568"/>
    <w:rsid w:val="003547BE"/>
    <w:rsid w:val="00355F44"/>
    <w:rsid w:val="00356ED6"/>
    <w:rsid w:val="00357DE5"/>
    <w:rsid w:val="00360791"/>
    <w:rsid w:val="0036313F"/>
    <w:rsid w:val="003659CD"/>
    <w:rsid w:val="00370406"/>
    <w:rsid w:val="00371942"/>
    <w:rsid w:val="00372C8B"/>
    <w:rsid w:val="00372F01"/>
    <w:rsid w:val="00373B3D"/>
    <w:rsid w:val="00377660"/>
    <w:rsid w:val="00380666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C405F"/>
    <w:rsid w:val="003D113F"/>
    <w:rsid w:val="003D1164"/>
    <w:rsid w:val="003D45CE"/>
    <w:rsid w:val="003D6B72"/>
    <w:rsid w:val="003E15E3"/>
    <w:rsid w:val="003E57AD"/>
    <w:rsid w:val="003E77B3"/>
    <w:rsid w:val="003F0678"/>
    <w:rsid w:val="003F073E"/>
    <w:rsid w:val="003F168D"/>
    <w:rsid w:val="003F19E9"/>
    <w:rsid w:val="003F2CF1"/>
    <w:rsid w:val="003F442B"/>
    <w:rsid w:val="003F4EA9"/>
    <w:rsid w:val="003F678A"/>
    <w:rsid w:val="003F778C"/>
    <w:rsid w:val="0040166E"/>
    <w:rsid w:val="00401C0B"/>
    <w:rsid w:val="004039E4"/>
    <w:rsid w:val="00405580"/>
    <w:rsid w:val="00412C0C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26F9"/>
    <w:rsid w:val="00445B40"/>
    <w:rsid w:val="004460D0"/>
    <w:rsid w:val="0044688B"/>
    <w:rsid w:val="004503E3"/>
    <w:rsid w:val="0045121D"/>
    <w:rsid w:val="0045164D"/>
    <w:rsid w:val="004521F5"/>
    <w:rsid w:val="00454BC1"/>
    <w:rsid w:val="00463D1E"/>
    <w:rsid w:val="004702AE"/>
    <w:rsid w:val="00472B89"/>
    <w:rsid w:val="00474D83"/>
    <w:rsid w:val="0047770F"/>
    <w:rsid w:val="00477734"/>
    <w:rsid w:val="00483740"/>
    <w:rsid w:val="004842E0"/>
    <w:rsid w:val="00484BA1"/>
    <w:rsid w:val="004869FB"/>
    <w:rsid w:val="00487DC5"/>
    <w:rsid w:val="00490B8F"/>
    <w:rsid w:val="0049364F"/>
    <w:rsid w:val="004A0538"/>
    <w:rsid w:val="004A33AD"/>
    <w:rsid w:val="004A366E"/>
    <w:rsid w:val="004A3F9B"/>
    <w:rsid w:val="004A4330"/>
    <w:rsid w:val="004A66D1"/>
    <w:rsid w:val="004B6065"/>
    <w:rsid w:val="004B6183"/>
    <w:rsid w:val="004B6AA0"/>
    <w:rsid w:val="004B774A"/>
    <w:rsid w:val="004C2562"/>
    <w:rsid w:val="004C3311"/>
    <w:rsid w:val="004C41C6"/>
    <w:rsid w:val="004C590A"/>
    <w:rsid w:val="004D6D82"/>
    <w:rsid w:val="004E24F8"/>
    <w:rsid w:val="004E2F10"/>
    <w:rsid w:val="004F0781"/>
    <w:rsid w:val="004F113A"/>
    <w:rsid w:val="004F22A7"/>
    <w:rsid w:val="004F6519"/>
    <w:rsid w:val="00500F82"/>
    <w:rsid w:val="00505056"/>
    <w:rsid w:val="005071A0"/>
    <w:rsid w:val="00507F18"/>
    <w:rsid w:val="00510683"/>
    <w:rsid w:val="00511353"/>
    <w:rsid w:val="00511C27"/>
    <w:rsid w:val="005135F2"/>
    <w:rsid w:val="005148BF"/>
    <w:rsid w:val="005159C5"/>
    <w:rsid w:val="00530100"/>
    <w:rsid w:val="00532F01"/>
    <w:rsid w:val="00533A57"/>
    <w:rsid w:val="00534F95"/>
    <w:rsid w:val="0053594E"/>
    <w:rsid w:val="005374AA"/>
    <w:rsid w:val="00543E32"/>
    <w:rsid w:val="0054521D"/>
    <w:rsid w:val="00546A72"/>
    <w:rsid w:val="005515FD"/>
    <w:rsid w:val="005555EB"/>
    <w:rsid w:val="005571A1"/>
    <w:rsid w:val="00561828"/>
    <w:rsid w:val="00566B01"/>
    <w:rsid w:val="005708A2"/>
    <w:rsid w:val="00571217"/>
    <w:rsid w:val="00571A44"/>
    <w:rsid w:val="005725A0"/>
    <w:rsid w:val="005749A2"/>
    <w:rsid w:val="00580142"/>
    <w:rsid w:val="0058642D"/>
    <w:rsid w:val="00593544"/>
    <w:rsid w:val="00597674"/>
    <w:rsid w:val="00597A97"/>
    <w:rsid w:val="005A166A"/>
    <w:rsid w:val="005A2801"/>
    <w:rsid w:val="005A3A30"/>
    <w:rsid w:val="005A5E2B"/>
    <w:rsid w:val="005A762B"/>
    <w:rsid w:val="005B4E36"/>
    <w:rsid w:val="005B5304"/>
    <w:rsid w:val="005B6288"/>
    <w:rsid w:val="005B681E"/>
    <w:rsid w:val="005C09AC"/>
    <w:rsid w:val="005C15C9"/>
    <w:rsid w:val="005C17BD"/>
    <w:rsid w:val="005D59E1"/>
    <w:rsid w:val="005E099D"/>
    <w:rsid w:val="005E4E4D"/>
    <w:rsid w:val="005E5DC8"/>
    <w:rsid w:val="005E6295"/>
    <w:rsid w:val="005E6FF6"/>
    <w:rsid w:val="005F015E"/>
    <w:rsid w:val="005F44F3"/>
    <w:rsid w:val="00600C53"/>
    <w:rsid w:val="00601031"/>
    <w:rsid w:val="00601B0C"/>
    <w:rsid w:val="00603411"/>
    <w:rsid w:val="00605B07"/>
    <w:rsid w:val="0060605C"/>
    <w:rsid w:val="00606169"/>
    <w:rsid w:val="00610418"/>
    <w:rsid w:val="0061067C"/>
    <w:rsid w:val="00612134"/>
    <w:rsid w:val="00612FC6"/>
    <w:rsid w:val="00614EA5"/>
    <w:rsid w:val="00614EC7"/>
    <w:rsid w:val="00615AFB"/>
    <w:rsid w:val="00617C16"/>
    <w:rsid w:val="0062104F"/>
    <w:rsid w:val="0062114A"/>
    <w:rsid w:val="006212FE"/>
    <w:rsid w:val="006216EC"/>
    <w:rsid w:val="006220CA"/>
    <w:rsid w:val="00622870"/>
    <w:rsid w:val="00626BF3"/>
    <w:rsid w:val="00630495"/>
    <w:rsid w:val="006308C5"/>
    <w:rsid w:val="0063239B"/>
    <w:rsid w:val="00633DD0"/>
    <w:rsid w:val="006341EA"/>
    <w:rsid w:val="0063791D"/>
    <w:rsid w:val="00640407"/>
    <w:rsid w:val="006409E1"/>
    <w:rsid w:val="00644196"/>
    <w:rsid w:val="006462AA"/>
    <w:rsid w:val="006476FA"/>
    <w:rsid w:val="00647F33"/>
    <w:rsid w:val="006523F4"/>
    <w:rsid w:val="00655FD3"/>
    <w:rsid w:val="00657311"/>
    <w:rsid w:val="006577BE"/>
    <w:rsid w:val="00660D11"/>
    <w:rsid w:val="00661240"/>
    <w:rsid w:val="00665169"/>
    <w:rsid w:val="006657C8"/>
    <w:rsid w:val="00667537"/>
    <w:rsid w:val="00671BB9"/>
    <w:rsid w:val="00672068"/>
    <w:rsid w:val="006731FE"/>
    <w:rsid w:val="00673252"/>
    <w:rsid w:val="00674BDF"/>
    <w:rsid w:val="00675622"/>
    <w:rsid w:val="00677C7A"/>
    <w:rsid w:val="0068685F"/>
    <w:rsid w:val="00694E78"/>
    <w:rsid w:val="00694EEC"/>
    <w:rsid w:val="00695592"/>
    <w:rsid w:val="006A1614"/>
    <w:rsid w:val="006A3401"/>
    <w:rsid w:val="006A3FD7"/>
    <w:rsid w:val="006A50CF"/>
    <w:rsid w:val="006A6130"/>
    <w:rsid w:val="006A6B6C"/>
    <w:rsid w:val="006B4EB8"/>
    <w:rsid w:val="006C0AA3"/>
    <w:rsid w:val="006C1B88"/>
    <w:rsid w:val="006C30FF"/>
    <w:rsid w:val="006C5EC8"/>
    <w:rsid w:val="006C701A"/>
    <w:rsid w:val="006C7B65"/>
    <w:rsid w:val="006D4A7D"/>
    <w:rsid w:val="006D5212"/>
    <w:rsid w:val="006D59C7"/>
    <w:rsid w:val="006D652C"/>
    <w:rsid w:val="006D674D"/>
    <w:rsid w:val="006D6C82"/>
    <w:rsid w:val="006E0CC8"/>
    <w:rsid w:val="006E1718"/>
    <w:rsid w:val="006E1732"/>
    <w:rsid w:val="006E36BA"/>
    <w:rsid w:val="006F1796"/>
    <w:rsid w:val="006F318D"/>
    <w:rsid w:val="006F35CF"/>
    <w:rsid w:val="006F3942"/>
    <w:rsid w:val="006F4073"/>
    <w:rsid w:val="006F431C"/>
    <w:rsid w:val="006F4B42"/>
    <w:rsid w:val="006F7710"/>
    <w:rsid w:val="00700A2B"/>
    <w:rsid w:val="007018A6"/>
    <w:rsid w:val="00701C78"/>
    <w:rsid w:val="00703D39"/>
    <w:rsid w:val="00706664"/>
    <w:rsid w:val="00706FA8"/>
    <w:rsid w:val="00712A44"/>
    <w:rsid w:val="00713F1D"/>
    <w:rsid w:val="007140D8"/>
    <w:rsid w:val="007142A5"/>
    <w:rsid w:val="00716E00"/>
    <w:rsid w:val="0072239A"/>
    <w:rsid w:val="00725222"/>
    <w:rsid w:val="0072546F"/>
    <w:rsid w:val="00725813"/>
    <w:rsid w:val="00730429"/>
    <w:rsid w:val="00730540"/>
    <w:rsid w:val="007351BB"/>
    <w:rsid w:val="0073524B"/>
    <w:rsid w:val="007368DB"/>
    <w:rsid w:val="007407C2"/>
    <w:rsid w:val="0074358C"/>
    <w:rsid w:val="007448BD"/>
    <w:rsid w:val="007458C7"/>
    <w:rsid w:val="00745CA8"/>
    <w:rsid w:val="007467EF"/>
    <w:rsid w:val="00746F6F"/>
    <w:rsid w:val="007478F1"/>
    <w:rsid w:val="00753E49"/>
    <w:rsid w:val="007566A9"/>
    <w:rsid w:val="00756F8C"/>
    <w:rsid w:val="0076027B"/>
    <w:rsid w:val="0076246B"/>
    <w:rsid w:val="00763784"/>
    <w:rsid w:val="00764512"/>
    <w:rsid w:val="00764EEC"/>
    <w:rsid w:val="0077174C"/>
    <w:rsid w:val="007718EA"/>
    <w:rsid w:val="0077208E"/>
    <w:rsid w:val="00773CD5"/>
    <w:rsid w:val="007748A0"/>
    <w:rsid w:val="00775378"/>
    <w:rsid w:val="00777573"/>
    <w:rsid w:val="00781FD0"/>
    <w:rsid w:val="00783373"/>
    <w:rsid w:val="00785315"/>
    <w:rsid w:val="00786493"/>
    <w:rsid w:val="00786528"/>
    <w:rsid w:val="0079243B"/>
    <w:rsid w:val="00795373"/>
    <w:rsid w:val="007963AE"/>
    <w:rsid w:val="00796E65"/>
    <w:rsid w:val="007A0CB7"/>
    <w:rsid w:val="007A13AA"/>
    <w:rsid w:val="007A20F9"/>
    <w:rsid w:val="007A2FE0"/>
    <w:rsid w:val="007A4325"/>
    <w:rsid w:val="007A70C7"/>
    <w:rsid w:val="007A7AAF"/>
    <w:rsid w:val="007B0982"/>
    <w:rsid w:val="007B4418"/>
    <w:rsid w:val="007B774A"/>
    <w:rsid w:val="007B7E3D"/>
    <w:rsid w:val="007C70E0"/>
    <w:rsid w:val="007C7E2D"/>
    <w:rsid w:val="007D1403"/>
    <w:rsid w:val="007D45F4"/>
    <w:rsid w:val="007D48DB"/>
    <w:rsid w:val="007D4C47"/>
    <w:rsid w:val="007D4CE2"/>
    <w:rsid w:val="007E2FCA"/>
    <w:rsid w:val="007E308C"/>
    <w:rsid w:val="007E34CA"/>
    <w:rsid w:val="007E355E"/>
    <w:rsid w:val="007E3E05"/>
    <w:rsid w:val="007E5144"/>
    <w:rsid w:val="007E75CD"/>
    <w:rsid w:val="007E78DE"/>
    <w:rsid w:val="007F0D8D"/>
    <w:rsid w:val="007F4827"/>
    <w:rsid w:val="007F5C5F"/>
    <w:rsid w:val="00801352"/>
    <w:rsid w:val="00802028"/>
    <w:rsid w:val="0080368F"/>
    <w:rsid w:val="00804ABE"/>
    <w:rsid w:val="00810C7C"/>
    <w:rsid w:val="0081278E"/>
    <w:rsid w:val="008131F8"/>
    <w:rsid w:val="00813C24"/>
    <w:rsid w:val="0081492E"/>
    <w:rsid w:val="00815D52"/>
    <w:rsid w:val="00816895"/>
    <w:rsid w:val="008172DD"/>
    <w:rsid w:val="00817617"/>
    <w:rsid w:val="00820C5F"/>
    <w:rsid w:val="008248A4"/>
    <w:rsid w:val="008257EB"/>
    <w:rsid w:val="008274F9"/>
    <w:rsid w:val="00827DCF"/>
    <w:rsid w:val="00831988"/>
    <w:rsid w:val="00833479"/>
    <w:rsid w:val="00840DA8"/>
    <w:rsid w:val="0084430A"/>
    <w:rsid w:val="008512AF"/>
    <w:rsid w:val="00851EA3"/>
    <w:rsid w:val="008520DB"/>
    <w:rsid w:val="00853D6B"/>
    <w:rsid w:val="00856501"/>
    <w:rsid w:val="00856FFE"/>
    <w:rsid w:val="00860E4C"/>
    <w:rsid w:val="00861693"/>
    <w:rsid w:val="00862873"/>
    <w:rsid w:val="00862D67"/>
    <w:rsid w:val="00863BA1"/>
    <w:rsid w:val="00863F8D"/>
    <w:rsid w:val="00865261"/>
    <w:rsid w:val="0086786D"/>
    <w:rsid w:val="00870B8A"/>
    <w:rsid w:val="00875520"/>
    <w:rsid w:val="0087621C"/>
    <w:rsid w:val="008774C9"/>
    <w:rsid w:val="00881705"/>
    <w:rsid w:val="00883A53"/>
    <w:rsid w:val="008873B7"/>
    <w:rsid w:val="008938A1"/>
    <w:rsid w:val="00897AF2"/>
    <w:rsid w:val="008A245C"/>
    <w:rsid w:val="008A4D1F"/>
    <w:rsid w:val="008A5E1C"/>
    <w:rsid w:val="008A70A1"/>
    <w:rsid w:val="008B0ECA"/>
    <w:rsid w:val="008B5271"/>
    <w:rsid w:val="008B54EA"/>
    <w:rsid w:val="008B6461"/>
    <w:rsid w:val="008C4C46"/>
    <w:rsid w:val="008D0329"/>
    <w:rsid w:val="008D1C68"/>
    <w:rsid w:val="008D44B3"/>
    <w:rsid w:val="008E0416"/>
    <w:rsid w:val="008E260C"/>
    <w:rsid w:val="008E28C8"/>
    <w:rsid w:val="008E2EEC"/>
    <w:rsid w:val="008E67EF"/>
    <w:rsid w:val="008E7765"/>
    <w:rsid w:val="008F17C0"/>
    <w:rsid w:val="008F183A"/>
    <w:rsid w:val="008F3A37"/>
    <w:rsid w:val="008F4B78"/>
    <w:rsid w:val="0090078C"/>
    <w:rsid w:val="00901B92"/>
    <w:rsid w:val="00902DFB"/>
    <w:rsid w:val="009031A8"/>
    <w:rsid w:val="00905835"/>
    <w:rsid w:val="00906D66"/>
    <w:rsid w:val="00915BB3"/>
    <w:rsid w:val="00915C2D"/>
    <w:rsid w:val="00915F0F"/>
    <w:rsid w:val="00920197"/>
    <w:rsid w:val="00920A21"/>
    <w:rsid w:val="0092407C"/>
    <w:rsid w:val="00924E78"/>
    <w:rsid w:val="009250C9"/>
    <w:rsid w:val="0092620D"/>
    <w:rsid w:val="00933CC3"/>
    <w:rsid w:val="009378DA"/>
    <w:rsid w:val="00941765"/>
    <w:rsid w:val="009418D5"/>
    <w:rsid w:val="00941CB2"/>
    <w:rsid w:val="00943024"/>
    <w:rsid w:val="00944A4C"/>
    <w:rsid w:val="00945136"/>
    <w:rsid w:val="0095312D"/>
    <w:rsid w:val="00956861"/>
    <w:rsid w:val="00967C15"/>
    <w:rsid w:val="00974BEC"/>
    <w:rsid w:val="00975249"/>
    <w:rsid w:val="009807D6"/>
    <w:rsid w:val="00980EDF"/>
    <w:rsid w:val="00982C5F"/>
    <w:rsid w:val="009836C9"/>
    <w:rsid w:val="00984BDD"/>
    <w:rsid w:val="00985A86"/>
    <w:rsid w:val="00995AB9"/>
    <w:rsid w:val="00995D70"/>
    <w:rsid w:val="009970A4"/>
    <w:rsid w:val="00997B68"/>
    <w:rsid w:val="00997FD2"/>
    <w:rsid w:val="009A0ECE"/>
    <w:rsid w:val="009A17F4"/>
    <w:rsid w:val="009A332B"/>
    <w:rsid w:val="009A405E"/>
    <w:rsid w:val="009A6FDA"/>
    <w:rsid w:val="009A75C7"/>
    <w:rsid w:val="009A7914"/>
    <w:rsid w:val="009B138C"/>
    <w:rsid w:val="009B4E42"/>
    <w:rsid w:val="009B57F2"/>
    <w:rsid w:val="009B7C12"/>
    <w:rsid w:val="009B7F4A"/>
    <w:rsid w:val="009C600F"/>
    <w:rsid w:val="009D7C93"/>
    <w:rsid w:val="009E2C50"/>
    <w:rsid w:val="009E4C5C"/>
    <w:rsid w:val="009E6200"/>
    <w:rsid w:val="009F07D8"/>
    <w:rsid w:val="009F3746"/>
    <w:rsid w:val="00A0022D"/>
    <w:rsid w:val="00A011AD"/>
    <w:rsid w:val="00A028F9"/>
    <w:rsid w:val="00A03478"/>
    <w:rsid w:val="00A06BEB"/>
    <w:rsid w:val="00A110C9"/>
    <w:rsid w:val="00A133C1"/>
    <w:rsid w:val="00A14B42"/>
    <w:rsid w:val="00A156B2"/>
    <w:rsid w:val="00A17795"/>
    <w:rsid w:val="00A2053E"/>
    <w:rsid w:val="00A21E04"/>
    <w:rsid w:val="00A227C3"/>
    <w:rsid w:val="00A22AAD"/>
    <w:rsid w:val="00A259A7"/>
    <w:rsid w:val="00A328C0"/>
    <w:rsid w:val="00A32F2F"/>
    <w:rsid w:val="00A375F3"/>
    <w:rsid w:val="00A412DD"/>
    <w:rsid w:val="00A42D04"/>
    <w:rsid w:val="00A44081"/>
    <w:rsid w:val="00A459FE"/>
    <w:rsid w:val="00A46CCA"/>
    <w:rsid w:val="00A64F0F"/>
    <w:rsid w:val="00A6545F"/>
    <w:rsid w:val="00A659BF"/>
    <w:rsid w:val="00A730DF"/>
    <w:rsid w:val="00A7311C"/>
    <w:rsid w:val="00A74B3F"/>
    <w:rsid w:val="00A77ACF"/>
    <w:rsid w:val="00A80E30"/>
    <w:rsid w:val="00A84324"/>
    <w:rsid w:val="00A86218"/>
    <w:rsid w:val="00A871E4"/>
    <w:rsid w:val="00A93A69"/>
    <w:rsid w:val="00A93EBB"/>
    <w:rsid w:val="00AB17C0"/>
    <w:rsid w:val="00AB3C4D"/>
    <w:rsid w:val="00AB3EEB"/>
    <w:rsid w:val="00AB4BE5"/>
    <w:rsid w:val="00AC0208"/>
    <w:rsid w:val="00AC104F"/>
    <w:rsid w:val="00AC4923"/>
    <w:rsid w:val="00AC4D0A"/>
    <w:rsid w:val="00AC50F5"/>
    <w:rsid w:val="00AC6DED"/>
    <w:rsid w:val="00AD21C9"/>
    <w:rsid w:val="00AD2346"/>
    <w:rsid w:val="00AD309F"/>
    <w:rsid w:val="00AE1CB2"/>
    <w:rsid w:val="00AE2705"/>
    <w:rsid w:val="00AE2796"/>
    <w:rsid w:val="00AE44B2"/>
    <w:rsid w:val="00AE6477"/>
    <w:rsid w:val="00AF1DB5"/>
    <w:rsid w:val="00AF4B52"/>
    <w:rsid w:val="00B02B35"/>
    <w:rsid w:val="00B04573"/>
    <w:rsid w:val="00B11F0E"/>
    <w:rsid w:val="00B12411"/>
    <w:rsid w:val="00B16F90"/>
    <w:rsid w:val="00B17D4A"/>
    <w:rsid w:val="00B17EFD"/>
    <w:rsid w:val="00B21A78"/>
    <w:rsid w:val="00B21CB1"/>
    <w:rsid w:val="00B25FE4"/>
    <w:rsid w:val="00B2684C"/>
    <w:rsid w:val="00B26FCB"/>
    <w:rsid w:val="00B311A8"/>
    <w:rsid w:val="00B31E51"/>
    <w:rsid w:val="00B36F00"/>
    <w:rsid w:val="00B3733F"/>
    <w:rsid w:val="00B4055E"/>
    <w:rsid w:val="00B41E4C"/>
    <w:rsid w:val="00B51CF9"/>
    <w:rsid w:val="00B529B9"/>
    <w:rsid w:val="00B53581"/>
    <w:rsid w:val="00B53D44"/>
    <w:rsid w:val="00B54BAE"/>
    <w:rsid w:val="00B6126F"/>
    <w:rsid w:val="00B61807"/>
    <w:rsid w:val="00B63572"/>
    <w:rsid w:val="00B6470A"/>
    <w:rsid w:val="00B650EF"/>
    <w:rsid w:val="00B66254"/>
    <w:rsid w:val="00B671A9"/>
    <w:rsid w:val="00B675AA"/>
    <w:rsid w:val="00B728D5"/>
    <w:rsid w:val="00B738C7"/>
    <w:rsid w:val="00B816CF"/>
    <w:rsid w:val="00B86932"/>
    <w:rsid w:val="00B90C19"/>
    <w:rsid w:val="00B93DD1"/>
    <w:rsid w:val="00B96AA6"/>
    <w:rsid w:val="00B96FBE"/>
    <w:rsid w:val="00BA57EB"/>
    <w:rsid w:val="00BA5AE9"/>
    <w:rsid w:val="00BB2DA6"/>
    <w:rsid w:val="00BB32A9"/>
    <w:rsid w:val="00BB6B88"/>
    <w:rsid w:val="00BC61A5"/>
    <w:rsid w:val="00BD117D"/>
    <w:rsid w:val="00BD1380"/>
    <w:rsid w:val="00BD2138"/>
    <w:rsid w:val="00BD3AA6"/>
    <w:rsid w:val="00BD5218"/>
    <w:rsid w:val="00BE14E7"/>
    <w:rsid w:val="00BE37FB"/>
    <w:rsid w:val="00BE612D"/>
    <w:rsid w:val="00BF030F"/>
    <w:rsid w:val="00BF421A"/>
    <w:rsid w:val="00BF7724"/>
    <w:rsid w:val="00C014F8"/>
    <w:rsid w:val="00C02705"/>
    <w:rsid w:val="00C04719"/>
    <w:rsid w:val="00C05907"/>
    <w:rsid w:val="00C07209"/>
    <w:rsid w:val="00C1158C"/>
    <w:rsid w:val="00C13045"/>
    <w:rsid w:val="00C1378B"/>
    <w:rsid w:val="00C13BB4"/>
    <w:rsid w:val="00C1545B"/>
    <w:rsid w:val="00C17818"/>
    <w:rsid w:val="00C220F8"/>
    <w:rsid w:val="00C23310"/>
    <w:rsid w:val="00C25E3E"/>
    <w:rsid w:val="00C26B54"/>
    <w:rsid w:val="00C30355"/>
    <w:rsid w:val="00C30789"/>
    <w:rsid w:val="00C322A2"/>
    <w:rsid w:val="00C32B82"/>
    <w:rsid w:val="00C3590D"/>
    <w:rsid w:val="00C36595"/>
    <w:rsid w:val="00C37BF9"/>
    <w:rsid w:val="00C42680"/>
    <w:rsid w:val="00C42A18"/>
    <w:rsid w:val="00C42F6F"/>
    <w:rsid w:val="00C4487B"/>
    <w:rsid w:val="00C45AA2"/>
    <w:rsid w:val="00C51A7D"/>
    <w:rsid w:val="00C52FB4"/>
    <w:rsid w:val="00C54C11"/>
    <w:rsid w:val="00C55828"/>
    <w:rsid w:val="00C55AC0"/>
    <w:rsid w:val="00C6151E"/>
    <w:rsid w:val="00C633E1"/>
    <w:rsid w:val="00C66B34"/>
    <w:rsid w:val="00C70B22"/>
    <w:rsid w:val="00C80439"/>
    <w:rsid w:val="00C813FF"/>
    <w:rsid w:val="00C819BD"/>
    <w:rsid w:val="00C823BE"/>
    <w:rsid w:val="00C83695"/>
    <w:rsid w:val="00C858B5"/>
    <w:rsid w:val="00CA306C"/>
    <w:rsid w:val="00CA374F"/>
    <w:rsid w:val="00CA3FE0"/>
    <w:rsid w:val="00CA569D"/>
    <w:rsid w:val="00CB05DA"/>
    <w:rsid w:val="00CB1D8A"/>
    <w:rsid w:val="00CB4CD4"/>
    <w:rsid w:val="00CB667F"/>
    <w:rsid w:val="00CB6BB0"/>
    <w:rsid w:val="00CB70B3"/>
    <w:rsid w:val="00CC143B"/>
    <w:rsid w:val="00CC4A68"/>
    <w:rsid w:val="00CC7F54"/>
    <w:rsid w:val="00CD0265"/>
    <w:rsid w:val="00CD2580"/>
    <w:rsid w:val="00CD3108"/>
    <w:rsid w:val="00CD372B"/>
    <w:rsid w:val="00CD69BD"/>
    <w:rsid w:val="00CE1253"/>
    <w:rsid w:val="00CE33C9"/>
    <w:rsid w:val="00CE3DD5"/>
    <w:rsid w:val="00CE68C2"/>
    <w:rsid w:val="00CE710F"/>
    <w:rsid w:val="00CE7B43"/>
    <w:rsid w:val="00CF10E7"/>
    <w:rsid w:val="00CF1B1D"/>
    <w:rsid w:val="00CF3B46"/>
    <w:rsid w:val="00CF4D8A"/>
    <w:rsid w:val="00CF77C4"/>
    <w:rsid w:val="00D00830"/>
    <w:rsid w:val="00D016CD"/>
    <w:rsid w:val="00D02413"/>
    <w:rsid w:val="00D03EBB"/>
    <w:rsid w:val="00D0468B"/>
    <w:rsid w:val="00D109D6"/>
    <w:rsid w:val="00D10C62"/>
    <w:rsid w:val="00D14457"/>
    <w:rsid w:val="00D14B86"/>
    <w:rsid w:val="00D1569C"/>
    <w:rsid w:val="00D17AD0"/>
    <w:rsid w:val="00D208D5"/>
    <w:rsid w:val="00D224E8"/>
    <w:rsid w:val="00D2766C"/>
    <w:rsid w:val="00D3068D"/>
    <w:rsid w:val="00D3083F"/>
    <w:rsid w:val="00D33EF0"/>
    <w:rsid w:val="00D35A50"/>
    <w:rsid w:val="00D36342"/>
    <w:rsid w:val="00D376DA"/>
    <w:rsid w:val="00D40CCC"/>
    <w:rsid w:val="00D466EC"/>
    <w:rsid w:val="00D50392"/>
    <w:rsid w:val="00D50D73"/>
    <w:rsid w:val="00D550AC"/>
    <w:rsid w:val="00D553DF"/>
    <w:rsid w:val="00D555CE"/>
    <w:rsid w:val="00D55CD2"/>
    <w:rsid w:val="00D5713D"/>
    <w:rsid w:val="00D5771C"/>
    <w:rsid w:val="00D60538"/>
    <w:rsid w:val="00D60C12"/>
    <w:rsid w:val="00D62110"/>
    <w:rsid w:val="00D62220"/>
    <w:rsid w:val="00D62ADC"/>
    <w:rsid w:val="00D6671D"/>
    <w:rsid w:val="00D66FFF"/>
    <w:rsid w:val="00D70850"/>
    <w:rsid w:val="00D735AB"/>
    <w:rsid w:val="00D74BE7"/>
    <w:rsid w:val="00D75099"/>
    <w:rsid w:val="00D87391"/>
    <w:rsid w:val="00D9063D"/>
    <w:rsid w:val="00D90881"/>
    <w:rsid w:val="00D92854"/>
    <w:rsid w:val="00D9440C"/>
    <w:rsid w:val="00D94546"/>
    <w:rsid w:val="00D968EE"/>
    <w:rsid w:val="00DA32BC"/>
    <w:rsid w:val="00DA4627"/>
    <w:rsid w:val="00DA4899"/>
    <w:rsid w:val="00DA721F"/>
    <w:rsid w:val="00DB3D04"/>
    <w:rsid w:val="00DB472D"/>
    <w:rsid w:val="00DB4742"/>
    <w:rsid w:val="00DB5789"/>
    <w:rsid w:val="00DB6377"/>
    <w:rsid w:val="00DB66A8"/>
    <w:rsid w:val="00DC3DFC"/>
    <w:rsid w:val="00DC4BBF"/>
    <w:rsid w:val="00DC76D3"/>
    <w:rsid w:val="00DD1619"/>
    <w:rsid w:val="00DD2433"/>
    <w:rsid w:val="00DD3355"/>
    <w:rsid w:val="00DD4761"/>
    <w:rsid w:val="00DD7F67"/>
    <w:rsid w:val="00DE050F"/>
    <w:rsid w:val="00DE328B"/>
    <w:rsid w:val="00DE3AE7"/>
    <w:rsid w:val="00DE4DFB"/>
    <w:rsid w:val="00DE57A1"/>
    <w:rsid w:val="00DE5F90"/>
    <w:rsid w:val="00DE6731"/>
    <w:rsid w:val="00DF07EB"/>
    <w:rsid w:val="00DF0A26"/>
    <w:rsid w:val="00DF0CD0"/>
    <w:rsid w:val="00DF0F20"/>
    <w:rsid w:val="00DF1ACC"/>
    <w:rsid w:val="00DF1DE4"/>
    <w:rsid w:val="00DF3FFF"/>
    <w:rsid w:val="00DF4F1C"/>
    <w:rsid w:val="00DF5A0E"/>
    <w:rsid w:val="00E00810"/>
    <w:rsid w:val="00E0362F"/>
    <w:rsid w:val="00E04EFB"/>
    <w:rsid w:val="00E07871"/>
    <w:rsid w:val="00E120EE"/>
    <w:rsid w:val="00E12E50"/>
    <w:rsid w:val="00E13072"/>
    <w:rsid w:val="00E2107F"/>
    <w:rsid w:val="00E23935"/>
    <w:rsid w:val="00E24192"/>
    <w:rsid w:val="00E2685B"/>
    <w:rsid w:val="00E27BF7"/>
    <w:rsid w:val="00E27BFA"/>
    <w:rsid w:val="00E31352"/>
    <w:rsid w:val="00E36861"/>
    <w:rsid w:val="00E406EA"/>
    <w:rsid w:val="00E4724A"/>
    <w:rsid w:val="00E5157A"/>
    <w:rsid w:val="00E55DED"/>
    <w:rsid w:val="00E70CCA"/>
    <w:rsid w:val="00E70FF2"/>
    <w:rsid w:val="00E719EC"/>
    <w:rsid w:val="00E72B80"/>
    <w:rsid w:val="00E7384A"/>
    <w:rsid w:val="00E73CAF"/>
    <w:rsid w:val="00E74E72"/>
    <w:rsid w:val="00E769AF"/>
    <w:rsid w:val="00E7731C"/>
    <w:rsid w:val="00E80970"/>
    <w:rsid w:val="00E8151C"/>
    <w:rsid w:val="00E81E39"/>
    <w:rsid w:val="00E85238"/>
    <w:rsid w:val="00E87489"/>
    <w:rsid w:val="00E90197"/>
    <w:rsid w:val="00E9549F"/>
    <w:rsid w:val="00E96AE4"/>
    <w:rsid w:val="00EA28F7"/>
    <w:rsid w:val="00EA3CD4"/>
    <w:rsid w:val="00EA4E1F"/>
    <w:rsid w:val="00EA5AA8"/>
    <w:rsid w:val="00EB1096"/>
    <w:rsid w:val="00EB3717"/>
    <w:rsid w:val="00EB72E4"/>
    <w:rsid w:val="00EC4305"/>
    <w:rsid w:val="00ED0BFB"/>
    <w:rsid w:val="00ED14FD"/>
    <w:rsid w:val="00ED2B31"/>
    <w:rsid w:val="00ED2F15"/>
    <w:rsid w:val="00ED381F"/>
    <w:rsid w:val="00ED4147"/>
    <w:rsid w:val="00ED613B"/>
    <w:rsid w:val="00ED6776"/>
    <w:rsid w:val="00ED72A7"/>
    <w:rsid w:val="00ED787F"/>
    <w:rsid w:val="00ED7B87"/>
    <w:rsid w:val="00EE222B"/>
    <w:rsid w:val="00EE5110"/>
    <w:rsid w:val="00EE5551"/>
    <w:rsid w:val="00EF45C3"/>
    <w:rsid w:val="00EF7949"/>
    <w:rsid w:val="00EF7AEE"/>
    <w:rsid w:val="00F04145"/>
    <w:rsid w:val="00F06036"/>
    <w:rsid w:val="00F20DA8"/>
    <w:rsid w:val="00F2101A"/>
    <w:rsid w:val="00F21C93"/>
    <w:rsid w:val="00F24DAA"/>
    <w:rsid w:val="00F26AF5"/>
    <w:rsid w:val="00F27C9A"/>
    <w:rsid w:val="00F307A0"/>
    <w:rsid w:val="00F32D0F"/>
    <w:rsid w:val="00F3455B"/>
    <w:rsid w:val="00F35F73"/>
    <w:rsid w:val="00F43C09"/>
    <w:rsid w:val="00F453CB"/>
    <w:rsid w:val="00F4642A"/>
    <w:rsid w:val="00F52BB8"/>
    <w:rsid w:val="00F54E12"/>
    <w:rsid w:val="00F60540"/>
    <w:rsid w:val="00F665AB"/>
    <w:rsid w:val="00F711C1"/>
    <w:rsid w:val="00F71325"/>
    <w:rsid w:val="00F7536F"/>
    <w:rsid w:val="00F7685B"/>
    <w:rsid w:val="00F82ACA"/>
    <w:rsid w:val="00F84610"/>
    <w:rsid w:val="00F852EE"/>
    <w:rsid w:val="00F85808"/>
    <w:rsid w:val="00F85B28"/>
    <w:rsid w:val="00F8796A"/>
    <w:rsid w:val="00F87D71"/>
    <w:rsid w:val="00F920F4"/>
    <w:rsid w:val="00F94B6F"/>
    <w:rsid w:val="00F95D5A"/>
    <w:rsid w:val="00F97122"/>
    <w:rsid w:val="00FA30FD"/>
    <w:rsid w:val="00FA41AD"/>
    <w:rsid w:val="00FA7F2B"/>
    <w:rsid w:val="00FB058C"/>
    <w:rsid w:val="00FB096A"/>
    <w:rsid w:val="00FB3A51"/>
    <w:rsid w:val="00FB5220"/>
    <w:rsid w:val="00FB5693"/>
    <w:rsid w:val="00FB65A2"/>
    <w:rsid w:val="00FB766F"/>
    <w:rsid w:val="00FC0018"/>
    <w:rsid w:val="00FC0219"/>
    <w:rsid w:val="00FC1428"/>
    <w:rsid w:val="00FC2C77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C68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A751"/>
  <w15:docId w15:val="{0621C0F9-049D-4D0C-ABA0-DF0B574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semiHidden/>
    <w:rsid w:val="00AB4BE5"/>
  </w:style>
  <w:style w:type="table" w:styleId="TableGrid">
    <w:name w:val="Table Grid"/>
    <w:basedOn w:val="TableNormal"/>
    <w:rsid w:val="00AB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B4BE5"/>
  </w:style>
  <w:style w:type="paragraph" w:styleId="NormalWeb">
    <w:name w:val="Normal (Web)"/>
    <w:basedOn w:val="Normal"/>
    <w:uiPriority w:val="99"/>
    <w:unhideWhenUsed/>
    <w:rsid w:val="00AB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026A8F"/>
    <w:pPr>
      <w:spacing w:after="0" w:line="240" w:lineRule="auto"/>
    </w:pPr>
  </w:style>
  <w:style w:type="paragraph" w:customStyle="1" w:styleId="Glavni">
    <w:name w:val="Glavni"/>
    <w:basedOn w:val="Normal"/>
    <w:link w:val="GlavniChar"/>
    <w:qFormat/>
    <w:rsid w:val="00BB2DA6"/>
    <w:rPr>
      <w:rFonts w:ascii="Times New Roman" w:hAnsi="Times New Roman"/>
      <w:bCs/>
      <w:sz w:val="24"/>
      <w:lang w:val="es-MX"/>
    </w:rPr>
  </w:style>
  <w:style w:type="character" w:customStyle="1" w:styleId="GlavniChar">
    <w:name w:val="Glavni Char"/>
    <w:basedOn w:val="DefaultParagraphFont"/>
    <w:link w:val="Glavni"/>
    <w:rsid w:val="00BB2DA6"/>
    <w:rPr>
      <w:rFonts w:ascii="Times New Roman" w:hAnsi="Times New Roman"/>
      <w:bCs/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20F1E-3B9C-4D7C-B1BE-93A238FC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51</cp:revision>
  <cp:lastPrinted>2021-02-15T09:33:00Z</cp:lastPrinted>
  <dcterms:created xsi:type="dcterms:W3CDTF">2021-02-26T10:19:00Z</dcterms:created>
  <dcterms:modified xsi:type="dcterms:W3CDTF">2021-05-03T07:53:00Z</dcterms:modified>
</cp:coreProperties>
</file>