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FF6" w:rsidRDefault="00637FF6" w:rsidP="00637F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637FF6" w:rsidRDefault="00637FF6" w:rsidP="00637F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5. sjednice Vijeća Gradske četvrti Novi Zagreb - istok </w:t>
      </w:r>
    </w:p>
    <w:p w:rsidR="00637FF6" w:rsidRDefault="00637FF6" w:rsidP="00637F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12. rujna 2017. u zgradi Područnog ureda Gradske uprave Novi Zagreb, Zagreb, Avenija Dubrovnik 12, velika dvorana – III kat. s početkom u 17,00 sati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Novi Zagreb - istok: </w:t>
      </w:r>
      <w:r>
        <w:rPr>
          <w:rFonts w:ascii="Times New Roman" w:hAnsi="Times New Roman" w:cs="Times New Roman"/>
          <w:sz w:val="24"/>
        </w:rPr>
        <w:t xml:space="preserve">Nevenka Lasić, Milenko Arapović, Frane Barbarić, Ratko Bedeković, Renata Bedeković,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,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 xml:space="preserve">, Maja </w:t>
      </w:r>
      <w:proofErr w:type="spellStart"/>
      <w:r>
        <w:rPr>
          <w:rFonts w:ascii="Times New Roman" w:hAnsi="Times New Roman" w:cs="Times New Roman"/>
          <w:sz w:val="24"/>
        </w:rPr>
        <w:t>Katrić</w:t>
      </w:r>
      <w:proofErr w:type="spellEnd"/>
      <w:r>
        <w:rPr>
          <w:rFonts w:ascii="Times New Roman" w:hAnsi="Times New Roman" w:cs="Times New Roman"/>
          <w:sz w:val="24"/>
        </w:rPr>
        <w:t xml:space="preserve">, Frane Knezović, Sanja Kovačević,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, Dario </w:t>
      </w:r>
      <w:proofErr w:type="spellStart"/>
      <w:r>
        <w:rPr>
          <w:rFonts w:ascii="Times New Roman" w:hAnsi="Times New Roman" w:cs="Times New Roman"/>
          <w:sz w:val="24"/>
        </w:rPr>
        <w:t>Laštre</w:t>
      </w:r>
      <w:proofErr w:type="spellEnd"/>
      <w:r>
        <w:rPr>
          <w:rFonts w:ascii="Times New Roman" w:hAnsi="Times New Roman" w:cs="Times New Roman"/>
          <w:sz w:val="24"/>
        </w:rPr>
        <w:t xml:space="preserve">, Mirela Mikić Muha, Željka Novak, </w:t>
      </w:r>
      <w:proofErr w:type="spellStart"/>
      <w:r>
        <w:rPr>
          <w:rFonts w:ascii="Times New Roman" w:hAnsi="Times New Roman" w:cs="Times New Roman"/>
          <w:sz w:val="24"/>
        </w:rPr>
        <w:t>Ljerkica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Perešin</w:t>
      </w:r>
      <w:proofErr w:type="spellEnd"/>
      <w:r>
        <w:rPr>
          <w:rFonts w:ascii="Times New Roman" w:hAnsi="Times New Roman" w:cs="Times New Roman"/>
          <w:sz w:val="24"/>
        </w:rPr>
        <w:t xml:space="preserve">, Zoran Rotim, Zvonimir Rukavina, </w:t>
      </w:r>
      <w:proofErr w:type="spellStart"/>
      <w:r>
        <w:rPr>
          <w:rFonts w:ascii="Times New Roman" w:hAnsi="Times New Roman" w:cs="Times New Roman"/>
          <w:sz w:val="24"/>
        </w:rPr>
        <w:t>Imran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Srebreniković</w:t>
      </w:r>
      <w:proofErr w:type="spellEnd"/>
      <w:r>
        <w:rPr>
          <w:rFonts w:ascii="Times New Roman" w:hAnsi="Times New Roman" w:cs="Times New Roman"/>
          <w:sz w:val="24"/>
        </w:rPr>
        <w:t>, Zvonimir Vlahov.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iz VI. Policijske postaje:</w:t>
      </w:r>
      <w:r>
        <w:rPr>
          <w:rFonts w:ascii="Times New Roman" w:hAnsi="Times New Roman" w:cs="Times New Roman"/>
          <w:sz w:val="24"/>
        </w:rPr>
        <w:t xml:space="preserve"> Roko Baotić – načelnik i Mario </w:t>
      </w:r>
      <w:proofErr w:type="spellStart"/>
      <w:r>
        <w:rPr>
          <w:rFonts w:ascii="Times New Roman" w:hAnsi="Times New Roman" w:cs="Times New Roman"/>
          <w:sz w:val="24"/>
        </w:rPr>
        <w:t>Krajić</w:t>
      </w:r>
      <w:proofErr w:type="spellEnd"/>
      <w:r>
        <w:rPr>
          <w:rFonts w:ascii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</w:rPr>
        <w:t>pomočnik</w:t>
      </w:r>
      <w:proofErr w:type="spellEnd"/>
      <w:r>
        <w:rPr>
          <w:rFonts w:ascii="Times New Roman" w:hAnsi="Times New Roman" w:cs="Times New Roman"/>
          <w:sz w:val="24"/>
        </w:rPr>
        <w:t xml:space="preserve"> načelnika.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2D15">
        <w:rPr>
          <w:rFonts w:ascii="Times New Roman" w:hAnsi="Times New Roman" w:cs="Times New Roman"/>
          <w:sz w:val="24"/>
          <w:u w:val="single"/>
        </w:rPr>
        <w:t xml:space="preserve">Nazočni iz Ministarstva unutarnjih poslova, Uprave za </w:t>
      </w:r>
      <w:r>
        <w:rPr>
          <w:rFonts w:ascii="Times New Roman" w:hAnsi="Times New Roman" w:cs="Times New Roman"/>
          <w:sz w:val="24"/>
          <w:u w:val="single"/>
        </w:rPr>
        <w:t>upravne i inspekcijske poslove:</w:t>
      </w:r>
      <w:r>
        <w:rPr>
          <w:rFonts w:ascii="Times New Roman" w:hAnsi="Times New Roman" w:cs="Times New Roman"/>
          <w:sz w:val="24"/>
        </w:rPr>
        <w:t xml:space="preserve"> Anita Dakić – voditeljica prihvatilišta za tražitelje azila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iz Ministarstva vanjskih poslova: </w:t>
      </w:r>
      <w:r>
        <w:rPr>
          <w:rFonts w:ascii="Times New Roman" w:hAnsi="Times New Roman" w:cs="Times New Roman"/>
          <w:sz w:val="24"/>
        </w:rPr>
        <w:t xml:space="preserve">Vera Belina – nadzornica za unutarnje poslove u prihvatilištu tražitelja azila 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2D15">
        <w:rPr>
          <w:rFonts w:ascii="Times New Roman" w:hAnsi="Times New Roman" w:cs="Times New Roman"/>
          <w:sz w:val="24"/>
          <w:u w:val="single"/>
        </w:rPr>
        <w:t xml:space="preserve">Nazočni </w:t>
      </w:r>
      <w:r>
        <w:rPr>
          <w:rFonts w:ascii="Times New Roman" w:hAnsi="Times New Roman" w:cs="Times New Roman"/>
          <w:sz w:val="24"/>
          <w:u w:val="single"/>
        </w:rPr>
        <w:t>iz Centra za mirovne studije:</w:t>
      </w:r>
      <w:r>
        <w:rPr>
          <w:rFonts w:ascii="Times New Roman" w:hAnsi="Times New Roman" w:cs="Times New Roman"/>
          <w:sz w:val="24"/>
        </w:rPr>
        <w:t xml:space="preserve"> Lea Horvat i Iva </w:t>
      </w:r>
      <w:proofErr w:type="spellStart"/>
      <w:r>
        <w:rPr>
          <w:rFonts w:ascii="Times New Roman" w:hAnsi="Times New Roman" w:cs="Times New Roman"/>
          <w:sz w:val="24"/>
        </w:rPr>
        <w:t>Zenzerović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predsjednici Vijeća Mjesnih odbora</w:t>
      </w:r>
      <w:r w:rsidRPr="005C2D15">
        <w:rPr>
          <w:rFonts w:ascii="Times New Roman" w:hAnsi="Times New Roman" w:cs="Times New Roman"/>
          <w:sz w:val="24"/>
        </w:rPr>
        <w:t xml:space="preserve">: Mario </w:t>
      </w:r>
      <w:proofErr w:type="spellStart"/>
      <w:r w:rsidRPr="005C2D15">
        <w:rPr>
          <w:rFonts w:ascii="Times New Roman" w:hAnsi="Times New Roman" w:cs="Times New Roman"/>
          <w:sz w:val="24"/>
        </w:rPr>
        <w:t>Kranjčina</w:t>
      </w:r>
      <w:proofErr w:type="spellEnd"/>
      <w:r w:rsidRPr="005C2D15">
        <w:rPr>
          <w:rFonts w:ascii="Times New Roman" w:hAnsi="Times New Roman" w:cs="Times New Roman"/>
          <w:sz w:val="24"/>
        </w:rPr>
        <w:t xml:space="preserve"> </w:t>
      </w:r>
      <w:r w:rsidRPr="00DF2F8A">
        <w:rPr>
          <w:rFonts w:ascii="Times New Roman" w:hAnsi="Times New Roman" w:cs="Times New Roman"/>
          <w:sz w:val="24"/>
        </w:rPr>
        <w:t>– predsjednik VMO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Buzin</w:t>
      </w:r>
      <w:proofErr w:type="spellEnd"/>
      <w:r>
        <w:rPr>
          <w:rFonts w:ascii="Times New Roman" w:hAnsi="Times New Roman" w:cs="Times New Roman"/>
          <w:sz w:val="24"/>
        </w:rPr>
        <w:t xml:space="preserve">, Branko </w:t>
      </w:r>
      <w:proofErr w:type="spellStart"/>
      <w:r>
        <w:rPr>
          <w:rFonts w:ascii="Times New Roman" w:hAnsi="Times New Roman" w:cs="Times New Roman"/>
          <w:sz w:val="24"/>
        </w:rPr>
        <w:t>Premec</w:t>
      </w:r>
      <w:proofErr w:type="spellEnd"/>
      <w:r>
        <w:rPr>
          <w:rFonts w:ascii="Times New Roman" w:hAnsi="Times New Roman" w:cs="Times New Roman"/>
          <w:sz w:val="24"/>
        </w:rPr>
        <w:t xml:space="preserve"> – predsjednik VMO </w:t>
      </w:r>
      <w:proofErr w:type="spellStart"/>
      <w:r>
        <w:rPr>
          <w:rFonts w:ascii="Times New Roman" w:hAnsi="Times New Roman" w:cs="Times New Roman"/>
          <w:sz w:val="24"/>
        </w:rPr>
        <w:t>Dugave</w:t>
      </w:r>
      <w:proofErr w:type="spellEnd"/>
      <w:r>
        <w:rPr>
          <w:rFonts w:ascii="Times New Roman" w:hAnsi="Times New Roman" w:cs="Times New Roman"/>
          <w:sz w:val="24"/>
        </w:rPr>
        <w:t xml:space="preserve">, Marina </w:t>
      </w:r>
      <w:proofErr w:type="spellStart"/>
      <w:r>
        <w:rPr>
          <w:rFonts w:ascii="Times New Roman" w:hAnsi="Times New Roman" w:cs="Times New Roman"/>
          <w:sz w:val="24"/>
        </w:rPr>
        <w:t>Havidić</w:t>
      </w:r>
      <w:proofErr w:type="spellEnd"/>
      <w:r>
        <w:rPr>
          <w:rFonts w:ascii="Times New Roman" w:hAnsi="Times New Roman" w:cs="Times New Roman"/>
          <w:sz w:val="24"/>
        </w:rPr>
        <w:t xml:space="preserve"> – predsjednica VMO </w:t>
      </w:r>
      <w:proofErr w:type="spellStart"/>
      <w:r>
        <w:rPr>
          <w:rFonts w:ascii="Times New Roman" w:hAnsi="Times New Roman" w:cs="Times New Roman"/>
          <w:sz w:val="24"/>
        </w:rPr>
        <w:t>Hrelić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Amtonio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Pavlečić</w:t>
      </w:r>
      <w:proofErr w:type="spellEnd"/>
      <w:r>
        <w:rPr>
          <w:rFonts w:ascii="Times New Roman" w:hAnsi="Times New Roman" w:cs="Times New Roman"/>
          <w:sz w:val="24"/>
        </w:rPr>
        <w:t xml:space="preserve"> – predsjednik VMO Sloboština, Mladen Devčić – predsjednik VMO </w:t>
      </w:r>
      <w:proofErr w:type="spellStart"/>
      <w:r>
        <w:rPr>
          <w:rFonts w:ascii="Times New Roman" w:hAnsi="Times New Roman" w:cs="Times New Roman"/>
          <w:sz w:val="24"/>
        </w:rPr>
        <w:t>Sopot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Sanjica</w:t>
      </w:r>
      <w:proofErr w:type="spellEnd"/>
      <w:r>
        <w:rPr>
          <w:rFonts w:ascii="Times New Roman" w:hAnsi="Times New Roman" w:cs="Times New Roman"/>
          <w:sz w:val="24"/>
        </w:rPr>
        <w:t xml:space="preserve"> Fresl – predsjednica VMO Središće, Vladimira </w:t>
      </w:r>
      <w:proofErr w:type="spellStart"/>
      <w:r>
        <w:rPr>
          <w:rFonts w:ascii="Times New Roman" w:hAnsi="Times New Roman" w:cs="Times New Roman"/>
          <w:sz w:val="24"/>
        </w:rPr>
        <w:t>Radilović</w:t>
      </w:r>
      <w:proofErr w:type="spellEnd"/>
      <w:r>
        <w:rPr>
          <w:rFonts w:ascii="Times New Roman" w:hAnsi="Times New Roman" w:cs="Times New Roman"/>
          <w:sz w:val="24"/>
        </w:rPr>
        <w:t xml:space="preserve"> – predsjednica VMO Travno, Domagoj </w:t>
      </w:r>
      <w:proofErr w:type="spellStart"/>
      <w:r>
        <w:rPr>
          <w:rFonts w:ascii="Times New Roman" w:hAnsi="Times New Roman" w:cs="Times New Roman"/>
          <w:sz w:val="24"/>
        </w:rPr>
        <w:t>Ružak</w:t>
      </w:r>
      <w:proofErr w:type="spellEnd"/>
      <w:r>
        <w:rPr>
          <w:rFonts w:ascii="Times New Roman" w:hAnsi="Times New Roman" w:cs="Times New Roman"/>
          <w:sz w:val="24"/>
        </w:rPr>
        <w:t xml:space="preserve"> – predsjednik VMO Utrine, Aleksandra Kapetanović </w:t>
      </w:r>
      <w:proofErr w:type="spellStart"/>
      <w:r>
        <w:rPr>
          <w:rFonts w:ascii="Times New Roman" w:hAnsi="Times New Roman" w:cs="Times New Roman"/>
          <w:sz w:val="24"/>
        </w:rPr>
        <w:t>Bitići</w:t>
      </w:r>
      <w:proofErr w:type="spellEnd"/>
      <w:r>
        <w:rPr>
          <w:rFonts w:ascii="Times New Roman" w:hAnsi="Times New Roman" w:cs="Times New Roman"/>
          <w:sz w:val="24"/>
        </w:rPr>
        <w:t xml:space="preserve"> – predsjednica VMO </w:t>
      </w:r>
      <w:proofErr w:type="spellStart"/>
      <w:r>
        <w:rPr>
          <w:rFonts w:ascii="Times New Roman" w:hAnsi="Times New Roman" w:cs="Times New Roman"/>
          <w:sz w:val="24"/>
        </w:rPr>
        <w:t>Zapruđe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DF2F8A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potpredsjednici Vijeća Mjesnih odbora:</w:t>
      </w:r>
      <w:r>
        <w:rPr>
          <w:rFonts w:ascii="Times New Roman" w:hAnsi="Times New Roman" w:cs="Times New Roman"/>
          <w:sz w:val="24"/>
        </w:rPr>
        <w:t xml:space="preserve"> Marko </w:t>
      </w:r>
      <w:proofErr w:type="spellStart"/>
      <w:r>
        <w:rPr>
          <w:rFonts w:ascii="Times New Roman" w:hAnsi="Times New Roman" w:cs="Times New Roman"/>
          <w:sz w:val="24"/>
        </w:rPr>
        <w:t>Morović</w:t>
      </w:r>
      <w:proofErr w:type="spellEnd"/>
      <w:r>
        <w:rPr>
          <w:rFonts w:ascii="Times New Roman" w:hAnsi="Times New Roman" w:cs="Times New Roman"/>
          <w:sz w:val="24"/>
        </w:rPr>
        <w:t xml:space="preserve"> – potpredsjednik VMO Veliko Polje.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DF2F8A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2D15">
        <w:rPr>
          <w:rFonts w:ascii="Times New Roman" w:hAnsi="Times New Roman" w:cs="Times New Roman"/>
          <w:sz w:val="24"/>
          <w:u w:val="single"/>
        </w:rPr>
        <w:t>Nazočni članovi Vijeća Mjesnih odbora: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Viktor </w:t>
      </w:r>
      <w:proofErr w:type="spellStart"/>
      <w:r>
        <w:rPr>
          <w:rFonts w:ascii="Times New Roman" w:hAnsi="Times New Roman" w:cs="Times New Roman"/>
          <w:sz w:val="24"/>
        </w:rPr>
        <w:t>Tarandek</w:t>
      </w:r>
      <w:proofErr w:type="spellEnd"/>
      <w:r>
        <w:rPr>
          <w:rFonts w:ascii="Times New Roman" w:hAnsi="Times New Roman" w:cs="Times New Roman"/>
          <w:sz w:val="24"/>
        </w:rPr>
        <w:t xml:space="preserve"> – član VMO </w:t>
      </w:r>
      <w:proofErr w:type="spellStart"/>
      <w:r>
        <w:rPr>
          <w:rFonts w:ascii="Times New Roman" w:hAnsi="Times New Roman" w:cs="Times New Roman"/>
          <w:sz w:val="24"/>
        </w:rPr>
        <w:t>Dugave</w:t>
      </w:r>
      <w:proofErr w:type="spellEnd"/>
      <w:r>
        <w:rPr>
          <w:rFonts w:ascii="Times New Roman" w:hAnsi="Times New Roman" w:cs="Times New Roman"/>
          <w:sz w:val="24"/>
        </w:rPr>
        <w:t xml:space="preserve">, Darko </w:t>
      </w:r>
      <w:proofErr w:type="spellStart"/>
      <w:r>
        <w:rPr>
          <w:rFonts w:ascii="Times New Roman" w:hAnsi="Times New Roman" w:cs="Times New Roman"/>
          <w:sz w:val="24"/>
        </w:rPr>
        <w:t>Borovec</w:t>
      </w:r>
      <w:proofErr w:type="spellEnd"/>
      <w:r>
        <w:rPr>
          <w:rFonts w:ascii="Times New Roman" w:hAnsi="Times New Roman" w:cs="Times New Roman"/>
          <w:sz w:val="24"/>
        </w:rPr>
        <w:t xml:space="preserve"> – član VMO </w:t>
      </w:r>
      <w:proofErr w:type="spellStart"/>
      <w:r>
        <w:rPr>
          <w:rFonts w:ascii="Times New Roman" w:hAnsi="Times New Roman" w:cs="Times New Roman"/>
          <w:sz w:val="24"/>
        </w:rPr>
        <w:t>Dugave</w:t>
      </w:r>
      <w:proofErr w:type="spellEnd"/>
      <w:r>
        <w:rPr>
          <w:rFonts w:ascii="Times New Roman" w:hAnsi="Times New Roman" w:cs="Times New Roman"/>
          <w:sz w:val="24"/>
        </w:rPr>
        <w:t>, Dražen Klinčić – član VMO Utrine.</w:t>
      </w:r>
    </w:p>
    <w:p w:rsidR="00637FF6" w:rsidRPr="005C2D15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  <w:r>
        <w:rPr>
          <w:rFonts w:ascii="Times New Roman" w:hAnsi="Times New Roman" w:cs="Times New Roman"/>
          <w:sz w:val="24"/>
        </w:rPr>
        <w:t>Valentino Rajković zapovjednik Civilne zaštite.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5C2D15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iz Gradskog ureda za mjesnu samoupravu:</w:t>
      </w:r>
      <w:r>
        <w:rPr>
          <w:rFonts w:ascii="Times New Roman" w:hAnsi="Times New Roman" w:cs="Times New Roman"/>
          <w:sz w:val="24"/>
        </w:rPr>
        <w:t xml:space="preserve"> Svjetlana </w:t>
      </w:r>
      <w:proofErr w:type="spellStart"/>
      <w:r>
        <w:rPr>
          <w:rFonts w:ascii="Times New Roman" w:hAnsi="Times New Roman" w:cs="Times New Roman"/>
          <w:sz w:val="24"/>
        </w:rPr>
        <w:t>Hajduković</w:t>
      </w:r>
      <w:proofErr w:type="spellEnd"/>
      <w:r>
        <w:rPr>
          <w:rFonts w:ascii="Times New Roman" w:hAnsi="Times New Roman" w:cs="Times New Roman"/>
          <w:sz w:val="24"/>
        </w:rPr>
        <w:t xml:space="preserve"> – voditeljica Područnog odsjeka Novi Zagreb – istok, Anita </w:t>
      </w:r>
      <w:proofErr w:type="spellStart"/>
      <w:r>
        <w:rPr>
          <w:rFonts w:ascii="Times New Roman" w:hAnsi="Times New Roman" w:cs="Times New Roman"/>
          <w:sz w:val="24"/>
        </w:rPr>
        <w:t>Martinić</w:t>
      </w:r>
      <w:proofErr w:type="spellEnd"/>
      <w:r>
        <w:rPr>
          <w:rFonts w:ascii="Times New Roman" w:hAnsi="Times New Roman" w:cs="Times New Roman"/>
          <w:sz w:val="24"/>
        </w:rPr>
        <w:t xml:space="preserve"> – stručna </w:t>
      </w:r>
      <w:proofErr w:type="spellStart"/>
      <w:r>
        <w:rPr>
          <w:rFonts w:ascii="Times New Roman" w:hAnsi="Times New Roman" w:cs="Times New Roman"/>
          <w:sz w:val="24"/>
        </w:rPr>
        <w:t>referentiva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 w:rsidRPr="005C2D15">
        <w:rPr>
          <w:rFonts w:ascii="Times New Roman" w:hAnsi="Times New Roman" w:cs="Times New Roman"/>
          <w:sz w:val="24"/>
        </w:rPr>
        <w:t>Tatjana Banek</w:t>
      </w:r>
      <w:r>
        <w:rPr>
          <w:rFonts w:ascii="Times New Roman" w:hAnsi="Times New Roman" w:cs="Times New Roman"/>
          <w:sz w:val="24"/>
        </w:rPr>
        <w:t xml:space="preserve"> – stručna referentica i Alen </w:t>
      </w:r>
      <w:proofErr w:type="spellStart"/>
      <w:r>
        <w:rPr>
          <w:rFonts w:ascii="Times New Roman" w:hAnsi="Times New Roman" w:cs="Times New Roman"/>
          <w:sz w:val="24"/>
        </w:rPr>
        <w:t>Bitići</w:t>
      </w:r>
      <w:proofErr w:type="spellEnd"/>
      <w:r>
        <w:rPr>
          <w:rFonts w:ascii="Times New Roman" w:hAnsi="Times New Roman" w:cs="Times New Roman"/>
          <w:sz w:val="24"/>
        </w:rPr>
        <w:t xml:space="preserve"> – stručni referent.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Milenko Arapović, predsjednik Vijeća Gradske četvrti Novi Zagreb - istok i pozdravlja sve nazočne.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19 članova Vijeća, čime su stečeni uvjeti za raspravu i pravovaljano odlučivanje.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B5342D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342D">
        <w:rPr>
          <w:rFonts w:ascii="Times New Roman" w:hAnsi="Times New Roman" w:cs="Times New Roman"/>
          <w:sz w:val="24"/>
        </w:rPr>
        <w:lastRenderedPageBreak/>
        <w:t>Predsjednik Vijeća Milenko Arapović predlaže da</w:t>
      </w:r>
      <w:r>
        <w:rPr>
          <w:rFonts w:ascii="Times New Roman" w:hAnsi="Times New Roman" w:cs="Times New Roman"/>
          <w:sz w:val="24"/>
        </w:rPr>
        <w:t xml:space="preserve"> obzirom da prisutan veliki broj gostiju da predstavnici policije podnesu Izvješće o stanju sigurnosti – tražitelji azila smješteni u Hotelu </w:t>
      </w:r>
      <w:proofErr w:type="spellStart"/>
      <w:r>
        <w:rPr>
          <w:rFonts w:ascii="Times New Roman" w:hAnsi="Times New Roman" w:cs="Times New Roman"/>
          <w:sz w:val="24"/>
        </w:rPr>
        <w:t>Porin</w:t>
      </w:r>
      <w:proofErr w:type="spellEnd"/>
      <w:r>
        <w:rPr>
          <w:rFonts w:ascii="Times New Roman" w:hAnsi="Times New Roman" w:cs="Times New Roman"/>
          <w:sz w:val="24"/>
        </w:rPr>
        <w:t xml:space="preserve">, što članovi Vijeća jednoglasno </w:t>
      </w:r>
      <w:proofErr w:type="spellStart"/>
      <w:r>
        <w:rPr>
          <w:rFonts w:ascii="Times New Roman" w:hAnsi="Times New Roman" w:cs="Times New Roman"/>
          <w:sz w:val="24"/>
        </w:rPr>
        <w:t>prihvačaju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B5342D">
        <w:rPr>
          <w:rFonts w:ascii="Times New Roman" w:hAnsi="Times New Roman" w:cs="Times New Roman"/>
          <w:sz w:val="24"/>
        </w:rPr>
        <w:t xml:space="preserve">  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37FF6" w:rsidRPr="00B5342D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342D">
        <w:rPr>
          <w:rFonts w:ascii="Times New Roman" w:hAnsi="Times New Roman" w:cs="Times New Roman"/>
          <w:sz w:val="24"/>
        </w:rPr>
        <w:t xml:space="preserve">Izvjestitelji: </w:t>
      </w:r>
      <w:r>
        <w:rPr>
          <w:rFonts w:ascii="Times New Roman" w:hAnsi="Times New Roman" w:cs="Times New Roman"/>
          <w:sz w:val="24"/>
        </w:rPr>
        <w:t>Roko Baotić – načelnik VI. Policijske postaje i Anita Dakić – voditeljica prihvatilišta za tražitelje azila.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37FF6" w:rsidRPr="00B5342D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342D">
        <w:rPr>
          <w:rFonts w:ascii="Times New Roman" w:hAnsi="Times New Roman" w:cs="Times New Roman"/>
          <w:sz w:val="24"/>
        </w:rPr>
        <w:t xml:space="preserve">U raspravi sudjeluju: Milenko Arapović, Roko Baotić, Anita Dakić, Zvonimir Rukavina, Tea Horvat, Dražen Klinčić, Mario </w:t>
      </w:r>
      <w:proofErr w:type="spellStart"/>
      <w:r w:rsidRPr="00B5342D">
        <w:rPr>
          <w:rFonts w:ascii="Times New Roman" w:hAnsi="Times New Roman" w:cs="Times New Roman"/>
          <w:sz w:val="24"/>
        </w:rPr>
        <w:t>Kranjčina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Marina </w:t>
      </w:r>
      <w:proofErr w:type="spellStart"/>
      <w:r w:rsidRPr="00B5342D">
        <w:rPr>
          <w:rFonts w:ascii="Times New Roman" w:hAnsi="Times New Roman" w:cs="Times New Roman"/>
          <w:sz w:val="24"/>
        </w:rPr>
        <w:t>Havidić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Mirela Mikić Muha, Mladen </w:t>
      </w:r>
      <w:proofErr w:type="spellStart"/>
      <w:r w:rsidRPr="00B5342D">
        <w:rPr>
          <w:rFonts w:ascii="Times New Roman" w:hAnsi="Times New Roman" w:cs="Times New Roman"/>
          <w:sz w:val="24"/>
        </w:rPr>
        <w:t>Devčuć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Ratko Bedeković,, Zoran Rotim, Frane Barbarić, Igor </w:t>
      </w:r>
      <w:proofErr w:type="spellStart"/>
      <w:r w:rsidRPr="00B5342D">
        <w:rPr>
          <w:rFonts w:ascii="Times New Roman" w:hAnsi="Times New Roman" w:cs="Times New Roman"/>
          <w:sz w:val="24"/>
        </w:rPr>
        <w:t>Bočkaj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Branko </w:t>
      </w:r>
      <w:proofErr w:type="spellStart"/>
      <w:r w:rsidRPr="00B5342D">
        <w:rPr>
          <w:rFonts w:ascii="Times New Roman" w:hAnsi="Times New Roman" w:cs="Times New Roman"/>
          <w:sz w:val="24"/>
        </w:rPr>
        <w:t>Premec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Ljerka </w:t>
      </w:r>
      <w:proofErr w:type="spellStart"/>
      <w:r w:rsidRPr="00B5342D">
        <w:rPr>
          <w:rFonts w:ascii="Times New Roman" w:hAnsi="Times New Roman" w:cs="Times New Roman"/>
          <w:sz w:val="24"/>
        </w:rPr>
        <w:t>Perešin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Frane Knezović, Teodor </w:t>
      </w:r>
      <w:proofErr w:type="spellStart"/>
      <w:r w:rsidRPr="00B5342D">
        <w:rPr>
          <w:rFonts w:ascii="Times New Roman" w:hAnsi="Times New Roman" w:cs="Times New Roman"/>
          <w:sz w:val="24"/>
        </w:rPr>
        <w:t>Celakoski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5342D">
        <w:rPr>
          <w:rFonts w:ascii="Times New Roman" w:hAnsi="Times New Roman" w:cs="Times New Roman"/>
          <w:sz w:val="24"/>
        </w:rPr>
        <w:t>Sanjica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 Fresl, Renata Bedeković, Domagoj </w:t>
      </w:r>
      <w:proofErr w:type="spellStart"/>
      <w:r w:rsidRPr="00B5342D">
        <w:rPr>
          <w:rFonts w:ascii="Times New Roman" w:hAnsi="Times New Roman" w:cs="Times New Roman"/>
          <w:sz w:val="24"/>
        </w:rPr>
        <w:t>Ružak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5342D">
        <w:rPr>
          <w:rFonts w:ascii="Times New Roman" w:hAnsi="Times New Roman" w:cs="Times New Roman"/>
          <w:sz w:val="24"/>
        </w:rPr>
        <w:t>Sanjica</w:t>
      </w:r>
      <w:proofErr w:type="spellEnd"/>
      <w:r w:rsidRPr="00B5342D">
        <w:rPr>
          <w:rFonts w:ascii="Times New Roman" w:hAnsi="Times New Roman" w:cs="Times New Roman"/>
          <w:sz w:val="24"/>
        </w:rPr>
        <w:t xml:space="preserve"> Fresl, Sa</w:t>
      </w:r>
      <w:r>
        <w:rPr>
          <w:rFonts w:ascii="Times New Roman" w:hAnsi="Times New Roman" w:cs="Times New Roman"/>
          <w:sz w:val="24"/>
        </w:rPr>
        <w:t xml:space="preserve">nja Kovačević, Antonio </w:t>
      </w:r>
      <w:proofErr w:type="spellStart"/>
      <w:r>
        <w:rPr>
          <w:rFonts w:ascii="Times New Roman" w:hAnsi="Times New Roman" w:cs="Times New Roman"/>
          <w:sz w:val="24"/>
        </w:rPr>
        <w:t>Pavlečić</w:t>
      </w:r>
      <w:proofErr w:type="spellEnd"/>
      <w:r>
        <w:rPr>
          <w:rFonts w:ascii="Times New Roman" w:hAnsi="Times New Roman" w:cs="Times New Roman"/>
          <w:sz w:val="24"/>
        </w:rPr>
        <w:t xml:space="preserve">,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B5342D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B5342D">
        <w:rPr>
          <w:rFonts w:ascii="Times New Roman" w:hAnsi="Times New Roman" w:cs="Times New Roman"/>
          <w:i/>
          <w:sz w:val="24"/>
        </w:rPr>
        <w:t>/Član Vijeća Zoran Rotim napušta sjednicu./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izvješća i rasprave predsjednik Vijeća Milenko Arapović zahvaljuje gostima koji napuštaju sjednicu vijeća.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određuje desetominutnu pauzu.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otvara raspravu o zapisniku 4. sjednice Vijeća Gradske četvrti Novi Zagreb - istok. 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4. Sjednice Vijeća Gradske četvrti Novi Zagreb – istok jednoglasno (18 „za“) je usvojen.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predstavlja Valentina Rajkovića i Darka </w:t>
      </w:r>
      <w:proofErr w:type="spellStart"/>
      <w:r>
        <w:rPr>
          <w:rFonts w:ascii="Times New Roman" w:hAnsi="Times New Roman" w:cs="Times New Roman"/>
          <w:sz w:val="24"/>
        </w:rPr>
        <w:t>Borovca</w:t>
      </w:r>
      <w:proofErr w:type="spellEnd"/>
      <w:r>
        <w:rPr>
          <w:rFonts w:ascii="Times New Roman" w:hAnsi="Times New Roman" w:cs="Times New Roman"/>
          <w:sz w:val="24"/>
        </w:rPr>
        <w:t xml:space="preserve"> ispred stožera Civilne zaštite te im daje riječ da se ukratko predstave.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Gradske četvrti Novi Zagreb - istok jednoglasno donosi sljedeći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637FF6" w:rsidRDefault="00637FF6" w:rsidP="00637F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637FF6" w:rsidTr="00CB7A26">
        <w:tc>
          <w:tcPr>
            <w:tcW w:w="567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Izvješće o stanju sigurnosti - tražitelji azila smješteni u Hotelu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Porin</w:t>
            </w:r>
            <w:proofErr w:type="spellEnd"/>
          </w:p>
        </w:tc>
      </w:tr>
      <w:tr w:rsidR="00637FF6" w:rsidTr="00CB7A26">
        <w:tc>
          <w:tcPr>
            <w:tcW w:w="567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Postavljanje pokretne naprave - Luna parka "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Madi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" na k.č.br. 1313/2 k.o.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Zaprudski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Otok</w:t>
            </w:r>
          </w:p>
        </w:tc>
      </w:tr>
      <w:tr w:rsidR="00637FF6" w:rsidTr="00CB7A26">
        <w:tc>
          <w:tcPr>
            <w:tcW w:w="567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izmjenama i dopunama Odluke o organizaciji i načinu naplate parkiranja</w:t>
            </w:r>
          </w:p>
        </w:tc>
      </w:tr>
      <w:tr w:rsidR="00637FF6" w:rsidTr="00CB7A26">
        <w:tc>
          <w:tcPr>
            <w:tcW w:w="567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Izmjene i dopune Generalnog urbanističkog plana Grada Zagreba</w:t>
            </w:r>
          </w:p>
        </w:tc>
      </w:tr>
      <w:tr w:rsidR="00637FF6" w:rsidTr="00CB7A26">
        <w:tc>
          <w:tcPr>
            <w:tcW w:w="567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izmjenama i dopunama Odluke o donošenju Prostornog plana Grada Zagreba</w:t>
            </w:r>
          </w:p>
        </w:tc>
      </w:tr>
      <w:tr w:rsidR="00637FF6" w:rsidTr="00CB7A26">
        <w:tc>
          <w:tcPr>
            <w:tcW w:w="567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Strateška studija o utjecaju plana gospodarenja otpadom Grada Zagreba na okoliš</w:t>
            </w:r>
          </w:p>
        </w:tc>
      </w:tr>
      <w:tr w:rsidR="00637FF6" w:rsidTr="00CB7A26">
        <w:tc>
          <w:tcPr>
            <w:tcW w:w="567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obavijesti.</w:t>
            </w:r>
          </w:p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Ad.1.  Izvješće o stanju sigurnosti - tražitelji azila smješteni u Hotelu </w:t>
      </w:r>
      <w:proofErr w:type="spellStart"/>
      <w:r>
        <w:rPr>
          <w:rFonts w:ascii="Times New Roman" w:hAnsi="Times New Roman" w:cs="Times New Roman"/>
          <w:b/>
          <w:sz w:val="24"/>
        </w:rPr>
        <w:t>Porin</w:t>
      </w:r>
      <w:proofErr w:type="spellEnd"/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 raspravi sudjeluju: Milenko Arapović, Sanja Kovačević i Željka Novak.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Novi Zagreb – istok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večinom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 (16 „za“ i 2 „protiv“) donosi 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0103B3" w:rsidRDefault="00637FF6" w:rsidP="00637F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103B3">
        <w:rPr>
          <w:rFonts w:ascii="Times New Roman" w:hAnsi="Times New Roman" w:cs="Times New Roman"/>
          <w:b/>
          <w:sz w:val="24"/>
        </w:rPr>
        <w:t>ZAKLJUČAK</w:t>
      </w:r>
    </w:p>
    <w:p w:rsidR="00637FF6" w:rsidRPr="000103B3" w:rsidRDefault="00637FF6" w:rsidP="00637F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103B3">
        <w:rPr>
          <w:rFonts w:ascii="Times New Roman" w:hAnsi="Times New Roman" w:cs="Times New Roman"/>
          <w:b/>
          <w:sz w:val="24"/>
        </w:rPr>
        <w:t xml:space="preserve">o izvješću o stanju sigurnosti – tražitelji azila smješteni u Hotelu </w:t>
      </w:r>
      <w:proofErr w:type="spellStart"/>
      <w:r w:rsidRPr="000103B3">
        <w:rPr>
          <w:rFonts w:ascii="Times New Roman" w:hAnsi="Times New Roman" w:cs="Times New Roman"/>
          <w:b/>
          <w:sz w:val="24"/>
        </w:rPr>
        <w:t>Porin</w:t>
      </w:r>
      <w:proofErr w:type="spellEnd"/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5A0C4E" w:rsidRDefault="00637FF6" w:rsidP="00637FF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5A0C4E">
        <w:rPr>
          <w:rFonts w:ascii="Times New Roman" w:eastAsia="Calibri" w:hAnsi="Times New Roman" w:cs="Times New Roman"/>
          <w:sz w:val="24"/>
        </w:rPr>
        <w:t>Vijeće Gradske četvrti Novi Zagreb – istok smatra da je stanje sigurnosti na području gradske četvrti zadovoljavajuće.</w:t>
      </w:r>
    </w:p>
    <w:p w:rsidR="00637FF6" w:rsidRPr="005A0C4E" w:rsidRDefault="00637FF6" w:rsidP="00637FF6">
      <w:pPr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637FF6" w:rsidRPr="005A0C4E" w:rsidRDefault="00637FF6" w:rsidP="00637FF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5A0C4E">
        <w:rPr>
          <w:rFonts w:ascii="Times New Roman" w:eastAsia="Calibri" w:hAnsi="Times New Roman" w:cs="Times New Roman"/>
          <w:sz w:val="24"/>
        </w:rPr>
        <w:t>Vijeće Gradske četvrti Novi Zagreb – istok predlaže da se u prihvati</w:t>
      </w:r>
      <w:r>
        <w:rPr>
          <w:rFonts w:ascii="Times New Roman" w:eastAsia="Calibri" w:hAnsi="Times New Roman" w:cs="Times New Roman"/>
          <w:sz w:val="24"/>
        </w:rPr>
        <w:t>liš</w:t>
      </w:r>
      <w:r w:rsidRPr="005A0C4E">
        <w:rPr>
          <w:rFonts w:ascii="Times New Roman" w:eastAsia="Calibri" w:hAnsi="Times New Roman" w:cs="Times New Roman"/>
          <w:sz w:val="24"/>
        </w:rPr>
        <w:t xml:space="preserve">tu tražitelja azila </w:t>
      </w:r>
      <w:r>
        <w:rPr>
          <w:rFonts w:ascii="Times New Roman" w:eastAsia="Calibri" w:hAnsi="Times New Roman" w:cs="Times New Roman"/>
          <w:sz w:val="24"/>
        </w:rPr>
        <w:t xml:space="preserve"> pojač</w:t>
      </w:r>
      <w:r w:rsidRPr="005A0C4E">
        <w:rPr>
          <w:rFonts w:ascii="Times New Roman" w:eastAsia="Calibri" w:hAnsi="Times New Roman" w:cs="Times New Roman"/>
          <w:sz w:val="24"/>
        </w:rPr>
        <w:t>a unutarnja i vanjska kontrola, te da se poduzmu mjere kako bi se tražitelji azila što više asimilirali u naše društvo.</w:t>
      </w:r>
    </w:p>
    <w:p w:rsidR="00637FF6" w:rsidRPr="005A0C4E" w:rsidRDefault="00637FF6" w:rsidP="00637FF6">
      <w:pPr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637FF6" w:rsidRPr="005A0C4E" w:rsidRDefault="00637FF6" w:rsidP="00637FF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5A0C4E">
        <w:rPr>
          <w:rFonts w:ascii="Times New Roman" w:eastAsia="Calibri" w:hAnsi="Times New Roman" w:cs="Times New Roman"/>
          <w:sz w:val="24"/>
        </w:rPr>
        <w:t>Vijeće Gradske četvrti Novi Zagreb – istok predlaže da se objekt u kojem su smješteni tražitelji azila osposobi za smještaj majki, djece i nemoćn</w:t>
      </w:r>
      <w:r>
        <w:rPr>
          <w:rFonts w:ascii="Times New Roman" w:eastAsia="Calibri" w:hAnsi="Times New Roman" w:cs="Times New Roman"/>
          <w:sz w:val="24"/>
        </w:rPr>
        <w:t>ih</w:t>
      </w:r>
      <w:r w:rsidRPr="005A0C4E">
        <w:rPr>
          <w:rFonts w:ascii="Times New Roman" w:eastAsia="Calibri" w:hAnsi="Times New Roman" w:cs="Times New Roman"/>
          <w:sz w:val="24"/>
        </w:rPr>
        <w:t>.</w:t>
      </w:r>
    </w:p>
    <w:p w:rsidR="00637FF6" w:rsidRPr="005A0C4E" w:rsidRDefault="00637FF6" w:rsidP="00637FF6">
      <w:pPr>
        <w:spacing w:after="0" w:line="240" w:lineRule="auto"/>
        <w:ind w:left="708"/>
        <w:rPr>
          <w:rFonts w:ascii="Times New Roman" w:eastAsia="Calibri" w:hAnsi="Times New Roman" w:cs="Times New Roman"/>
          <w:sz w:val="24"/>
        </w:rPr>
      </w:pPr>
    </w:p>
    <w:p w:rsidR="00637FF6" w:rsidRPr="005A0C4E" w:rsidRDefault="00637FF6" w:rsidP="00637FF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5A0C4E">
        <w:rPr>
          <w:rFonts w:ascii="Times New Roman" w:eastAsia="Calibri" w:hAnsi="Times New Roman" w:cs="Times New Roman"/>
          <w:sz w:val="24"/>
        </w:rPr>
        <w:t>Vijeće Gradske četvrti Novi Zagreb – istok predlaže da se prihvatilište za tražitelje azila, kada se za to stvore uvjeti, izmjesti na lokaciju izvan Grada Zagreba.</w:t>
      </w:r>
    </w:p>
    <w:p w:rsidR="00637FF6" w:rsidRPr="005A0C4E" w:rsidRDefault="00637FF6" w:rsidP="00637FF6">
      <w:pPr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637FF6" w:rsidRPr="005A0C4E" w:rsidRDefault="00637FF6" w:rsidP="00637FF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5A0C4E">
        <w:rPr>
          <w:rFonts w:ascii="Times New Roman" w:eastAsia="Calibri" w:hAnsi="Times New Roman" w:cs="Times New Roman"/>
          <w:sz w:val="24"/>
        </w:rPr>
        <w:t>Ovaj zaključak dostavlja se nadležnim državnim i gradskim institucijama.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Ad.2.  Postavljanje pokretne naprave - Luna parka "</w:t>
      </w:r>
      <w:proofErr w:type="spellStart"/>
      <w:r>
        <w:rPr>
          <w:rFonts w:ascii="Times New Roman" w:hAnsi="Times New Roman" w:cs="Times New Roman"/>
          <w:b/>
          <w:sz w:val="24"/>
        </w:rPr>
        <w:t>Madi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" na k.č.br. 1313/2 k.o. </w:t>
      </w:r>
      <w:proofErr w:type="spellStart"/>
      <w:r>
        <w:rPr>
          <w:rFonts w:ascii="Times New Roman" w:hAnsi="Times New Roman" w:cs="Times New Roman"/>
          <w:b/>
          <w:sz w:val="24"/>
        </w:rPr>
        <w:t>Zaprudski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Otok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37FF6" w:rsidRPr="00B00024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0024">
        <w:rPr>
          <w:rFonts w:ascii="Times New Roman" w:hAnsi="Times New Roman" w:cs="Times New Roman"/>
          <w:sz w:val="24"/>
        </w:rPr>
        <w:t>U raspravi sudj</w:t>
      </w:r>
      <w:r>
        <w:rPr>
          <w:rFonts w:ascii="Times New Roman" w:hAnsi="Times New Roman" w:cs="Times New Roman"/>
          <w:sz w:val="24"/>
        </w:rPr>
        <w:t>eluju: Milenko Arapović, Željka Novak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Novi Zagreb – istok jednoglasno (18 „za“) donosi </w:t>
      </w:r>
    </w:p>
    <w:p w:rsidR="00637FF6" w:rsidRPr="00B66D31" w:rsidRDefault="00637FF6" w:rsidP="0063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7FF6" w:rsidRPr="00B66D31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postavljanju pokretne naprave – luna parka</w:t>
      </w: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Novi Zagreb – istok daje pozitivno mišljenje na zahtjev gospodina Dominika </w:t>
      </w:r>
      <w:proofErr w:type="spellStart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>Justament</w:t>
      </w:r>
      <w:proofErr w:type="spellEnd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Cresa za postavljanje pokretne naprave – luna parka na javnu površini u Zagrebu, naselje </w:t>
      </w:r>
      <w:proofErr w:type="spellStart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>Dugave</w:t>
      </w:r>
      <w:proofErr w:type="spellEnd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Vatikanska ulica </w:t>
      </w:r>
      <w:proofErr w:type="spellStart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>bb</w:t>
      </w:r>
      <w:proofErr w:type="spellEnd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 k.č.br. 1313/2, k. o. </w:t>
      </w:r>
      <w:proofErr w:type="spellStart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>Zaprudski</w:t>
      </w:r>
      <w:proofErr w:type="spellEnd"/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Otok, veličine 400,00 m2 za razdoblje od 20. 09. 2017. do 20. 11. 2017. godine. </w:t>
      </w:r>
    </w:p>
    <w:p w:rsidR="00637FF6" w:rsidRPr="00B66D31" w:rsidRDefault="00637FF6" w:rsidP="00637F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dostavlja se Gradskom uredu za prostorno uređenje, izgradnju Grada, graditeljstvo, komunalne poslove i promet, Odjelu za komunalne poslove i zelenilo, Odsjeku za komunalne poslove.</w:t>
      </w: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Ad.3.. Odluka o izmjenama i dopunama Odluke o organizaciji i načinu naplate parkiranja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37FF6" w:rsidRPr="00B00024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0024">
        <w:rPr>
          <w:rFonts w:ascii="Times New Roman" w:hAnsi="Times New Roman" w:cs="Times New Roman"/>
          <w:sz w:val="24"/>
        </w:rPr>
        <w:t xml:space="preserve">U raspravi sudjeluju: </w:t>
      </w:r>
      <w:proofErr w:type="spellStart"/>
      <w:r w:rsidRPr="00B00024">
        <w:rPr>
          <w:rFonts w:ascii="Times New Roman" w:hAnsi="Times New Roman" w:cs="Times New Roman"/>
          <w:sz w:val="24"/>
        </w:rPr>
        <w:t>Milenkoo</w:t>
      </w:r>
      <w:proofErr w:type="spellEnd"/>
      <w:r w:rsidRPr="00B00024">
        <w:rPr>
          <w:rFonts w:ascii="Times New Roman" w:hAnsi="Times New Roman" w:cs="Times New Roman"/>
          <w:sz w:val="24"/>
        </w:rPr>
        <w:t xml:space="preserve"> Arapović i Igor </w:t>
      </w:r>
      <w:proofErr w:type="spellStart"/>
      <w:r w:rsidRPr="00B00024">
        <w:rPr>
          <w:rFonts w:ascii="Times New Roman" w:hAnsi="Times New Roman" w:cs="Times New Roman"/>
          <w:sz w:val="24"/>
        </w:rPr>
        <w:t>Bočkaj</w:t>
      </w:r>
      <w:proofErr w:type="spellEnd"/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Novi Zagreb – istok većinom glasova (13 „za“ i 5 „suzdržana“)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dosnosi</w:t>
      </w:r>
      <w:proofErr w:type="spellEnd"/>
    </w:p>
    <w:p w:rsidR="00637FF6" w:rsidRPr="00B66D31" w:rsidRDefault="00637FF6" w:rsidP="0063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7FF6" w:rsidRPr="00B66D31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izmjenama i dopunama Odluke o organizaciji i načinu naplate parkiranja</w:t>
      </w: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B66D31" w:rsidRDefault="00637FF6" w:rsidP="00637FF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Novi Zagreb – istok daje pozitivno mišljenje na prijedlog Odluke o izmjenama i dopunama Odluke o organizaciji i načinu naplate parkiranja. </w:t>
      </w:r>
    </w:p>
    <w:p w:rsidR="00637FF6" w:rsidRPr="00B66D31" w:rsidRDefault="00637FF6" w:rsidP="00637F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Default="00637FF6" w:rsidP="00637FF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dostavlja se Gradskom uredu za prostorno uređenje, izgradnju Grada, </w:t>
      </w: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B66D31">
        <w:rPr>
          <w:rFonts w:ascii="Times New Roman" w:eastAsia="Times New Roman" w:hAnsi="Times New Roman" w:cs="Times New Roman"/>
          <w:sz w:val="24"/>
          <w:szCs w:val="24"/>
          <w:lang w:eastAsia="hr-HR"/>
        </w:rPr>
        <w:t>graditeljstvo, komunalne poslove i promet, Sektoru za pravne i financijske poslove.</w:t>
      </w:r>
    </w:p>
    <w:p w:rsidR="00637FF6" w:rsidRPr="00B66D31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Ad.4. Izmjene i dopune Generalnog urbanističkog plana Grada Zagreba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37FF6" w:rsidRPr="00B00024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 raspravi sudjeluju: Milenko Arapović, Viktor </w:t>
      </w:r>
      <w:proofErr w:type="spellStart"/>
      <w:r>
        <w:rPr>
          <w:rFonts w:ascii="Times New Roman" w:hAnsi="Times New Roman" w:cs="Times New Roman"/>
          <w:sz w:val="24"/>
        </w:rPr>
        <w:t>Tarandek</w:t>
      </w:r>
      <w:proofErr w:type="spellEnd"/>
      <w:r>
        <w:rPr>
          <w:rFonts w:ascii="Times New Roman" w:hAnsi="Times New Roman" w:cs="Times New Roman"/>
          <w:sz w:val="24"/>
        </w:rPr>
        <w:t xml:space="preserve">, Zvonimir Rukavina, Frane Knezović, Sunčana </w:t>
      </w:r>
      <w:proofErr w:type="spellStart"/>
      <w:r>
        <w:rPr>
          <w:rFonts w:ascii="Times New Roman" w:hAnsi="Times New Roman" w:cs="Times New Roman"/>
          <w:sz w:val="24"/>
        </w:rPr>
        <w:t>Kunac</w:t>
      </w:r>
      <w:proofErr w:type="spellEnd"/>
      <w:r>
        <w:rPr>
          <w:rFonts w:ascii="Times New Roman" w:hAnsi="Times New Roman" w:cs="Times New Roman"/>
          <w:sz w:val="24"/>
        </w:rPr>
        <w:t xml:space="preserve">, Mario </w:t>
      </w:r>
      <w:proofErr w:type="spellStart"/>
      <w:r>
        <w:rPr>
          <w:rFonts w:ascii="Times New Roman" w:hAnsi="Times New Roman" w:cs="Times New Roman"/>
          <w:sz w:val="24"/>
        </w:rPr>
        <w:t>Kranjčina</w:t>
      </w:r>
      <w:proofErr w:type="spellEnd"/>
      <w:r>
        <w:rPr>
          <w:rFonts w:ascii="Times New Roman" w:hAnsi="Times New Roman" w:cs="Times New Roman"/>
          <w:sz w:val="24"/>
        </w:rPr>
        <w:t xml:space="preserve">,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, Teodor </w:t>
      </w:r>
      <w:proofErr w:type="spellStart"/>
      <w:r>
        <w:rPr>
          <w:rFonts w:ascii="Times New Roman" w:hAnsi="Times New Roman" w:cs="Times New Roman"/>
          <w:sz w:val="24"/>
        </w:rPr>
        <w:t>Celakoski</w:t>
      </w:r>
      <w:proofErr w:type="spellEnd"/>
      <w:r>
        <w:rPr>
          <w:rFonts w:ascii="Times New Roman" w:hAnsi="Times New Roman" w:cs="Times New Roman"/>
          <w:sz w:val="24"/>
        </w:rPr>
        <w:t>, Renata Bedeković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predlaže da se osnuje radna grupa koja će pripremiti zaključke za Generalni urbanistički plan Grada Zagreba, Prostorni plan Grada Zagreba i </w:t>
      </w:r>
      <w:r w:rsidRPr="003D1CBF">
        <w:rPr>
          <w:rFonts w:ascii="Times New Roman" w:hAnsi="Times New Roman" w:cs="Times New Roman"/>
          <w:sz w:val="24"/>
        </w:rPr>
        <w:t>Strateška studija o utjecaju plana gospodarenja otpadom Grada Zagreba na okoliš</w:t>
      </w:r>
      <w:r>
        <w:rPr>
          <w:rFonts w:ascii="Times New Roman" w:hAnsi="Times New Roman" w:cs="Times New Roman"/>
          <w:sz w:val="24"/>
        </w:rPr>
        <w:t xml:space="preserve">, za iduću sjednicu koja će biti sazvana hitno. Članovi Vijeća jednoglasno </w:t>
      </w:r>
      <w:proofErr w:type="spellStart"/>
      <w:r>
        <w:rPr>
          <w:rFonts w:ascii="Times New Roman" w:hAnsi="Times New Roman" w:cs="Times New Roman"/>
          <w:sz w:val="24"/>
        </w:rPr>
        <w:t>prihvačaju</w:t>
      </w:r>
      <w:proofErr w:type="spellEnd"/>
      <w:r>
        <w:rPr>
          <w:rFonts w:ascii="Times New Roman" w:hAnsi="Times New Roman" w:cs="Times New Roman"/>
          <w:sz w:val="24"/>
        </w:rPr>
        <w:t xml:space="preserve"> prijedlog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Pr="003D1CBF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napominje da javna rasprava o Izmjenama i dopunama Generalnog urbanističkog plana traje od 12. do 26. rujna 2017. </w:t>
      </w:r>
      <w:proofErr w:type="spellStart"/>
      <w:r>
        <w:rPr>
          <w:rFonts w:ascii="Times New Roman" w:hAnsi="Times New Roman" w:cs="Times New Roman"/>
          <w:sz w:val="24"/>
        </w:rPr>
        <w:t>godne</w:t>
      </w:r>
      <w:proofErr w:type="spellEnd"/>
      <w:r>
        <w:rPr>
          <w:rFonts w:ascii="Times New Roman" w:hAnsi="Times New Roman" w:cs="Times New Roman"/>
          <w:sz w:val="24"/>
        </w:rPr>
        <w:t>. Javni uvid je na Trgu Stjepana Radića 1, radnim danom od 08,00 do 16,00 sati, javno izlaganje će se održati 15. rujna 2017. godine, u 17,00 sati u prostorima Tribine Grada Zagreba, Kaptol 27. Primjedbe i prijedloge je dostavljaju se do 26. rujna 2017. godine.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Vijeće Gradske četvrti Novi Zagreb – istok jednoglasno (18 „za“) donosi </w:t>
      </w:r>
    </w:p>
    <w:p w:rsidR="00637FF6" w:rsidRPr="00312504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637FF6" w:rsidRPr="00312504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637FF6" w:rsidRPr="00312504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imenovanju Radne grupe za </w:t>
      </w:r>
    </w:p>
    <w:p w:rsidR="00637FF6" w:rsidRPr="00312504" w:rsidRDefault="00637FF6" w:rsidP="00637F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urabanizam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komunalnu infrastrukturu</w:t>
      </w:r>
    </w:p>
    <w:p w:rsidR="00637FF6" w:rsidRPr="00312504" w:rsidRDefault="00637FF6" w:rsidP="00637F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312504" w:rsidRDefault="00637FF6" w:rsidP="00637FF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Novi Zagreb – istok imenuje Radnu grupu za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urbanizam i komunalnu infrastrukturu</w:t>
      </w: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sljedećem sastavu:</w:t>
      </w:r>
    </w:p>
    <w:p w:rsidR="00637FF6" w:rsidRPr="00312504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312504" w:rsidRDefault="00637FF6" w:rsidP="00637F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>Milenko Arapović - predsjednik</w:t>
      </w:r>
    </w:p>
    <w:p w:rsidR="00637FF6" w:rsidRPr="00312504" w:rsidRDefault="00637FF6" w:rsidP="00637F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>Zvonimir Vlahov</w:t>
      </w:r>
    </w:p>
    <w:p w:rsidR="00637FF6" w:rsidRPr="00312504" w:rsidRDefault="00637FF6" w:rsidP="00637F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Teodor </w:t>
      </w:r>
      <w:proofErr w:type="spellStart"/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>Celakoski</w:t>
      </w:r>
      <w:proofErr w:type="spellEnd"/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637FF6" w:rsidRPr="00312504" w:rsidRDefault="00637FF6" w:rsidP="00637F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Viktor </w:t>
      </w:r>
      <w:proofErr w:type="spellStart"/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>Tarandek</w:t>
      </w:r>
      <w:proofErr w:type="spellEnd"/>
    </w:p>
    <w:p w:rsidR="00637FF6" w:rsidRPr="00312504" w:rsidRDefault="00637FF6" w:rsidP="00637FF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Mario </w:t>
      </w:r>
      <w:proofErr w:type="spellStart"/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>Kranjčina</w:t>
      </w:r>
      <w:proofErr w:type="spellEnd"/>
    </w:p>
    <w:p w:rsidR="00637FF6" w:rsidRPr="00312504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312504" w:rsidRDefault="00637FF6" w:rsidP="00637FF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12504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dostavlja se  članovima Vijeća Gradske četvrti Novi Zagreb – istok.</w:t>
      </w:r>
    </w:p>
    <w:p w:rsidR="00637FF6" w:rsidRPr="00312504" w:rsidRDefault="00637FF6" w:rsidP="00637F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37FF6" w:rsidRPr="003D1CBF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imenovanja radne grupe predsjednik Vijeća Milenko Arapović predlaže da se točke dnevnog reda 4., 5. i 6. sada prime na znanje a iste će biti uvrštene u dnevni red iduće sjednice koja će biti sazvana hitno, u kratkom roku,</w:t>
      </w:r>
      <w:r w:rsidRPr="003D1CB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kako bi Vijeće Gradske četvrti Novi Zagreb – istok u zadanom roku dalo primjedbe i prijedloge. Radna grupa pripremiti će prijedlog zaključka. Članovi Vijeća jednoglasno </w:t>
      </w:r>
      <w:proofErr w:type="spellStart"/>
      <w:r>
        <w:rPr>
          <w:rFonts w:ascii="Times New Roman" w:hAnsi="Times New Roman" w:cs="Times New Roman"/>
          <w:sz w:val="24"/>
        </w:rPr>
        <w:t>prihvačaju</w:t>
      </w:r>
      <w:proofErr w:type="spellEnd"/>
      <w:r>
        <w:rPr>
          <w:rFonts w:ascii="Times New Roman" w:hAnsi="Times New Roman" w:cs="Times New Roman"/>
          <w:sz w:val="24"/>
        </w:rPr>
        <w:t xml:space="preserve"> prijedlog. 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96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709"/>
        <w:gridCol w:w="7713"/>
        <w:gridCol w:w="250"/>
        <w:gridCol w:w="709"/>
      </w:tblGrid>
      <w:tr w:rsidR="00637FF6" w:rsidRPr="007267D5" w:rsidTr="00CB7A26">
        <w:tc>
          <w:tcPr>
            <w:tcW w:w="959" w:type="dxa"/>
            <w:gridSpan w:val="2"/>
            <w:shd w:val="clear" w:color="auto" w:fill="auto"/>
          </w:tcPr>
          <w:p w:rsidR="00637FF6" w:rsidRPr="007267D5" w:rsidRDefault="00637FF6" w:rsidP="00CB7A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7267D5">
              <w:rPr>
                <w:rFonts w:ascii="Times New Roman" w:hAnsi="Times New Roman" w:cs="Times New Roman"/>
                <w:b/>
                <w:sz w:val="24"/>
              </w:rPr>
              <w:t xml:space="preserve">Ad. 5. </w:t>
            </w:r>
          </w:p>
        </w:tc>
        <w:tc>
          <w:tcPr>
            <w:tcW w:w="8672" w:type="dxa"/>
            <w:gridSpan w:val="3"/>
            <w:shd w:val="clear" w:color="auto" w:fill="auto"/>
          </w:tcPr>
          <w:p w:rsidR="00637FF6" w:rsidRPr="007267D5" w:rsidRDefault="00637FF6" w:rsidP="00CB7A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7267D5">
              <w:rPr>
                <w:rFonts w:ascii="Times New Roman" w:hAnsi="Times New Roman" w:cs="Times New Roman"/>
                <w:b/>
                <w:sz w:val="24"/>
              </w:rPr>
              <w:t>Odluka o izmjenama i dopunama Odluke o donošenju Prostornog plana Grada Zagreba</w:t>
            </w:r>
          </w:p>
        </w:tc>
      </w:tr>
      <w:tr w:rsidR="00637FF6" w:rsidRPr="007267D5" w:rsidTr="00CB7A26">
        <w:trPr>
          <w:gridAfter w:val="1"/>
          <w:wAfter w:w="709" w:type="dxa"/>
        </w:trPr>
        <w:tc>
          <w:tcPr>
            <w:tcW w:w="250" w:type="dxa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637FF6" w:rsidRPr="007267D5" w:rsidRDefault="00637FF6" w:rsidP="00CB7A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672" w:type="dxa"/>
            <w:gridSpan w:val="3"/>
            <w:shd w:val="clear" w:color="auto" w:fill="auto"/>
          </w:tcPr>
          <w:p w:rsidR="00637FF6" w:rsidRDefault="00637FF6" w:rsidP="00CB7A26">
            <w:pPr>
              <w:ind w:left="-108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637FF6" w:rsidRDefault="00637FF6" w:rsidP="00CB7A26">
            <w:pPr>
              <w:ind w:left="-108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Novi Zagreb – istok prima na znanje Odluku o izmjenama i dopunama Odluke o donošenju Prostornog plana Grada Zagreba, te će  o istoj raspravljati na idućoj sjednici za koju će radna grupa pripremiti prijedlog zaključka.</w:t>
            </w:r>
          </w:p>
          <w:p w:rsidR="00637FF6" w:rsidRPr="007267D5" w:rsidRDefault="00637FF6" w:rsidP="00CB7A26">
            <w:pPr>
              <w:ind w:left="-108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7FF6" w:rsidRPr="007267D5" w:rsidTr="00CB7A26">
        <w:tc>
          <w:tcPr>
            <w:tcW w:w="959" w:type="dxa"/>
            <w:gridSpan w:val="2"/>
            <w:shd w:val="clear" w:color="auto" w:fill="auto"/>
          </w:tcPr>
          <w:p w:rsidR="00637FF6" w:rsidRPr="007267D5" w:rsidRDefault="00637FF6" w:rsidP="00CB7A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7267D5">
              <w:rPr>
                <w:rFonts w:ascii="Times New Roman" w:hAnsi="Times New Roman" w:cs="Times New Roman"/>
                <w:b/>
                <w:sz w:val="24"/>
              </w:rPr>
              <w:t xml:space="preserve">Ad. 6. </w:t>
            </w:r>
          </w:p>
        </w:tc>
        <w:tc>
          <w:tcPr>
            <w:tcW w:w="8672" w:type="dxa"/>
            <w:gridSpan w:val="3"/>
            <w:shd w:val="clear" w:color="auto" w:fill="auto"/>
          </w:tcPr>
          <w:p w:rsidR="00637FF6" w:rsidRPr="007267D5" w:rsidRDefault="00637FF6" w:rsidP="00CB7A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7267D5">
              <w:rPr>
                <w:rFonts w:ascii="Times New Roman" w:hAnsi="Times New Roman" w:cs="Times New Roman"/>
                <w:b/>
                <w:sz w:val="24"/>
              </w:rPr>
              <w:t>Strateška studija o utjecaju plana gospodarenja otpadom Grada Zagreba na okoliš</w:t>
            </w:r>
          </w:p>
        </w:tc>
      </w:tr>
      <w:tr w:rsidR="00637FF6" w:rsidRPr="007267D5" w:rsidTr="00CB7A26">
        <w:trPr>
          <w:gridAfter w:val="2"/>
          <w:wAfter w:w="959" w:type="dxa"/>
        </w:trPr>
        <w:tc>
          <w:tcPr>
            <w:tcW w:w="8672" w:type="dxa"/>
            <w:gridSpan w:val="3"/>
            <w:shd w:val="clear" w:color="auto" w:fill="auto"/>
          </w:tcPr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637FF6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Novi Zagreb – istok prima na znanje Stratešku studiju o utjecaju plana gospodarenja otpadom Grada Zagreba na okoliš, te će  o istoj raspravljati na idućoj sjednici za koju će radna grupa pripremiti prijedlog zaključka.</w:t>
            </w:r>
          </w:p>
          <w:p w:rsidR="00637FF6" w:rsidRPr="007267D5" w:rsidRDefault="00637FF6" w:rsidP="00CB7A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Ad.7.  Pitanja, prijedlozi i obavijesti.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 vijeća Igor </w:t>
      </w:r>
      <w:proofErr w:type="spellStart"/>
      <w:r>
        <w:rPr>
          <w:rFonts w:ascii="Times New Roman" w:hAnsi="Times New Roman" w:cs="Times New Roman"/>
          <w:sz w:val="24"/>
        </w:rPr>
        <w:t>Bočkaj</w:t>
      </w:r>
      <w:proofErr w:type="spellEnd"/>
      <w:r>
        <w:rPr>
          <w:rFonts w:ascii="Times New Roman" w:hAnsi="Times New Roman" w:cs="Times New Roman"/>
          <w:sz w:val="24"/>
        </w:rPr>
        <w:t xml:space="preserve"> informira prisutne da će se u ponedjeljak 18. rujna 2017. u 19,00 sati održati radna grupa za branitelje u objektu mjesne samouprave </w:t>
      </w:r>
      <w:proofErr w:type="spellStart"/>
      <w:r>
        <w:rPr>
          <w:rFonts w:ascii="Times New Roman" w:hAnsi="Times New Roman" w:cs="Times New Roman"/>
          <w:sz w:val="24"/>
        </w:rPr>
        <w:t>Dugave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Obzirom da nije više bilo pitanja niti prijedloga </w:t>
      </w:r>
      <w:proofErr w:type="spellStart"/>
      <w:r>
        <w:rPr>
          <w:rFonts w:ascii="Times New Roman" w:hAnsi="Times New Roman" w:cs="Times New Roman"/>
          <w:sz w:val="24"/>
        </w:rPr>
        <w:t>predsjedni</w:t>
      </w:r>
      <w:proofErr w:type="spellEnd"/>
      <w:r>
        <w:rPr>
          <w:rFonts w:ascii="Times New Roman" w:hAnsi="Times New Roman" w:cs="Times New Roman"/>
          <w:sz w:val="24"/>
        </w:rPr>
        <w:t xml:space="preserve"> Vijeća Milenko Arapović zaključuje sjednicu.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20,00 sati.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izradila::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F43A7">
        <w:rPr>
          <w:rFonts w:ascii="Times New Roman" w:hAnsi="Times New Roman" w:cs="Times New Roman"/>
          <w:sz w:val="24"/>
        </w:rPr>
        <w:t>Tatjana Banek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026-03/17-01/81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251-06-11-9/001/17-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12. rujna 2017.</w:t>
      </w: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637FF6" w:rsidRDefault="00637FF6" w:rsidP="00637FF6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GRADSKE ČETVRTI </w:t>
      </w:r>
    </w:p>
    <w:p w:rsidR="00637FF6" w:rsidRDefault="00637FF6" w:rsidP="00637FF6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NOVI ZAGREB - ISTOK</w:t>
      </w:r>
    </w:p>
    <w:p w:rsidR="00637FF6" w:rsidRDefault="00637FF6" w:rsidP="00637FF6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637FF6" w:rsidRDefault="00637FF6" w:rsidP="00637FF6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Milenko Arapović</w:t>
      </w:r>
    </w:p>
    <w:p w:rsidR="00637FF6" w:rsidRDefault="00637FF6" w:rsidP="00637FF6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637FF6" w:rsidRPr="00DD5DE9" w:rsidRDefault="00637FF6" w:rsidP="00637FF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DD5DE9" w:rsidRPr="00637FF6" w:rsidRDefault="00DD5DE9" w:rsidP="00637FF6">
      <w:bookmarkStart w:id="0" w:name="_GoBack"/>
      <w:bookmarkEnd w:id="0"/>
    </w:p>
    <w:sectPr w:rsidR="00DD5DE9" w:rsidRPr="00637FF6" w:rsidSect="00DD5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054BF"/>
    <w:multiLevelType w:val="hybridMultilevel"/>
    <w:tmpl w:val="44888822"/>
    <w:lvl w:ilvl="0" w:tplc="6772E75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 w15:restartNumberingAfterBreak="0">
    <w:nsid w:val="060A6A87"/>
    <w:multiLevelType w:val="hybridMultilevel"/>
    <w:tmpl w:val="C17C55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03ECF"/>
    <w:multiLevelType w:val="hybridMultilevel"/>
    <w:tmpl w:val="CCCE8674"/>
    <w:lvl w:ilvl="0" w:tplc="094C13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8E8F22">
      <w:numFmt w:val="bullet"/>
      <w:lvlText w:val="-"/>
      <w:lvlJc w:val="left"/>
      <w:pPr>
        <w:tabs>
          <w:tab w:val="num" w:pos="885"/>
        </w:tabs>
        <w:ind w:left="885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325"/>
        </w:tabs>
        <w:ind w:left="23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045"/>
        </w:tabs>
        <w:ind w:left="30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765"/>
        </w:tabs>
        <w:ind w:left="37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485"/>
        </w:tabs>
        <w:ind w:left="44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205"/>
        </w:tabs>
        <w:ind w:left="52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925"/>
        </w:tabs>
        <w:ind w:left="5925" w:hanging="180"/>
      </w:pPr>
    </w:lvl>
  </w:abstractNum>
  <w:abstractNum w:abstractNumId="3" w15:restartNumberingAfterBreak="0">
    <w:nsid w:val="25322B10"/>
    <w:multiLevelType w:val="hybridMultilevel"/>
    <w:tmpl w:val="4FE42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17AE5"/>
    <w:multiLevelType w:val="hybridMultilevel"/>
    <w:tmpl w:val="421466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5DE9"/>
    <w:rsid w:val="002B5910"/>
    <w:rsid w:val="00637FF6"/>
    <w:rsid w:val="00DD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C7F69-EC76-4698-B56F-09D5945F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5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7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1483</Words>
  <Characters>8454</Characters>
  <Application>Microsoft Office Word</Application>
  <DocSecurity>0</DocSecurity>
  <Lines>70</Lines>
  <Paragraphs>19</Paragraphs>
  <ScaleCrop>false</ScaleCrop>
  <Company/>
  <LinksUpToDate>false</LinksUpToDate>
  <CharactersWithSpaces>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Banek</dc:creator>
  <cp:keywords/>
  <dc:description/>
  <cp:lastModifiedBy>Tatjana Banek</cp:lastModifiedBy>
  <cp:revision>2</cp:revision>
  <dcterms:created xsi:type="dcterms:W3CDTF">2017-09-15T05:25:00Z</dcterms:created>
  <dcterms:modified xsi:type="dcterms:W3CDTF">2018-12-13T07:16:00Z</dcterms:modified>
</cp:coreProperties>
</file>