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448" w:rsidRDefault="00C03448" w:rsidP="00C03448">
      <w:pPr>
        <w:outlineLvl w:val="0"/>
        <w:rPr>
          <w:b/>
          <w:spacing w:val="20"/>
          <w:lang w:val="pl-PL"/>
        </w:rPr>
      </w:pPr>
      <w:r>
        <w:rPr>
          <w:b/>
        </w:rPr>
        <w:t xml:space="preserve">                                                              </w:t>
      </w:r>
      <w:r>
        <w:rPr>
          <w:b/>
          <w:spacing w:val="20"/>
          <w:lang w:val="pl-PL"/>
        </w:rPr>
        <w:t>ZAPISNIK</w:t>
      </w:r>
    </w:p>
    <w:p w:rsidR="00C03448" w:rsidRDefault="00C03448" w:rsidP="00C03448">
      <w:pPr>
        <w:outlineLvl w:val="0"/>
        <w:rPr>
          <w:b/>
          <w:spacing w:val="20"/>
          <w:lang w:val="pl-PL"/>
        </w:rPr>
      </w:pPr>
    </w:p>
    <w:p w:rsidR="00C03448" w:rsidRDefault="00C03448" w:rsidP="00C03448">
      <w:r>
        <w:rPr>
          <w:b/>
        </w:rPr>
        <w:t xml:space="preserve">           22. </w:t>
      </w:r>
      <w:r w:rsidRPr="00C42317">
        <w:rPr>
          <w:b/>
          <w:lang w:val="pl-PL"/>
        </w:rPr>
        <w:t>sjednice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 w:rsidRPr="00157951">
        <w:rPr>
          <w:b/>
        </w:rPr>
        <w:t xml:space="preserve"> </w:t>
      </w:r>
      <w:r>
        <w:rPr>
          <w:b/>
          <w:lang w:val="pl-PL"/>
        </w:rPr>
        <w:t>Gradske</w:t>
      </w:r>
      <w:r>
        <w:rPr>
          <w:b/>
        </w:rPr>
        <w:t xml:space="preserve"> č</w:t>
      </w:r>
      <w:r>
        <w:rPr>
          <w:b/>
          <w:lang w:val="pl-PL"/>
        </w:rPr>
        <w:t>etvrti</w:t>
      </w:r>
      <w:r w:rsidRPr="00157951">
        <w:rPr>
          <w:b/>
        </w:rPr>
        <w:t xml:space="preserve"> </w:t>
      </w:r>
      <w:r>
        <w:rPr>
          <w:b/>
          <w:lang w:val="pl-PL"/>
        </w:rPr>
        <w:t>Trnje</w:t>
      </w:r>
      <w:r w:rsidRPr="00157951">
        <w:rPr>
          <w:b/>
        </w:rPr>
        <w:t xml:space="preserve"> </w:t>
      </w:r>
      <w:r>
        <w:rPr>
          <w:lang w:val="pl-PL"/>
        </w:rPr>
        <w:t>koja</w:t>
      </w:r>
      <w:r w:rsidRPr="00157951">
        <w:t xml:space="preserve"> </w:t>
      </w:r>
      <w:r>
        <w:rPr>
          <w:lang w:val="pl-PL"/>
        </w:rPr>
        <w:t>je</w:t>
      </w:r>
      <w:r w:rsidRPr="00157951">
        <w:t xml:space="preserve"> </w:t>
      </w:r>
      <w:r>
        <w:rPr>
          <w:lang w:val="pl-PL"/>
        </w:rPr>
        <w:t>odr</w:t>
      </w:r>
      <w:r>
        <w:t>ž</w:t>
      </w:r>
      <w:r>
        <w:rPr>
          <w:lang w:val="pl-PL"/>
        </w:rPr>
        <w:t>ana</w:t>
      </w:r>
      <w:r w:rsidRPr="00157951">
        <w:t xml:space="preserve"> </w:t>
      </w:r>
      <w:r>
        <w:t xml:space="preserve"> 31. listopada 2018. </w:t>
      </w:r>
      <w:r>
        <w:rPr>
          <w:lang w:val="de-DE"/>
        </w:rPr>
        <w:t>u</w:t>
      </w:r>
      <w:r w:rsidRPr="00157951">
        <w:t xml:space="preserve"> </w:t>
      </w:r>
      <w:proofErr w:type="spellStart"/>
      <w:r>
        <w:rPr>
          <w:lang w:val="de-DE"/>
        </w:rPr>
        <w:t>prostorijama</w:t>
      </w:r>
      <w:proofErr w:type="spellEnd"/>
      <w:r w:rsidRPr="00157951">
        <w:t xml:space="preserve"> </w:t>
      </w:r>
      <w:proofErr w:type="spellStart"/>
      <w:r>
        <w:rPr>
          <w:lang w:val="de-DE"/>
        </w:rPr>
        <w:t>Podru</w:t>
      </w:r>
      <w:proofErr w:type="spellEnd"/>
      <w:r>
        <w:t>č</w:t>
      </w:r>
      <w:proofErr w:type="spellStart"/>
      <w:r>
        <w:rPr>
          <w:lang w:val="de-DE"/>
        </w:rPr>
        <w:t>nog</w:t>
      </w:r>
      <w:proofErr w:type="spellEnd"/>
      <w:r w:rsidRPr="00157951">
        <w:t xml:space="preserve"> </w:t>
      </w:r>
      <w:proofErr w:type="spellStart"/>
      <w:r>
        <w:rPr>
          <w:lang w:val="de-DE"/>
        </w:rPr>
        <w:t>ureda</w:t>
      </w:r>
      <w:proofErr w:type="spellEnd"/>
      <w:r w:rsidRPr="00157951">
        <w:t xml:space="preserve"> </w:t>
      </w:r>
      <w:r>
        <w:t>g</w:t>
      </w:r>
      <w:proofErr w:type="spellStart"/>
      <w:r>
        <w:rPr>
          <w:lang w:val="de-DE"/>
        </w:rPr>
        <w:t>radske</w:t>
      </w:r>
      <w:proofErr w:type="spellEnd"/>
      <w:r w:rsidRPr="00157951">
        <w:t xml:space="preserve"> </w:t>
      </w:r>
      <w:proofErr w:type="spellStart"/>
      <w:r>
        <w:rPr>
          <w:lang w:val="de-DE"/>
        </w:rPr>
        <w:t>uprave</w:t>
      </w:r>
      <w:proofErr w:type="spellEnd"/>
      <w:r w:rsidRPr="00157951">
        <w:t xml:space="preserve"> </w:t>
      </w:r>
      <w:r>
        <w:rPr>
          <w:lang w:val="de-DE"/>
        </w:rPr>
        <w:t>Trnje</w:t>
      </w:r>
      <w:r>
        <w:t xml:space="preserve">, </w:t>
      </w:r>
      <w:proofErr w:type="spellStart"/>
      <w:r>
        <w:rPr>
          <w:lang w:val="de-DE"/>
        </w:rPr>
        <w:t>Ulica</w:t>
      </w:r>
      <w:proofErr w:type="spellEnd"/>
      <w:r w:rsidRPr="00157951">
        <w:t xml:space="preserve"> </w:t>
      </w:r>
      <w:r>
        <w:rPr>
          <w:lang w:val="de-DE"/>
        </w:rPr>
        <w:t>grada</w:t>
      </w:r>
      <w:r w:rsidRPr="00157951">
        <w:t xml:space="preserve"> </w:t>
      </w:r>
      <w:proofErr w:type="spellStart"/>
      <w:r>
        <w:rPr>
          <w:lang w:val="de-DE"/>
        </w:rPr>
        <w:t>Vukovara</w:t>
      </w:r>
      <w:proofErr w:type="spellEnd"/>
      <w:r>
        <w:t xml:space="preserve"> 56</w:t>
      </w:r>
      <w:r>
        <w:rPr>
          <w:lang w:val="de-DE"/>
        </w:rPr>
        <w:t>a</w:t>
      </w:r>
      <w:r>
        <w:t xml:space="preserve">, </w:t>
      </w:r>
      <w:r>
        <w:rPr>
          <w:lang w:val="de-DE"/>
        </w:rPr>
        <w:t>III</w:t>
      </w:r>
      <w:r>
        <w:t xml:space="preserve">. </w:t>
      </w:r>
      <w:proofErr w:type="spellStart"/>
      <w:r>
        <w:rPr>
          <w:lang w:val="de-DE"/>
        </w:rPr>
        <w:t>kat</w:t>
      </w:r>
      <w:proofErr w:type="spellEnd"/>
      <w:r>
        <w:t>,</w:t>
      </w:r>
    </w:p>
    <w:p w:rsidR="00C03448" w:rsidRDefault="00C03448" w:rsidP="00C03448">
      <w:r>
        <w:rPr>
          <w:lang w:val="pl-PL"/>
        </w:rPr>
        <w:t xml:space="preserve">dvorana-soba 301, </w:t>
      </w:r>
      <w:r>
        <w:t xml:space="preserve"> </w:t>
      </w:r>
      <w:r>
        <w:rPr>
          <w:lang w:val="pl-PL"/>
        </w:rPr>
        <w:t>s</w:t>
      </w:r>
      <w:r w:rsidRPr="00157951">
        <w:t xml:space="preserve"> </w:t>
      </w:r>
      <w:r>
        <w:rPr>
          <w:lang w:val="pl-PL"/>
        </w:rPr>
        <w:t>po</w:t>
      </w:r>
      <w:r>
        <w:t>č</w:t>
      </w:r>
      <w:r>
        <w:rPr>
          <w:lang w:val="pl-PL"/>
        </w:rPr>
        <w:t>etkom</w:t>
      </w:r>
      <w:r w:rsidRPr="00157951">
        <w:t xml:space="preserve"> </w:t>
      </w:r>
      <w:r>
        <w:rPr>
          <w:lang w:val="pl-PL"/>
        </w:rPr>
        <w:t>u</w:t>
      </w:r>
      <w:r>
        <w:t xml:space="preserve"> 18,00 </w:t>
      </w:r>
      <w:r>
        <w:rPr>
          <w:lang w:val="pl-PL"/>
        </w:rPr>
        <w:t>sati</w:t>
      </w:r>
      <w:r>
        <w:t>.</w:t>
      </w:r>
    </w:p>
    <w:p w:rsidR="00C03448" w:rsidRDefault="00C03448" w:rsidP="00C03448"/>
    <w:p w:rsidR="00C03448" w:rsidRDefault="00C03448" w:rsidP="00C03448"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 xml:space="preserve"> č</w:t>
      </w:r>
      <w:r>
        <w:rPr>
          <w:b/>
          <w:lang w:val="pl-PL"/>
        </w:rPr>
        <w:t>lanovi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>
        <w:rPr>
          <w:b/>
        </w:rPr>
        <w:t xml:space="preserve">: </w:t>
      </w:r>
      <w:r>
        <w:t xml:space="preserve">Mato </w:t>
      </w:r>
      <w:proofErr w:type="spellStart"/>
      <w:r>
        <w:t>Bartoluci</w:t>
      </w:r>
      <w:proofErr w:type="spellEnd"/>
      <w:r>
        <w:t xml:space="preserve">, Vladimir </w:t>
      </w:r>
      <w:proofErr w:type="spellStart"/>
      <w:r>
        <w:t>Dimić</w:t>
      </w:r>
      <w:proofErr w:type="spellEnd"/>
      <w:r>
        <w:t xml:space="preserve">, </w:t>
      </w:r>
      <w:proofErr w:type="spellStart"/>
      <w:r>
        <w:t>Almasa</w:t>
      </w:r>
      <w:proofErr w:type="spellEnd"/>
      <w:r>
        <w:t xml:space="preserve"> Filipović, Iva </w:t>
      </w:r>
      <w:proofErr w:type="spellStart"/>
      <w:r>
        <w:t>Ivšić</w:t>
      </w:r>
      <w:proofErr w:type="spellEnd"/>
      <w:r>
        <w:t xml:space="preserve">, Krešimir Končić, Pero Kovačević, Mladen Perica, Nenad Predovan, Rudolf </w:t>
      </w:r>
      <w:proofErr w:type="spellStart"/>
      <w:r>
        <w:t>Pristovnik</w:t>
      </w:r>
      <w:proofErr w:type="spellEnd"/>
      <w:r>
        <w:t>, Zlatko Ribarić, Srećko Šuk i Hano Uzeirbegović.</w:t>
      </w:r>
    </w:p>
    <w:p w:rsidR="00C03448" w:rsidRDefault="00C03448" w:rsidP="00C03448">
      <w:r w:rsidRPr="003C1DBE">
        <w:rPr>
          <w:b/>
        </w:rPr>
        <w:t>Nenazoč</w:t>
      </w:r>
      <w:r>
        <w:rPr>
          <w:b/>
        </w:rPr>
        <w:t>ni</w:t>
      </w:r>
      <w:r w:rsidRPr="003C1DBE">
        <w:rPr>
          <w:b/>
        </w:rPr>
        <w:t xml:space="preserve"> član</w:t>
      </w:r>
      <w:r>
        <w:rPr>
          <w:b/>
        </w:rPr>
        <w:t>ovi</w:t>
      </w:r>
      <w:r w:rsidRPr="003C1DBE">
        <w:rPr>
          <w:b/>
        </w:rPr>
        <w:t xml:space="preserve"> Vijeća</w:t>
      </w:r>
      <w:r>
        <w:t xml:space="preserve">: </w:t>
      </w:r>
      <w:proofErr w:type="spellStart"/>
      <w:r>
        <w:t>Ismar</w:t>
      </w:r>
      <w:proofErr w:type="spellEnd"/>
      <w:r>
        <w:t xml:space="preserve"> </w:t>
      </w:r>
      <w:proofErr w:type="spellStart"/>
      <w:r>
        <w:t>Avdagić</w:t>
      </w:r>
      <w:proofErr w:type="spellEnd"/>
      <w:r>
        <w:t xml:space="preserve">, Šime Kovač i Vedran </w:t>
      </w:r>
      <w:proofErr w:type="spellStart"/>
      <w:r>
        <w:t>Mihelčić</w:t>
      </w:r>
      <w:proofErr w:type="spellEnd"/>
      <w:r>
        <w:t>.</w:t>
      </w:r>
    </w:p>
    <w:p w:rsidR="00C03448" w:rsidRDefault="00C03448" w:rsidP="00C03448">
      <w:r>
        <w:rPr>
          <w:b/>
          <w:lang w:val="pl-PL"/>
        </w:rPr>
        <w:t>Ostali</w:t>
      </w:r>
      <w:r w:rsidRPr="00157951">
        <w:rPr>
          <w:b/>
        </w:rPr>
        <w:t xml:space="preserve"> </w:t>
      </w:r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 xml:space="preserve">: </w:t>
      </w:r>
      <w:r>
        <w:t>Ivica Živković - voditelj Područnog odsjeka Trnje (Trnje) i Daniela Vuković - djelatnica Područnog odsjeka Trnje (Trnje).</w:t>
      </w:r>
    </w:p>
    <w:p w:rsidR="00C03448" w:rsidRDefault="00C03448" w:rsidP="00C03448">
      <w:pPr>
        <w:rPr>
          <w:b/>
          <w:lang w:val="pl-PL"/>
        </w:rPr>
      </w:pPr>
    </w:p>
    <w:p w:rsidR="00C03448" w:rsidRDefault="00C03448" w:rsidP="00C03448">
      <w:r>
        <w:rPr>
          <w:b/>
          <w:lang w:val="pl-PL"/>
        </w:rPr>
        <w:t>Predsjednik</w:t>
      </w:r>
      <w:r>
        <w:rPr>
          <w:b/>
        </w:rPr>
        <w:tab/>
      </w:r>
      <w:r>
        <w:rPr>
          <w:lang w:val="pl-PL"/>
        </w:rPr>
        <w:t>utvr</w:t>
      </w:r>
      <w:r>
        <w:t>đ</w:t>
      </w:r>
      <w:r>
        <w:rPr>
          <w:lang w:val="pl-PL"/>
        </w:rPr>
        <w:t>uje</w:t>
      </w:r>
      <w:r w:rsidRPr="00157951">
        <w:t xml:space="preserve"> </w:t>
      </w:r>
      <w:r>
        <w:rPr>
          <w:lang w:val="pl-PL"/>
        </w:rPr>
        <w:t>da</w:t>
      </w:r>
      <w:r w:rsidRPr="00157951">
        <w:t xml:space="preserve"> </w:t>
      </w:r>
      <w:r>
        <w:rPr>
          <w:lang w:val="pl-PL"/>
        </w:rPr>
        <w:t>je na</w:t>
      </w:r>
      <w:r w:rsidRPr="00157951">
        <w:t xml:space="preserve"> </w:t>
      </w:r>
      <w:r>
        <w:rPr>
          <w:lang w:val="pl-PL"/>
        </w:rPr>
        <w:t>sjednici</w:t>
      </w:r>
      <w:r w:rsidRPr="00157951">
        <w:t xml:space="preserve"> </w:t>
      </w:r>
      <w:r>
        <w:rPr>
          <w:lang w:val="pl-PL"/>
        </w:rPr>
        <w:t>nazo</w:t>
      </w:r>
      <w:r>
        <w:t>č</w:t>
      </w:r>
      <w:r>
        <w:rPr>
          <w:lang w:val="pl-PL"/>
        </w:rPr>
        <w:t>no</w:t>
      </w:r>
      <w:r>
        <w:t xml:space="preserve"> 12</w:t>
      </w:r>
      <w:r w:rsidRPr="00744EA1">
        <w:t xml:space="preserve"> č</w:t>
      </w:r>
      <w:r w:rsidRPr="00744EA1">
        <w:rPr>
          <w:lang w:val="pl-PL"/>
        </w:rPr>
        <w:t>lanova</w:t>
      </w:r>
      <w:r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 w:rsidRPr="00157951">
        <w:t xml:space="preserve"> </w:t>
      </w:r>
      <w:r>
        <w:rPr>
          <w:lang w:val="pl-PL"/>
        </w:rPr>
        <w:t>od</w:t>
      </w:r>
      <w:r>
        <w:t xml:space="preserve"> 15 </w:t>
      </w:r>
      <w:r>
        <w:rPr>
          <w:lang w:val="pl-PL"/>
        </w:rPr>
        <w:t>te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mo</w:t>
      </w:r>
      <w:r>
        <w:t>ž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pravovaljano</w:t>
      </w:r>
      <w:r w:rsidRPr="00157951">
        <w:t xml:space="preserve"> </w:t>
      </w:r>
      <w:r>
        <w:rPr>
          <w:lang w:val="pl-PL"/>
        </w:rPr>
        <w:t>raspravljati</w:t>
      </w:r>
      <w:r w:rsidRPr="00157951">
        <w:t xml:space="preserve"> </w:t>
      </w:r>
      <w:r>
        <w:rPr>
          <w:lang w:val="pl-PL"/>
        </w:rPr>
        <w:t>i</w:t>
      </w:r>
      <w:r w:rsidRPr="00157951">
        <w:t xml:space="preserve"> </w:t>
      </w:r>
      <w:r>
        <w:rPr>
          <w:lang w:val="pl-PL"/>
        </w:rPr>
        <w:t>odlu</w:t>
      </w:r>
      <w:r>
        <w:t>č</w:t>
      </w:r>
      <w:r>
        <w:rPr>
          <w:lang w:val="pl-PL"/>
        </w:rPr>
        <w:t>ivati</w:t>
      </w:r>
      <w:r>
        <w:t>, o</w:t>
      </w:r>
      <w:r>
        <w:rPr>
          <w:lang w:val="pl-PL"/>
        </w:rPr>
        <w:t>tvara</w:t>
      </w:r>
      <w:r>
        <w:t xml:space="preserve"> 22. </w:t>
      </w:r>
      <w:r>
        <w:rPr>
          <w:lang w:val="pl-PL"/>
        </w:rPr>
        <w:t>sjednicu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>
        <w:t>.</w:t>
      </w:r>
    </w:p>
    <w:p w:rsidR="00C03448" w:rsidRDefault="00C03448" w:rsidP="00C03448">
      <w:pPr>
        <w:outlineLvl w:val="0"/>
      </w:pPr>
    </w:p>
    <w:p w:rsidR="00C03448" w:rsidRDefault="00C03448" w:rsidP="00C03448"/>
    <w:p w:rsidR="00C03448" w:rsidRDefault="00C03448" w:rsidP="00C03448">
      <w:r>
        <w:rPr>
          <w:b/>
          <w:lang w:val="pl-PL"/>
        </w:rPr>
        <w:t>Predsjednik</w:t>
      </w:r>
      <w:r>
        <w:rPr>
          <w:b/>
        </w:rPr>
        <w:t xml:space="preserve">    </w:t>
      </w:r>
      <w:r>
        <w:t>otvora  raspravu o predloženom dnevnom redu.</w:t>
      </w:r>
    </w:p>
    <w:p w:rsidR="00C03448" w:rsidRDefault="00C03448" w:rsidP="00C03448">
      <w:r w:rsidRPr="00A70CDD">
        <w:rPr>
          <w:b/>
        </w:rPr>
        <w:t>Predsjednik</w:t>
      </w:r>
      <w:r>
        <w:t xml:space="preserve"> </w:t>
      </w:r>
      <w:r>
        <w:tab/>
        <w:t>zaključuje raspravu i daje na glasovanje prijedlog dnevnog reda.</w:t>
      </w:r>
    </w:p>
    <w:p w:rsidR="00C03448" w:rsidRDefault="00C03448" w:rsidP="00C03448">
      <w:r>
        <w:t>Vijeće je jednoglasno prihvatilo</w:t>
      </w:r>
    </w:p>
    <w:p w:rsidR="00C03448" w:rsidRDefault="00C03448" w:rsidP="00C03448"/>
    <w:p w:rsidR="00C03448" w:rsidRDefault="00C03448" w:rsidP="00C03448">
      <w:pPr>
        <w:jc w:val="center"/>
        <w:rPr>
          <w:b/>
        </w:rPr>
      </w:pPr>
      <w:r w:rsidRPr="009E5587">
        <w:rPr>
          <w:b/>
        </w:rPr>
        <w:t>DNEVNI RED:</w:t>
      </w:r>
    </w:p>
    <w:p w:rsidR="00C03448" w:rsidRDefault="00C03448" w:rsidP="00C03448">
      <w:pPr>
        <w:jc w:val="center"/>
        <w:rPr>
          <w:b/>
        </w:rPr>
      </w:pPr>
    </w:p>
    <w:p w:rsidR="00C03448" w:rsidRDefault="00C03448" w:rsidP="00C03448">
      <w:pPr>
        <w:pStyle w:val="Normal1"/>
        <w:numPr>
          <w:ilvl w:val="0"/>
          <w:numId w:val="1"/>
        </w:numPr>
        <w:ind w:left="714" w:hanging="357"/>
        <w:jc w:val="both"/>
        <w:rPr>
          <w:rStyle w:val="normalchar1"/>
          <w:bCs/>
        </w:rPr>
      </w:pPr>
      <w:r>
        <w:rPr>
          <w:rStyle w:val="normalchar1"/>
          <w:bCs/>
        </w:rPr>
        <w:t>Prijedlog zaključka o izmjenama Plana komunalnih aktivnosti Gradske četvrti Trnje za 2018.,</w:t>
      </w:r>
    </w:p>
    <w:p w:rsidR="00C03448" w:rsidRPr="0059015B" w:rsidRDefault="00C03448" w:rsidP="00C03448">
      <w:pPr>
        <w:pStyle w:val="Normal1"/>
        <w:numPr>
          <w:ilvl w:val="0"/>
          <w:numId w:val="1"/>
        </w:numPr>
        <w:tabs>
          <w:tab w:val="left" w:pos="1418"/>
        </w:tabs>
        <w:ind w:left="714" w:hanging="357"/>
        <w:jc w:val="both"/>
        <w:rPr>
          <w:rStyle w:val="normalchar1"/>
          <w:bCs/>
        </w:rPr>
      </w:pPr>
      <w:r w:rsidRPr="0059015B">
        <w:rPr>
          <w:rStyle w:val="normalchar1"/>
          <w:bCs/>
        </w:rPr>
        <w:t xml:space="preserve"> Izvješća, pitanja i prijedlozi</w:t>
      </w:r>
      <w:r>
        <w:rPr>
          <w:rStyle w:val="normalchar1"/>
          <w:bCs/>
        </w:rPr>
        <w:t>.</w:t>
      </w:r>
    </w:p>
    <w:p w:rsidR="00C03448" w:rsidRDefault="00C03448" w:rsidP="00C03448">
      <w:pPr>
        <w:jc w:val="center"/>
        <w:rPr>
          <w:b/>
        </w:rPr>
      </w:pPr>
    </w:p>
    <w:p w:rsidR="00C03448" w:rsidRDefault="00C03448" w:rsidP="00C03448">
      <w:pPr>
        <w:rPr>
          <w:b/>
        </w:rPr>
      </w:pPr>
    </w:p>
    <w:p w:rsidR="00C03448" w:rsidRDefault="00C03448" w:rsidP="00C03448">
      <w:pPr>
        <w:rPr>
          <w:b/>
          <w:color w:val="000000"/>
        </w:rPr>
      </w:pPr>
      <w:r w:rsidRPr="004E57B9">
        <w:rPr>
          <w:b/>
          <w:color w:val="000000"/>
        </w:rPr>
        <w:t>Ad 1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C91A05">
        <w:rPr>
          <w:b/>
          <w:color w:val="000000"/>
        </w:rPr>
        <w:t xml:space="preserve">Prijedlog </w:t>
      </w:r>
      <w:r>
        <w:rPr>
          <w:b/>
          <w:color w:val="000000"/>
        </w:rPr>
        <w:t xml:space="preserve">zaključka o izmjenama Plana komunalnih aktivnosti Gradske četvrti </w:t>
      </w:r>
      <w:r>
        <w:rPr>
          <w:b/>
          <w:color w:val="000000"/>
        </w:rPr>
        <w:tab/>
        <w:t>Trnje za 2018.,</w:t>
      </w:r>
    </w:p>
    <w:p w:rsidR="00C03448" w:rsidRDefault="00C03448" w:rsidP="00C03448">
      <w:pPr>
        <w:rPr>
          <w:b/>
          <w:color w:val="000000"/>
        </w:rPr>
      </w:pPr>
    </w:p>
    <w:p w:rsidR="00C03448" w:rsidRDefault="00C03448" w:rsidP="00C03448">
      <w:pPr>
        <w:autoSpaceDE w:val="0"/>
        <w:autoSpaceDN w:val="0"/>
        <w:adjustRightInd w:val="0"/>
        <w:rPr>
          <w:color w:val="000000"/>
        </w:rPr>
      </w:pPr>
      <w:r w:rsidRPr="0075424D">
        <w:rPr>
          <w:b/>
          <w:color w:val="000000"/>
          <w:lang w:val="pl-PL"/>
        </w:rPr>
        <w:t>Predsjednik</w:t>
      </w:r>
      <w:r>
        <w:rPr>
          <w:b/>
          <w:color w:val="000000"/>
        </w:rPr>
        <w:tab/>
      </w:r>
      <w:r w:rsidRPr="0075424D">
        <w:rPr>
          <w:color w:val="000000"/>
        </w:rPr>
        <w:t>daje uvodno obrazloženje te otvara raspravu</w:t>
      </w:r>
      <w:r>
        <w:rPr>
          <w:color w:val="000000"/>
        </w:rPr>
        <w:t>.</w:t>
      </w:r>
    </w:p>
    <w:p w:rsidR="00C03448" w:rsidRDefault="00C03448" w:rsidP="00C0344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 w:rsidRPr="009C5FFA">
        <w:rPr>
          <w:b/>
          <w:color w:val="000000"/>
        </w:rPr>
        <w:t xml:space="preserve">Krešimir Končić, Nenad Predovan, Iva </w:t>
      </w:r>
      <w:proofErr w:type="spellStart"/>
      <w:r w:rsidRPr="009C5FFA">
        <w:rPr>
          <w:b/>
          <w:color w:val="000000"/>
        </w:rPr>
        <w:t>Ivšić</w:t>
      </w:r>
      <w:proofErr w:type="spellEnd"/>
      <w:r w:rsidRPr="009C5FFA">
        <w:rPr>
          <w:b/>
          <w:color w:val="000000"/>
        </w:rPr>
        <w:t xml:space="preserve">, Vladimir </w:t>
      </w:r>
      <w:proofErr w:type="spellStart"/>
      <w:r w:rsidRPr="009C5FFA">
        <w:rPr>
          <w:b/>
          <w:color w:val="000000"/>
        </w:rPr>
        <w:t>Dimić</w:t>
      </w:r>
      <w:proofErr w:type="spellEnd"/>
      <w:r w:rsidRPr="009C5FFA">
        <w:rPr>
          <w:b/>
          <w:color w:val="000000"/>
        </w:rPr>
        <w:t xml:space="preserve">, Mladen Perica i Mato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C03448" w:rsidRDefault="00C03448" w:rsidP="00C03448">
      <w:pPr>
        <w:ind w:right="138"/>
      </w:pPr>
      <w:r w:rsidRPr="004B08CA">
        <w:rPr>
          <w:b/>
          <w:lang w:val="pl-PL"/>
        </w:rPr>
        <w:t>Predsjednik</w:t>
      </w:r>
      <w:r>
        <w:rPr>
          <w:b/>
        </w:rPr>
        <w:tab/>
      </w:r>
      <w:r>
        <w:t>zaključio je raspravu i dao na glasovanje prijedlog zaključka.</w:t>
      </w:r>
    </w:p>
    <w:p w:rsidR="00C03448" w:rsidRDefault="00C03448" w:rsidP="00C03448">
      <w:pPr>
        <w:ind w:right="138"/>
      </w:pPr>
      <w:r>
        <w:t>Vijeće je većinom glasova (10 "ZA" i 2 "SUZDRŽANA") donijelo</w:t>
      </w:r>
    </w:p>
    <w:p w:rsidR="00C03448" w:rsidRDefault="00C03448" w:rsidP="00C03448">
      <w:pPr>
        <w:ind w:right="138"/>
      </w:pPr>
    </w:p>
    <w:p w:rsidR="00C03448" w:rsidRDefault="00C03448" w:rsidP="00C03448">
      <w:pPr>
        <w:ind w:right="138"/>
      </w:pPr>
    </w:p>
    <w:p w:rsidR="00C03448" w:rsidRDefault="00C03448" w:rsidP="00C03448">
      <w:pPr>
        <w:ind w:right="138"/>
      </w:pPr>
    </w:p>
    <w:p w:rsidR="00C03448" w:rsidRPr="00985086" w:rsidRDefault="00C03448" w:rsidP="00C03448">
      <w:pPr>
        <w:ind w:right="138"/>
        <w:jc w:val="center"/>
        <w:rPr>
          <w:b/>
        </w:rPr>
      </w:pPr>
      <w:r w:rsidRPr="00985086">
        <w:rPr>
          <w:b/>
        </w:rPr>
        <w:t>Zaključak</w:t>
      </w:r>
    </w:p>
    <w:p w:rsidR="00C03448" w:rsidRPr="00985086" w:rsidRDefault="00C03448" w:rsidP="00C03448">
      <w:pPr>
        <w:ind w:right="138"/>
        <w:jc w:val="center"/>
        <w:rPr>
          <w:b/>
        </w:rPr>
      </w:pPr>
      <w:r w:rsidRPr="00985086">
        <w:rPr>
          <w:b/>
        </w:rPr>
        <w:t>o izmjenama Plana komunalnih aktivnosti</w:t>
      </w:r>
    </w:p>
    <w:p w:rsidR="00C03448" w:rsidRPr="00985086" w:rsidRDefault="00C03448" w:rsidP="00C03448">
      <w:pPr>
        <w:ind w:right="138"/>
        <w:jc w:val="center"/>
        <w:rPr>
          <w:b/>
        </w:rPr>
      </w:pPr>
      <w:r w:rsidRPr="00985086">
        <w:rPr>
          <w:b/>
        </w:rPr>
        <w:t>Gradske četvrti Trnje u 2018.</w:t>
      </w:r>
    </w:p>
    <w:p w:rsidR="00C03448" w:rsidRDefault="00C03448" w:rsidP="00C03448">
      <w:pPr>
        <w:rPr>
          <w:b/>
          <w:color w:val="000000"/>
        </w:rPr>
      </w:pPr>
    </w:p>
    <w:p w:rsidR="00C03448" w:rsidRDefault="00C03448" w:rsidP="00C03448">
      <w:pPr>
        <w:rPr>
          <w:b/>
          <w:color w:val="000000"/>
        </w:rPr>
      </w:pPr>
    </w:p>
    <w:p w:rsidR="00C03448" w:rsidRDefault="00C03448" w:rsidP="00C03448">
      <w:pPr>
        <w:rPr>
          <w:b/>
          <w:color w:val="000000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1238"/>
        <w:gridCol w:w="2321"/>
        <w:gridCol w:w="2126"/>
        <w:gridCol w:w="2957"/>
        <w:gridCol w:w="236"/>
        <w:gridCol w:w="1202"/>
      </w:tblGrid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Članak 1.</w:t>
            </w:r>
          </w:p>
        </w:tc>
      </w:tr>
      <w:tr w:rsidR="00C03448" w:rsidRPr="00EB12CB" w:rsidTr="008B6715">
        <w:trPr>
          <w:trHeight w:val="58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448" w:rsidRDefault="00C03448" w:rsidP="008B6715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U Planu  komunalnih aktivnosti Gradske četvrti Trnje u 2018. (Službeni glasnik Grada Zagreba  9/18, 19/18 i 20/18) u članku 3., točki 1. JAVNOPROMETNE POVRŠINE I OBJEKTI, </w:t>
            </w:r>
            <w:proofErr w:type="spellStart"/>
            <w:r w:rsidRPr="00EB12CB">
              <w:rPr>
                <w:color w:val="000000"/>
                <w:sz w:val="20"/>
                <w:szCs w:val="20"/>
                <w:lang w:eastAsia="hr-HR"/>
              </w:rPr>
              <w:t>podtočka</w:t>
            </w:r>
            <w:proofErr w:type="spellEnd"/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 1.1. NOVE AKCIJE U 2018. mijenja se i glasi:</w:t>
            </w:r>
          </w:p>
          <w:p w:rsidR="00C03448" w:rsidRDefault="00C03448" w:rsidP="008B6715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  <w:p w:rsidR="00C03448" w:rsidRPr="00EB12CB" w:rsidRDefault="00C03448" w:rsidP="008B6715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"1. JAVNOPROMETNE POVRŠINE I OBJEKTI</w:t>
            </w:r>
          </w:p>
        </w:tc>
      </w:tr>
      <w:tr w:rsidR="00C03448" w:rsidRPr="00EB12CB" w:rsidTr="008B6715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lastRenderedPageBreak/>
              <w:t>1.1. NOVE AKCIJE U 2018.</w:t>
            </w:r>
          </w:p>
        </w:tc>
      </w:tr>
      <w:tr w:rsidR="00C03448" w:rsidRPr="00EB12CB" w:rsidTr="008B6715">
        <w:trPr>
          <w:trHeight w:val="525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B12CB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Poljička ulica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5.300,00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Poljička ulica i Ulica  Lavoslava Ružičke - raskrižje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147.500,00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Prisavlje 10-požarni put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požarnog puta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107.900,00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Trnjanske ledine VI.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115.600,00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Trnjanske ledine V.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65.900,00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Prudi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II.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106.500,00</w:t>
            </w:r>
          </w:p>
        </w:tc>
      </w:tr>
      <w:tr w:rsidR="00C03448" w:rsidRPr="00EB12CB" w:rsidTr="008B6715">
        <w:trPr>
          <w:trHeight w:val="55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Spiridona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Brusine od kbr. 5 do kraja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KANAL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kolnika i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204.600,00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Njivice III.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141.100,00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Njivice VI.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158.000,00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Koranska ulica kod k.br.18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12.900,00</w:t>
            </w:r>
          </w:p>
        </w:tc>
      </w:tr>
      <w:tr w:rsidR="00C03448" w:rsidRPr="00EB12CB" w:rsidTr="008B6715">
        <w:trPr>
          <w:trHeight w:val="57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Zelinska ulica od kbr. 4 do Bednjanske ulice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kolnika i dijela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295.100,00</w:t>
            </w:r>
          </w:p>
        </w:tc>
      </w:tr>
      <w:tr w:rsidR="00C03448" w:rsidRPr="00EB12CB" w:rsidTr="008B6715">
        <w:trPr>
          <w:trHeight w:val="58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Bednjanska ulica od Unske ulice do Zlarinske ulice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298.000,00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Krčka ulica do parkirališta Filozofskog fakulteta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MIRAMARE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301.900,00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Krčka ulica od parkirališta Filozofskog fakulteta do rampe na kraju ulice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MIRAMARE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205.300,00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Stupnička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 kbr. 2 kod ugostiteljskog objekta Globus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49.400,00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Cvjetna cesta kod kbr. 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110.900,00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Prisavlje od Savske ceste do Cvjetne ceste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 uređivanje 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118.500,00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Odranska ulica od kbr. 10 do kbr.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 uređivanje 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32.300,00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Frana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Folnegovića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kod pošte i AK Tomić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kolnika i pješačkog hodnika sa upuštanjem rubnjaka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57.500,00</w:t>
            </w:r>
          </w:p>
        </w:tc>
      </w:tr>
      <w:tr w:rsidR="00C03448" w:rsidRPr="00EB12CB" w:rsidTr="008B6715">
        <w:trPr>
          <w:trHeight w:val="52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Kornatska ulica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 pješačkog hodnika sa upuštanjem rubnjaka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10.900,00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Paška ulica od Rapske ulice do kbr. 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271.600,00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Raskrižje Pašmanske ulice i Zlarinske ulice, kod Slavonske avenije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11.500,00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Paška ulica od Rapske ulice prema Zlarinskoj ulici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63.600,00</w:t>
            </w:r>
          </w:p>
        </w:tc>
      </w:tr>
      <w:tr w:rsidR="00C03448" w:rsidRPr="00EB12CB" w:rsidTr="00C03448">
        <w:trPr>
          <w:trHeight w:val="765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23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Zlarinska ulica nasuprot kbr. 16 prema </w:t>
            </w:r>
            <w:r w:rsidRPr="00EB12CB">
              <w:rPr>
                <w:sz w:val="20"/>
                <w:szCs w:val="20"/>
                <w:lang w:eastAsia="hr-HR"/>
              </w:rPr>
              <w:br/>
              <w:t>Rapskoj ulici kbr. 26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161.300,00</w:t>
            </w:r>
          </w:p>
        </w:tc>
      </w:tr>
      <w:tr w:rsidR="00C03448" w:rsidRPr="00EB12CB" w:rsidTr="00C03448">
        <w:trPr>
          <w:trHeight w:val="765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lastRenderedPageBreak/>
              <w:t>25.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Novska ulica od kbr. 16 do kbr. 22 (do "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Caffe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Ti i Ja")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202.200,00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Mate Ujevića - dio prema Ulici Dragice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Hotko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kolnika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143.900,00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Trnjanska cesta 113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kolnika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78.600,00</w:t>
            </w:r>
          </w:p>
        </w:tc>
      </w:tr>
      <w:tr w:rsidR="00C03448" w:rsidRPr="00EB12CB" w:rsidTr="008B6715">
        <w:trPr>
          <w:trHeight w:val="6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Raskrižje Križne ulice i Lastovske ulice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45.300,00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Ljerke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od kbr. 2a do iza tržnice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122.300,00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Vladimira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Ruždjaka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od kbr. 9b do kbr. 9c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168.300,00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Šumetlička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334.800,00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Orljavička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 kod autobusne postaje u Ulici Hrvatske bratske zajednice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pješačkog hodnika-uređivanje ograde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29.700,00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Trnjaski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zavoj I.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72.800,00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Veslačka ulica kod kbr. 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uređivanje kolnika 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161.200,00</w:t>
            </w:r>
          </w:p>
        </w:tc>
      </w:tr>
      <w:tr w:rsidR="00C03448" w:rsidRPr="00EB12CB" w:rsidTr="008B6715">
        <w:trPr>
          <w:trHeight w:val="54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Veslačka ulica kod            kbr. 1-13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vatrogasnog pristupa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330.000,00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36.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Veslačka ulica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uređivanje prilaza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smetlarniku</w:t>
            </w:r>
            <w:proofErr w:type="spellEnd"/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16.500,00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nogometnog i košarkaškog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161.300,00</w:t>
            </w:r>
          </w:p>
        </w:tc>
      </w:tr>
      <w:tr w:rsidR="00C03448" w:rsidRPr="00EB12CB" w:rsidTr="008B6715">
        <w:trPr>
          <w:trHeight w:val="525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38.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Raskrižje ulica Vrbik i     Vrbik I.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 upuštanje rubnjaka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42.800,00</w:t>
            </w:r>
          </w:p>
        </w:tc>
      </w:tr>
      <w:tr w:rsidR="00C03448" w:rsidRPr="00EB12CB" w:rsidTr="008B6715">
        <w:trPr>
          <w:trHeight w:val="54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 IV.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djela kolnika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100.500,00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Miramarska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cesta kod kbr. 85, kod crkve Svete Terezije od Djeteta Isusa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MIRAMARE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nogostupa uz parkiralište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98.300,00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Trnjanski nasip kod kbr. 81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 dijela kolnika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54.000,00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42.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DV Iskrica, Kruge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uređivanje kolnog ulaza 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45.000,00</w:t>
            </w:r>
          </w:p>
        </w:tc>
      </w:tr>
      <w:tr w:rsidR="00C03448" w:rsidRPr="00EB12CB" w:rsidTr="008B6715">
        <w:trPr>
          <w:trHeight w:val="87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Ulica grada Vukovara-spoj prema dvorištu Avenija Marina Držića k.br.6c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80.400,00</w:t>
            </w:r>
          </w:p>
        </w:tc>
      </w:tr>
      <w:tr w:rsidR="00C03448" w:rsidRPr="00EB12CB" w:rsidTr="008B6715">
        <w:trPr>
          <w:trHeight w:val="52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Vrbik VIII. k.br.33 - k.br.33A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kolnika i parkirališta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215.000,00</w:t>
            </w:r>
          </w:p>
        </w:tc>
      </w:tr>
      <w:tr w:rsidR="00C03448" w:rsidRPr="00EB12CB" w:rsidTr="008B6715">
        <w:trPr>
          <w:trHeight w:val="105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Hvarska ulica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projektne dokumentacije za rekonstrukciju Hvarske ulice sa izgradnjom nogostupa--izrada parcelacijskog elaborata</w:t>
            </w:r>
          </w:p>
        </w:tc>
        <w:tc>
          <w:tcPr>
            <w:tcW w:w="1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7.500,00</w:t>
            </w:r>
          </w:p>
        </w:tc>
      </w:tr>
      <w:tr w:rsidR="00C03448" w:rsidRPr="00EB12CB" w:rsidTr="00C03448">
        <w:trPr>
          <w:trHeight w:val="30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46.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Istočna strana NK trnje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30.000,00</w:t>
            </w:r>
          </w:p>
        </w:tc>
      </w:tr>
      <w:tr w:rsidR="00C03448" w:rsidRPr="00EB12CB" w:rsidTr="00C03448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47.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Trnjanski nasip kod k.br. 99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pristupnog puta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60.000,00</w:t>
            </w:r>
          </w:p>
        </w:tc>
      </w:tr>
      <w:tr w:rsidR="00C03448" w:rsidRPr="00EB12CB" w:rsidTr="00C03448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lastRenderedPageBreak/>
              <w:t>48.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Krčka ulica iza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Miramarske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cesta k.br.40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MIRAMARE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30.000,00</w:t>
            </w:r>
          </w:p>
        </w:tc>
      </w:tr>
      <w:tr w:rsidR="00C03448" w:rsidRPr="00EB12CB" w:rsidTr="008B6715">
        <w:trPr>
          <w:trHeight w:val="315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EB12C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EB12C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70.000,00</w:t>
            </w:r>
          </w:p>
        </w:tc>
      </w:tr>
      <w:tr w:rsidR="00C03448" w:rsidRPr="00EB12CB" w:rsidTr="008B6715">
        <w:trPr>
          <w:trHeight w:val="315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5.753.500,00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b/>
                <w:bCs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sz w:val="20"/>
                <w:szCs w:val="20"/>
                <w:lang w:eastAsia="hr-HR"/>
              </w:rPr>
              <w:t>"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 točki 2. IGRALIŠTA I ZELENE POVRŠINE,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podtočka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2.1. NOVE AKCIJE U 2018. mijenja se i glasi: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b/>
                <w:bCs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sz w:val="20"/>
                <w:szCs w:val="20"/>
                <w:lang w:eastAsia="hr-HR"/>
              </w:rPr>
              <w:t>"2. IGRALIŠTA I ZELENE POVRŠINE</w:t>
            </w:r>
          </w:p>
        </w:tc>
      </w:tr>
      <w:tr w:rsidR="00C03448" w:rsidRPr="00EB12CB" w:rsidTr="008B6715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2.1. NOVE AKCIJE U 2018.</w:t>
            </w:r>
          </w:p>
        </w:tc>
      </w:tr>
      <w:tr w:rsidR="00C03448" w:rsidRPr="00EB12CB" w:rsidTr="008B6715">
        <w:trPr>
          <w:trHeight w:val="525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VRIJEDNOST </w:t>
            </w:r>
            <w:r w:rsidRPr="00EB12CB">
              <w:rPr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C03448" w:rsidRPr="00EB12CB" w:rsidTr="008B6715">
        <w:trPr>
          <w:trHeight w:val="6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Veselka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Tenžere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 kod kbr. 1 - 15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133.600,00</w:t>
            </w:r>
          </w:p>
        </w:tc>
      </w:tr>
      <w:tr w:rsidR="00C03448" w:rsidRPr="00EB12CB" w:rsidTr="008B6715">
        <w:trPr>
          <w:trHeight w:val="109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Šetalište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Jurija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Gagarina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, križanje Ulice grada Vukovara i Ulice Veselka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Tenžere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3.000,00</w:t>
            </w:r>
          </w:p>
        </w:tc>
      </w:tr>
      <w:tr w:rsidR="00C03448" w:rsidRPr="00EB12CB" w:rsidTr="008B6715">
        <w:trPr>
          <w:trHeight w:val="57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Šetalište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Jurija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Gagarina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zamjena klupa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6.500,00</w:t>
            </w:r>
          </w:p>
        </w:tc>
      </w:tr>
      <w:tr w:rsidR="00C03448" w:rsidRPr="00EB12CB" w:rsidTr="008B6715">
        <w:trPr>
          <w:trHeight w:val="57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Igrališta i park u MO Cvjetnica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izmjena dasaka na postojećim klupama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22.800,00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Boćarski dom Zrinjevac, Prisavlje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klamerica i uređivanje zelenih površina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16.400,00</w:t>
            </w:r>
          </w:p>
        </w:tc>
      </w:tr>
      <w:tr w:rsidR="00C03448" w:rsidRPr="00EB12CB" w:rsidTr="008B6715">
        <w:trPr>
          <w:trHeight w:val="82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Objekt MO Cvjetno naselje, Aleja Vlade Antolića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hortikulturno uređivanje i sanacija staze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58.500,00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Dubravkin trg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KANAL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103.900,00</w:t>
            </w:r>
          </w:p>
        </w:tc>
      </w:tr>
      <w:tr w:rsidR="00C03448" w:rsidRPr="00EB12CB" w:rsidTr="008B6715">
        <w:trPr>
          <w:trHeight w:val="8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Ulica grada Vukovara kbr. 239 do Avenije Marina Držića kbr. 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96.900,00</w:t>
            </w:r>
          </w:p>
        </w:tc>
      </w:tr>
      <w:tr w:rsidR="00C03448" w:rsidRPr="00EB12CB" w:rsidTr="008B6715">
        <w:trPr>
          <w:trHeight w:val="91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Pile I. 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68.400,00</w:t>
            </w:r>
          </w:p>
        </w:tc>
      </w:tr>
      <w:tr w:rsidR="00C03448" w:rsidRPr="00EB12CB" w:rsidTr="008B6715">
        <w:trPr>
          <w:trHeight w:val="52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OŠ Marina Držića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zamjena dijela zaštitne ograde  polivalentnog igrališta (žičano pletivo) 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72.600,00</w:t>
            </w:r>
          </w:p>
        </w:tc>
      </w:tr>
      <w:tr w:rsidR="00C03448" w:rsidRPr="00EB12CB" w:rsidTr="008B6715">
        <w:trPr>
          <w:trHeight w:val="57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Strojarska cesta  kbr. 4          i kbr. 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izmjena klupa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6.500,00</w:t>
            </w:r>
          </w:p>
        </w:tc>
      </w:tr>
      <w:tr w:rsidR="00C03448" w:rsidRPr="00EB12CB" w:rsidTr="008B6715">
        <w:trPr>
          <w:trHeight w:val="61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Ulica grada Vukovara kod kbr. 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1.500,00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Koranska ulica (kod poduzeća ORBIKO)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dijela pločnika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5.900,00</w:t>
            </w:r>
          </w:p>
        </w:tc>
      </w:tr>
      <w:tr w:rsidR="00C03448" w:rsidRPr="00EB12CB" w:rsidTr="008B6715">
        <w:trPr>
          <w:trHeight w:val="6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Park, Savska cesta-Koturaška cesta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projektne dokumentacije za gradnju dječjeg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28.500,00</w:t>
            </w:r>
          </w:p>
        </w:tc>
      </w:tr>
      <w:tr w:rsidR="00C03448" w:rsidRPr="00EB12CB" w:rsidTr="008B6715">
        <w:trPr>
          <w:trHeight w:val="54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OŠ Tina Ujevića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ograde sa vratima na igralištu škole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28.900,00</w:t>
            </w:r>
          </w:p>
        </w:tc>
      </w:tr>
      <w:tr w:rsidR="00C03448" w:rsidRPr="00EB12CB" w:rsidTr="00C03448">
        <w:trPr>
          <w:trHeight w:val="765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zelena površina kod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sandwich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bara,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Stupnička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 kbr. 2 - 4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zelene površine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5.800,00</w:t>
            </w:r>
          </w:p>
        </w:tc>
      </w:tr>
      <w:tr w:rsidR="00C03448" w:rsidRPr="00EB12CB" w:rsidTr="00C03448">
        <w:trPr>
          <w:trHeight w:val="30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lastRenderedPageBreak/>
              <w:t>17.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Stupnička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 kbr. 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7.400,00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Zmajanska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 od kbr. 36 do Pašmanske ulice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projektne dokumentacije - drvored uz Slavonsku aveniju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11.900,00</w:t>
            </w:r>
          </w:p>
        </w:tc>
      </w:tr>
      <w:tr w:rsidR="00C03448" w:rsidRPr="00EB12CB" w:rsidTr="008B6715">
        <w:trPr>
          <w:trHeight w:val="105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Na kraju ulica koje izlaze na Aveniju Marina Držića (Ugljanska ulica, Šoltanska ulica, Pelješka ulica)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projektne dokumentacije - drvored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14.300,00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Kornatska ulica prema Slavonskoj aveniji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klupe i koša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14.700,00</w:t>
            </w:r>
          </w:p>
        </w:tc>
      </w:tr>
      <w:tr w:rsidR="00C03448" w:rsidRPr="00EB12CB" w:rsidTr="008B6715">
        <w:trPr>
          <w:trHeight w:val="102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Lopudska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ulica, Kornatska ulica do pothodnika za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Folnegovićevo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naselje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urbane opreme-klupe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7.400,00</w:t>
            </w:r>
          </w:p>
        </w:tc>
      </w:tr>
      <w:tr w:rsidR="00C03448" w:rsidRPr="00EB12CB" w:rsidTr="008B6715">
        <w:trPr>
          <w:trHeight w:val="8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Paška ulica kbr. 2 i kbr. 4 i Hvarska ulica kbr. 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i zamjena urbane opreme, popločenje podloge, staze i uređivanje zelene površine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134.400,00</w:t>
            </w:r>
          </w:p>
        </w:tc>
      </w:tr>
      <w:tr w:rsidR="00C03448" w:rsidRPr="00EB12CB" w:rsidTr="008B6715">
        <w:trPr>
          <w:trHeight w:val="39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Rapska ulica kbr. 41 (pista)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20.900,00</w:t>
            </w:r>
          </w:p>
        </w:tc>
      </w:tr>
      <w:tr w:rsidR="00C03448" w:rsidRPr="00EB12CB" w:rsidTr="008B6715">
        <w:trPr>
          <w:trHeight w:val="66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DŠR Staro Trnje, Ulica Josipa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Andreisa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58.400,00</w:t>
            </w:r>
          </w:p>
        </w:tc>
      </w:tr>
      <w:tr w:rsidR="00C03448" w:rsidRPr="00EB12CB" w:rsidTr="008B6715">
        <w:trPr>
          <w:trHeight w:val="12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DŠR Staro Trnje, Ulica Josipa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Andreisa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17, polivalentno igralište sa umjetnom travom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zaštitne PE mreže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8.900,00</w:t>
            </w:r>
          </w:p>
        </w:tc>
      </w:tr>
      <w:tr w:rsidR="00C03448" w:rsidRPr="00EB12CB" w:rsidTr="008B6715">
        <w:trPr>
          <w:trHeight w:val="87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DŠR Staro Trnje Ulica Josipa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Anreisa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17, tenis igralište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zamjena pocinčanog pletiva  ograde  teniskog 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67.000,00</w:t>
            </w:r>
          </w:p>
        </w:tc>
      </w:tr>
      <w:tr w:rsidR="00C03448" w:rsidRPr="00EB12CB" w:rsidTr="008B6715">
        <w:trPr>
          <w:trHeight w:val="54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Trnjanski nasip kod kbr. 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38.400,00</w:t>
            </w:r>
          </w:p>
        </w:tc>
      </w:tr>
      <w:tr w:rsidR="00C03448" w:rsidRPr="00EB12CB" w:rsidTr="008B6715">
        <w:trPr>
          <w:trHeight w:val="55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Novska ulica kbr. 2 - 36 (iza zgrada)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i zamjena urbane opreme-klupe i koševi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11.200,00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Lastovska ulica - Ulica Ljerke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tržnica Savica -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sjevero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>-zapad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vađenje metalnog trna 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Ljerke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kbr. 2 i kbr. 4 i Ulica Vladimira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Ruždjaka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85.100,00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Miljackina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 kbr. 44 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117.300,00</w:t>
            </w:r>
          </w:p>
        </w:tc>
      </w:tr>
      <w:tr w:rsidR="00C03448" w:rsidRPr="00EB12CB" w:rsidTr="008B6715">
        <w:trPr>
          <w:trHeight w:val="64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Zinke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Kunc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kbr. 5 prema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caffe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baru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Leggiero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uređenje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pješaćke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staze i stepenice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16.300,00</w:t>
            </w:r>
          </w:p>
        </w:tc>
      </w:tr>
      <w:tr w:rsidR="00C03448" w:rsidRPr="00EB12CB" w:rsidTr="008B6715">
        <w:trPr>
          <w:trHeight w:val="58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Ljerke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kbr. 2 i kbr. 4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4.700,00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Ljerke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kbr. 2 i kbr. 4 (kod trgovine "PPK"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4.700,00</w:t>
            </w:r>
          </w:p>
        </w:tc>
      </w:tr>
      <w:tr w:rsidR="00C03448" w:rsidRPr="00EB12CB" w:rsidTr="00C03448">
        <w:trPr>
          <w:trHeight w:val="102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Lastovska ulica kbr.1 A,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Miljackina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 kbr. 44 A i Ulica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Zvonimra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Rogoza kbr. 12 i kbr. 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16.300,00</w:t>
            </w:r>
          </w:p>
        </w:tc>
      </w:tr>
      <w:tr w:rsidR="00C03448" w:rsidRPr="00EB12CB" w:rsidTr="00C03448">
        <w:trPr>
          <w:trHeight w:val="615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lastRenderedPageBreak/>
              <w:t>36.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Vladimira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Ruždjaka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kbr. 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2.400,00</w:t>
            </w:r>
          </w:p>
        </w:tc>
      </w:tr>
      <w:tr w:rsidR="00C03448" w:rsidRPr="00EB12CB" w:rsidTr="008B6715">
        <w:trPr>
          <w:trHeight w:val="540"/>
        </w:trPr>
        <w:tc>
          <w:tcPr>
            <w:tcW w:w="12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Ulica Petra Grgeca -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Jelaspoljska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1.500,00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38.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Trnjanska cesta u drvoredu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5.900,00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Trnjanska cesta i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Bosutska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11.800,00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Veslačka ulica kbr. 14 - do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caffe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bar &amp; noćni klub NEC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pješačke staze i zelene površine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41.900,00</w:t>
            </w:r>
          </w:p>
        </w:tc>
      </w:tr>
      <w:tr w:rsidR="00C03448" w:rsidRPr="00EB12CB" w:rsidTr="008B6715">
        <w:trPr>
          <w:trHeight w:val="52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Veslačka ulica kbr.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postavljanje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jednokrilnih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metalnih vrata u ogradu košarkaškog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3.400,00</w:t>
            </w:r>
          </w:p>
        </w:tc>
      </w:tr>
      <w:tr w:rsidR="00C03448" w:rsidRPr="00EB12CB" w:rsidTr="008B6715">
        <w:trPr>
          <w:trHeight w:val="87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Boćarski Dom Zrinjevac do Željezničkog mosta na Savi na nasipu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12.500,00</w:t>
            </w:r>
          </w:p>
        </w:tc>
      </w:tr>
      <w:tr w:rsidR="00C03448" w:rsidRPr="00EB12CB" w:rsidTr="008B6715">
        <w:trPr>
          <w:trHeight w:val="102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Savska cesta kbr. 153 (Lonia) do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caffe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bar &amp; noćni klub NEC, Veslačka ulica kbr. 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6.300,00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 kbr.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11.700,00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 kbr.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3.000,00</w:t>
            </w:r>
          </w:p>
        </w:tc>
      </w:tr>
      <w:tr w:rsidR="00C03448" w:rsidRPr="00EB12CB" w:rsidTr="008B6715">
        <w:trPr>
          <w:trHeight w:val="63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46.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 kbr. 1, kod sprava za vježbanje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5.900,00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47.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 kbr. 4, uz ulicu Vrbik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4.500,00</w:t>
            </w:r>
          </w:p>
        </w:tc>
      </w:tr>
      <w:tr w:rsidR="00C03448" w:rsidRPr="00EB12CB" w:rsidTr="008B6715">
        <w:trPr>
          <w:trHeight w:val="57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48.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Ulica Gaje Alage i Ulica Frana Bošnjakovića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5.900,00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49.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MO Vrbik, Ulica Lavoslava Ružičke 26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stalka za bicikle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2.100,00</w:t>
            </w:r>
          </w:p>
        </w:tc>
      </w:tr>
      <w:tr w:rsidR="00C03448" w:rsidRPr="00EB12CB" w:rsidTr="008B6715">
        <w:trPr>
          <w:trHeight w:val="765"/>
        </w:trPr>
        <w:tc>
          <w:tcPr>
            <w:tcW w:w="12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50.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Dječje igralište između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Gruške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ulice i Lastovske ulice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dječje sprave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45.000,00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51.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DV Vladimira Nazora, Rapska ulica kbr.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sadnja živice i uređivanje zelene površine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54.000,00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52.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DV Vladimira Nazora, Rapska ulica kbr.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demontaža i postavljanje dvorišnih vrata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15.000,00</w:t>
            </w:r>
          </w:p>
        </w:tc>
      </w:tr>
      <w:tr w:rsidR="00C03448" w:rsidRPr="00EB12CB" w:rsidTr="008B6715">
        <w:trPr>
          <w:trHeight w:val="57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53.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DV Savica, Ulica Vladimira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Ruždjaka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kbr. 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pješčanika  i postavljanje klupa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30.000,00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54.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DŠR Staro Trnje, Ulica Josipa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Andreisa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17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popločavanje boćališta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45.000,00</w:t>
            </w:r>
          </w:p>
        </w:tc>
      </w:tr>
      <w:tr w:rsidR="00C03448" w:rsidRPr="00EB12CB" w:rsidTr="008B6715">
        <w:trPr>
          <w:trHeight w:val="585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55.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Veslačka ulica, nasuprot kbr. 4 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boćališta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10.000,00</w:t>
            </w:r>
          </w:p>
        </w:tc>
      </w:tr>
      <w:tr w:rsidR="00C03448" w:rsidRPr="00EB12CB" w:rsidTr="00C03448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56.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 kbr.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klupa- 8 komada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20.000,00</w:t>
            </w:r>
          </w:p>
        </w:tc>
      </w:tr>
      <w:tr w:rsidR="00C03448" w:rsidRPr="00EB12CB" w:rsidTr="00C03448">
        <w:trPr>
          <w:trHeight w:val="510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bookmarkStart w:id="0" w:name="_GoBack"/>
            <w:r w:rsidRPr="00EB12CB">
              <w:rPr>
                <w:sz w:val="20"/>
                <w:szCs w:val="20"/>
                <w:lang w:eastAsia="hr-HR"/>
              </w:rPr>
              <w:t>57.</w:t>
            </w:r>
          </w:p>
        </w:tc>
        <w:tc>
          <w:tcPr>
            <w:tcW w:w="23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 kbr. 1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postava zaštitne ograde na nogometnom igralištu-istočna strana  (žičano pletivo)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148.000,00</w:t>
            </w:r>
          </w:p>
        </w:tc>
      </w:tr>
      <w:bookmarkEnd w:id="0"/>
      <w:tr w:rsidR="00C03448" w:rsidRPr="00EB12CB" w:rsidTr="00C03448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lastRenderedPageBreak/>
              <w:t>58.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Dječje igralište na uglu Ulice Fausta Vrančića i Ulice Lavoslava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Ružićke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sadnja  žive ograde i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obnavljnje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pješčanika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20.000,00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59.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DV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Savica,Ulica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Vladimira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Ruždjaka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kbr. 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pješčanika i uređivanje  dječjeg igrališta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97.100,00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60.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Ukupno 13 lokacija- po 1 lokacija u svakom mjesnom odboru Gradske četvrti Trnje 11 lokacija u GČ Trnje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Svi MO u GČ </w:t>
            </w:r>
            <w:r w:rsidRPr="00EB12CB">
              <w:rPr>
                <w:sz w:val="22"/>
                <w:szCs w:val="22"/>
                <w:lang w:eastAsia="hr-HR"/>
              </w:rPr>
              <w:t xml:space="preserve">TRNJE  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prostora za smještaj spremnika  "zelenih otoka" Podružnice Čistoća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237.200,00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61.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trg-dječje igralište i vježbalište za odrasle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postava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antitraumatske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podloge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51.700,00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Veslačka ulica kod kbr.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57.000,00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spoj Šetališta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Jurija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Gagarina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i  ulice Vrbik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 pješačke staze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38.900,00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postavljanje oglasne ploče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8.000,00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Šetalište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Jurija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Gagarina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nasuprot Savska cesta k.br. 79A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uređivanje zelene površine između kolnika i nogostupa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8.000,00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66.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Zeleni trg k.br. 1-3,  južna strana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izgradnja ograde za dječje igralište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60.000,00</w:t>
            </w:r>
          </w:p>
        </w:tc>
      </w:tr>
      <w:tr w:rsidR="00C03448" w:rsidRPr="00EB12CB" w:rsidTr="008B6715">
        <w:trPr>
          <w:trHeight w:val="315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67.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EB12C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EB12C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20.000,00</w:t>
            </w:r>
          </w:p>
        </w:tc>
      </w:tr>
      <w:tr w:rsidR="00C03448" w:rsidRPr="00EB12CB" w:rsidTr="008B6715">
        <w:trPr>
          <w:trHeight w:val="315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2.382.900,00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"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U točki 3. PROSTORI MJESNE SAMOUPRAVE, </w:t>
            </w:r>
            <w:proofErr w:type="spellStart"/>
            <w:r w:rsidRPr="00EB12CB">
              <w:rPr>
                <w:color w:val="000000"/>
                <w:sz w:val="20"/>
                <w:szCs w:val="20"/>
                <w:lang w:eastAsia="hr-HR"/>
              </w:rPr>
              <w:t>podtočka</w:t>
            </w:r>
            <w:proofErr w:type="spellEnd"/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 3.1. NOVE AKCIJE U 2018. mijenja se i glasi: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"3.PROSTORI MJESNE SAMOUPRAVE</w:t>
            </w:r>
          </w:p>
        </w:tc>
      </w:tr>
      <w:tr w:rsidR="00C03448" w:rsidRPr="00EB12CB" w:rsidTr="008B6715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3.1. NOVE AKCIJE U 2018.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32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B12CB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C03448" w:rsidRPr="00EB12CB" w:rsidTr="008B6715">
        <w:trPr>
          <w:trHeight w:val="510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3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Mjesni odbor Kanal, Dubravkin trg 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KANAL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popravak stepenica na ulazu u ured  zamjena dijela pločica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3.800,00</w:t>
            </w:r>
          </w:p>
        </w:tc>
      </w:tr>
      <w:tr w:rsidR="00C03448" w:rsidRPr="00EB12CB" w:rsidTr="008B6715">
        <w:trPr>
          <w:trHeight w:val="52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Mjesna samouprava, V. </w:t>
            </w:r>
            <w:proofErr w:type="spellStart"/>
            <w:r w:rsidRPr="00EB12CB">
              <w:rPr>
                <w:color w:val="000000"/>
                <w:sz w:val="20"/>
                <w:szCs w:val="20"/>
                <w:lang w:eastAsia="hr-HR"/>
              </w:rPr>
              <w:t>Ruždjaka</w:t>
            </w:r>
            <w:proofErr w:type="spellEnd"/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 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renoviranje sanitarnog čvora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53.100,00</w:t>
            </w:r>
          </w:p>
        </w:tc>
      </w:tr>
      <w:tr w:rsidR="00C03448" w:rsidRPr="00EB12CB" w:rsidTr="008B6715">
        <w:trPr>
          <w:trHeight w:val="52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EB12C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troškovnika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5.000,00</w:t>
            </w:r>
          </w:p>
        </w:tc>
      </w:tr>
      <w:tr w:rsidR="00C03448" w:rsidRPr="00EB12CB" w:rsidTr="008B6715">
        <w:trPr>
          <w:trHeight w:val="61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strike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1.000,00</w:t>
            </w:r>
          </w:p>
        </w:tc>
      </w:tr>
      <w:tr w:rsidR="00C03448" w:rsidRPr="00EB12CB" w:rsidTr="008B6715">
        <w:trPr>
          <w:trHeight w:val="315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62.900,00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"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U točki 4. DRUGI JAVNI OBJEKTI I POVRŠINE, </w:t>
            </w:r>
            <w:proofErr w:type="spellStart"/>
            <w:r w:rsidRPr="00EB12CB">
              <w:rPr>
                <w:color w:val="000000"/>
                <w:sz w:val="20"/>
                <w:szCs w:val="20"/>
                <w:lang w:eastAsia="hr-HR"/>
              </w:rPr>
              <w:t>podtočka</w:t>
            </w:r>
            <w:proofErr w:type="spellEnd"/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 4.1. NOVE AKCIJE U 2018. mijenja se i glasi: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"4. DRUGI JAVNI OBJEKTI I POVRŠINE</w:t>
            </w:r>
          </w:p>
        </w:tc>
      </w:tr>
      <w:tr w:rsidR="00C03448" w:rsidRPr="00EB12CB" w:rsidTr="00C03448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4.1. NOVE AKCIJE U 2018.</w:t>
            </w:r>
          </w:p>
        </w:tc>
      </w:tr>
      <w:tr w:rsidR="00C03448" w:rsidRPr="00EB12CB" w:rsidTr="00C03448">
        <w:trPr>
          <w:trHeight w:val="1275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B12CB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C03448" w:rsidRPr="00EB12CB" w:rsidTr="00C03448">
        <w:trPr>
          <w:trHeight w:val="780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lastRenderedPageBreak/>
              <w:t>1.</w:t>
            </w:r>
          </w:p>
        </w:tc>
        <w:tc>
          <w:tcPr>
            <w:tcW w:w="23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Strojarska 2-12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izrada dodatne projektne dokumentacije za gradnju  parka i parkirališta--geodetski projekt ,elaborat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krajobr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>. uređenja i projekt  javne rasvjete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18.800,00</w:t>
            </w:r>
          </w:p>
        </w:tc>
      </w:tr>
      <w:tr w:rsidR="00C03448" w:rsidRPr="00EB12CB" w:rsidTr="008B6715">
        <w:trPr>
          <w:trHeight w:val="85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Tržnica Trnje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idejne projektne dokumentacije za revitalizaciju tržnice Trnje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40.000,00</w:t>
            </w:r>
          </w:p>
        </w:tc>
      </w:tr>
      <w:tr w:rsidR="00C03448" w:rsidRPr="00EB12CB" w:rsidTr="008B6715">
        <w:trPr>
          <w:trHeight w:val="81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OŠ </w:t>
            </w:r>
            <w:proofErr w:type="spellStart"/>
            <w:r w:rsidRPr="00EB12CB">
              <w:rPr>
                <w:sz w:val="20"/>
                <w:szCs w:val="20"/>
                <w:lang w:eastAsia="hr-HR"/>
              </w:rPr>
              <w:t>Grigora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Viteza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projektne dokumentacije za pristupnu cestu za prilaz vatrogasnog vozilo sa jugozapadne strane škole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24.000,00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sz w:val="20"/>
                <w:szCs w:val="20"/>
                <w:lang w:eastAsia="hr-HR"/>
              </w:rPr>
              <w:t>Mrežnička</w:t>
            </w:r>
            <w:proofErr w:type="spellEnd"/>
            <w:r w:rsidRPr="00EB12CB">
              <w:rPr>
                <w:sz w:val="20"/>
                <w:szCs w:val="20"/>
                <w:lang w:eastAsia="hr-HR"/>
              </w:rPr>
              <w:t xml:space="preserve"> ulica 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izgradnja invalidske rampe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37.500,00</w:t>
            </w:r>
          </w:p>
        </w:tc>
      </w:tr>
      <w:tr w:rsidR="00C03448" w:rsidRPr="00EB12CB" w:rsidTr="008B6715">
        <w:trPr>
          <w:trHeight w:val="78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Pothodnik Avenija Marina Držića </w:t>
            </w:r>
            <w:r w:rsidRPr="00EB12CB">
              <w:rPr>
                <w:sz w:val="20"/>
                <w:szCs w:val="20"/>
                <w:lang w:eastAsia="hr-HR"/>
              </w:rPr>
              <w:br/>
              <w:t>( tramvajska postaja 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ugradnja čeličnih kanalica za lakši prolaz biciklista po stepenicama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62.500,00</w:t>
            </w:r>
          </w:p>
        </w:tc>
      </w:tr>
      <w:tr w:rsidR="00C03448" w:rsidRPr="00EB12CB" w:rsidTr="008B6715">
        <w:trPr>
          <w:trHeight w:val="780"/>
        </w:trPr>
        <w:tc>
          <w:tcPr>
            <w:tcW w:w="12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Kninski trg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rušenje "streljane" i izgradnja vježbališta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46.000,00</w:t>
            </w:r>
          </w:p>
        </w:tc>
      </w:tr>
      <w:tr w:rsidR="00C03448" w:rsidRPr="00EB12CB" w:rsidTr="008B6715">
        <w:trPr>
          <w:trHeight w:val="84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Kruge 44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projektne dokumentacije za  prometnice i parkirališta u krugu Doma zdravlja Zagreb centar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24.000,00</w:t>
            </w:r>
          </w:p>
        </w:tc>
      </w:tr>
      <w:tr w:rsidR="00C03448" w:rsidRPr="00EB12CB" w:rsidTr="008B6715">
        <w:trPr>
          <w:trHeight w:val="84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Prirodoslovna škola Vladimira Preloga, Ulica grada Vukovara 269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KANAL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uređivanje ulaznih stepenica 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30.000,00</w:t>
            </w:r>
          </w:p>
        </w:tc>
      </w:tr>
      <w:tr w:rsidR="00C03448" w:rsidRPr="00EB12CB" w:rsidTr="008B6715">
        <w:trPr>
          <w:trHeight w:val="1020"/>
        </w:trPr>
        <w:tc>
          <w:tcPr>
            <w:tcW w:w="12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 xml:space="preserve">Kninski trg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projektne dokumentacije za  odvodnju oborinske odvodnje sa košarkaškog i nogometnog igrališta sa priključenjem na javnu odvodnju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30.000,00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EB12C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EB12C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izrada troškovnika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5.000,00</w:t>
            </w:r>
          </w:p>
        </w:tc>
      </w:tr>
      <w:tr w:rsidR="00C03448" w:rsidRPr="00EB12CB" w:rsidTr="008B6715">
        <w:trPr>
          <w:trHeight w:val="315"/>
        </w:trPr>
        <w:tc>
          <w:tcPr>
            <w:tcW w:w="12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4.500,00</w:t>
            </w:r>
          </w:p>
        </w:tc>
      </w:tr>
      <w:tr w:rsidR="00C03448" w:rsidRPr="00EB12CB" w:rsidTr="008B6715">
        <w:trPr>
          <w:trHeight w:val="315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322.300,00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"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Stavka 5. NERASPOREĐENA INTERVENTNA SREDSTVA mijenja se i glasi:</w:t>
            </w:r>
          </w:p>
        </w:tc>
      </w:tr>
      <w:tr w:rsidR="00C03448" w:rsidRPr="00EB12CB" w:rsidTr="008B6715">
        <w:trPr>
          <w:trHeight w:val="330"/>
        </w:trPr>
        <w:tc>
          <w:tcPr>
            <w:tcW w:w="86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"5. NERASPOREĐENA INTERVENTNA SREDSTVA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C03448" w:rsidRPr="00EB12CB" w:rsidTr="008B6715">
        <w:trPr>
          <w:trHeight w:val="855"/>
        </w:trPr>
        <w:tc>
          <w:tcPr>
            <w:tcW w:w="8642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OPIS NAMJENE SREDSTAVA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B12CB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C03448" w:rsidRPr="00EB12CB" w:rsidTr="008B6715">
        <w:trPr>
          <w:trHeight w:val="825"/>
        </w:trPr>
        <w:tc>
          <w:tcPr>
            <w:tcW w:w="864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neplanirani interventni radovi u vezi s nepredviđenim i slučajnim događajima, postupanjem po nalozima komunalnog redarstva, građevinske inspekcije, inspekcije zaštite okoliša, te intervencijama po primjedbama i prijedlozima građana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59.250,00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"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  <w:p w:rsidR="00C03448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  <w:p w:rsidR="00C03448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Stavka REKAPITULACIJA mijenja se i glasi:</w:t>
            </w:r>
          </w:p>
        </w:tc>
      </w:tr>
      <w:tr w:rsidR="00C03448" w:rsidRPr="00EB12CB" w:rsidTr="008B6715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b/>
                <w:bCs/>
                <w:color w:val="000000"/>
                <w:sz w:val="20"/>
                <w:szCs w:val="20"/>
                <w:lang w:eastAsia="hr-HR"/>
              </w:rPr>
              <w:t>"REKAPITULACIJA</w:t>
            </w:r>
          </w:p>
        </w:tc>
      </w:tr>
      <w:tr w:rsidR="00C03448" w:rsidRPr="00EB12CB" w:rsidTr="00C03448">
        <w:trPr>
          <w:trHeight w:val="540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TOČKA</w:t>
            </w:r>
          </w:p>
        </w:tc>
        <w:tc>
          <w:tcPr>
            <w:tcW w:w="7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VRSTA AKCIJA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B12CB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C03448" w:rsidRPr="00EB12CB" w:rsidTr="00C03448">
        <w:trPr>
          <w:trHeight w:val="300"/>
        </w:trPr>
        <w:tc>
          <w:tcPr>
            <w:tcW w:w="12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lastRenderedPageBreak/>
              <w:t>1.</w:t>
            </w:r>
          </w:p>
        </w:tc>
        <w:tc>
          <w:tcPr>
            <w:tcW w:w="740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JAVNOPROMETNE POVRŠINE I OBJEKTI</w:t>
            </w: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5.820.750,00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IGRALIŠTA I ZELENE POVRŠINE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2.389.200,00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PROSTORI MJESNE SAMOUPRAVE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107.900,00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DRUGI JAVNI OBJEKTI I POVRŠINE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347.400,00</w:t>
            </w:r>
          </w:p>
        </w:tc>
      </w:tr>
      <w:tr w:rsidR="00C03448" w:rsidRPr="00EB12CB" w:rsidTr="008B6715">
        <w:trPr>
          <w:trHeight w:val="315"/>
        </w:trPr>
        <w:tc>
          <w:tcPr>
            <w:tcW w:w="12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NERASPOREĐENA INTERVENTNA SREDSTVA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sz w:val="20"/>
                <w:szCs w:val="20"/>
                <w:lang w:eastAsia="hr-HR"/>
              </w:rPr>
            </w:pPr>
            <w:r w:rsidRPr="00EB12CB">
              <w:rPr>
                <w:sz w:val="20"/>
                <w:szCs w:val="20"/>
                <w:lang w:eastAsia="hr-HR"/>
              </w:rPr>
              <w:t>59.250,00</w:t>
            </w:r>
          </w:p>
        </w:tc>
      </w:tr>
      <w:tr w:rsidR="00C03448" w:rsidRPr="00EB12CB" w:rsidTr="008B6715">
        <w:trPr>
          <w:trHeight w:val="315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SVEUKUPNO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8.724.500,00</w:t>
            </w:r>
          </w:p>
        </w:tc>
      </w:tr>
      <w:tr w:rsidR="00C03448" w:rsidRPr="00EB12CB" w:rsidTr="008B6715">
        <w:trPr>
          <w:trHeight w:val="300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EB12C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"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448" w:rsidRPr="00EB12CB" w:rsidRDefault="00C03448" w:rsidP="008B6715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EB12CB">
              <w:rPr>
                <w:color w:val="000000"/>
                <w:sz w:val="20"/>
                <w:szCs w:val="20"/>
                <w:lang w:eastAsia="hr-HR"/>
              </w:rPr>
              <w:t>Čkanak</w:t>
            </w:r>
            <w:proofErr w:type="spellEnd"/>
            <w:r w:rsidRPr="00EB12CB">
              <w:rPr>
                <w:color w:val="000000"/>
                <w:sz w:val="20"/>
                <w:szCs w:val="20"/>
                <w:lang w:eastAsia="hr-HR"/>
              </w:rPr>
              <w:t xml:space="preserve"> 2.</w:t>
            </w:r>
          </w:p>
        </w:tc>
      </w:tr>
      <w:tr w:rsidR="00C03448" w:rsidRPr="00EB12CB" w:rsidTr="008B6715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448" w:rsidRPr="00EB12CB" w:rsidRDefault="00C03448" w:rsidP="008B6715">
            <w:pPr>
              <w:rPr>
                <w:color w:val="000000"/>
                <w:sz w:val="20"/>
                <w:szCs w:val="20"/>
                <w:lang w:eastAsia="hr-HR"/>
              </w:rPr>
            </w:pPr>
            <w:r w:rsidRPr="00EB12CB">
              <w:rPr>
                <w:color w:val="000000"/>
                <w:sz w:val="20"/>
                <w:szCs w:val="20"/>
                <w:lang w:eastAsia="hr-HR"/>
              </w:rPr>
              <w:t>Ovaj će zaključak biti objavljen u Službenom glasniku Grada Zagreba.</w:t>
            </w:r>
          </w:p>
        </w:tc>
      </w:tr>
    </w:tbl>
    <w:p w:rsidR="00C03448" w:rsidRDefault="00C03448" w:rsidP="00C03448">
      <w:pPr>
        <w:rPr>
          <w:b/>
          <w:color w:val="000000"/>
        </w:rPr>
      </w:pPr>
    </w:p>
    <w:p w:rsidR="00C03448" w:rsidRDefault="00C03448" w:rsidP="00C03448">
      <w:pPr>
        <w:rPr>
          <w:b/>
          <w:color w:val="000000"/>
        </w:rPr>
      </w:pPr>
    </w:p>
    <w:p w:rsidR="00C03448" w:rsidRDefault="00C03448" w:rsidP="00C03448">
      <w:pPr>
        <w:rPr>
          <w:b/>
          <w:color w:val="000000"/>
        </w:rPr>
      </w:pPr>
      <w:r>
        <w:rPr>
          <w:b/>
          <w:color w:val="000000"/>
        </w:rPr>
        <w:t>Ad 2.</w:t>
      </w:r>
      <w:r>
        <w:rPr>
          <w:b/>
          <w:color w:val="000000"/>
        </w:rPr>
        <w:tab/>
        <w:t xml:space="preserve">Informacije, pitanja i prijedlozi. </w:t>
      </w:r>
    </w:p>
    <w:p w:rsidR="00C03448" w:rsidRDefault="00C03448" w:rsidP="00C03448">
      <w:pPr>
        <w:rPr>
          <w:b/>
          <w:color w:val="000000"/>
        </w:rPr>
      </w:pPr>
    </w:p>
    <w:p w:rsidR="00C03448" w:rsidRDefault="00C03448" w:rsidP="00C03448">
      <w:pPr>
        <w:rPr>
          <w:color w:val="000000"/>
        </w:rPr>
      </w:pPr>
      <w:r>
        <w:rPr>
          <w:b/>
          <w:color w:val="000000"/>
        </w:rPr>
        <w:t>Predsjednik</w:t>
      </w:r>
      <w:r w:rsidRPr="00985086">
        <w:rPr>
          <w:color w:val="000000"/>
        </w:rPr>
        <w:tab/>
        <w:t>otvara raspravu.</w:t>
      </w:r>
    </w:p>
    <w:p w:rsidR="00C03448" w:rsidRDefault="00C03448" w:rsidP="00C03448">
      <w:pPr>
        <w:rPr>
          <w:b/>
          <w:color w:val="000000"/>
        </w:rPr>
      </w:pPr>
      <w:r w:rsidRPr="00985086">
        <w:rPr>
          <w:b/>
          <w:color w:val="000000"/>
        </w:rPr>
        <w:t>Predsjednik</w:t>
      </w:r>
      <w:r w:rsidRPr="00985086">
        <w:rPr>
          <w:b/>
          <w:color w:val="000000"/>
        </w:rPr>
        <w:tab/>
      </w:r>
      <w:r>
        <w:rPr>
          <w:color w:val="000000"/>
        </w:rPr>
        <w:t>zaključio je raspravu.</w:t>
      </w:r>
    </w:p>
    <w:p w:rsidR="00C03448" w:rsidRDefault="00C03448" w:rsidP="00C03448">
      <w:pPr>
        <w:rPr>
          <w:color w:val="000000"/>
        </w:rPr>
      </w:pPr>
    </w:p>
    <w:p w:rsidR="00C03448" w:rsidRDefault="00C03448" w:rsidP="00C03448">
      <w:pPr>
        <w:rPr>
          <w:color w:val="000000"/>
        </w:rPr>
      </w:pPr>
      <w:r>
        <w:rPr>
          <w:color w:val="000000"/>
        </w:rPr>
        <w:t>Sjednica je završila u 18,30 sati.</w:t>
      </w:r>
    </w:p>
    <w:p w:rsidR="00C03448" w:rsidRDefault="00C03448" w:rsidP="00C03448">
      <w:pPr>
        <w:rPr>
          <w:color w:val="000000"/>
        </w:rPr>
      </w:pPr>
    </w:p>
    <w:p w:rsidR="00C03448" w:rsidRDefault="00C03448" w:rsidP="00C03448">
      <w:pPr>
        <w:rPr>
          <w:color w:val="000000"/>
        </w:rPr>
      </w:pPr>
      <w:r>
        <w:rPr>
          <w:color w:val="000000"/>
        </w:rPr>
        <w:t>KLASA: 026-02/18-001/498</w:t>
      </w:r>
    </w:p>
    <w:p w:rsidR="00C03448" w:rsidRDefault="00C03448" w:rsidP="00C03448">
      <w:pPr>
        <w:rPr>
          <w:color w:val="000000"/>
        </w:rPr>
      </w:pPr>
      <w:r>
        <w:rPr>
          <w:color w:val="000000"/>
        </w:rPr>
        <w:t>URBROJ: 251-06-11-17-18-3</w:t>
      </w:r>
    </w:p>
    <w:p w:rsidR="00C03448" w:rsidRDefault="00C03448" w:rsidP="00C03448">
      <w:pPr>
        <w:rPr>
          <w:color w:val="000000"/>
        </w:rPr>
      </w:pPr>
      <w:r>
        <w:rPr>
          <w:color w:val="000000"/>
        </w:rPr>
        <w:t>Zagreb, 31. listopada 2018.</w:t>
      </w:r>
    </w:p>
    <w:p w:rsidR="00C03448" w:rsidRDefault="00C03448" w:rsidP="00C03448">
      <w:pPr>
        <w:rPr>
          <w:color w:val="000000"/>
        </w:rPr>
      </w:pPr>
    </w:p>
    <w:p w:rsidR="00C03448" w:rsidRDefault="00C03448" w:rsidP="00C03448">
      <w:pPr>
        <w:rPr>
          <w:b/>
          <w:color w:val="000000"/>
        </w:rPr>
      </w:pPr>
      <w:r w:rsidRPr="00C63195">
        <w:rPr>
          <w:b/>
          <w:color w:val="000000"/>
        </w:rPr>
        <w:t>ZAPISNIK IZRADI</w:t>
      </w:r>
      <w:r>
        <w:rPr>
          <w:b/>
          <w:color w:val="000000"/>
        </w:rPr>
        <w:t>LA</w:t>
      </w:r>
      <w:r w:rsidRPr="00C63195">
        <w:rPr>
          <w:b/>
          <w:color w:val="000000"/>
        </w:rPr>
        <w:t>:</w:t>
      </w:r>
      <w:r>
        <w:rPr>
          <w:b/>
          <w:color w:val="000000"/>
        </w:rPr>
        <w:t xml:space="preserve">                                                             PREDSJEDNIK</w:t>
      </w:r>
    </w:p>
    <w:p w:rsidR="00C03448" w:rsidRDefault="00C03448" w:rsidP="00C03448">
      <w:pPr>
        <w:rPr>
          <w:b/>
          <w:color w:val="000000"/>
        </w:rPr>
      </w:pPr>
      <w:r w:rsidRPr="00417981">
        <w:rPr>
          <w:color w:val="000000"/>
        </w:rPr>
        <w:t xml:space="preserve">Daniela Vuković                                                                </w:t>
      </w:r>
      <w:r>
        <w:rPr>
          <w:b/>
          <w:color w:val="000000"/>
        </w:rPr>
        <w:t>Vijeća Gradske četvrti Trnje</w:t>
      </w:r>
    </w:p>
    <w:p w:rsidR="00C03448" w:rsidRDefault="00C03448" w:rsidP="00C03448">
      <w:pPr>
        <w:rPr>
          <w:b/>
          <w:color w:val="000000"/>
        </w:rPr>
      </w:pP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</w:t>
      </w:r>
      <w:r>
        <w:rPr>
          <w:b/>
          <w:color w:val="000000"/>
        </w:rPr>
        <w:tab/>
        <w:t xml:space="preserve">            </w:t>
      </w:r>
    </w:p>
    <w:p w:rsidR="00C03448" w:rsidRPr="00417981" w:rsidRDefault="00C03448" w:rsidP="00C03448"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417981">
        <w:rPr>
          <w:color w:val="000000"/>
        </w:rPr>
        <w:t xml:space="preserve">Prof.dr.sc. Mato </w:t>
      </w:r>
      <w:proofErr w:type="spellStart"/>
      <w:r w:rsidRPr="00417981">
        <w:rPr>
          <w:color w:val="000000"/>
        </w:rPr>
        <w:t>Bartoluci</w:t>
      </w:r>
      <w:proofErr w:type="spellEnd"/>
    </w:p>
    <w:p w:rsidR="00BB02CB" w:rsidRPr="00C03448" w:rsidRDefault="00BB02CB" w:rsidP="00C03448"/>
    <w:sectPr w:rsidR="00BB02CB" w:rsidRPr="00C03448" w:rsidSect="00245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2CB"/>
    <w:rsid w:val="00BB02CB"/>
    <w:rsid w:val="00C03448"/>
    <w:rsid w:val="00D6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6A1ED4-C7E2-4275-8602-F55EE8A00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4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03448"/>
    <w:pPr>
      <w:keepNext/>
      <w:jc w:val="both"/>
      <w:outlineLvl w:val="0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C03448"/>
    <w:rPr>
      <w:rFonts w:ascii="Times New Roman" w:eastAsia="Times New Roman" w:hAnsi="Times New Roman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4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448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C03448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C03448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C03448"/>
    <w:pPr>
      <w:ind w:left="708"/>
    </w:pPr>
    <w:rPr>
      <w:szCs w:val="20"/>
    </w:rPr>
  </w:style>
  <w:style w:type="paragraph" w:styleId="NoSpacing">
    <w:name w:val="No Spacing"/>
    <w:uiPriority w:val="1"/>
    <w:qFormat/>
    <w:rsid w:val="00C034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C03448"/>
    <w:rPr>
      <w:lang w:eastAsia="hr-HR"/>
    </w:rPr>
  </w:style>
  <w:style w:type="character" w:customStyle="1" w:styleId="normalchar1">
    <w:name w:val="normal__char1"/>
    <w:rsid w:val="00C0344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Hyperlink">
    <w:name w:val="Hyperlink"/>
    <w:basedOn w:val="DefaultParagraphFont"/>
    <w:uiPriority w:val="99"/>
    <w:semiHidden/>
    <w:unhideWhenUsed/>
    <w:rsid w:val="00C0344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3448"/>
    <w:rPr>
      <w:color w:val="800080"/>
      <w:u w:val="single"/>
    </w:rPr>
  </w:style>
  <w:style w:type="paragraph" w:customStyle="1" w:styleId="font5">
    <w:name w:val="font5"/>
    <w:basedOn w:val="Normal"/>
    <w:rsid w:val="00C03448"/>
    <w:pPr>
      <w:spacing w:before="100" w:beforeAutospacing="1" w:after="100" w:afterAutospacing="1"/>
    </w:pPr>
    <w:rPr>
      <w:color w:val="FF0000"/>
      <w:sz w:val="20"/>
      <w:szCs w:val="20"/>
      <w:lang w:eastAsia="hr-HR"/>
    </w:rPr>
  </w:style>
  <w:style w:type="paragraph" w:customStyle="1" w:styleId="font6">
    <w:name w:val="font6"/>
    <w:basedOn w:val="Normal"/>
    <w:rsid w:val="00C03448"/>
    <w:pPr>
      <w:spacing w:before="100" w:beforeAutospacing="1" w:after="100" w:afterAutospacing="1"/>
    </w:pPr>
    <w:rPr>
      <w:sz w:val="22"/>
      <w:szCs w:val="22"/>
      <w:lang w:eastAsia="hr-HR"/>
    </w:rPr>
  </w:style>
  <w:style w:type="paragraph" w:customStyle="1" w:styleId="xl65">
    <w:name w:val="xl65"/>
    <w:basedOn w:val="Normal"/>
    <w:rsid w:val="00C03448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66">
    <w:name w:val="xl66"/>
    <w:basedOn w:val="Normal"/>
    <w:rsid w:val="00C03448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67">
    <w:name w:val="xl67"/>
    <w:basedOn w:val="Normal"/>
    <w:rsid w:val="00C03448"/>
    <w:pP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68">
    <w:name w:val="xl68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69">
    <w:name w:val="xl69"/>
    <w:basedOn w:val="Normal"/>
    <w:rsid w:val="00C034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70">
    <w:name w:val="xl70"/>
    <w:basedOn w:val="Normal"/>
    <w:rsid w:val="00C0344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71">
    <w:name w:val="xl71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2">
    <w:name w:val="xl72"/>
    <w:basedOn w:val="Normal"/>
    <w:rsid w:val="00C0344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73">
    <w:name w:val="xl73"/>
    <w:basedOn w:val="Normal"/>
    <w:rsid w:val="00C034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74">
    <w:name w:val="xl74"/>
    <w:basedOn w:val="Normal"/>
    <w:rsid w:val="00C034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5">
    <w:name w:val="xl75"/>
    <w:basedOn w:val="Normal"/>
    <w:rsid w:val="00C034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6">
    <w:name w:val="xl76"/>
    <w:basedOn w:val="Normal"/>
    <w:rsid w:val="00C0344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77">
    <w:name w:val="xl77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8">
    <w:name w:val="xl78"/>
    <w:basedOn w:val="Normal"/>
    <w:rsid w:val="00C034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9">
    <w:name w:val="xl79"/>
    <w:basedOn w:val="Normal"/>
    <w:rsid w:val="00C034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80">
    <w:name w:val="xl80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1">
    <w:name w:val="xl81"/>
    <w:basedOn w:val="Normal"/>
    <w:rsid w:val="00C0344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2">
    <w:name w:val="xl82"/>
    <w:basedOn w:val="Normal"/>
    <w:rsid w:val="00C0344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83">
    <w:name w:val="xl83"/>
    <w:basedOn w:val="Normal"/>
    <w:rsid w:val="00C0344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4">
    <w:name w:val="xl84"/>
    <w:basedOn w:val="Normal"/>
    <w:rsid w:val="00C034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5">
    <w:name w:val="xl85"/>
    <w:basedOn w:val="Normal"/>
    <w:rsid w:val="00C034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86">
    <w:name w:val="xl86"/>
    <w:basedOn w:val="Normal"/>
    <w:rsid w:val="00C034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87">
    <w:name w:val="xl87"/>
    <w:basedOn w:val="Normal"/>
    <w:rsid w:val="00C034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8">
    <w:name w:val="xl88"/>
    <w:basedOn w:val="Normal"/>
    <w:rsid w:val="00C0344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89">
    <w:name w:val="xl89"/>
    <w:basedOn w:val="Normal"/>
    <w:rsid w:val="00C03448"/>
    <w:pPr>
      <w:spacing w:before="100" w:beforeAutospacing="1" w:after="100" w:afterAutospacing="1"/>
    </w:pPr>
    <w:rPr>
      <w:lang w:eastAsia="hr-HR"/>
    </w:rPr>
  </w:style>
  <w:style w:type="paragraph" w:customStyle="1" w:styleId="xl90">
    <w:name w:val="xl90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1">
    <w:name w:val="xl91"/>
    <w:basedOn w:val="Normal"/>
    <w:rsid w:val="00C034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92">
    <w:name w:val="xl92"/>
    <w:basedOn w:val="Normal"/>
    <w:rsid w:val="00C034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3">
    <w:name w:val="xl93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4">
    <w:name w:val="xl94"/>
    <w:basedOn w:val="Normal"/>
    <w:rsid w:val="00C034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5">
    <w:name w:val="xl95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6">
    <w:name w:val="xl96"/>
    <w:basedOn w:val="Normal"/>
    <w:rsid w:val="00C034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7">
    <w:name w:val="xl97"/>
    <w:basedOn w:val="Normal"/>
    <w:rsid w:val="00C034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98">
    <w:name w:val="xl98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9">
    <w:name w:val="xl99"/>
    <w:basedOn w:val="Normal"/>
    <w:rsid w:val="00C034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00">
    <w:name w:val="xl100"/>
    <w:basedOn w:val="Normal"/>
    <w:rsid w:val="00C034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01">
    <w:name w:val="xl101"/>
    <w:basedOn w:val="Normal"/>
    <w:rsid w:val="00C034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02">
    <w:name w:val="xl102"/>
    <w:basedOn w:val="Normal"/>
    <w:rsid w:val="00C03448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03">
    <w:name w:val="xl103"/>
    <w:basedOn w:val="Normal"/>
    <w:rsid w:val="00C03448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04">
    <w:name w:val="xl104"/>
    <w:basedOn w:val="Normal"/>
    <w:rsid w:val="00C0344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05">
    <w:name w:val="xl105"/>
    <w:basedOn w:val="Normal"/>
    <w:rsid w:val="00C03448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06">
    <w:name w:val="xl106"/>
    <w:basedOn w:val="Normal"/>
    <w:rsid w:val="00C034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07">
    <w:name w:val="xl107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08">
    <w:name w:val="xl108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09">
    <w:name w:val="xl109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10">
    <w:name w:val="xl110"/>
    <w:basedOn w:val="Normal"/>
    <w:rsid w:val="00C034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11">
    <w:name w:val="xl111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12">
    <w:name w:val="xl112"/>
    <w:basedOn w:val="Normal"/>
    <w:rsid w:val="00C034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13">
    <w:name w:val="xl113"/>
    <w:basedOn w:val="Normal"/>
    <w:rsid w:val="00C03448"/>
    <w:pPr>
      <w:spacing w:before="100" w:beforeAutospacing="1" w:after="100" w:afterAutospacing="1"/>
      <w:jc w:val="right"/>
    </w:pPr>
    <w:rPr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C03448"/>
    <w:pPr>
      <w:spacing w:before="100" w:beforeAutospacing="1" w:after="100" w:afterAutospacing="1"/>
      <w:jc w:val="right"/>
    </w:pPr>
    <w:rPr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C03448"/>
    <w:pPr>
      <w:spacing w:before="100" w:beforeAutospacing="1" w:after="100" w:afterAutospacing="1"/>
      <w:jc w:val="right"/>
    </w:pPr>
    <w:rPr>
      <w:rFonts w:ascii="Calibri" w:hAnsi="Calibri"/>
      <w:b/>
      <w:bCs/>
      <w:lang w:eastAsia="hr-HR"/>
    </w:rPr>
  </w:style>
  <w:style w:type="paragraph" w:customStyle="1" w:styleId="xl116">
    <w:name w:val="xl116"/>
    <w:basedOn w:val="Normal"/>
    <w:rsid w:val="00C03448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17">
    <w:name w:val="xl117"/>
    <w:basedOn w:val="Normal"/>
    <w:rsid w:val="00C034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18">
    <w:name w:val="xl118"/>
    <w:basedOn w:val="Normal"/>
    <w:rsid w:val="00C034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19">
    <w:name w:val="xl119"/>
    <w:basedOn w:val="Normal"/>
    <w:rsid w:val="00C0344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20">
    <w:name w:val="xl120"/>
    <w:basedOn w:val="Normal"/>
    <w:rsid w:val="00C03448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21">
    <w:name w:val="xl121"/>
    <w:basedOn w:val="Normal"/>
    <w:rsid w:val="00C03448"/>
    <w:pP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22">
    <w:name w:val="xl122"/>
    <w:basedOn w:val="Normal"/>
    <w:rsid w:val="00C03448"/>
    <w:pPr>
      <w:spacing w:before="100" w:beforeAutospacing="1" w:after="100" w:afterAutospacing="1"/>
      <w:jc w:val="right"/>
    </w:pPr>
    <w:rPr>
      <w:b/>
      <w:bCs/>
      <w:sz w:val="20"/>
      <w:szCs w:val="20"/>
      <w:lang w:eastAsia="hr-HR"/>
    </w:rPr>
  </w:style>
  <w:style w:type="paragraph" w:customStyle="1" w:styleId="xl123">
    <w:name w:val="xl123"/>
    <w:basedOn w:val="Normal"/>
    <w:rsid w:val="00C034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24">
    <w:name w:val="xl124"/>
    <w:basedOn w:val="Normal"/>
    <w:rsid w:val="00C034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25">
    <w:name w:val="xl125"/>
    <w:basedOn w:val="Normal"/>
    <w:rsid w:val="00C03448"/>
    <w:pPr>
      <w:spacing w:before="100" w:beforeAutospacing="1" w:after="100" w:afterAutospacing="1"/>
    </w:pPr>
    <w:rPr>
      <w:color w:val="FF0000"/>
      <w:lang w:eastAsia="hr-HR"/>
    </w:rPr>
  </w:style>
  <w:style w:type="paragraph" w:customStyle="1" w:styleId="xl126">
    <w:name w:val="xl126"/>
    <w:basedOn w:val="Normal"/>
    <w:rsid w:val="00C03448"/>
    <w:pP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27">
    <w:name w:val="xl127"/>
    <w:basedOn w:val="Normal"/>
    <w:rsid w:val="00C034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28">
    <w:name w:val="xl128"/>
    <w:basedOn w:val="Normal"/>
    <w:rsid w:val="00C034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29">
    <w:name w:val="xl129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0">
    <w:name w:val="xl130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1">
    <w:name w:val="xl131"/>
    <w:basedOn w:val="Normal"/>
    <w:rsid w:val="00C034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2">
    <w:name w:val="xl132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3">
    <w:name w:val="xl133"/>
    <w:basedOn w:val="Normal"/>
    <w:rsid w:val="00C034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4">
    <w:name w:val="xl134"/>
    <w:basedOn w:val="Normal"/>
    <w:rsid w:val="00C034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35">
    <w:name w:val="xl135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36">
    <w:name w:val="xl136"/>
    <w:basedOn w:val="Normal"/>
    <w:rsid w:val="00C034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37">
    <w:name w:val="xl137"/>
    <w:basedOn w:val="Normal"/>
    <w:rsid w:val="00C034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eastAsia="hr-HR"/>
    </w:rPr>
  </w:style>
  <w:style w:type="paragraph" w:customStyle="1" w:styleId="xl138">
    <w:name w:val="xl138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39">
    <w:name w:val="xl139"/>
    <w:basedOn w:val="Normal"/>
    <w:rsid w:val="00C034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40">
    <w:name w:val="xl140"/>
    <w:basedOn w:val="Normal"/>
    <w:rsid w:val="00C034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1">
    <w:name w:val="xl141"/>
    <w:basedOn w:val="Normal"/>
    <w:rsid w:val="00C034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2">
    <w:name w:val="xl142"/>
    <w:basedOn w:val="Normal"/>
    <w:rsid w:val="00C0344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43">
    <w:name w:val="xl143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hr-HR"/>
    </w:rPr>
  </w:style>
  <w:style w:type="paragraph" w:customStyle="1" w:styleId="xl144">
    <w:name w:val="xl144"/>
    <w:basedOn w:val="Normal"/>
    <w:rsid w:val="00C034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5">
    <w:name w:val="xl145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6">
    <w:name w:val="xl146"/>
    <w:basedOn w:val="Normal"/>
    <w:rsid w:val="00C0344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47">
    <w:name w:val="xl147"/>
    <w:basedOn w:val="Normal"/>
    <w:rsid w:val="00C034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8">
    <w:name w:val="xl148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49">
    <w:name w:val="xl149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50">
    <w:name w:val="xl150"/>
    <w:basedOn w:val="Normal"/>
    <w:rsid w:val="00C034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51">
    <w:name w:val="xl151"/>
    <w:basedOn w:val="Normal"/>
    <w:rsid w:val="00C03448"/>
    <w:pPr>
      <w:spacing w:before="100" w:beforeAutospacing="1" w:after="100" w:afterAutospacing="1"/>
    </w:pPr>
    <w:rPr>
      <w:b/>
      <w:bCs/>
      <w:sz w:val="20"/>
      <w:szCs w:val="20"/>
      <w:lang w:eastAsia="hr-HR"/>
    </w:rPr>
  </w:style>
  <w:style w:type="paragraph" w:customStyle="1" w:styleId="xl152">
    <w:name w:val="xl152"/>
    <w:basedOn w:val="Normal"/>
    <w:rsid w:val="00C034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53">
    <w:name w:val="xl153"/>
    <w:basedOn w:val="Normal"/>
    <w:rsid w:val="00C034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54">
    <w:name w:val="xl154"/>
    <w:basedOn w:val="Normal"/>
    <w:rsid w:val="00C03448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55">
    <w:name w:val="xl155"/>
    <w:basedOn w:val="Normal"/>
    <w:rsid w:val="00C034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56">
    <w:name w:val="xl156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57">
    <w:name w:val="xl157"/>
    <w:basedOn w:val="Normal"/>
    <w:rsid w:val="00C034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58">
    <w:name w:val="xl158"/>
    <w:basedOn w:val="Normal"/>
    <w:rsid w:val="00C03448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59">
    <w:name w:val="xl159"/>
    <w:basedOn w:val="Normal"/>
    <w:rsid w:val="00C03448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60">
    <w:name w:val="xl160"/>
    <w:basedOn w:val="Normal"/>
    <w:rsid w:val="00C034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61">
    <w:name w:val="xl161"/>
    <w:basedOn w:val="Normal"/>
    <w:rsid w:val="00C034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</w:pPr>
    <w:rPr>
      <w:sz w:val="20"/>
      <w:szCs w:val="20"/>
      <w:lang w:eastAsia="hr-HR"/>
    </w:rPr>
  </w:style>
  <w:style w:type="paragraph" w:customStyle="1" w:styleId="xl162">
    <w:name w:val="xl162"/>
    <w:basedOn w:val="Normal"/>
    <w:rsid w:val="00C034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</w:pPr>
    <w:rPr>
      <w:sz w:val="20"/>
      <w:szCs w:val="20"/>
      <w:lang w:eastAsia="hr-HR"/>
    </w:rPr>
  </w:style>
  <w:style w:type="paragraph" w:customStyle="1" w:styleId="xl163">
    <w:name w:val="xl163"/>
    <w:basedOn w:val="Normal"/>
    <w:rsid w:val="00C03448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  <w:lang w:eastAsia="hr-HR"/>
    </w:rPr>
  </w:style>
  <w:style w:type="paragraph" w:customStyle="1" w:styleId="xl164">
    <w:name w:val="xl164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65">
    <w:name w:val="xl165"/>
    <w:basedOn w:val="Normal"/>
    <w:rsid w:val="00C03448"/>
    <w:pP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66">
    <w:name w:val="xl166"/>
    <w:basedOn w:val="Normal"/>
    <w:rsid w:val="00C034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67">
    <w:name w:val="xl167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68">
    <w:name w:val="xl168"/>
    <w:basedOn w:val="Normal"/>
    <w:rsid w:val="00C034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69">
    <w:name w:val="xl169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70">
    <w:name w:val="xl170"/>
    <w:basedOn w:val="Normal"/>
    <w:rsid w:val="00C034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71">
    <w:name w:val="xl171"/>
    <w:basedOn w:val="Normal"/>
    <w:rsid w:val="00C03448"/>
    <w:pPr>
      <w:spacing w:before="100" w:beforeAutospacing="1" w:after="100" w:afterAutospacing="1"/>
      <w:jc w:val="center"/>
    </w:pPr>
    <w:rPr>
      <w:b/>
      <w:bCs/>
      <w:sz w:val="20"/>
      <w:szCs w:val="20"/>
      <w:lang w:eastAsia="hr-HR"/>
    </w:rPr>
  </w:style>
  <w:style w:type="paragraph" w:customStyle="1" w:styleId="xl172">
    <w:name w:val="xl172"/>
    <w:basedOn w:val="Normal"/>
    <w:rsid w:val="00C034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73">
    <w:name w:val="xl173"/>
    <w:basedOn w:val="Normal"/>
    <w:rsid w:val="00C03448"/>
    <w:pPr>
      <w:spacing w:before="100" w:beforeAutospacing="1" w:after="100" w:afterAutospacing="1"/>
      <w:jc w:val="both"/>
      <w:textAlignment w:val="center"/>
    </w:pPr>
    <w:rPr>
      <w:sz w:val="20"/>
      <w:szCs w:val="20"/>
      <w:lang w:eastAsia="hr-HR"/>
    </w:rPr>
  </w:style>
  <w:style w:type="paragraph" w:customStyle="1" w:styleId="xl174">
    <w:name w:val="xl174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75">
    <w:name w:val="xl175"/>
    <w:basedOn w:val="Normal"/>
    <w:rsid w:val="00C03448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76">
    <w:name w:val="xl176"/>
    <w:basedOn w:val="Normal"/>
    <w:rsid w:val="00C034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77">
    <w:name w:val="xl177"/>
    <w:basedOn w:val="Normal"/>
    <w:rsid w:val="00C034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78">
    <w:name w:val="xl178"/>
    <w:basedOn w:val="Normal"/>
    <w:rsid w:val="00C034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79">
    <w:name w:val="xl179"/>
    <w:basedOn w:val="Normal"/>
    <w:rsid w:val="00C034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80">
    <w:name w:val="xl180"/>
    <w:basedOn w:val="Normal"/>
    <w:rsid w:val="00C03448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81">
    <w:name w:val="xl181"/>
    <w:basedOn w:val="Normal"/>
    <w:rsid w:val="00C03448"/>
    <w:pPr>
      <w:spacing w:before="100" w:beforeAutospacing="1" w:after="100" w:afterAutospacing="1"/>
    </w:pPr>
    <w:rPr>
      <w:b/>
      <w:bCs/>
      <w:sz w:val="20"/>
      <w:szCs w:val="20"/>
      <w:lang w:eastAsia="hr-HR"/>
    </w:rPr>
  </w:style>
  <w:style w:type="paragraph" w:customStyle="1" w:styleId="xl182">
    <w:name w:val="xl182"/>
    <w:basedOn w:val="Normal"/>
    <w:rsid w:val="00C034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83">
    <w:name w:val="xl183"/>
    <w:basedOn w:val="Normal"/>
    <w:rsid w:val="00C034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2602</Words>
  <Characters>14833</Characters>
  <Application>Microsoft Office Word</Application>
  <DocSecurity>0</DocSecurity>
  <Lines>123</Lines>
  <Paragraphs>34</Paragraphs>
  <ScaleCrop>false</ScaleCrop>
  <Company>Grad Zagreb</Company>
  <LinksUpToDate>false</LinksUpToDate>
  <CharactersWithSpaces>17401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Živković</dc:creator>
  <cp:keywords/>
  <dc:description/>
  <cp:lastModifiedBy>Ivica Živković</cp:lastModifiedBy>
  <cp:revision>2</cp:revision>
  <dcterms:created xsi:type="dcterms:W3CDTF">2019-01-16T07:38:00Z</dcterms:created>
  <dcterms:modified xsi:type="dcterms:W3CDTF">2019-01-16T07:42:00Z</dcterms:modified>
</cp:coreProperties>
</file>