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345" w:rsidRPr="00476DCA" w:rsidRDefault="00857345" w:rsidP="00857345">
      <w:pPr>
        <w:spacing w:after="0" w:line="240" w:lineRule="auto"/>
        <w:jc w:val="center"/>
        <w:rPr>
          <w:rFonts w:ascii="Times New Roman" w:eastAsia="Times New Roman" w:hAnsi="Times New Roman" w:cs="Times New Roman"/>
          <w:b/>
          <w:sz w:val="24"/>
          <w:szCs w:val="24"/>
          <w:lang w:eastAsia="hr-HR"/>
        </w:rPr>
      </w:pPr>
      <w:r w:rsidRPr="00476DCA">
        <w:rPr>
          <w:rFonts w:ascii="Times New Roman" w:eastAsia="Times New Roman" w:hAnsi="Times New Roman" w:cs="Times New Roman"/>
          <w:b/>
          <w:sz w:val="24"/>
          <w:szCs w:val="24"/>
          <w:lang w:eastAsia="hr-HR"/>
        </w:rPr>
        <w:t>Z A P I S N I K</w:t>
      </w:r>
    </w:p>
    <w:p w:rsidR="00857345" w:rsidRPr="00476DCA" w:rsidRDefault="00857345" w:rsidP="00857345">
      <w:pPr>
        <w:spacing w:after="0" w:line="240" w:lineRule="auto"/>
        <w:jc w:val="center"/>
        <w:rPr>
          <w:rFonts w:ascii="Times New Roman" w:eastAsia="Times New Roman" w:hAnsi="Times New Roman" w:cs="Times New Roman"/>
          <w:b/>
          <w:sz w:val="24"/>
          <w:szCs w:val="24"/>
          <w:lang w:eastAsia="hr-HR"/>
        </w:rPr>
      </w:pPr>
    </w:p>
    <w:p w:rsidR="00857345" w:rsidRPr="00476DCA" w:rsidRDefault="00857345" w:rsidP="00857345">
      <w:pPr>
        <w:spacing w:after="0" w:line="240" w:lineRule="auto"/>
        <w:jc w:val="center"/>
        <w:rPr>
          <w:rFonts w:ascii="Times New Roman" w:eastAsia="Times New Roman" w:hAnsi="Times New Roman" w:cs="Times New Roman"/>
          <w:b/>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 28</w:t>
      </w:r>
      <w:r w:rsidRPr="00476DCA">
        <w:rPr>
          <w:rFonts w:ascii="Times New Roman" w:eastAsia="Times New Roman" w:hAnsi="Times New Roman" w:cs="Times New Roman"/>
          <w:b/>
          <w:sz w:val="24"/>
          <w:szCs w:val="24"/>
          <w:lang w:eastAsia="hr-HR"/>
        </w:rPr>
        <w:t>. sjednice Vijeća Gra</w:t>
      </w:r>
      <w:r>
        <w:rPr>
          <w:rFonts w:ascii="Times New Roman" w:eastAsia="Times New Roman" w:hAnsi="Times New Roman" w:cs="Times New Roman"/>
          <w:b/>
          <w:sz w:val="24"/>
          <w:szCs w:val="24"/>
          <w:lang w:eastAsia="hr-HR"/>
        </w:rPr>
        <w:t>dske četvrti Sesvete, održane 30. kolovoza</w:t>
      </w:r>
      <w:r w:rsidRPr="00476DCA">
        <w:rPr>
          <w:rFonts w:ascii="Times New Roman" w:eastAsia="Times New Roman" w:hAnsi="Times New Roman" w:cs="Times New Roman"/>
          <w:b/>
          <w:sz w:val="24"/>
          <w:szCs w:val="24"/>
          <w:lang w:eastAsia="hr-HR"/>
        </w:rPr>
        <w:t xml:space="preserve"> 2019., s početkom u 17,</w:t>
      </w:r>
      <w:r w:rsidRPr="00476DCA">
        <w:rPr>
          <w:rFonts w:ascii="Times New Roman" w:eastAsia="Times New Roman" w:hAnsi="Times New Roman" w:cs="Times New Roman"/>
          <w:b/>
          <w:sz w:val="24"/>
          <w:szCs w:val="24"/>
          <w:vertAlign w:val="superscript"/>
          <w:lang w:eastAsia="hr-HR"/>
        </w:rPr>
        <w:t>00</w:t>
      </w:r>
      <w:r w:rsidRPr="00476DCA">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476DCA">
        <w:rPr>
          <w:rFonts w:ascii="Times New Roman" w:eastAsia="Times New Roman" w:hAnsi="Times New Roman" w:cs="Times New Roman"/>
          <w:b/>
          <w:sz w:val="24"/>
          <w:szCs w:val="24"/>
          <w:lang w:eastAsia="hr-HR"/>
        </w:rPr>
        <w:t>D</w:t>
      </w:r>
      <w:r>
        <w:rPr>
          <w:rFonts w:ascii="Times New Roman" w:eastAsia="Times New Roman" w:hAnsi="Times New Roman" w:cs="Times New Roman"/>
          <w:b/>
          <w:sz w:val="24"/>
          <w:szCs w:val="24"/>
          <w:lang w:eastAsia="hr-HR"/>
        </w:rPr>
        <w:t>omjanića</w:t>
      </w:r>
      <w:proofErr w:type="spellEnd"/>
      <w:r>
        <w:rPr>
          <w:rFonts w:ascii="Times New Roman" w:eastAsia="Times New Roman" w:hAnsi="Times New Roman" w:cs="Times New Roman"/>
          <w:b/>
          <w:sz w:val="24"/>
          <w:szCs w:val="24"/>
          <w:lang w:eastAsia="hr-HR"/>
        </w:rPr>
        <w:t xml:space="preserve"> 4, soba 23/II.</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Nazočni članovi Vijeća Gradske četvrti Sesvete:</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Bajan</w:t>
      </w:r>
      <w:r w:rsidRPr="00476DCA">
        <w:rPr>
          <w:rFonts w:ascii="Times New Roman" w:eastAsia="Times New Roman" w:hAnsi="Times New Roman" w:cs="Times New Roman"/>
          <w:sz w:val="24"/>
          <w:szCs w:val="24"/>
          <w:lang w:eastAsia="hr-HR"/>
        </w:rPr>
        <w:t xml:space="preserve">, Željko </w:t>
      </w:r>
      <w:proofErr w:type="spellStart"/>
      <w:r w:rsidRPr="00476DCA">
        <w:rPr>
          <w:rFonts w:ascii="Times New Roman" w:eastAsia="Times New Roman" w:hAnsi="Times New Roman" w:cs="Times New Roman"/>
          <w:sz w:val="24"/>
          <w:szCs w:val="24"/>
          <w:lang w:eastAsia="hr-HR"/>
        </w:rPr>
        <w:t>Blažinović</w:t>
      </w:r>
      <w:proofErr w:type="spellEnd"/>
      <w:r w:rsidRPr="00476DCA">
        <w:rPr>
          <w:rFonts w:ascii="Times New Roman" w:eastAsia="Times New Roman" w:hAnsi="Times New Roman" w:cs="Times New Roman"/>
          <w:sz w:val="24"/>
          <w:szCs w:val="24"/>
          <w:lang w:eastAsia="hr-HR"/>
        </w:rPr>
        <w:t xml:space="preserve">, Antun Bošnjaković, Marko Brkić, Maja </w:t>
      </w:r>
      <w:proofErr w:type="spellStart"/>
      <w:r w:rsidRPr="00476DCA">
        <w:rPr>
          <w:rFonts w:ascii="Times New Roman" w:eastAsia="Times New Roman" w:hAnsi="Times New Roman" w:cs="Times New Roman"/>
          <w:sz w:val="24"/>
          <w:szCs w:val="24"/>
          <w:lang w:eastAsia="hr-HR"/>
        </w:rPr>
        <w:t>Buljubašić</w:t>
      </w:r>
      <w:proofErr w:type="spellEnd"/>
      <w:r w:rsidRPr="00476DC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Željko Grbavac, </w:t>
      </w:r>
      <w:r w:rsidRPr="00476DCA">
        <w:rPr>
          <w:rFonts w:ascii="Times New Roman" w:eastAsia="Times New Roman" w:hAnsi="Times New Roman" w:cs="Times New Roman"/>
          <w:sz w:val="24"/>
          <w:szCs w:val="24"/>
          <w:lang w:eastAsia="hr-HR"/>
        </w:rPr>
        <w:t xml:space="preserve">Ivanka </w:t>
      </w:r>
      <w:proofErr w:type="spellStart"/>
      <w:r w:rsidRPr="00476DCA">
        <w:rPr>
          <w:rFonts w:ascii="Times New Roman" w:eastAsia="Times New Roman" w:hAnsi="Times New Roman" w:cs="Times New Roman"/>
          <w:sz w:val="24"/>
          <w:szCs w:val="24"/>
          <w:lang w:eastAsia="hr-HR"/>
        </w:rPr>
        <w:t>Gregoranić</w:t>
      </w:r>
      <w:proofErr w:type="spellEnd"/>
      <w:r w:rsidRPr="00476DCA">
        <w:rPr>
          <w:rFonts w:ascii="Times New Roman" w:eastAsia="Times New Roman" w:hAnsi="Times New Roman" w:cs="Times New Roman"/>
          <w:sz w:val="24"/>
          <w:szCs w:val="24"/>
          <w:lang w:eastAsia="hr-HR"/>
        </w:rPr>
        <w:t xml:space="preserve">, Mira </w:t>
      </w:r>
      <w:proofErr w:type="spellStart"/>
      <w:r w:rsidRPr="00476DCA">
        <w:rPr>
          <w:rFonts w:ascii="Times New Roman" w:eastAsia="Times New Roman" w:hAnsi="Times New Roman" w:cs="Times New Roman"/>
          <w:sz w:val="24"/>
          <w:szCs w:val="24"/>
          <w:lang w:eastAsia="hr-HR"/>
        </w:rPr>
        <w:t>Halapa</w:t>
      </w:r>
      <w:proofErr w:type="spellEnd"/>
      <w:r w:rsidRPr="00476DCA">
        <w:rPr>
          <w:rFonts w:ascii="Times New Roman" w:eastAsia="Times New Roman" w:hAnsi="Times New Roman" w:cs="Times New Roman"/>
          <w:sz w:val="24"/>
          <w:szCs w:val="24"/>
          <w:lang w:eastAsia="hr-HR"/>
        </w:rPr>
        <w:t xml:space="preserve">, Jurica Jug, Stjepan </w:t>
      </w:r>
      <w:proofErr w:type="spellStart"/>
      <w:r w:rsidRPr="00476DCA">
        <w:rPr>
          <w:rFonts w:ascii="Times New Roman" w:eastAsia="Times New Roman" w:hAnsi="Times New Roman" w:cs="Times New Roman"/>
          <w:sz w:val="24"/>
          <w:szCs w:val="24"/>
          <w:lang w:eastAsia="hr-HR"/>
        </w:rPr>
        <w:t>Kezerić</w:t>
      </w:r>
      <w:proofErr w:type="spellEnd"/>
      <w:r w:rsidRPr="00476DCA">
        <w:rPr>
          <w:rFonts w:ascii="Times New Roman" w:eastAsia="Times New Roman" w:hAnsi="Times New Roman" w:cs="Times New Roman"/>
          <w:sz w:val="24"/>
          <w:szCs w:val="24"/>
          <w:lang w:eastAsia="hr-HR"/>
        </w:rPr>
        <w:t xml:space="preserve">, Damir Kostanjski, </w:t>
      </w: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w:t>
      </w:r>
      <w:r w:rsidRPr="00476DCA">
        <w:rPr>
          <w:rFonts w:ascii="Times New Roman" w:eastAsia="Times New Roman" w:hAnsi="Times New Roman" w:cs="Times New Roman"/>
          <w:sz w:val="24"/>
          <w:szCs w:val="24"/>
          <w:lang w:eastAsia="hr-HR"/>
        </w:rPr>
        <w:t xml:space="preserve">Vladimir Marić, Dražen </w:t>
      </w:r>
      <w:proofErr w:type="spellStart"/>
      <w:r w:rsidRPr="00476DCA">
        <w:rPr>
          <w:rFonts w:ascii="Times New Roman" w:eastAsia="Times New Roman" w:hAnsi="Times New Roman" w:cs="Times New Roman"/>
          <w:sz w:val="24"/>
          <w:szCs w:val="24"/>
          <w:lang w:eastAsia="hr-HR"/>
        </w:rPr>
        <w:t>Markota</w:t>
      </w:r>
      <w:proofErr w:type="spellEnd"/>
      <w:r w:rsidRPr="00476DC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w:t>
      </w:r>
      <w:r w:rsidRPr="00476DCA">
        <w:rPr>
          <w:rFonts w:ascii="Times New Roman" w:eastAsia="Times New Roman" w:hAnsi="Times New Roman" w:cs="Times New Roman"/>
          <w:sz w:val="24"/>
          <w:szCs w:val="24"/>
          <w:lang w:eastAsia="hr-HR"/>
        </w:rPr>
        <w:t xml:space="preserve">Mladen </w:t>
      </w:r>
      <w:proofErr w:type="spellStart"/>
      <w:r w:rsidRPr="00476DCA">
        <w:rPr>
          <w:rFonts w:ascii="Times New Roman" w:eastAsia="Times New Roman" w:hAnsi="Times New Roman" w:cs="Times New Roman"/>
          <w:sz w:val="24"/>
          <w:szCs w:val="24"/>
          <w:lang w:eastAsia="hr-HR"/>
        </w:rPr>
        <w:t>Šturlić-Tupek</w:t>
      </w:r>
      <w:proofErr w:type="spellEnd"/>
      <w:r w:rsidRPr="00476DCA">
        <w:rPr>
          <w:rFonts w:ascii="Times New Roman" w:eastAsia="Times New Roman" w:hAnsi="Times New Roman" w:cs="Times New Roman"/>
          <w:sz w:val="24"/>
          <w:szCs w:val="24"/>
          <w:lang w:eastAsia="hr-HR"/>
        </w:rPr>
        <w:t xml:space="preserve">, Zlata </w:t>
      </w:r>
      <w:proofErr w:type="spellStart"/>
      <w:r w:rsidRPr="00476DCA">
        <w:rPr>
          <w:rFonts w:ascii="Times New Roman" w:eastAsia="Times New Roman" w:hAnsi="Times New Roman" w:cs="Times New Roman"/>
          <w:sz w:val="24"/>
          <w:szCs w:val="24"/>
          <w:lang w:eastAsia="hr-HR"/>
        </w:rPr>
        <w:t>Trošelj</w:t>
      </w:r>
      <w:proofErr w:type="spellEnd"/>
      <w:r w:rsidRPr="00476DCA">
        <w:rPr>
          <w:rFonts w:ascii="Times New Roman" w:eastAsia="Times New Roman" w:hAnsi="Times New Roman" w:cs="Times New Roman"/>
          <w:sz w:val="24"/>
          <w:szCs w:val="24"/>
          <w:lang w:eastAsia="hr-HR"/>
        </w:rPr>
        <w:t xml:space="preserve">. </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Opravdano odsutna</w:t>
      </w:r>
      <w:r w:rsidRPr="00476DCA">
        <w:rPr>
          <w:rFonts w:ascii="Times New Roman" w:eastAsia="Times New Roman" w:hAnsi="Times New Roman" w:cs="Times New Roman"/>
          <w:i/>
          <w:sz w:val="24"/>
          <w:szCs w:val="24"/>
          <w:lang w:eastAsia="hr-HR"/>
        </w:rPr>
        <w:t xml:space="preserve">: </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Nazočni radno:</w:t>
      </w:r>
    </w:p>
    <w:p w:rsidR="00857345" w:rsidRPr="00476DCA" w:rsidRDefault="00857345" w:rsidP="00857345">
      <w:pPr>
        <w:suppressAutoHyphens/>
        <w:autoSpaceDN w:val="0"/>
        <w:spacing w:after="0" w:line="240" w:lineRule="auto"/>
        <w:jc w:val="both"/>
        <w:textAlignment w:val="baseline"/>
        <w:rPr>
          <w:rFonts w:ascii="Calibri" w:eastAsia="Calibri" w:hAnsi="Calibri" w:cs="F"/>
          <w:sz w:val="24"/>
        </w:rPr>
      </w:pPr>
      <w:r w:rsidRPr="00476DC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Drago Prgomet - Predsjednik Gradske skupštine Grada Zagreba</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Kujundžić</w:t>
      </w:r>
      <w:proofErr w:type="spellEnd"/>
      <w:r>
        <w:rPr>
          <w:rFonts w:ascii="Times New Roman" w:eastAsia="Times New Roman" w:hAnsi="Times New Roman" w:cs="Times New Roman"/>
          <w:sz w:val="24"/>
          <w:szCs w:val="24"/>
          <w:lang w:eastAsia="hr-HR"/>
        </w:rPr>
        <w:t xml:space="preserve"> - </w:t>
      </w:r>
      <w:r w:rsidRPr="00237EA2">
        <w:rPr>
          <w:rFonts w:ascii="Times New Roman" w:eastAsia="Times New Roman" w:hAnsi="Times New Roman" w:cs="Times New Roman"/>
          <w:sz w:val="24"/>
          <w:szCs w:val="24"/>
          <w:lang w:eastAsia="hr-HR"/>
        </w:rPr>
        <w:t>zastupnik Gradske skupštine s područja Gradske četvrti Sesvete</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Natalija Horvat - viša stručna suradnica za rad kabineta Predsjednika Skupštine</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Borko </w:t>
      </w:r>
      <w:proofErr w:type="spellStart"/>
      <w:r>
        <w:rPr>
          <w:rFonts w:ascii="Times New Roman" w:eastAsia="Times New Roman" w:hAnsi="Times New Roman" w:cs="Times New Roman"/>
          <w:sz w:val="24"/>
          <w:szCs w:val="24"/>
          <w:lang w:eastAsia="hr-HR"/>
        </w:rPr>
        <w:t>Samec</w:t>
      </w:r>
      <w:proofErr w:type="spellEnd"/>
      <w:r>
        <w:rPr>
          <w:rFonts w:ascii="Times New Roman" w:eastAsia="Times New Roman" w:hAnsi="Times New Roman" w:cs="Times New Roman"/>
          <w:sz w:val="24"/>
          <w:szCs w:val="24"/>
          <w:lang w:eastAsia="hr-HR"/>
        </w:rPr>
        <w:t xml:space="preserve"> - </w:t>
      </w:r>
      <w:r w:rsidRPr="0061620D">
        <w:rPr>
          <w:rFonts w:ascii="Times New Roman" w:eastAsia="Times New Roman" w:hAnsi="Times New Roman" w:cs="Times New Roman"/>
          <w:szCs w:val="24"/>
          <w:lang w:eastAsia="hr-HR"/>
        </w:rPr>
        <w:t>urednik portala Sesvete Danas</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 xml:space="preserve">- Stipe </w:t>
      </w:r>
      <w:r>
        <w:rPr>
          <w:rFonts w:ascii="Times New Roman" w:eastAsia="Times New Roman" w:hAnsi="Times New Roman" w:cs="Times New Roman"/>
          <w:sz w:val="24"/>
          <w:szCs w:val="24"/>
          <w:lang w:eastAsia="hr-HR"/>
        </w:rPr>
        <w:t>Jurić, Petar Vukelić -</w:t>
      </w:r>
      <w:r w:rsidRPr="00476DCA">
        <w:rPr>
          <w:rFonts w:ascii="Times New Roman" w:eastAsia="Times New Roman" w:hAnsi="Times New Roman" w:cs="Times New Roman"/>
          <w:sz w:val="24"/>
          <w:szCs w:val="24"/>
          <w:lang w:eastAsia="hr-HR"/>
        </w:rPr>
        <w:t xml:space="preserve"> Gradski ured za mjesnu samoupravu, P.O. Sesvete</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3B47C6"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sidRPr="003B47C6">
        <w:rPr>
          <w:rFonts w:ascii="Times New Roman" w:eastAsia="Times New Roman" w:hAnsi="Times New Roman" w:cs="Times New Roman"/>
          <w:sz w:val="24"/>
          <w:szCs w:val="24"/>
          <w:lang w:eastAsia="hr-HR"/>
        </w:rPr>
        <w:t xml:space="preserve">Sjednicu Vijeća Gradske četvrti Sesvete otvara Stjepan </w:t>
      </w:r>
      <w:proofErr w:type="spellStart"/>
      <w:r w:rsidRPr="003B47C6">
        <w:rPr>
          <w:rFonts w:ascii="Times New Roman" w:eastAsia="Times New Roman" w:hAnsi="Times New Roman" w:cs="Times New Roman"/>
          <w:sz w:val="24"/>
          <w:szCs w:val="24"/>
          <w:lang w:eastAsia="hr-HR"/>
        </w:rPr>
        <w:t>Kezerić</w:t>
      </w:r>
      <w:proofErr w:type="spellEnd"/>
      <w:r w:rsidRPr="003B47C6">
        <w:rPr>
          <w:rFonts w:ascii="Times New Roman" w:eastAsia="Times New Roman" w:hAnsi="Times New Roman" w:cs="Times New Roman"/>
          <w:sz w:val="24"/>
          <w:szCs w:val="24"/>
          <w:lang w:eastAsia="hr-HR"/>
        </w:rPr>
        <w:t>, predsjednik Vijeća, pozdravlja nazočne članove Vijeća Gradske četvrti zahvaljuje na odazi</w:t>
      </w:r>
      <w:r>
        <w:rPr>
          <w:rFonts w:ascii="Times New Roman" w:eastAsia="Times New Roman" w:hAnsi="Times New Roman" w:cs="Times New Roman"/>
          <w:sz w:val="24"/>
          <w:szCs w:val="24"/>
          <w:lang w:eastAsia="hr-HR"/>
        </w:rPr>
        <w:t>vu, konstatira da je prisutno 17</w:t>
      </w:r>
      <w:r w:rsidRPr="003B47C6">
        <w:rPr>
          <w:rFonts w:ascii="Times New Roman" w:eastAsia="Times New Roman" w:hAnsi="Times New Roman" w:cs="Times New Roman"/>
          <w:sz w:val="24"/>
          <w:szCs w:val="24"/>
          <w:lang w:eastAsia="hr-HR"/>
        </w:rPr>
        <w:t xml:space="preserve"> članova Vijeća, te Vijeće može pravovaljano odlučivati. </w:t>
      </w:r>
      <w:r>
        <w:rPr>
          <w:rFonts w:ascii="Times New Roman" w:eastAsia="Times New Roman" w:hAnsi="Times New Roman" w:cs="Times New Roman"/>
          <w:sz w:val="24"/>
          <w:szCs w:val="24"/>
          <w:lang w:eastAsia="hr-HR"/>
        </w:rPr>
        <w:t>Također</w:t>
      </w:r>
      <w:r w:rsidRPr="003B47C6">
        <w:rPr>
          <w:rFonts w:ascii="Times New Roman" w:eastAsia="Times New Roman" w:hAnsi="Times New Roman" w:cs="Times New Roman"/>
          <w:sz w:val="24"/>
          <w:szCs w:val="24"/>
          <w:lang w:eastAsia="hr-HR"/>
        </w:rPr>
        <w:t xml:space="preserve"> pozdravlja radno nazočne članove </w:t>
      </w:r>
      <w:r>
        <w:rPr>
          <w:rFonts w:ascii="Times New Roman" w:eastAsia="Times New Roman" w:hAnsi="Times New Roman" w:cs="Times New Roman"/>
          <w:sz w:val="24"/>
          <w:szCs w:val="24"/>
          <w:lang w:eastAsia="hr-HR"/>
        </w:rPr>
        <w:t xml:space="preserve">- Predsjednika Skupštine Grada Zagreba gospodina Dragu Prgometa i </w:t>
      </w:r>
      <w:r w:rsidRPr="003B47C6">
        <w:rPr>
          <w:rFonts w:ascii="Times New Roman" w:eastAsia="Times New Roman" w:hAnsi="Times New Roman" w:cs="Times New Roman"/>
          <w:sz w:val="24"/>
          <w:szCs w:val="24"/>
          <w:lang w:eastAsia="hr-HR"/>
        </w:rPr>
        <w:t>gospodina</w:t>
      </w:r>
      <w:r>
        <w:rPr>
          <w:rFonts w:ascii="Times New Roman" w:eastAsia="Times New Roman" w:hAnsi="Times New Roman" w:cs="Times New Roman"/>
          <w:sz w:val="24"/>
          <w:szCs w:val="24"/>
          <w:lang w:eastAsia="hr-HR"/>
        </w:rPr>
        <w:t xml:space="preserve"> Ivana </w:t>
      </w:r>
      <w:proofErr w:type="spellStart"/>
      <w:r>
        <w:rPr>
          <w:rFonts w:ascii="Times New Roman" w:eastAsia="Times New Roman" w:hAnsi="Times New Roman" w:cs="Times New Roman"/>
          <w:sz w:val="24"/>
          <w:szCs w:val="24"/>
          <w:lang w:eastAsia="hr-HR"/>
        </w:rPr>
        <w:t>Kujundžića</w:t>
      </w:r>
      <w:proofErr w:type="spellEnd"/>
      <w:r w:rsidRPr="003B47C6">
        <w:rPr>
          <w:rFonts w:ascii="Times New Roman" w:eastAsia="Times New Roman" w:hAnsi="Times New Roman" w:cs="Times New Roman"/>
          <w:sz w:val="24"/>
          <w:szCs w:val="24"/>
          <w:lang w:eastAsia="hr-HR"/>
        </w:rPr>
        <w:t>, z</w:t>
      </w:r>
      <w:r>
        <w:rPr>
          <w:rFonts w:ascii="Times New Roman" w:eastAsia="Times New Roman" w:hAnsi="Times New Roman" w:cs="Times New Roman"/>
          <w:sz w:val="24"/>
          <w:szCs w:val="24"/>
          <w:lang w:eastAsia="hr-HR"/>
        </w:rPr>
        <w:t>astupnika u Gradskoj skupštini, te ističe  da mu je iznimno drago što se Predsjednik Skupštine odazvao pozivu na sjednicu, a koji su mu on i potpredsjednik Vijeća uputili.</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pozvao je Predsjednika Skupštine Dragu Prgometa da se obrati Vijeću Gradske četvrti Sesvete. Drago Prgomet pozdravio je okupljene te je rekao da je tijekom proljeća 2019. godine razgovarao sa svim predsjednicima i potpredsjednicima vijeća gradskih četvrti u Zagrebu s ciljem da on kao predsjednik Skupštine i njegovi suradnici nešto aktivnije sudjeluju u radu vijeća gradskih četvrti. Namjera je bila upoznati se bolje s projektima koje pojedine gradske četvrti imaju te smatra da se preko skupštine život građanima može učiniti kvalitetnijim. Danas je došao neformalno prisustvovati sjednici, a za cca mjesec i pol dana organizirao bi sastanak gdje bi malo formalnije raspravljao o projektima. Kao Predsjednik Skupštine otvoren je za promociju dobrih projekata i za potporu lokalnim manifestacijama.</w:t>
      </w: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zahvalio se Dragi Prgometu na dolasku istaknuvši da bi za koji mjesec sazvali jednu tematsku sjednicu na kojoj bi se moglo više raspravljati o problemima Sesveta.</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Prije prihvaćanja dnevnog reda, predsjednik napominje da su član</w:t>
      </w:r>
      <w:r>
        <w:rPr>
          <w:rFonts w:ascii="Times New Roman" w:eastAsia="Times New Roman" w:hAnsi="Times New Roman" w:cs="Times New Roman"/>
          <w:sz w:val="24"/>
          <w:szCs w:val="24"/>
          <w:lang w:eastAsia="hr-HR"/>
        </w:rPr>
        <w:t>ovi Vijeća primili zapisnik s 27</w:t>
      </w:r>
      <w:r w:rsidRPr="00476DCA">
        <w:rPr>
          <w:rFonts w:ascii="Times New Roman" w:eastAsia="Times New Roman" w:hAnsi="Times New Roman" w:cs="Times New Roman"/>
          <w:sz w:val="24"/>
          <w:szCs w:val="24"/>
          <w:lang w:eastAsia="hr-HR"/>
        </w:rPr>
        <w:t>. sjednice Vijeća te bi sukladno Poslovniku o radu Vijeća trebalo prihvatiti zapisnik ukoliko nema primjedbi na isti.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 xml:space="preserve">Kako primjedbi nije bilo, Vijeće je </w:t>
      </w:r>
      <w:r>
        <w:rPr>
          <w:rFonts w:ascii="Times New Roman" w:eastAsia="Times New Roman" w:hAnsi="Times New Roman" w:cs="Times New Roman"/>
          <w:sz w:val="24"/>
          <w:szCs w:val="24"/>
          <w:lang w:eastAsia="hr-HR"/>
        </w:rPr>
        <w:t>većinom glasova -  16 glasova „za“</w:t>
      </w:r>
      <w:r w:rsidRPr="00695EF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i 1 suzdržanim</w:t>
      </w:r>
      <w:r w:rsidRPr="00695EF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usvojilo zapisnik s 27</w:t>
      </w:r>
      <w:r w:rsidRPr="00476DCA">
        <w:rPr>
          <w:rFonts w:ascii="Times New Roman" w:eastAsia="Times New Roman" w:hAnsi="Times New Roman" w:cs="Times New Roman"/>
          <w:sz w:val="24"/>
          <w:szCs w:val="24"/>
          <w:lang w:eastAsia="hr-HR"/>
        </w:rPr>
        <w:t>. sjednice</w:t>
      </w:r>
      <w:r>
        <w:rPr>
          <w:rFonts w:ascii="Times New Roman" w:eastAsia="Times New Roman" w:hAnsi="Times New Roman" w:cs="Times New Roman"/>
          <w:sz w:val="24"/>
          <w:szCs w:val="24"/>
          <w:lang w:eastAsia="hr-HR"/>
        </w:rPr>
        <w:t xml:space="preserve"> Vijeća Gradske četvrti Sesvete održane 1. srpnja 2019.</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Predsjednik je potom</w:t>
      </w:r>
      <w:r>
        <w:rPr>
          <w:rFonts w:ascii="Times New Roman" w:eastAsia="Times New Roman" w:hAnsi="Times New Roman" w:cs="Times New Roman"/>
          <w:sz w:val="24"/>
          <w:szCs w:val="24"/>
          <w:lang w:eastAsia="hr-HR"/>
        </w:rPr>
        <w:t xml:space="preserve"> iznio prijedlog dnevnog reda 28</w:t>
      </w:r>
      <w:r w:rsidRPr="00476DCA">
        <w:rPr>
          <w:rFonts w:ascii="Times New Roman" w:eastAsia="Times New Roman" w:hAnsi="Times New Roman" w:cs="Times New Roman"/>
          <w:sz w:val="24"/>
          <w:szCs w:val="24"/>
          <w:lang w:eastAsia="hr-HR"/>
        </w:rPr>
        <w:t>. sjednice Vijeć</w:t>
      </w:r>
      <w:r>
        <w:rPr>
          <w:rFonts w:ascii="Times New Roman" w:eastAsia="Times New Roman" w:hAnsi="Times New Roman" w:cs="Times New Roman"/>
          <w:sz w:val="24"/>
          <w:szCs w:val="24"/>
          <w:lang w:eastAsia="hr-HR"/>
        </w:rPr>
        <w:t xml:space="preserve">a Gradske četvrti Sesvete te </w:t>
      </w:r>
      <w:r w:rsidRPr="00476DCA">
        <w:rPr>
          <w:rFonts w:ascii="Times New Roman" w:eastAsia="Times New Roman" w:hAnsi="Times New Roman" w:cs="Times New Roman"/>
          <w:sz w:val="24"/>
          <w:szCs w:val="24"/>
          <w:lang w:eastAsia="hr-HR"/>
        </w:rPr>
        <w:t>zamolio članove Vijeća, ako imaju kakve primjedbe ili prijedloge da ih iznesu, a kako istih nije bilo, Vijeće je jednoglasno usvojilo sljedeći</w:t>
      </w: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center"/>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DNEVNI RED :</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857345" w:rsidRPr="00A64823" w:rsidRDefault="00857345" w:rsidP="00857345">
      <w:pPr>
        <w:pStyle w:val="ListParagraph"/>
        <w:numPr>
          <w:ilvl w:val="0"/>
          <w:numId w:val="1"/>
        </w:numPr>
        <w:spacing w:after="0" w:line="240" w:lineRule="auto"/>
        <w:jc w:val="both"/>
        <w:rPr>
          <w:rFonts w:ascii="Times New Roman" w:eastAsia="Times New Roman" w:hAnsi="Times New Roman" w:cs="Times New Roman"/>
          <w:sz w:val="24"/>
          <w:szCs w:val="24"/>
          <w:lang w:eastAsia="hr-HR"/>
        </w:rPr>
      </w:pPr>
      <w:r w:rsidRPr="00A64823">
        <w:rPr>
          <w:rFonts w:ascii="Times New Roman" w:eastAsia="Times New Roman" w:hAnsi="Times New Roman" w:cs="Times New Roman"/>
          <w:sz w:val="24"/>
          <w:szCs w:val="24"/>
          <w:lang w:eastAsia="hr-HR"/>
        </w:rPr>
        <w:t>Prijedlog Zaključka o Izvješću Mandatnog povjerenstva o prestanku mirovanja mandata članu  Vijeća Gradske četvrti Sesvete i prestanku obnašanja dužnosti zamjenika  člana Vijeća</w:t>
      </w:r>
    </w:p>
    <w:p w:rsidR="00857345" w:rsidRPr="00A64823" w:rsidRDefault="00857345" w:rsidP="00857345">
      <w:pPr>
        <w:pStyle w:val="ListParagraph"/>
        <w:numPr>
          <w:ilvl w:val="0"/>
          <w:numId w:val="1"/>
        </w:numPr>
        <w:spacing w:after="0" w:line="240" w:lineRule="auto"/>
        <w:jc w:val="both"/>
        <w:rPr>
          <w:rFonts w:ascii="Times New Roman" w:eastAsia="Times New Roman" w:hAnsi="Times New Roman" w:cs="Times New Roman"/>
          <w:sz w:val="24"/>
          <w:szCs w:val="24"/>
          <w:lang w:eastAsia="hr-HR"/>
        </w:rPr>
      </w:pPr>
      <w:r w:rsidRPr="00A64823">
        <w:rPr>
          <w:rFonts w:ascii="Times New Roman" w:eastAsia="Times New Roman" w:hAnsi="Times New Roman" w:cs="Times New Roman"/>
          <w:sz w:val="24"/>
          <w:szCs w:val="24"/>
          <w:lang w:eastAsia="hr-HR"/>
        </w:rPr>
        <w:t>Godišnji izvještaj o izvršenju Financijskog plana Gradske četvrti  Sesvete za 2018.</w:t>
      </w:r>
    </w:p>
    <w:p w:rsidR="00857345" w:rsidRPr="00A64823" w:rsidRDefault="00857345" w:rsidP="00857345">
      <w:pPr>
        <w:pStyle w:val="ListParagraph"/>
        <w:numPr>
          <w:ilvl w:val="0"/>
          <w:numId w:val="1"/>
        </w:numPr>
        <w:spacing w:after="0" w:line="240" w:lineRule="auto"/>
        <w:jc w:val="both"/>
        <w:rPr>
          <w:rFonts w:ascii="Times New Roman" w:eastAsia="Times New Roman" w:hAnsi="Times New Roman" w:cs="Times New Roman"/>
          <w:sz w:val="24"/>
          <w:szCs w:val="24"/>
          <w:lang w:eastAsia="hr-HR"/>
        </w:rPr>
      </w:pPr>
      <w:r w:rsidRPr="00A64823">
        <w:rPr>
          <w:rFonts w:ascii="Times New Roman" w:eastAsia="Times New Roman" w:hAnsi="Times New Roman" w:cs="Times New Roman"/>
          <w:sz w:val="24"/>
          <w:szCs w:val="24"/>
          <w:lang w:eastAsia="hr-HR"/>
        </w:rPr>
        <w:t>Prijedlog Zaključka o izmjeni Plana komunalnih aktivnosti Gradske četvrti Sesvete u 2019.</w:t>
      </w:r>
    </w:p>
    <w:p w:rsidR="00857345" w:rsidRPr="00A64823" w:rsidRDefault="00857345" w:rsidP="00857345">
      <w:pPr>
        <w:pStyle w:val="ListParagraph"/>
        <w:numPr>
          <w:ilvl w:val="0"/>
          <w:numId w:val="1"/>
        </w:numPr>
        <w:spacing w:after="0" w:line="240" w:lineRule="auto"/>
        <w:jc w:val="both"/>
        <w:rPr>
          <w:rFonts w:ascii="Times New Roman" w:eastAsia="Times New Roman" w:hAnsi="Times New Roman" w:cs="Times New Roman"/>
          <w:sz w:val="24"/>
          <w:szCs w:val="24"/>
          <w:lang w:eastAsia="hr-HR"/>
        </w:rPr>
      </w:pPr>
      <w:r w:rsidRPr="00A64823">
        <w:rPr>
          <w:rFonts w:ascii="Times New Roman" w:eastAsia="Times New Roman" w:hAnsi="Times New Roman" w:cs="Times New Roman"/>
          <w:sz w:val="24"/>
          <w:szCs w:val="24"/>
          <w:lang w:eastAsia="hr-HR"/>
        </w:rPr>
        <w:t>Prijedlog Zaključka na prijedlog odvoza glomaznog otpada dvaput godišnje s ciljem umanjenja problema s divljim deponijima – davanje mišljenja</w:t>
      </w:r>
    </w:p>
    <w:p w:rsidR="00857345" w:rsidRPr="00A64823" w:rsidRDefault="00857345" w:rsidP="00857345">
      <w:pPr>
        <w:pStyle w:val="ListParagraph"/>
        <w:numPr>
          <w:ilvl w:val="0"/>
          <w:numId w:val="1"/>
        </w:numPr>
        <w:spacing w:after="0" w:line="240" w:lineRule="auto"/>
        <w:jc w:val="both"/>
        <w:rPr>
          <w:rFonts w:ascii="Times New Roman" w:eastAsia="Times New Roman" w:hAnsi="Times New Roman" w:cs="Times New Roman"/>
          <w:sz w:val="24"/>
          <w:szCs w:val="24"/>
          <w:lang w:eastAsia="hr-HR"/>
        </w:rPr>
      </w:pPr>
      <w:r w:rsidRPr="00A64823">
        <w:rPr>
          <w:rFonts w:ascii="Times New Roman" w:eastAsia="Times New Roman" w:hAnsi="Times New Roman" w:cs="Times New Roman"/>
          <w:sz w:val="24"/>
          <w:szCs w:val="24"/>
          <w:lang w:eastAsia="hr-HR"/>
        </w:rPr>
        <w:t>Razno.</w:t>
      </w:r>
    </w:p>
    <w:p w:rsidR="00857345" w:rsidRDefault="00857345" w:rsidP="00857345">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Pr="00476DCA">
        <w:rPr>
          <w:rFonts w:ascii="Times New Roman" w:eastAsia="Times New Roman" w:hAnsi="Times New Roman" w:cs="Times New Roman"/>
          <w:sz w:val="24"/>
          <w:szCs w:val="24"/>
          <w:lang w:eastAsia="hr-HR"/>
        </w:rPr>
        <w:t>Pr</w:t>
      </w:r>
      <w:r>
        <w:rPr>
          <w:rFonts w:ascii="Times New Roman" w:eastAsia="Times New Roman" w:hAnsi="Times New Roman" w:cs="Times New Roman"/>
          <w:sz w:val="24"/>
          <w:szCs w:val="24"/>
          <w:lang w:eastAsia="hr-HR"/>
        </w:rPr>
        <w:t xml:space="preserve">elazi se na rad po dnevnom redu </w:t>
      </w:r>
      <w:r w:rsidRPr="00476DCA">
        <w:rPr>
          <w:rFonts w:ascii="Times New Roman" w:eastAsia="Times New Roman" w:hAnsi="Times New Roman" w:cs="Times New Roman"/>
          <w:sz w:val="24"/>
          <w:szCs w:val="24"/>
          <w:lang w:eastAsia="hr-HR"/>
        </w:rPr>
        <w:t>/</w:t>
      </w:r>
    </w:p>
    <w:p w:rsidR="00857345" w:rsidRPr="00476DCA" w:rsidRDefault="00857345" w:rsidP="00857345">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476DCA">
        <w:rPr>
          <w:rFonts w:ascii="Times New Roman" w:eastAsia="Times New Roman" w:hAnsi="Times New Roman" w:cs="Times New Roman"/>
          <w:b/>
          <w:sz w:val="24"/>
          <w:szCs w:val="24"/>
          <w:lang w:eastAsia="hr-HR"/>
        </w:rPr>
        <w:t>Ad 1)</w:t>
      </w:r>
    </w:p>
    <w:p w:rsidR="00857345" w:rsidRPr="00476DCA" w:rsidRDefault="00857345" w:rsidP="00857345">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857345" w:rsidRPr="00476DCA" w:rsidRDefault="00857345" w:rsidP="00857345">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 xml:space="preserve">Stjepan </w:t>
      </w:r>
      <w:proofErr w:type="spellStart"/>
      <w:r w:rsidRPr="00476DCA">
        <w:rPr>
          <w:rFonts w:ascii="Times New Roman" w:eastAsia="Times New Roman" w:hAnsi="Times New Roman" w:cs="Times New Roman"/>
          <w:sz w:val="24"/>
          <w:szCs w:val="24"/>
          <w:lang w:eastAsia="hr-HR"/>
        </w:rPr>
        <w:t>Kezerić</w:t>
      </w:r>
      <w:proofErr w:type="spellEnd"/>
      <w:r w:rsidRPr="00476DCA">
        <w:rPr>
          <w:rFonts w:ascii="Times New Roman" w:eastAsia="Times New Roman" w:hAnsi="Times New Roman" w:cs="Times New Roman"/>
          <w:sz w:val="24"/>
          <w:szCs w:val="24"/>
          <w:lang w:eastAsia="hr-HR"/>
        </w:rPr>
        <w:t xml:space="preserve"> navodi da je svima dostavljen </w:t>
      </w:r>
      <w:r w:rsidRPr="00AD047E">
        <w:rPr>
          <w:rFonts w:ascii="Times New Roman" w:eastAsia="Times New Roman" w:hAnsi="Times New Roman" w:cs="Times New Roman"/>
          <w:sz w:val="24"/>
          <w:szCs w:val="24"/>
          <w:lang w:eastAsia="hr-HR"/>
        </w:rPr>
        <w:t xml:space="preserve">Prijedlog Zaključka o Izvješću Mandatnog povjerenstva o prestanku mirovanja mandata članu Vijeća Gradske četvrti Sesvete Tihomiru </w:t>
      </w:r>
      <w:proofErr w:type="spellStart"/>
      <w:r w:rsidRPr="00AD047E">
        <w:rPr>
          <w:rFonts w:ascii="Times New Roman" w:eastAsia="Times New Roman" w:hAnsi="Times New Roman" w:cs="Times New Roman"/>
          <w:sz w:val="24"/>
          <w:szCs w:val="24"/>
          <w:lang w:eastAsia="hr-HR"/>
        </w:rPr>
        <w:t>Lukaniću</w:t>
      </w:r>
      <w:proofErr w:type="spellEnd"/>
      <w:r w:rsidRPr="00AD047E">
        <w:rPr>
          <w:rFonts w:ascii="Times New Roman" w:eastAsia="Times New Roman" w:hAnsi="Times New Roman" w:cs="Times New Roman"/>
          <w:sz w:val="24"/>
          <w:szCs w:val="24"/>
          <w:lang w:eastAsia="hr-HR"/>
        </w:rPr>
        <w:t xml:space="preserve"> i prestanku obnašanja dužnosti zamjenika člana Vijeća Ivanu </w:t>
      </w:r>
      <w:proofErr w:type="spellStart"/>
      <w:r w:rsidRPr="00AD047E">
        <w:rPr>
          <w:rFonts w:ascii="Times New Roman" w:eastAsia="Times New Roman" w:hAnsi="Times New Roman" w:cs="Times New Roman"/>
          <w:sz w:val="24"/>
          <w:szCs w:val="24"/>
          <w:lang w:eastAsia="hr-HR"/>
        </w:rPr>
        <w:t>Dokši</w:t>
      </w:r>
      <w:proofErr w:type="spellEnd"/>
      <w:r w:rsidRPr="00AD047E">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Pozvao je predsjednika Mandatnog povjerenstva dr. Marka Brkića da podnese izvještaj i predložio donošenje zaključka. Marko Brkić predlaže usvajanje zaključka o prestanku mirovanja mandata članu Vijeća,    </w:t>
      </w:r>
    </w:p>
    <w:p w:rsidR="00857345" w:rsidRPr="00476DCA" w:rsidRDefault="00857345" w:rsidP="00857345">
      <w:pPr>
        <w:spacing w:after="0" w:line="240" w:lineRule="auto"/>
        <w:ind w:firstLine="708"/>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čega je </w:t>
      </w:r>
      <w:r w:rsidRPr="00476DCA">
        <w:rPr>
          <w:rFonts w:ascii="Times New Roman" w:eastAsia="Times New Roman" w:hAnsi="Times New Roman" w:cs="Times New Roman"/>
          <w:sz w:val="24"/>
          <w:szCs w:val="24"/>
          <w:lang w:eastAsia="hr-HR"/>
        </w:rPr>
        <w:t xml:space="preserve">Vijeće </w:t>
      </w:r>
      <w:r>
        <w:rPr>
          <w:rFonts w:ascii="Times New Roman" w:eastAsia="Times New Roman" w:hAnsi="Times New Roman" w:cs="Times New Roman"/>
          <w:sz w:val="24"/>
          <w:szCs w:val="24"/>
          <w:lang w:eastAsia="hr-HR"/>
        </w:rPr>
        <w:t xml:space="preserve">jednoglasno </w:t>
      </w:r>
      <w:r w:rsidRPr="00476DCA">
        <w:rPr>
          <w:rFonts w:ascii="Times New Roman" w:eastAsia="Times New Roman" w:hAnsi="Times New Roman" w:cs="Times New Roman"/>
          <w:sz w:val="24"/>
          <w:szCs w:val="24"/>
          <w:lang w:eastAsia="hr-HR"/>
        </w:rPr>
        <w:t>donijelo</w:t>
      </w:r>
    </w:p>
    <w:p w:rsidR="00857345" w:rsidRPr="00476DCA" w:rsidRDefault="00857345" w:rsidP="00857345">
      <w:pPr>
        <w:spacing w:after="0" w:line="240" w:lineRule="auto"/>
        <w:rPr>
          <w:rFonts w:ascii="Times New Roman" w:eastAsia="Times New Roman" w:hAnsi="Times New Roman" w:cs="Times New Roman"/>
          <w:b/>
          <w:sz w:val="24"/>
          <w:szCs w:val="24"/>
          <w:lang w:eastAsia="hr-HR"/>
        </w:rPr>
      </w:pPr>
    </w:p>
    <w:p w:rsidR="00857345" w:rsidRPr="00476DCA" w:rsidRDefault="00857345" w:rsidP="00857345">
      <w:pPr>
        <w:spacing w:after="0" w:line="240" w:lineRule="auto"/>
        <w:jc w:val="center"/>
        <w:rPr>
          <w:rFonts w:ascii="Times New Roman" w:eastAsia="Times New Roman" w:hAnsi="Times New Roman" w:cs="Times New Roman"/>
          <w:b/>
          <w:sz w:val="24"/>
          <w:szCs w:val="24"/>
          <w:lang w:eastAsia="hr-HR"/>
        </w:rPr>
      </w:pPr>
      <w:r w:rsidRPr="00476DCA">
        <w:rPr>
          <w:rFonts w:ascii="Times New Roman" w:eastAsia="Times New Roman" w:hAnsi="Times New Roman" w:cs="Times New Roman"/>
          <w:b/>
          <w:sz w:val="24"/>
          <w:szCs w:val="24"/>
          <w:lang w:eastAsia="hr-HR"/>
        </w:rPr>
        <w:t>Zaključak</w:t>
      </w:r>
    </w:p>
    <w:p w:rsidR="00857345" w:rsidRPr="00A64823" w:rsidRDefault="00857345" w:rsidP="00857345">
      <w:pPr>
        <w:spacing w:after="0" w:line="240" w:lineRule="auto"/>
        <w:rPr>
          <w:rFonts w:ascii="Times New Roman" w:eastAsia="Times New Roman" w:hAnsi="Times New Roman" w:cs="Times New Roman"/>
          <w:b/>
          <w:sz w:val="24"/>
          <w:szCs w:val="24"/>
          <w:lang w:eastAsia="hr-HR"/>
        </w:rPr>
      </w:pPr>
      <w:r w:rsidRPr="00DA31B1">
        <w:rPr>
          <w:rFonts w:ascii="Times New Roman" w:eastAsia="Times New Roman" w:hAnsi="Times New Roman" w:cs="Times New Roman"/>
          <w:b/>
          <w:sz w:val="24"/>
          <w:szCs w:val="24"/>
          <w:lang w:eastAsia="hr-HR"/>
        </w:rPr>
        <w:t>o Izvješću Mandatnog povjerenstva o prestanku mirovanja mandata članu  Vijeća Gradske četvrti Sesvete i prestanku obnašanja dužnosti zamjenika  člana Vijeća</w:t>
      </w:r>
    </w:p>
    <w:p w:rsidR="00857345" w:rsidRPr="00476DCA" w:rsidRDefault="00857345" w:rsidP="00857345">
      <w:pPr>
        <w:spacing w:after="0" w:line="240" w:lineRule="auto"/>
        <w:jc w:val="center"/>
        <w:rPr>
          <w:rFonts w:ascii="Times New Roman" w:eastAsia="Times New Roman" w:hAnsi="Times New Roman" w:cs="Times New Roman"/>
          <w:sz w:val="24"/>
          <w:szCs w:val="24"/>
          <w:lang w:eastAsia="hr-HR"/>
        </w:rPr>
      </w:pPr>
      <w:r w:rsidRPr="00476DCA">
        <w:rPr>
          <w:rFonts w:ascii="Times New Roman" w:eastAsia="Times New Roman" w:hAnsi="Times New Roman" w:cs="Times New Roman"/>
          <w:i/>
          <w:sz w:val="24"/>
          <w:szCs w:val="24"/>
          <w:lang w:eastAsia="hr-HR"/>
        </w:rPr>
        <w:t>/ Zaključak se prilaže zapisniku sjednice /</w:t>
      </w:r>
    </w:p>
    <w:p w:rsidR="00857345" w:rsidRPr="00476DCA" w:rsidRDefault="00857345" w:rsidP="00857345">
      <w:pPr>
        <w:spacing w:after="0" w:line="240" w:lineRule="auto"/>
        <w:jc w:val="center"/>
        <w:rPr>
          <w:rFonts w:ascii="Times New Roman" w:eastAsia="Times New Roman" w:hAnsi="Times New Roman" w:cs="Times New Roman"/>
          <w:sz w:val="24"/>
          <w:szCs w:val="24"/>
          <w:lang w:eastAsia="hr-HR"/>
        </w:rPr>
      </w:pPr>
    </w:p>
    <w:p w:rsidR="00857345" w:rsidRPr="00476DCA" w:rsidRDefault="00857345" w:rsidP="00857345">
      <w:pPr>
        <w:spacing w:after="0" w:line="240" w:lineRule="auto"/>
        <w:rPr>
          <w:rFonts w:ascii="Times New Roman" w:eastAsia="Times New Roman" w:hAnsi="Times New Roman" w:cs="Times New Roman"/>
          <w:b/>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2</w:t>
      </w:r>
      <w:r w:rsidRPr="00476DCA">
        <w:rPr>
          <w:rFonts w:ascii="Times New Roman" w:eastAsia="Times New Roman" w:hAnsi="Times New Roman" w:cs="Times New Roman"/>
          <w:b/>
          <w:sz w:val="24"/>
          <w:szCs w:val="24"/>
          <w:lang w:eastAsia="hr-HR"/>
        </w:rPr>
        <w:t>)</w:t>
      </w:r>
    </w:p>
    <w:p w:rsidR="00857345" w:rsidRPr="00476DCA" w:rsidRDefault="00857345" w:rsidP="00857345">
      <w:pPr>
        <w:spacing w:after="0" w:line="240" w:lineRule="auto"/>
        <w:jc w:val="both"/>
        <w:rPr>
          <w:rFonts w:ascii="Times New Roman" w:eastAsia="Times New Roman" w:hAnsi="Times New Roman" w:cs="Times New Roman"/>
          <w:b/>
          <w:sz w:val="24"/>
          <w:szCs w:val="24"/>
          <w:lang w:eastAsia="hr-HR"/>
        </w:rPr>
      </w:pPr>
      <w:r w:rsidRPr="00476DCA">
        <w:rPr>
          <w:rFonts w:ascii="Times New Roman" w:eastAsia="Times New Roman" w:hAnsi="Times New Roman" w:cs="Times New Roman"/>
          <w:b/>
          <w:sz w:val="24"/>
          <w:szCs w:val="24"/>
          <w:lang w:eastAsia="hr-HR"/>
        </w:rPr>
        <w:tab/>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 xml:space="preserve">Stjepan </w:t>
      </w:r>
      <w:proofErr w:type="spellStart"/>
      <w:r w:rsidRPr="00476DCA">
        <w:rPr>
          <w:rFonts w:ascii="Times New Roman" w:eastAsia="Times New Roman" w:hAnsi="Times New Roman" w:cs="Times New Roman"/>
          <w:sz w:val="24"/>
          <w:szCs w:val="24"/>
          <w:lang w:eastAsia="hr-HR"/>
        </w:rPr>
        <w:t>Kezerić</w:t>
      </w:r>
      <w:proofErr w:type="spellEnd"/>
      <w:r w:rsidRPr="00476DC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otvorio je raspravu o Godišnjem</w:t>
      </w:r>
      <w:r w:rsidRPr="002122E7">
        <w:rPr>
          <w:rFonts w:ascii="Times New Roman" w:eastAsia="Times New Roman" w:hAnsi="Times New Roman" w:cs="Times New Roman"/>
          <w:sz w:val="24"/>
          <w:szCs w:val="24"/>
          <w:lang w:eastAsia="hr-HR"/>
        </w:rPr>
        <w:t xml:space="preserve"> izvještaj</w:t>
      </w:r>
      <w:r>
        <w:rPr>
          <w:rFonts w:ascii="Times New Roman" w:eastAsia="Times New Roman" w:hAnsi="Times New Roman" w:cs="Times New Roman"/>
          <w:sz w:val="24"/>
          <w:szCs w:val="24"/>
          <w:lang w:eastAsia="hr-HR"/>
        </w:rPr>
        <w:t>u</w:t>
      </w:r>
      <w:r w:rsidRPr="002122E7">
        <w:rPr>
          <w:rFonts w:ascii="Times New Roman" w:eastAsia="Times New Roman" w:hAnsi="Times New Roman" w:cs="Times New Roman"/>
          <w:sz w:val="24"/>
          <w:szCs w:val="24"/>
          <w:lang w:eastAsia="hr-HR"/>
        </w:rPr>
        <w:t xml:space="preserve"> o izvršenju Financijskog plana Gradske četvrti  Sesvete za 2018.</w:t>
      </w:r>
      <w:r>
        <w:rPr>
          <w:rFonts w:ascii="Times New Roman" w:eastAsia="Times New Roman" w:hAnsi="Times New Roman" w:cs="Times New Roman"/>
          <w:sz w:val="24"/>
          <w:szCs w:val="24"/>
          <w:lang w:eastAsia="hr-HR"/>
        </w:rPr>
        <w:t xml:space="preserve"> godinu. </w:t>
      </w:r>
      <w:r w:rsidRPr="002122E7">
        <w:rPr>
          <w:rFonts w:ascii="Times New Roman" w:eastAsia="Times New Roman" w:hAnsi="Times New Roman" w:cs="Times New Roman"/>
          <w:sz w:val="24"/>
          <w:szCs w:val="24"/>
          <w:lang w:eastAsia="hr-HR"/>
        </w:rPr>
        <w:t>Kako nije bilo rasprave pristupilo se glasovanju, te je Vijeće Gradske</w:t>
      </w:r>
      <w:r>
        <w:rPr>
          <w:rFonts w:ascii="Times New Roman" w:eastAsia="Times New Roman" w:hAnsi="Times New Roman" w:cs="Times New Roman"/>
          <w:sz w:val="24"/>
          <w:szCs w:val="24"/>
          <w:lang w:eastAsia="hr-HR"/>
        </w:rPr>
        <w:t xml:space="preserve"> četvrti većinom glasova – sa 16 glasova „za“,  1 suzdržan</w:t>
      </w:r>
      <w:r w:rsidRPr="002122E7">
        <w:rPr>
          <w:rFonts w:ascii="Times New Roman" w:eastAsia="Times New Roman" w:hAnsi="Times New Roman" w:cs="Times New Roman"/>
          <w:sz w:val="24"/>
          <w:szCs w:val="24"/>
          <w:lang w:eastAsia="hr-HR"/>
        </w:rPr>
        <w:t xml:space="preserve"> -  prihvatilo</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Pr="00F8353A" w:rsidRDefault="00857345" w:rsidP="00857345">
      <w:pPr>
        <w:spacing w:after="0" w:line="240" w:lineRule="auto"/>
        <w:ind w:firstLine="708"/>
        <w:jc w:val="both"/>
        <w:rPr>
          <w:rFonts w:ascii="Times New Roman" w:eastAsia="Times New Roman" w:hAnsi="Times New Roman" w:cs="Times New Roman"/>
          <w:b/>
          <w:sz w:val="24"/>
          <w:szCs w:val="24"/>
          <w:lang w:eastAsia="hr-HR"/>
        </w:rPr>
      </w:pPr>
      <w:r w:rsidRPr="00F8353A">
        <w:rPr>
          <w:rFonts w:ascii="Times New Roman" w:eastAsia="Times New Roman" w:hAnsi="Times New Roman" w:cs="Times New Roman"/>
          <w:b/>
          <w:sz w:val="24"/>
          <w:szCs w:val="24"/>
          <w:lang w:eastAsia="hr-HR"/>
        </w:rPr>
        <w:t>Godišnji izvještaj o izvršenju Financijskog plana Gradske četvrti  Sesvete za 2018.</w:t>
      </w:r>
    </w:p>
    <w:p w:rsidR="00857345" w:rsidRPr="00476DCA" w:rsidRDefault="00857345" w:rsidP="00857345">
      <w:pPr>
        <w:autoSpaceDE w:val="0"/>
        <w:autoSpaceDN w:val="0"/>
        <w:adjustRightInd w:val="0"/>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
          <w:bCs/>
          <w:color w:val="000000"/>
          <w:sz w:val="24"/>
          <w:szCs w:val="24"/>
          <w:lang w:eastAsia="hr-HR"/>
        </w:rPr>
        <w:t xml:space="preserve">                                        </w:t>
      </w:r>
      <w:r>
        <w:rPr>
          <w:rFonts w:ascii="Times New Roman" w:eastAsia="Times New Roman" w:hAnsi="Times New Roman" w:cs="Times New Roman"/>
          <w:bCs/>
          <w:i/>
          <w:color w:val="000000"/>
          <w:sz w:val="24"/>
          <w:szCs w:val="24"/>
          <w:lang w:eastAsia="hr-HR"/>
        </w:rPr>
        <w:t>/ Izvještaj</w:t>
      </w:r>
      <w:r w:rsidRPr="00476DCA">
        <w:rPr>
          <w:rFonts w:ascii="Times New Roman" w:eastAsia="Times New Roman" w:hAnsi="Times New Roman" w:cs="Times New Roman"/>
          <w:bCs/>
          <w:i/>
          <w:color w:val="000000"/>
          <w:sz w:val="24"/>
          <w:szCs w:val="24"/>
          <w:lang w:eastAsia="hr-HR"/>
        </w:rPr>
        <w:t xml:space="preserve"> se prilaže zapisniku sjednice /</w:t>
      </w:r>
    </w:p>
    <w:p w:rsidR="00857345" w:rsidRPr="00476DCA" w:rsidRDefault="00857345" w:rsidP="00857345">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p>
    <w:p w:rsidR="00857345" w:rsidRDefault="00857345" w:rsidP="00857345">
      <w:pPr>
        <w:spacing w:after="0" w:line="240" w:lineRule="auto"/>
        <w:jc w:val="both"/>
        <w:rPr>
          <w:rFonts w:ascii="Times New Roman" w:eastAsia="Times New Roman" w:hAnsi="Times New Roman" w:cs="Times New Roman"/>
          <w:b/>
          <w:sz w:val="24"/>
          <w:szCs w:val="24"/>
          <w:lang w:eastAsia="hr-HR"/>
        </w:rPr>
      </w:pPr>
    </w:p>
    <w:p w:rsidR="00857345" w:rsidRDefault="00857345" w:rsidP="00857345">
      <w:pPr>
        <w:spacing w:after="0" w:line="240" w:lineRule="auto"/>
        <w:jc w:val="both"/>
        <w:rPr>
          <w:rFonts w:ascii="Times New Roman" w:eastAsia="Times New Roman" w:hAnsi="Times New Roman" w:cs="Times New Roman"/>
          <w:b/>
          <w:sz w:val="24"/>
          <w:szCs w:val="24"/>
          <w:lang w:eastAsia="hr-HR"/>
        </w:rPr>
      </w:pPr>
    </w:p>
    <w:p w:rsidR="00857345" w:rsidRDefault="00857345" w:rsidP="00857345">
      <w:pPr>
        <w:spacing w:after="0" w:line="240" w:lineRule="auto"/>
        <w:jc w:val="both"/>
        <w:rPr>
          <w:rFonts w:ascii="Times New Roman" w:eastAsia="Times New Roman" w:hAnsi="Times New Roman" w:cs="Times New Roman"/>
          <w:b/>
          <w:sz w:val="24"/>
          <w:szCs w:val="24"/>
          <w:lang w:eastAsia="hr-HR"/>
        </w:rPr>
      </w:pPr>
    </w:p>
    <w:p w:rsidR="00857345" w:rsidRDefault="00857345" w:rsidP="00857345">
      <w:pPr>
        <w:spacing w:after="0" w:line="240" w:lineRule="auto"/>
        <w:jc w:val="both"/>
        <w:rPr>
          <w:rFonts w:ascii="Times New Roman" w:eastAsia="Times New Roman" w:hAnsi="Times New Roman" w:cs="Times New Roman"/>
          <w:b/>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3</w:t>
      </w:r>
      <w:r w:rsidRPr="00476DCA">
        <w:rPr>
          <w:rFonts w:ascii="Times New Roman" w:eastAsia="Times New Roman" w:hAnsi="Times New Roman" w:cs="Times New Roman"/>
          <w:b/>
          <w:sz w:val="24"/>
          <w:szCs w:val="24"/>
          <w:lang w:eastAsia="hr-HR"/>
        </w:rPr>
        <w:t>)</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w:t>
      </w:r>
      <w:r w:rsidRPr="00F8353A">
        <w:rPr>
          <w:rFonts w:ascii="Times New Roman" w:eastAsia="Times New Roman" w:hAnsi="Times New Roman" w:cs="Times New Roman"/>
          <w:sz w:val="24"/>
          <w:szCs w:val="24"/>
          <w:lang w:eastAsia="hr-HR"/>
        </w:rPr>
        <w:t xml:space="preserve">Stjepan </w:t>
      </w:r>
      <w:proofErr w:type="spellStart"/>
      <w:r w:rsidRPr="00F8353A">
        <w:rPr>
          <w:rFonts w:ascii="Times New Roman" w:eastAsia="Times New Roman" w:hAnsi="Times New Roman" w:cs="Times New Roman"/>
          <w:sz w:val="24"/>
          <w:szCs w:val="24"/>
          <w:lang w:eastAsia="hr-HR"/>
        </w:rPr>
        <w:t>Kezerić</w:t>
      </w:r>
      <w:proofErr w:type="spellEnd"/>
      <w:r w:rsidRPr="00F8353A">
        <w:rPr>
          <w:rFonts w:ascii="Times New Roman" w:eastAsia="Times New Roman" w:hAnsi="Times New Roman" w:cs="Times New Roman"/>
          <w:sz w:val="24"/>
          <w:szCs w:val="24"/>
          <w:lang w:eastAsia="hr-HR"/>
        </w:rPr>
        <w:t xml:space="preserve"> predložio je raspravu o prijedlogu Zaključka o izmjeni Plana komunalnih aktivnosti Gradske četvrti Sesvete u 2019. godini.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rekao je</w:t>
      </w:r>
      <w:r w:rsidRPr="00F8353A">
        <w:t xml:space="preserve"> </w:t>
      </w:r>
      <w:r>
        <w:rPr>
          <w:rFonts w:ascii="Times New Roman" w:eastAsia="Times New Roman" w:hAnsi="Times New Roman" w:cs="Times New Roman"/>
          <w:sz w:val="24"/>
          <w:szCs w:val="24"/>
          <w:lang w:eastAsia="hr-HR"/>
        </w:rPr>
        <w:t>kako je napravljena jedna</w:t>
      </w:r>
      <w:r w:rsidRPr="00F8353A">
        <w:rPr>
          <w:rFonts w:ascii="Times New Roman" w:eastAsia="Times New Roman" w:hAnsi="Times New Roman" w:cs="Times New Roman"/>
          <w:sz w:val="24"/>
          <w:szCs w:val="24"/>
          <w:lang w:eastAsia="hr-HR"/>
        </w:rPr>
        <w:t xml:space="preserve"> izmjena u odn</w:t>
      </w:r>
      <w:r>
        <w:rPr>
          <w:rFonts w:ascii="Times New Roman" w:eastAsia="Times New Roman" w:hAnsi="Times New Roman" w:cs="Times New Roman"/>
          <w:sz w:val="24"/>
          <w:szCs w:val="24"/>
          <w:lang w:eastAsia="hr-HR"/>
        </w:rPr>
        <w:t xml:space="preserve">osu na dostavljene materijale na posljednjoj akciji u točki 4.1. – </w:t>
      </w:r>
      <w:r w:rsidRPr="00F8353A">
        <w:rPr>
          <w:rFonts w:ascii="Times New Roman" w:eastAsia="Times New Roman" w:hAnsi="Times New Roman" w:cs="Times New Roman"/>
          <w:sz w:val="24"/>
          <w:szCs w:val="24"/>
          <w:lang w:eastAsia="hr-HR"/>
        </w:rPr>
        <w:t xml:space="preserve">uređivanje (tj. opločenje) javnog zdenca - šetnica uz </w:t>
      </w:r>
      <w:proofErr w:type="spellStart"/>
      <w:r w:rsidRPr="00F8353A">
        <w:rPr>
          <w:rFonts w:ascii="Times New Roman" w:eastAsia="Times New Roman" w:hAnsi="Times New Roman" w:cs="Times New Roman"/>
          <w:sz w:val="24"/>
          <w:szCs w:val="24"/>
          <w:lang w:eastAsia="hr-HR"/>
        </w:rPr>
        <w:t>Vuger</w:t>
      </w:r>
      <w:proofErr w:type="spellEnd"/>
      <w:r w:rsidRPr="00F8353A">
        <w:rPr>
          <w:rFonts w:ascii="Times New Roman" w:eastAsia="Times New Roman" w:hAnsi="Times New Roman" w:cs="Times New Roman"/>
          <w:sz w:val="24"/>
          <w:szCs w:val="24"/>
          <w:lang w:eastAsia="hr-HR"/>
        </w:rPr>
        <w:t xml:space="preserve"> potok, cca 100 m</w:t>
      </w:r>
      <w:r>
        <w:rPr>
          <w:rFonts w:ascii="Times New Roman" w:eastAsia="Times New Roman" w:hAnsi="Times New Roman" w:cs="Times New Roman"/>
          <w:sz w:val="24"/>
          <w:szCs w:val="24"/>
          <w:lang w:eastAsia="hr-HR"/>
        </w:rPr>
        <w:t>etara</w:t>
      </w:r>
      <w:r w:rsidRPr="00F8353A">
        <w:rPr>
          <w:rFonts w:ascii="Times New Roman" w:eastAsia="Times New Roman" w:hAnsi="Times New Roman" w:cs="Times New Roman"/>
          <w:sz w:val="24"/>
          <w:szCs w:val="24"/>
          <w:lang w:eastAsia="hr-HR"/>
        </w:rPr>
        <w:t xml:space="preserve"> južno od Gimnazije Sesvete</w:t>
      </w:r>
      <w:r>
        <w:rPr>
          <w:rFonts w:ascii="Times New Roman" w:eastAsia="Times New Roman" w:hAnsi="Times New Roman" w:cs="Times New Roman"/>
          <w:sz w:val="24"/>
          <w:szCs w:val="24"/>
          <w:lang w:eastAsia="hr-HR"/>
        </w:rPr>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će se staza uz </w:t>
      </w:r>
      <w:proofErr w:type="spellStart"/>
      <w:r>
        <w:rPr>
          <w:rFonts w:ascii="Times New Roman" w:eastAsia="Times New Roman" w:hAnsi="Times New Roman" w:cs="Times New Roman"/>
          <w:sz w:val="24"/>
          <w:szCs w:val="24"/>
          <w:lang w:eastAsia="hr-HR"/>
        </w:rPr>
        <w:t>Vuger</w:t>
      </w:r>
      <w:proofErr w:type="spellEnd"/>
      <w:r>
        <w:rPr>
          <w:rFonts w:ascii="Times New Roman" w:eastAsia="Times New Roman" w:hAnsi="Times New Roman" w:cs="Times New Roman"/>
          <w:sz w:val="24"/>
          <w:szCs w:val="24"/>
          <w:lang w:eastAsia="hr-HR"/>
        </w:rPr>
        <w:t xml:space="preserve"> potok uskoro staviti u funkciju te kako će se opločenjem omogućiti korisnicima staze da dođu do javnog zdenca bez da moraju hodati preko trave.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rekao je da u dvije godine mandata Vijeća Gradske četvrti Sesvete nije napravljen ni jedan značajno vidljiv pomak u smislu razvitka Sesveta. Smatra da se Vijeće Gradske četvrti Sesvete pretvorilo u savjetničko tijelo tvrtkama Zagrebačkog holdinga d.o.o. Izrazio je nezadovoljstvo podređenim položajem Sesveta  nasuprot Grada Zagreba istaknuvši da Sesvećani uplate puno više kroz porez nego što natrag dobiju.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istaknuo je da se ove godine izvelo preko šezdeset asfaltiranja, istaknuo je veće </w:t>
      </w:r>
      <w:proofErr w:type="spellStart"/>
      <w:r>
        <w:rPr>
          <w:rFonts w:ascii="Times New Roman" w:eastAsia="Times New Roman" w:hAnsi="Times New Roman" w:cs="Times New Roman"/>
          <w:sz w:val="24"/>
          <w:szCs w:val="24"/>
          <w:lang w:eastAsia="hr-HR"/>
        </w:rPr>
        <w:t>asfalterske</w:t>
      </w:r>
      <w:proofErr w:type="spellEnd"/>
      <w:r>
        <w:rPr>
          <w:rFonts w:ascii="Times New Roman" w:eastAsia="Times New Roman" w:hAnsi="Times New Roman" w:cs="Times New Roman"/>
          <w:sz w:val="24"/>
          <w:szCs w:val="24"/>
          <w:lang w:eastAsia="hr-HR"/>
        </w:rPr>
        <w:t xml:space="preserve"> radove koji se mogu vidjeti na primjer na području Mjesnog odbora Gajišće  – Ulica Marije Jurić Zagorke, Ulica Đure Sudete, Duboki jarak itd. Istaknuo je i da će se Plan komunalnih aktivnosti Gradske četvrti Sesvete u 2019. godini realizirati skoro u potpunosti.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kazao je kako smatra da će se ove godine izvesti nekoliko kapitalnih projekata na području Sesveta u svih 46 mjesnih odbora. Istaknuo je kako Vodoopskrba i odvodnja d.o.o. ove godine provodi izvlaštenja koja će omogućiti realizaciju EU projekta Aglomeracija Zagreb i </w:t>
      </w:r>
      <w:proofErr w:type="spellStart"/>
      <w:r>
        <w:rPr>
          <w:rFonts w:ascii="Times New Roman" w:eastAsia="Times New Roman" w:hAnsi="Times New Roman" w:cs="Times New Roman"/>
          <w:sz w:val="24"/>
          <w:szCs w:val="24"/>
          <w:lang w:eastAsia="hr-HR"/>
        </w:rPr>
        <w:t>Glavničica</w:t>
      </w:r>
      <w:proofErr w:type="spellEnd"/>
      <w:r>
        <w:rPr>
          <w:rFonts w:ascii="Times New Roman" w:eastAsia="Times New Roman" w:hAnsi="Times New Roman" w:cs="Times New Roman"/>
          <w:sz w:val="24"/>
          <w:szCs w:val="24"/>
          <w:lang w:eastAsia="hr-HR"/>
        </w:rPr>
        <w:t>. Od Europske Unije ishođeno je financiranje projekta u iznosu od 300.000.000,00 €, a kojem je cilj izgradnja kvalitetnog i funkcionalnog sustava odvodnje sjeveroistočnog područja Gradske četvrti Sesvete sa dovodom otpadnih voda na Centralni uređaj za pročišćavanje Grada Zagreba. Uvjeren je da će u narednom razdoblju realizirati projekt „Voda u svakom kućanstvu“ i „Razvoj sustava odvodnje Grada Zagreba.“</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Rekao je kako će se tijekom listopada izdati građevinska dozvola za izgradnju Dječjeg vrtića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projekt o kojemu se priča više od dvadeset godina. Zatražio je pomoć od Predsjednika Skupštine Grada Zagreba Drage Prgometa u realizaciji ovog kapitalnog</w:t>
      </w:r>
      <w:r w:rsidRPr="00A82943">
        <w:t xml:space="preserve"> </w:t>
      </w:r>
      <w:r w:rsidRPr="00A82943">
        <w:rPr>
          <w:rFonts w:ascii="Times New Roman" w:eastAsia="Times New Roman" w:hAnsi="Times New Roman" w:cs="Times New Roman"/>
          <w:sz w:val="24"/>
          <w:szCs w:val="24"/>
          <w:lang w:eastAsia="hr-HR"/>
        </w:rPr>
        <w:t>ulaganja</w:t>
      </w:r>
      <w:r>
        <w:rPr>
          <w:rFonts w:ascii="Times New Roman" w:eastAsia="Times New Roman" w:hAnsi="Times New Roman" w:cs="Times New Roman"/>
          <w:sz w:val="24"/>
          <w:szCs w:val="24"/>
          <w:lang w:eastAsia="hr-HR"/>
        </w:rPr>
        <w:t>.</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A82943">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Prijeko potrebnim smatra izgradnju sportske dvorane u Osnovnoj školi Gajišće te bi volio da se navedeni projekt realizira kroz iduće dvije godine. Dalje je upoznao okupljene kako su započeli radovi sanacije </w:t>
      </w:r>
      <w:proofErr w:type="spellStart"/>
      <w:r>
        <w:rPr>
          <w:rFonts w:ascii="Times New Roman" w:eastAsia="Times New Roman" w:hAnsi="Times New Roman" w:cs="Times New Roman"/>
          <w:sz w:val="24"/>
          <w:szCs w:val="24"/>
          <w:lang w:eastAsia="hr-HR"/>
        </w:rPr>
        <w:t>hidroizolacije</w:t>
      </w:r>
      <w:proofErr w:type="spellEnd"/>
      <w:r>
        <w:rPr>
          <w:rFonts w:ascii="Times New Roman" w:eastAsia="Times New Roman" w:hAnsi="Times New Roman" w:cs="Times New Roman"/>
          <w:sz w:val="24"/>
          <w:szCs w:val="24"/>
          <w:lang w:eastAsia="hr-HR"/>
        </w:rPr>
        <w:t xml:space="preserve"> objekta na objektu Osnovne škole Sesvetska Sela. Istaknuo je kako su škole i javni bazeni na području Sesveta dobro uređeni i kako je to važno jer Sesvete kao gradska četvrt imaju pozitivan prirodni prirast. Upravo zbog toga u Osnovnoj školi Sesvetska Sela bilo je potrebno izgraditi dvije nove učionice. </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Izrazio je nadu kako će do kraja listopada biti završena šetnica uz potok </w:t>
      </w:r>
      <w:proofErr w:type="spellStart"/>
      <w:r>
        <w:rPr>
          <w:rFonts w:ascii="Times New Roman" w:eastAsia="Times New Roman" w:hAnsi="Times New Roman" w:cs="Times New Roman"/>
          <w:sz w:val="24"/>
          <w:szCs w:val="24"/>
          <w:lang w:eastAsia="hr-HR"/>
        </w:rPr>
        <w:t>Vuger</w:t>
      </w:r>
      <w:proofErr w:type="spellEnd"/>
      <w:r>
        <w:rPr>
          <w:rFonts w:ascii="Times New Roman" w:eastAsia="Times New Roman" w:hAnsi="Times New Roman" w:cs="Times New Roman"/>
          <w:sz w:val="24"/>
          <w:szCs w:val="24"/>
          <w:lang w:eastAsia="hr-HR"/>
        </w:rPr>
        <w:t xml:space="preserve"> koja će vrijediti otprilike 5.000.000,00 kuna kada bude završena te će dodatno urbanistički obogatiti prostor Sesveta. Također iznosi da je zadovoljan što je ovih dana završila prva faza uređenja Crkve Svih Svetih u Sesvetama usprkos mnogobrojnim protivljenjima. Smatra kako ovaj simbol Sesveta treba u potpunosti urediti i uvjeren je kako će isto biti moguće do kraja ovog mandata Vijeća Gradske četvrti Sesvete. </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Nadalje iznosi da je Vijeće Gradske četvrti Sesvete pomoglo Nogometnom klubu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u kojemu trenira više od 300 djece da postavi novu umjetnu travu. Na stadionu NK Sesveta gdje trenira više od 550 djece započeli su radovi na postavi nove umjetne trave, za borilačke sportove uređena je dvorana gdje trenutno trenira hrvačka reprezentacija Republike Hrvatske. </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Želja je urediti centar Sesveta, a u tom smislu najveću boljku predstavlja prostor tržnice Sesvete.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ističe  da danas u Sesvetama živi preko 90.000 stanovnika koji koriste </w:t>
      </w:r>
      <w:r>
        <w:rPr>
          <w:rFonts w:ascii="Times New Roman" w:eastAsia="Times New Roman" w:hAnsi="Times New Roman" w:cs="Times New Roman"/>
          <w:sz w:val="24"/>
          <w:szCs w:val="24"/>
          <w:lang w:eastAsia="hr-HR"/>
        </w:rPr>
        <w:lastRenderedPageBreak/>
        <w:t>loše uređenu tržnicu. Također se planira dovođenje vode do Sajmišta u Sesvetama kako bi se mogli ostvariti normalni higijenski uvjeti.</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nadovezao se na temu Tržnice i Sajmišta Sesvete istaknuvši česte kontakte s Tržnicama Zagreb te  rekao da postoje čvrsta obećanja da će se spomenute lokacije urediti.  </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Sjednici je u 17,23</w:t>
      </w:r>
      <w:r w:rsidRPr="00476DCA">
        <w:rPr>
          <w:rFonts w:ascii="Times New Roman" w:eastAsia="Times New Roman" w:hAnsi="Times New Roman" w:cs="Times New Roman"/>
          <w:sz w:val="24"/>
          <w:szCs w:val="24"/>
          <w:lang w:eastAsia="hr-HR"/>
        </w:rPr>
        <w:t xml:space="preserve"> pristupila Ivanka </w:t>
      </w:r>
      <w:proofErr w:type="spellStart"/>
      <w:r w:rsidRPr="00476DCA">
        <w:rPr>
          <w:rFonts w:ascii="Times New Roman" w:eastAsia="Times New Roman" w:hAnsi="Times New Roman" w:cs="Times New Roman"/>
          <w:sz w:val="24"/>
          <w:szCs w:val="24"/>
          <w:lang w:eastAsia="hr-HR"/>
        </w:rPr>
        <w:t>Gregoranić</w:t>
      </w:r>
      <w:proofErr w:type="spellEnd"/>
      <w:r w:rsidRPr="00476DCA">
        <w:rPr>
          <w:rFonts w:ascii="Times New Roman" w:eastAsia="Times New Roman" w:hAnsi="Times New Roman" w:cs="Times New Roman"/>
          <w:sz w:val="24"/>
          <w:szCs w:val="24"/>
          <w:lang w:eastAsia="hr-HR"/>
        </w:rPr>
        <w:t>. /</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rekao je da želi da nešto ostane nakon ovog mandata, ne samo da se obnavlja postojeća infrastruktura. Smatra da se u okviru dobivenog iznosa za Sesvete izvuče maksimum no smatra da to nije ni blizu što Sesvete zaslužuju. Problematično mu je to da Sesvećani gube 50% iznosa kojeg uplate u Proračun Grada Zagreba</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E24438" w:rsidRDefault="00857345" w:rsidP="00857345">
      <w:pPr>
        <w:suppressAutoHyphens/>
        <w:autoSpaceDN w:val="0"/>
        <w:spacing w:after="0" w:line="240" w:lineRule="auto"/>
        <w:jc w:val="both"/>
        <w:rPr>
          <w:rFonts w:ascii="Calibri" w:eastAsia="Calibri" w:hAnsi="Calibri" w:cs="F"/>
          <w:sz w:val="24"/>
        </w:rPr>
      </w:pPr>
      <w:r>
        <w:rPr>
          <w:rFonts w:ascii="Times New Roman" w:eastAsia="Times New Roman" w:hAnsi="Times New Roman" w:cs="Times New Roman"/>
          <w:sz w:val="24"/>
          <w:szCs w:val="24"/>
          <w:lang w:eastAsia="hr-HR"/>
        </w:rPr>
        <w:t xml:space="preserve">            </w:t>
      </w:r>
      <w:r w:rsidRPr="00E24438">
        <w:rPr>
          <w:rFonts w:ascii="Times New Roman" w:eastAsia="Times New Roman" w:hAnsi="Times New Roman" w:cs="Times New Roman"/>
          <w:sz w:val="24"/>
          <w:szCs w:val="24"/>
          <w:lang w:eastAsia="hr-HR"/>
        </w:rPr>
        <w:t xml:space="preserve">Kako nije bilo daljnje rasprave članovi Vijeća Gradske četvrti </w:t>
      </w:r>
      <w:r>
        <w:rPr>
          <w:rFonts w:ascii="Times New Roman" w:eastAsia="Times New Roman" w:hAnsi="Times New Roman" w:cs="Times New Roman"/>
          <w:sz w:val="24"/>
          <w:szCs w:val="24"/>
          <w:lang w:eastAsia="hr-HR"/>
        </w:rPr>
        <w:t xml:space="preserve">su većinom glasova - s 14 glasova „za“,  1 „protiv“ i 3 suzdržana </w:t>
      </w:r>
      <w:r w:rsidRPr="00E24438">
        <w:rPr>
          <w:rFonts w:ascii="Times New Roman" w:eastAsia="Times New Roman" w:hAnsi="Times New Roman" w:cs="Times New Roman"/>
          <w:sz w:val="24"/>
          <w:szCs w:val="24"/>
          <w:lang w:eastAsia="hr-HR"/>
        </w:rPr>
        <w:t>donijeli</w:t>
      </w:r>
    </w:p>
    <w:p w:rsidR="00857345" w:rsidRPr="00E24438" w:rsidRDefault="00857345" w:rsidP="00857345">
      <w:pPr>
        <w:suppressAutoHyphens/>
        <w:autoSpaceDN w:val="0"/>
        <w:spacing w:after="0" w:line="240" w:lineRule="auto"/>
        <w:rPr>
          <w:rFonts w:ascii="Times New Roman" w:eastAsia="Times New Roman" w:hAnsi="Times New Roman" w:cs="Times New Roman"/>
          <w:b/>
          <w:sz w:val="24"/>
          <w:szCs w:val="24"/>
          <w:lang w:eastAsia="hr-HR"/>
        </w:rPr>
      </w:pPr>
    </w:p>
    <w:p w:rsidR="00857345" w:rsidRPr="00E24438" w:rsidRDefault="00857345" w:rsidP="00857345">
      <w:pPr>
        <w:suppressAutoHyphens/>
        <w:autoSpaceDN w:val="0"/>
        <w:spacing w:after="0" w:line="240" w:lineRule="auto"/>
        <w:ind w:left="720" w:right="746"/>
        <w:jc w:val="center"/>
        <w:rPr>
          <w:rFonts w:ascii="Calibri" w:eastAsia="Calibri" w:hAnsi="Calibri" w:cs="F"/>
          <w:sz w:val="24"/>
        </w:rPr>
      </w:pPr>
      <w:r w:rsidRPr="00E24438">
        <w:rPr>
          <w:rFonts w:ascii="Times New Roman" w:eastAsia="Times New Roman" w:hAnsi="Times New Roman" w:cs="Times New Roman"/>
          <w:b/>
          <w:sz w:val="24"/>
          <w:szCs w:val="24"/>
          <w:lang w:eastAsia="hr-HR"/>
        </w:rPr>
        <w:t>Zaključak</w:t>
      </w:r>
    </w:p>
    <w:p w:rsidR="00857345" w:rsidRPr="00552402" w:rsidRDefault="00857345" w:rsidP="00857345">
      <w:pPr>
        <w:suppressAutoHyphens/>
        <w:autoSpaceDN w:val="0"/>
        <w:spacing w:after="0" w:line="240" w:lineRule="auto"/>
        <w:ind w:left="720" w:right="746"/>
        <w:jc w:val="center"/>
        <w:rPr>
          <w:rFonts w:ascii="Calibri" w:eastAsia="Calibri" w:hAnsi="Calibri" w:cs="F"/>
          <w:sz w:val="24"/>
        </w:rPr>
      </w:pPr>
      <w:r w:rsidRPr="00E24438">
        <w:rPr>
          <w:rFonts w:ascii="Times New Roman" w:eastAsia="Times New Roman" w:hAnsi="Times New Roman" w:cs="Times New Roman"/>
          <w:b/>
          <w:sz w:val="24"/>
          <w:szCs w:val="24"/>
          <w:lang w:eastAsia="hr-HR"/>
        </w:rPr>
        <w:t>o izmjeni Plana komunalnih aktivnost</w:t>
      </w:r>
      <w:r>
        <w:rPr>
          <w:rFonts w:ascii="Times New Roman" w:eastAsia="Times New Roman" w:hAnsi="Times New Roman" w:cs="Times New Roman"/>
          <w:b/>
          <w:sz w:val="24"/>
          <w:szCs w:val="24"/>
          <w:lang w:eastAsia="hr-HR"/>
        </w:rPr>
        <w:t>i Gradske četvrti Sesvete u 2019</w:t>
      </w:r>
      <w:r w:rsidRPr="00E24438">
        <w:rPr>
          <w:rFonts w:ascii="Times New Roman" w:eastAsia="Times New Roman" w:hAnsi="Times New Roman" w:cs="Times New Roman"/>
          <w:b/>
          <w:sz w:val="24"/>
          <w:szCs w:val="24"/>
          <w:lang w:eastAsia="hr-HR"/>
        </w:rPr>
        <w:t>.</w:t>
      </w:r>
    </w:p>
    <w:p w:rsidR="00857345" w:rsidRPr="00E24438" w:rsidRDefault="00857345" w:rsidP="00857345">
      <w:pPr>
        <w:suppressAutoHyphens/>
        <w:autoSpaceDN w:val="0"/>
        <w:spacing w:after="0" w:line="240" w:lineRule="auto"/>
        <w:ind w:left="720" w:right="746"/>
        <w:jc w:val="center"/>
        <w:rPr>
          <w:rFonts w:ascii="Calibri" w:eastAsia="Calibri" w:hAnsi="Calibri" w:cs="F"/>
          <w:sz w:val="24"/>
        </w:rPr>
      </w:pPr>
      <w:r w:rsidRPr="00E24438">
        <w:rPr>
          <w:rFonts w:ascii="Times New Roman" w:eastAsia="Times New Roman" w:hAnsi="Times New Roman" w:cs="Times New Roman"/>
          <w:sz w:val="24"/>
          <w:szCs w:val="24"/>
          <w:lang w:eastAsia="hr-HR"/>
        </w:rPr>
        <w:t xml:space="preserve">/ </w:t>
      </w:r>
      <w:r w:rsidRPr="00E24438">
        <w:rPr>
          <w:rFonts w:ascii="Times New Roman" w:eastAsia="Times New Roman" w:hAnsi="Times New Roman" w:cs="Times New Roman"/>
          <w:i/>
          <w:sz w:val="24"/>
          <w:szCs w:val="24"/>
          <w:lang w:eastAsia="hr-HR"/>
        </w:rPr>
        <w:t>Zaključak se prilaže zapisniku sjednice</w:t>
      </w:r>
      <w:r w:rsidRPr="00E24438">
        <w:rPr>
          <w:rFonts w:ascii="Times New Roman" w:eastAsia="Times New Roman" w:hAnsi="Times New Roman" w:cs="Times New Roman"/>
          <w:sz w:val="24"/>
          <w:szCs w:val="24"/>
          <w:lang w:eastAsia="hr-HR"/>
        </w:rPr>
        <w:t xml:space="preserve"> /</w:t>
      </w:r>
    </w:p>
    <w:p w:rsidR="00857345" w:rsidRPr="00E24438" w:rsidRDefault="00857345" w:rsidP="00857345">
      <w:pPr>
        <w:suppressAutoHyphens/>
        <w:autoSpaceDN w:val="0"/>
        <w:spacing w:after="0" w:line="240" w:lineRule="auto"/>
        <w:rPr>
          <w:rFonts w:ascii="Times New Roman" w:eastAsia="Times New Roman" w:hAnsi="Times New Roman" w:cs="Times New Roman"/>
          <w:sz w:val="24"/>
          <w:szCs w:val="24"/>
          <w:lang w:eastAsia="hr-HR"/>
        </w:rPr>
      </w:pPr>
      <w:r w:rsidRPr="00E24438">
        <w:rPr>
          <w:rFonts w:ascii="Times New Roman" w:eastAsia="Times New Roman" w:hAnsi="Times New Roman" w:cs="Times New Roman"/>
          <w:sz w:val="24"/>
          <w:szCs w:val="24"/>
          <w:lang w:eastAsia="hr-HR"/>
        </w:rPr>
        <w:tab/>
      </w:r>
    </w:p>
    <w:p w:rsidR="00857345" w:rsidRPr="00476DCA" w:rsidRDefault="00857345" w:rsidP="00857345">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4</w:t>
      </w:r>
      <w:r w:rsidRPr="00476DCA">
        <w:rPr>
          <w:rFonts w:ascii="Times New Roman" w:eastAsia="Times New Roman" w:hAnsi="Times New Roman" w:cs="Times New Roman"/>
          <w:b/>
          <w:sz w:val="24"/>
          <w:szCs w:val="24"/>
          <w:lang w:eastAsia="hr-HR"/>
        </w:rPr>
        <w:t>)</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634DDC"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obavijestio je kako su predstavnici Vijeća Gradske četvrti Novi Zagreb – istok i vijeća mjesnih odbora s područja te četvrti na sastanku s gradonačelnikom iznijeli inicijativu za promjenom sadašnjeg načina odvoza glomaznog komunalnog otpada. Naime, smatraju da se povećao broj divljih deponija otkad se promijenio način odvoza glomaznog otpada te predlažu vraćanja odvoza dvaput godišnje.  Sukladno navedenom prije sjednice Vijeća Gradske četvrti Sesvete zatražena su mišljenja vijeća mjesnih odbora o predmetnoj inicijativi te je prije sjednice održana koordinacija s predsjednicima vijeća mjesnih odbora. Od Vijeća Gradske četvrti Sesvete je Gradski ured za mjesnu samoupravu zatražio da donese mišljenje slaže li se s prijedlogom odvoza glomaznog otpada dvaput godišnje s ciljem umanjenja problema s divljim deponijima ili smatra kako treba zadržati postojeći način odvoza na poziv građana.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potom je zatražio Stipu Jurića da izvijesti o mišljenjima vijeća mjesnih odbora o predmetnoj inicijativi.</w:t>
      </w:r>
    </w:p>
    <w:p w:rsidR="00857345" w:rsidRPr="00FF166E"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rekao je kako su pristigla</w:t>
      </w:r>
      <w:r w:rsidRPr="00FF166E">
        <w:rPr>
          <w:rFonts w:ascii="Times New Roman" w:eastAsia="Times New Roman" w:hAnsi="Times New Roman" w:cs="Times New Roman"/>
          <w:sz w:val="24"/>
          <w:szCs w:val="24"/>
          <w:lang w:eastAsia="hr-HR"/>
        </w:rPr>
        <w:t xml:space="preserve"> mišljenja vijeća mjesnih odbora s područja Sesveta:</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sidRPr="00FF166E">
        <w:rPr>
          <w:rFonts w:ascii="Times New Roman" w:eastAsia="Times New Roman" w:hAnsi="Times New Roman" w:cs="Times New Roman"/>
          <w:sz w:val="24"/>
          <w:szCs w:val="24"/>
          <w:lang w:eastAsia="hr-HR"/>
        </w:rPr>
        <w:t>32 su za odvoz glomaznog otpada 2 puta godišnje prema prijedlogu Vijeća Gradske četvrti Novi Zagreb – istok</w:t>
      </w:r>
      <w:r>
        <w:rPr>
          <w:rFonts w:ascii="Times New Roman" w:eastAsia="Times New Roman" w:hAnsi="Times New Roman" w:cs="Times New Roman"/>
          <w:sz w:val="24"/>
          <w:szCs w:val="24"/>
          <w:lang w:eastAsia="hr-HR"/>
        </w:rPr>
        <w:t xml:space="preserve">, a </w:t>
      </w:r>
      <w:r w:rsidRPr="00FF166E">
        <w:rPr>
          <w:rFonts w:ascii="Times New Roman" w:eastAsia="Times New Roman" w:hAnsi="Times New Roman" w:cs="Times New Roman"/>
          <w:sz w:val="24"/>
          <w:szCs w:val="24"/>
          <w:lang w:eastAsia="hr-HR"/>
        </w:rPr>
        <w:t>14 su za trenutni sustav odvoza glomaznog otpada (argumenti: personalizirana usluga je prednost, potrebno raditi na podizanju svijesti građana)</w:t>
      </w:r>
      <w:r>
        <w:rPr>
          <w:rFonts w:ascii="Times New Roman" w:eastAsia="Times New Roman" w:hAnsi="Times New Roman" w:cs="Times New Roman"/>
          <w:sz w:val="24"/>
          <w:szCs w:val="24"/>
          <w:lang w:eastAsia="hr-HR"/>
        </w:rPr>
        <w:t>.</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otvorio je raspravu po ovoj točci dnevnog reda.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Jurica Jug rekao je da su prometnice po Zagrebu puno uređenije po postojećem načinu odvoza otpada no smatra da dosta građana ne koristi uslugu odvoza glomaznog otpada. Smatra da bi trebalo omogućiti da se jednom godišnje izbaci otpad te da se paralelno građani mogu javiti Čistoći za odvoz. Smatra da svaka opcija ima svoje prednosti i mane pa je mišljenja da treba pronaći neko srednje rješenje.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smatra da će vraćanje na stari sustav odvoza otpada stvoriti nove deponije otpada. Smatra da je sadašnji sustav odvoza otpada dobar no da treba dodatno educirati građane npr. kroz tribine po mjesnim odborima. Događa se da stariji ljudi uopće ne znaju da imaju pravo odvoza otpada jer ne čitaju što se nalazi na uplatnicama.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su Sesvete postale smetlište Zagreba, upozorivši da se na području Sesveta nalazi otprilike 60 deponija otpada. Naveo je primjer s jedne lokacije u </w:t>
      </w:r>
      <w:proofErr w:type="spellStart"/>
      <w:r>
        <w:rPr>
          <w:rFonts w:ascii="Times New Roman" w:eastAsia="Times New Roman" w:hAnsi="Times New Roman" w:cs="Times New Roman"/>
          <w:sz w:val="24"/>
          <w:szCs w:val="24"/>
          <w:lang w:eastAsia="hr-HR"/>
        </w:rPr>
        <w:t>Dumovcu</w:t>
      </w:r>
      <w:proofErr w:type="spellEnd"/>
      <w:r>
        <w:rPr>
          <w:rFonts w:ascii="Times New Roman" w:eastAsia="Times New Roman" w:hAnsi="Times New Roman" w:cs="Times New Roman"/>
          <w:sz w:val="24"/>
          <w:szCs w:val="24"/>
          <w:lang w:eastAsia="hr-HR"/>
        </w:rPr>
        <w:t xml:space="preserve"> gdje je Čistoća odvela između 60 i 100 kamiona glomaznog otpada.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upozorio je na problematiku bacanja glomaznog otpada pored kontejnera za selektivno prikupljanje otpada („zeleni otok“).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smatra da je potrebno omogućiti obje varijante odvoza otpada – i dva puta godišnje i prema narudžbi. Iako je problem s glomaznim otpadom u Sesvetama velik, 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je istaknuo da građani u Sesvetama većinom žive u obiteljskim kućama te imaju mogućnost skloniti nekakav otpad do trena kad ga se treba odvesti na recikliranje. Upozorio je kako je svjedočio tome da su građani na </w:t>
      </w:r>
      <w:proofErr w:type="spellStart"/>
      <w:r>
        <w:rPr>
          <w:rFonts w:ascii="Times New Roman" w:eastAsia="Times New Roman" w:hAnsi="Times New Roman" w:cs="Times New Roman"/>
          <w:sz w:val="24"/>
          <w:szCs w:val="24"/>
          <w:lang w:eastAsia="hr-HR"/>
        </w:rPr>
        <w:t>reciklažno</w:t>
      </w:r>
      <w:proofErr w:type="spellEnd"/>
      <w:r>
        <w:rPr>
          <w:rFonts w:ascii="Times New Roman" w:eastAsia="Times New Roman" w:hAnsi="Times New Roman" w:cs="Times New Roman"/>
          <w:sz w:val="24"/>
          <w:szCs w:val="24"/>
          <w:lang w:eastAsia="hr-HR"/>
        </w:rPr>
        <w:t xml:space="preserve"> dvorište donijeli krupni otpad, a da su ga djelatnici Čistoće odbili zaprimiti.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rekao je kako su „zeleni otoci“ postala mjesta na kojima se stvaraju divlji deponiji. Istaknuo je da se građani bune protiv „zelenih otoka“ i da ih žele ukloniti – npr. s područja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Istaknu je potrebu edukacije građana o odvozu otpada te je upozorio da Čistoća katkada nedovoljno puta ili ne odvozi na vrijeme otpad iz „zelenih otoka.“ Smatra da je bolje zadržati postojeći sustav odvoza otpada.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kazao je kako smatra da je jedino rješenje ovog problema represivno postupanje prema prekršiteljima komunalnog reda - postavljanjem kamera i povećanjem kazna. </w:t>
      </w:r>
      <w:r>
        <w:rPr>
          <w:rFonts w:ascii="Times New Roman" w:eastAsia="Times New Roman" w:hAnsi="Times New Roman" w:cs="Times New Roman"/>
          <w:sz w:val="24"/>
          <w:szCs w:val="24"/>
          <w:lang w:eastAsia="hr-HR"/>
        </w:rPr>
        <w:tab/>
        <w:t xml:space="preserve">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je rekla da se slaže s prijedlogom Jurice Juga. Kako bi se spomenuta problematika riješila smatra da treba promijeniti propise i iznaći rješenja kako prijaviti počinitelja.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je bilo slučajeva gdje su građani upozorili prekršitelje koji su odlagali otpad, gdje je došlo i do verbalnog sukoba.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je prepričao svoje iskustvo s prijavom prekršitelja policiji istaknuvši da zakonski treba osigurati da se prekršitelji po prijavi sankcioniraju. Smatra da odluku o izboru načina odvoza otpada treba ostaviti na mjesnom odboru.</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članove da se izjasne što misle da je bolje rješenje - sam smatra da treba povećati broj odvoza otpada.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Marko Brkić je rekao da mu je sadašnja varijanta puno prihvatljivija, ali mu se i prijedlog Željka </w:t>
      </w:r>
      <w:proofErr w:type="spellStart"/>
      <w:r>
        <w:rPr>
          <w:rFonts w:ascii="Times New Roman" w:eastAsia="Times New Roman" w:hAnsi="Times New Roman" w:cs="Times New Roman"/>
          <w:sz w:val="24"/>
          <w:szCs w:val="24"/>
          <w:lang w:eastAsia="hr-HR"/>
        </w:rPr>
        <w:t>Blažinovića</w:t>
      </w:r>
      <w:proofErr w:type="spellEnd"/>
      <w:r>
        <w:rPr>
          <w:rFonts w:ascii="Times New Roman" w:eastAsia="Times New Roman" w:hAnsi="Times New Roman" w:cs="Times New Roman"/>
          <w:sz w:val="24"/>
          <w:szCs w:val="24"/>
          <w:lang w:eastAsia="hr-HR"/>
        </w:rPr>
        <w:t xml:space="preserve"> čini dobar te da svaki odbor odlučuje za sebe.</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Drago Prgomet kazao je kako ima dojam da su građani nedovoljno informirani o mogućnostima odvoza glomaznog otpada.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Marko Brkić smatra da se ljudi polako uče na postojeći sistem odvoza otpada. Čini mu se da se danas odvaja puno više papira i plastike.</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Grbavac naveo je primjer kako se stariji model skupljanja otpada zloupotrebljavao te je rekao da misli kako je sadašnji model puno bolji. Smatra da treba povećati kapacitete </w:t>
      </w:r>
      <w:proofErr w:type="spellStart"/>
      <w:r>
        <w:rPr>
          <w:rFonts w:ascii="Times New Roman" w:eastAsia="Times New Roman" w:hAnsi="Times New Roman" w:cs="Times New Roman"/>
          <w:sz w:val="24"/>
          <w:szCs w:val="24"/>
          <w:lang w:eastAsia="hr-HR"/>
        </w:rPr>
        <w:t>reciklažnih</w:t>
      </w:r>
      <w:proofErr w:type="spellEnd"/>
      <w:r>
        <w:rPr>
          <w:rFonts w:ascii="Times New Roman" w:eastAsia="Times New Roman" w:hAnsi="Times New Roman" w:cs="Times New Roman"/>
          <w:sz w:val="24"/>
          <w:szCs w:val="24"/>
          <w:lang w:eastAsia="hr-HR"/>
        </w:rPr>
        <w:t xml:space="preserve"> dvorišta kako bi se omogućilo građanima ostavljanje glomaznog otpada.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treba obvezati sve predsjednike vijeća mjesnih odbora da sazovu zborove građana na kojima bi obavijestili ljude o načinu zbrinjavanja glomaznog otpada.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kazao je da, koliko je upoznat, građani ako promaše rezerviran termin za odvoz otpada iz gradske četvrti, više  ne mogu pozvati Čistoću za odvoz nego se treba čekati novi termin - do šest mjeseci. Pita Stipu Jurića da - s obzirom na podjelu Sesveta na urbani i ruralni prostor - kako su se mjesni odbori izjasnili.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je rekao da pojedini mjesni odbori imaju različite argumentacije zašto su za jedan ili drugi model. Tako su neki u urbanom dijelu Sesveta navodili argumente: </w:t>
      </w:r>
      <w:r w:rsidRPr="006D6E35">
        <w:rPr>
          <w:rFonts w:ascii="Times New Roman" w:eastAsia="Times New Roman" w:hAnsi="Times New Roman" w:cs="Times New Roman"/>
          <w:sz w:val="24"/>
          <w:szCs w:val="24"/>
          <w:lang w:eastAsia="hr-HR"/>
        </w:rPr>
        <w:t>vozila Čistoće ne mogu proći kroz sve ulice da pokupe glomazni otpad uz svaki objekt, ljudima se ne da ispunjavati obrazac z</w:t>
      </w:r>
      <w:r>
        <w:rPr>
          <w:rFonts w:ascii="Times New Roman" w:eastAsia="Times New Roman" w:hAnsi="Times New Roman" w:cs="Times New Roman"/>
          <w:sz w:val="24"/>
          <w:szCs w:val="24"/>
          <w:lang w:eastAsia="hr-HR"/>
        </w:rPr>
        <w:t xml:space="preserve">a svaki komad glomaznog otpada… Većina urbanog dijela Sesveta je </w:t>
      </w:r>
      <w:r>
        <w:rPr>
          <w:rFonts w:ascii="Times New Roman" w:eastAsia="Times New Roman" w:hAnsi="Times New Roman" w:cs="Times New Roman"/>
          <w:sz w:val="24"/>
          <w:szCs w:val="24"/>
          <w:lang w:eastAsia="hr-HR"/>
        </w:rPr>
        <w:lastRenderedPageBreak/>
        <w:t xml:space="preserve">ipak da se zadrži sadašnji model odvoza otpada dok su mjesni odbori iz prigorskog djela Sesveta većinom za novo predloženi model.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je rekao da mu se čini da članovi Vijeća Gradske četvrti Sesvete nemaju usuglašeno mišljenje i kako smatra da Vijeće treba o ovom pitanju raspravljati na idućoj sjednici.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kazao je da mu se čini kako članovi Vijeća žele pronaći neki način da se omogući ljudima odlaganje otpada, tj. da nemaju razloga da ga legalno ne odlože.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Vladimir Marić je rekao da se ne smije raditi razlika između urbanih i prigorskih dijelova Sesveta. Kazao je kako je zadatak stručne službe pripremiti jedan prijedlog kojeg bi članovi Vijeća htjeli podržati na sjednici u smislu rješavanja problema.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je rekao da se može ići s prijedlogom Vijeća Gradske četvrti Sesvete da se organiziraju oba načina prikupljanja otpada zbog specifične raznolikosti Sesveta kao prostora.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rekao je da se samo traži mišljenje, a ne neki trajni zaključak koji se mora uvažavati. Smatra kako bi bilo dobro da sva vijeća mjesnih odbora donesu svoje zaključke koje onda članovi Vijeća Gradske četvrti Sesvete trebaju poštivati.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kazao je kako smatra da kad bi se išlo po broju vijeća mjesnih odbora većina njih bi bila za odvoz po novom modelu, no kada bi se većina </w:t>
      </w:r>
      <w:proofErr w:type="spellStart"/>
      <w:r>
        <w:rPr>
          <w:rFonts w:ascii="Times New Roman" w:eastAsia="Times New Roman" w:hAnsi="Times New Roman" w:cs="Times New Roman"/>
          <w:sz w:val="24"/>
          <w:szCs w:val="24"/>
          <w:lang w:eastAsia="hr-HR"/>
        </w:rPr>
        <w:t>računlaa</w:t>
      </w:r>
      <w:proofErr w:type="spellEnd"/>
      <w:r>
        <w:rPr>
          <w:rFonts w:ascii="Times New Roman" w:eastAsia="Times New Roman" w:hAnsi="Times New Roman" w:cs="Times New Roman"/>
          <w:sz w:val="24"/>
          <w:szCs w:val="24"/>
          <w:lang w:eastAsia="hr-HR"/>
        </w:rPr>
        <w:t xml:space="preserve"> po broju stanovnika mjesnih odbora koji su dali mišljenje - išlo bi se po starom modelu odvoza.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Grbavac pitao je članove Vijeća Gradske četvrti Sesvete jesu li imali ovu debatu u mjesnom odboru kojem teritorijalno pripadaju.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su predsjednici vijeća mjesnih odbora zatraženi da održe sjednicu i donesu zaključak. Veći dio vijeća mjesnih odbora je to napravio.</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mišljenja je da se ne povećavaju troškovi odvoza, ako se odabere jedan ili drugi model – jer cijenu odvoza otpada ne određuje broj kamiona nego volumen otpada.</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neće od vijeća mjesnih odbora koji su donijeli svoje zaključke tražiti da ih ponovno donose.</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je pitao jesu li sva vijeća mjesnih odbora donijela zaključke ili se dijelom radi o mišljenjima predsjednika vijeća mjesnih odbora koja nisu potvrđena zaključkom s njihove sjednice.</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rekao je kako su 90% vijeća mjesnih odbora donijeli svoje zaključke. Od manjeg broja koji nisu imali sjednicu vijeća mjesnog odbora prije sjednice Vijeća Gradske četvrti Sesvete zatraženo je da se usmeno konzultiraju sa svim članovima svojih vijeća te da jave za koji prijedlog su se usuglasili.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Antun Bošnjaković rekao je kako zna da se na sjednici Vijeće Mjesnog odbora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raspravljalo o ovoj tematici i nada se da će se taj zaključka poštivati.</w:t>
      </w:r>
    </w:p>
    <w:p w:rsidR="00857345" w:rsidRPr="006D6E3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su vijeća mjesnih odbora donijeli svoje zaključke i predlaže u smislu donošenja bolje odluke Vijeća Gradske četvrti Sesvete da svi članovi još razmisle o ovoj temi i da se donošenje mišljenja odgodi za sljedeću sjednicu.</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Članovi Vijeća su glasovali o prijedlogu Stjepana </w:t>
      </w:r>
      <w:proofErr w:type="spellStart"/>
      <w:r>
        <w:rPr>
          <w:rFonts w:ascii="Times New Roman" w:eastAsia="Times New Roman" w:hAnsi="Times New Roman" w:cs="Times New Roman"/>
          <w:sz w:val="24"/>
          <w:szCs w:val="24"/>
          <w:lang w:eastAsia="hr-HR"/>
        </w:rPr>
        <w:t>Kezerića</w:t>
      </w:r>
      <w:proofErr w:type="spellEnd"/>
      <w:r>
        <w:rPr>
          <w:rFonts w:ascii="Times New Roman" w:eastAsia="Times New Roman" w:hAnsi="Times New Roman" w:cs="Times New Roman"/>
          <w:sz w:val="24"/>
          <w:szCs w:val="24"/>
          <w:lang w:eastAsia="hr-HR"/>
        </w:rPr>
        <w:t xml:space="preserve"> te većinom glasova - s 17 glasova „za“ i 1 “protiv“ </w:t>
      </w:r>
      <w:r w:rsidRPr="00634CFF">
        <w:rPr>
          <w:rFonts w:ascii="Times New Roman" w:eastAsia="Times New Roman" w:hAnsi="Times New Roman" w:cs="Times New Roman"/>
          <w:sz w:val="24"/>
          <w:szCs w:val="24"/>
          <w:lang w:eastAsia="hr-HR"/>
        </w:rPr>
        <w:t>donijeli</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Pr="00634CFF" w:rsidRDefault="00857345" w:rsidP="00857345">
      <w:pPr>
        <w:spacing w:after="0" w:line="240" w:lineRule="auto"/>
        <w:jc w:val="center"/>
        <w:rPr>
          <w:rFonts w:ascii="Times New Roman" w:eastAsia="Times New Roman" w:hAnsi="Times New Roman" w:cs="Times New Roman"/>
          <w:b/>
          <w:sz w:val="24"/>
          <w:szCs w:val="24"/>
          <w:lang w:eastAsia="hr-HR"/>
        </w:rPr>
      </w:pPr>
      <w:r w:rsidRPr="00634CFF">
        <w:rPr>
          <w:rFonts w:ascii="Times New Roman" w:eastAsia="Times New Roman" w:hAnsi="Times New Roman" w:cs="Times New Roman"/>
          <w:b/>
          <w:sz w:val="24"/>
          <w:szCs w:val="24"/>
          <w:lang w:eastAsia="hr-HR"/>
        </w:rPr>
        <w:t>Zaključak</w:t>
      </w:r>
    </w:p>
    <w:p w:rsidR="00857345" w:rsidRPr="00974FF0" w:rsidRDefault="00857345" w:rsidP="00857345">
      <w:pPr>
        <w:spacing w:after="0" w:line="240" w:lineRule="auto"/>
        <w:jc w:val="center"/>
        <w:rPr>
          <w:rFonts w:ascii="Times New Roman" w:eastAsia="Times New Roman" w:hAnsi="Times New Roman" w:cs="Times New Roman"/>
          <w:b/>
          <w:sz w:val="24"/>
          <w:szCs w:val="24"/>
          <w:lang w:eastAsia="hr-HR"/>
        </w:rPr>
      </w:pPr>
      <w:r w:rsidRPr="00634CFF">
        <w:rPr>
          <w:rFonts w:ascii="Times New Roman" w:eastAsia="Times New Roman" w:hAnsi="Times New Roman" w:cs="Times New Roman"/>
          <w:b/>
          <w:sz w:val="24"/>
          <w:szCs w:val="24"/>
          <w:lang w:eastAsia="hr-HR"/>
        </w:rPr>
        <w:t>o davanju mišljenja na prijedlog odvoza glomaznog otpada dvaput godišnje s ciljem umanjenja problema s divljim deponijima</w:t>
      </w:r>
    </w:p>
    <w:p w:rsidR="00857345" w:rsidRPr="00E24438" w:rsidRDefault="00857345" w:rsidP="00857345">
      <w:pPr>
        <w:suppressAutoHyphens/>
        <w:autoSpaceDN w:val="0"/>
        <w:spacing w:after="0" w:line="240" w:lineRule="auto"/>
        <w:ind w:left="720" w:right="746"/>
        <w:jc w:val="center"/>
        <w:rPr>
          <w:rFonts w:ascii="Calibri" w:eastAsia="Calibri" w:hAnsi="Calibri" w:cs="F"/>
          <w:sz w:val="24"/>
        </w:rPr>
      </w:pPr>
      <w:r w:rsidRPr="00E24438">
        <w:rPr>
          <w:rFonts w:ascii="Times New Roman" w:eastAsia="Times New Roman" w:hAnsi="Times New Roman" w:cs="Times New Roman"/>
          <w:sz w:val="24"/>
          <w:szCs w:val="24"/>
          <w:lang w:eastAsia="hr-HR"/>
        </w:rPr>
        <w:t xml:space="preserve">/ </w:t>
      </w:r>
      <w:r w:rsidRPr="00E24438">
        <w:rPr>
          <w:rFonts w:ascii="Times New Roman" w:eastAsia="Times New Roman" w:hAnsi="Times New Roman" w:cs="Times New Roman"/>
          <w:i/>
          <w:sz w:val="24"/>
          <w:szCs w:val="24"/>
          <w:lang w:eastAsia="hr-HR"/>
        </w:rPr>
        <w:t>Zaključak se prilaže zapisniku sjednice</w:t>
      </w:r>
      <w:r w:rsidRPr="00E24438">
        <w:rPr>
          <w:rFonts w:ascii="Times New Roman" w:eastAsia="Times New Roman" w:hAnsi="Times New Roman" w:cs="Times New Roman"/>
          <w:sz w:val="24"/>
          <w:szCs w:val="24"/>
          <w:lang w:eastAsia="hr-HR"/>
        </w:rPr>
        <w:t xml:space="preserve"> /</w:t>
      </w:r>
    </w:p>
    <w:p w:rsidR="00857345" w:rsidRDefault="00857345" w:rsidP="00857345">
      <w:pPr>
        <w:spacing w:after="0" w:line="240" w:lineRule="auto"/>
        <w:ind w:firstLine="708"/>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5</w:t>
      </w:r>
      <w:r w:rsidRPr="00476DCA">
        <w:rPr>
          <w:rFonts w:ascii="Times New Roman" w:eastAsia="Times New Roman" w:hAnsi="Times New Roman" w:cs="Times New Roman"/>
          <w:b/>
          <w:sz w:val="24"/>
          <w:szCs w:val="24"/>
          <w:lang w:eastAsia="hr-HR"/>
        </w:rPr>
        <w:t>)</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ind w:firstLine="708"/>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Pre</w:t>
      </w:r>
      <w:r>
        <w:rPr>
          <w:rFonts w:ascii="Times New Roman" w:eastAsia="Times New Roman" w:hAnsi="Times New Roman" w:cs="Times New Roman"/>
          <w:sz w:val="24"/>
          <w:szCs w:val="24"/>
          <w:lang w:eastAsia="hr-HR"/>
        </w:rPr>
        <w:t xml:space="preserve">dsjednik Vijeća Stjepan </w:t>
      </w:r>
      <w:proofErr w:type="spellStart"/>
      <w:r>
        <w:rPr>
          <w:rFonts w:ascii="Times New Roman" w:eastAsia="Times New Roman" w:hAnsi="Times New Roman" w:cs="Times New Roman"/>
          <w:sz w:val="24"/>
          <w:szCs w:val="24"/>
          <w:lang w:eastAsia="hr-HR"/>
        </w:rPr>
        <w:t>Kezerić</w:t>
      </w:r>
      <w:r w:rsidRPr="00476DCA">
        <w:rPr>
          <w:rFonts w:ascii="Times New Roman" w:eastAsia="Times New Roman" w:hAnsi="Times New Roman" w:cs="Times New Roman"/>
          <w:sz w:val="24"/>
          <w:szCs w:val="24"/>
          <w:lang w:eastAsia="hr-HR"/>
        </w:rPr>
        <w:t>i</w:t>
      </w:r>
      <w:proofErr w:type="spellEnd"/>
      <w:r w:rsidRPr="00476DCA">
        <w:rPr>
          <w:rFonts w:ascii="Times New Roman" w:eastAsia="Times New Roman" w:hAnsi="Times New Roman" w:cs="Times New Roman"/>
          <w:sz w:val="24"/>
          <w:szCs w:val="24"/>
          <w:lang w:eastAsia="hr-HR"/>
        </w:rPr>
        <w:t xml:space="preserve"> pozvao je članove Vijeća da se jave ukoliko žele nešto predložiti ili prokomentirati.</w:t>
      </w: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ab/>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ab/>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istaknula je</w:t>
      </w:r>
      <w:r w:rsidRPr="003A695B">
        <w:rPr>
          <w:rFonts w:ascii="Times New Roman" w:eastAsia="Times New Roman" w:hAnsi="Times New Roman" w:cs="Times New Roman"/>
          <w:sz w:val="24"/>
          <w:szCs w:val="24"/>
          <w:lang w:eastAsia="hr-HR"/>
        </w:rPr>
        <w:t xml:space="preserve"> potrebu uklanjanja objekta kioska u Sesvetama, </w:t>
      </w:r>
      <w:proofErr w:type="spellStart"/>
      <w:r w:rsidRPr="003A695B">
        <w:rPr>
          <w:rFonts w:ascii="Times New Roman" w:eastAsia="Times New Roman" w:hAnsi="Times New Roman" w:cs="Times New Roman"/>
          <w:sz w:val="24"/>
          <w:szCs w:val="24"/>
          <w:lang w:eastAsia="hr-HR"/>
        </w:rPr>
        <w:t>Gajišću</w:t>
      </w:r>
      <w:proofErr w:type="spellEnd"/>
      <w:r w:rsidRPr="003A695B">
        <w:rPr>
          <w:rFonts w:ascii="Times New Roman" w:eastAsia="Times New Roman" w:hAnsi="Times New Roman" w:cs="Times New Roman"/>
          <w:sz w:val="24"/>
          <w:szCs w:val="24"/>
          <w:lang w:eastAsia="hr-HR"/>
        </w:rPr>
        <w:t>, T</w:t>
      </w:r>
      <w:r>
        <w:rPr>
          <w:rFonts w:ascii="Times New Roman" w:eastAsia="Times New Roman" w:hAnsi="Times New Roman" w:cs="Times New Roman"/>
          <w:sz w:val="24"/>
          <w:szCs w:val="24"/>
          <w:lang w:eastAsia="hr-HR"/>
        </w:rPr>
        <w:t>rakošćanskoj ulici kod kbr. 24 -</w:t>
      </w:r>
      <w:r w:rsidRPr="003A695B">
        <w:rPr>
          <w:rFonts w:ascii="Times New Roman" w:eastAsia="Times New Roman" w:hAnsi="Times New Roman" w:cs="Times New Roman"/>
          <w:sz w:val="24"/>
          <w:szCs w:val="24"/>
          <w:lang w:eastAsia="hr-HR"/>
        </w:rPr>
        <w:t xml:space="preserve"> koji nije u uporabi i teško je devastiran te po njihovom mišljenju predstavlja opasnos</w:t>
      </w:r>
      <w:r>
        <w:rPr>
          <w:rFonts w:ascii="Times New Roman" w:eastAsia="Times New Roman" w:hAnsi="Times New Roman" w:cs="Times New Roman"/>
          <w:sz w:val="24"/>
          <w:szCs w:val="24"/>
          <w:lang w:eastAsia="hr-HR"/>
        </w:rPr>
        <w:t xml:space="preserve">t za građane – osobito za djecu, te </w:t>
      </w:r>
      <w:r w:rsidRPr="003A695B">
        <w:rPr>
          <w:rFonts w:ascii="Times New Roman" w:eastAsia="Times New Roman" w:hAnsi="Times New Roman" w:cs="Times New Roman"/>
          <w:sz w:val="24"/>
          <w:szCs w:val="24"/>
          <w:lang w:eastAsia="hr-HR"/>
        </w:rPr>
        <w:t>kako se u kiosku okupljaju mladi koji u večernjim satima bukom uznemiruju susjedstvo.</w:t>
      </w:r>
      <w:r>
        <w:rPr>
          <w:rFonts w:ascii="Times New Roman" w:eastAsia="Times New Roman" w:hAnsi="Times New Roman" w:cs="Times New Roman"/>
          <w:sz w:val="24"/>
          <w:szCs w:val="24"/>
          <w:lang w:eastAsia="hr-HR"/>
        </w:rPr>
        <w:t xml:space="preserve"> Također je upozorila</w:t>
      </w:r>
      <w:r w:rsidRPr="00974FF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kako Vijeće</w:t>
      </w:r>
      <w:r w:rsidRPr="003A695B">
        <w:rPr>
          <w:rFonts w:ascii="Times New Roman" w:eastAsia="Times New Roman" w:hAnsi="Times New Roman" w:cs="Times New Roman"/>
          <w:sz w:val="24"/>
          <w:szCs w:val="24"/>
          <w:lang w:eastAsia="hr-HR"/>
        </w:rPr>
        <w:t xml:space="preserve"> Gradske četvrti Sesvete, Vijeće Mjesnog odbora Gajišće i stanovnici tog područja od 2013. godine urgiraju i zahtijevaju uklanjanje zapuštenog i nekorištenog kioska.  </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3A695B">
        <w:rPr>
          <w:rFonts w:ascii="Times New Roman" w:eastAsia="Times New Roman" w:hAnsi="Times New Roman" w:cs="Times New Roman"/>
          <w:sz w:val="24"/>
          <w:szCs w:val="24"/>
          <w:lang w:eastAsia="hr-HR"/>
        </w:rPr>
        <w:t xml:space="preserve">Gđa Mira </w:t>
      </w:r>
      <w:proofErr w:type="spellStart"/>
      <w:r w:rsidRPr="003A695B">
        <w:rPr>
          <w:rFonts w:ascii="Times New Roman" w:eastAsia="Times New Roman" w:hAnsi="Times New Roman" w:cs="Times New Roman"/>
          <w:sz w:val="24"/>
          <w:szCs w:val="24"/>
          <w:lang w:eastAsia="hr-HR"/>
        </w:rPr>
        <w:t>Halapa</w:t>
      </w:r>
      <w:proofErr w:type="spellEnd"/>
      <w:r w:rsidRPr="003A695B">
        <w:rPr>
          <w:rFonts w:ascii="Times New Roman" w:eastAsia="Times New Roman" w:hAnsi="Times New Roman" w:cs="Times New Roman"/>
          <w:sz w:val="24"/>
          <w:szCs w:val="24"/>
          <w:lang w:eastAsia="hr-HR"/>
        </w:rPr>
        <w:t xml:space="preserve"> je upozorila kako se kiosk v</w:t>
      </w:r>
      <w:r>
        <w:rPr>
          <w:rFonts w:ascii="Times New Roman" w:eastAsia="Times New Roman" w:hAnsi="Times New Roman" w:cs="Times New Roman"/>
          <w:sz w:val="24"/>
          <w:szCs w:val="24"/>
          <w:lang w:eastAsia="hr-HR"/>
        </w:rPr>
        <w:t>iše od deset godina ne koristi.</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je rekao kako učestalo dobiva upite vezano za ovu problematiku te ne shvaća da nakon toliko traženja službe ne postupaju. Zamolio je Stipu Jurića da se traženja članica Vijeća uputi prema nadležnom uredu i prema Uredu gradonačelnika.</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kazao je kako je po njegovim saznanjima kućica  u fazi legalizacije, a gradsko je zemljište tako da treba biti pažljiv u tom smislu.</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rekla je da je bila u svim nadležnim uredima i da je legalizacija odbijena, a Gradski ured za prostorno uređenje, izgradnju Grada, graditeljstvo, komunalne poslove i promet - Sektor za komunalno i prometno redarstvo nije nakon tolikog vremena izdao nalog za uklanjanje građevine.</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se nadovezao na temu istaknuvši kako će, prema zadnjim informacijama koje ima, postupak legalizacije objekta biti odbijen.</w:t>
      </w:r>
    </w:p>
    <w:p w:rsidR="00857345" w:rsidRDefault="00857345" w:rsidP="00857345">
      <w:pPr>
        <w:autoSpaceDE w:val="0"/>
        <w:autoSpaceDN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upozorio je na problem s odvodnjom oborinskih vode u Ulici Stojana </w:t>
      </w:r>
      <w:proofErr w:type="spellStart"/>
      <w:r>
        <w:rPr>
          <w:rFonts w:ascii="Times New Roman" w:eastAsia="Times New Roman" w:hAnsi="Times New Roman" w:cs="Times New Roman"/>
          <w:sz w:val="24"/>
          <w:szCs w:val="24"/>
          <w:lang w:eastAsia="hr-HR"/>
        </w:rPr>
        <w:t>Vučićevića</w:t>
      </w:r>
      <w:proofErr w:type="spellEnd"/>
      <w:r>
        <w:rPr>
          <w:rFonts w:ascii="Times New Roman" w:eastAsia="Times New Roman" w:hAnsi="Times New Roman" w:cs="Times New Roman"/>
          <w:sz w:val="24"/>
          <w:szCs w:val="24"/>
          <w:lang w:eastAsia="hr-HR"/>
        </w:rPr>
        <w:t>. Kazao je kako je zaprimio odgovor od Vodoopskrbe i odvodnje da se taj problem treba riješiti u sklopu velikog projekta „</w:t>
      </w:r>
      <w:r w:rsidRPr="00FC3819">
        <w:rPr>
          <w:rFonts w:ascii="Times New Roman" w:eastAsia="Times New Roman" w:hAnsi="Times New Roman" w:cs="Times New Roman"/>
          <w:sz w:val="24"/>
          <w:szCs w:val="24"/>
          <w:lang w:eastAsia="hr-HR"/>
        </w:rPr>
        <w:t>Razvoj sustava odvodnje Grada Zagreba</w:t>
      </w:r>
      <w:r>
        <w:rPr>
          <w:rFonts w:ascii="Times New Roman" w:eastAsia="Times New Roman" w:hAnsi="Times New Roman" w:cs="Times New Roman"/>
          <w:sz w:val="24"/>
          <w:szCs w:val="24"/>
          <w:lang w:eastAsia="hr-HR"/>
        </w:rPr>
        <w:t xml:space="preserve">“, zamolio je da se izađe na teren i obavijesti građane o rješavanju te problematike. Upozorio je da na području Sesvetskog Kraljevca će se u budućnosti izgraditi naselje Iver 2 te je izrazio bojaznost da će izgradnja dodatnih stambenih objekata prije nego što će biti rekonstruirana kanalizacijska mreža dovesti do većih problema s odvodnjom. </w:t>
      </w:r>
    </w:p>
    <w:p w:rsidR="00857345" w:rsidRDefault="00857345" w:rsidP="00857345">
      <w:pPr>
        <w:autoSpaceDE w:val="0"/>
        <w:autoSpaceDN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Pozdravio je pristupanje Predsjednika Skupštine Drage Prgometa problemima na terenu istaknuvši da je za mandata Andrije Mikulića pokušao predsjednika Skupštine informirati o imovinsko-pravnim problemima u Sesvetskom Kraljevcu. Istaknuo je kako rješavanje imovinsko-pravnih problema na prometnicama u Sesvetskom Kraljevcu predstavlja problem koji onemogućuje uređivanje ulica.</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kazao je da prilikom uređenja centra Sesveta treba voditi računa da se napravi kip Dragutinu </w:t>
      </w:r>
      <w:proofErr w:type="spellStart"/>
      <w:r>
        <w:rPr>
          <w:rFonts w:ascii="Times New Roman" w:eastAsia="Times New Roman" w:hAnsi="Times New Roman" w:cs="Times New Roman"/>
          <w:sz w:val="24"/>
          <w:szCs w:val="24"/>
          <w:lang w:eastAsia="hr-HR"/>
        </w:rPr>
        <w:t>Domjaniću</w:t>
      </w:r>
      <w:proofErr w:type="spellEnd"/>
      <w:r>
        <w:rPr>
          <w:rFonts w:ascii="Times New Roman" w:eastAsia="Times New Roman" w:hAnsi="Times New Roman" w:cs="Times New Roman"/>
          <w:sz w:val="24"/>
          <w:szCs w:val="24"/>
          <w:lang w:eastAsia="hr-HR"/>
        </w:rPr>
        <w:t>. Istaknuo je da iz svojeg iskustva znade da nije to prevelika investicija, kojom bi se dodatno oplemenio prostor likom najvećeg hrvatskog kajkavskog pjesnika.</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treba urediti prostor središnjeg trga u Sesvetama i nastojati će se da Gradski ured za prostorno uređenje, izgradnju Grada, graditeljstvo, komunalne poslove i promet financira to uređenje.</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upozorio je da još nisu krenuli radovi na križanju </w:t>
      </w:r>
      <w:proofErr w:type="spellStart"/>
      <w:r>
        <w:rPr>
          <w:rFonts w:ascii="Times New Roman" w:eastAsia="Times New Roman" w:hAnsi="Times New Roman" w:cs="Times New Roman"/>
          <w:sz w:val="24"/>
          <w:szCs w:val="24"/>
          <w:lang w:eastAsia="hr-HR"/>
        </w:rPr>
        <w:t>Prepuštovečke</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Šašinovečke</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Soblinečke</w:t>
      </w:r>
      <w:proofErr w:type="spellEnd"/>
      <w:r>
        <w:rPr>
          <w:rFonts w:ascii="Times New Roman" w:eastAsia="Times New Roman" w:hAnsi="Times New Roman" w:cs="Times New Roman"/>
          <w:sz w:val="24"/>
          <w:szCs w:val="24"/>
          <w:lang w:eastAsia="hr-HR"/>
        </w:rPr>
        <w:t xml:space="preserve"> ulice i zamolio je  informaciju o istome. </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je prije tjedan dana razgovarao s </w:t>
      </w:r>
      <w:r w:rsidRPr="003F5C3A">
        <w:rPr>
          <w:rFonts w:ascii="Times New Roman" w:eastAsia="Times New Roman" w:hAnsi="Times New Roman" w:cs="Times New Roman"/>
          <w:sz w:val="24"/>
          <w:szCs w:val="24"/>
          <w:lang w:eastAsia="hr-HR"/>
        </w:rPr>
        <w:t>Krunoslav</w:t>
      </w:r>
      <w:r>
        <w:rPr>
          <w:rFonts w:ascii="Times New Roman" w:eastAsia="Times New Roman" w:hAnsi="Times New Roman" w:cs="Times New Roman"/>
          <w:sz w:val="24"/>
          <w:szCs w:val="24"/>
          <w:lang w:eastAsia="hr-HR"/>
        </w:rPr>
        <w:t>om</w:t>
      </w:r>
      <w:r w:rsidRPr="003F5C3A">
        <w:rPr>
          <w:rFonts w:ascii="Times New Roman" w:eastAsia="Times New Roman" w:hAnsi="Times New Roman" w:cs="Times New Roman"/>
          <w:sz w:val="24"/>
          <w:szCs w:val="24"/>
          <w:lang w:eastAsia="hr-HR"/>
        </w:rPr>
        <w:t xml:space="preserve"> Tepeš</w:t>
      </w:r>
      <w:r>
        <w:rPr>
          <w:rFonts w:ascii="Times New Roman" w:eastAsia="Times New Roman" w:hAnsi="Times New Roman" w:cs="Times New Roman"/>
          <w:sz w:val="24"/>
          <w:szCs w:val="24"/>
          <w:lang w:eastAsia="hr-HR"/>
        </w:rPr>
        <w:t>om p</w:t>
      </w:r>
      <w:r w:rsidRPr="003F5C3A">
        <w:rPr>
          <w:rFonts w:ascii="Times New Roman" w:eastAsia="Times New Roman" w:hAnsi="Times New Roman" w:cs="Times New Roman"/>
          <w:sz w:val="24"/>
          <w:szCs w:val="24"/>
          <w:lang w:eastAsia="hr-HR"/>
        </w:rPr>
        <w:t>omoćnik</w:t>
      </w:r>
      <w:r>
        <w:rPr>
          <w:rFonts w:ascii="Times New Roman" w:eastAsia="Times New Roman" w:hAnsi="Times New Roman" w:cs="Times New Roman"/>
          <w:sz w:val="24"/>
          <w:szCs w:val="24"/>
          <w:lang w:eastAsia="hr-HR"/>
        </w:rPr>
        <w:t xml:space="preserve">om pročelnika za ceste u Gradskom uredu za prostorno uređenje, izgradnju Grada, graditeljstvo, komunalne poslove i promet, koji je rekao da su osigurana sredstva za radove, te raspisan  javni natječaj na kojem će ovih dana biti izabran izvođač radova. Idući tjedan će se organizirati sastanak s predstavnicima Hrvatskih cesta, Gradskog ureda za prostorno uređenje, izgradnju Grada, graditeljstva, komunalnih poslova i prometa i Vijeća </w:t>
      </w:r>
      <w:r>
        <w:rPr>
          <w:rFonts w:ascii="Times New Roman" w:eastAsia="Times New Roman" w:hAnsi="Times New Roman" w:cs="Times New Roman"/>
          <w:sz w:val="24"/>
          <w:szCs w:val="24"/>
          <w:lang w:eastAsia="hr-HR"/>
        </w:rPr>
        <w:lastRenderedPageBreak/>
        <w:t xml:space="preserve">Mjesnog odbora </w:t>
      </w:r>
      <w:proofErr w:type="spellStart"/>
      <w:r>
        <w:rPr>
          <w:rFonts w:ascii="Times New Roman" w:eastAsia="Times New Roman" w:hAnsi="Times New Roman" w:cs="Times New Roman"/>
          <w:sz w:val="24"/>
          <w:szCs w:val="24"/>
          <w:lang w:eastAsia="hr-HR"/>
        </w:rPr>
        <w:t>Soblinec</w:t>
      </w:r>
      <w:proofErr w:type="spellEnd"/>
      <w:r>
        <w:rPr>
          <w:rFonts w:ascii="Times New Roman" w:eastAsia="Times New Roman" w:hAnsi="Times New Roman" w:cs="Times New Roman"/>
          <w:sz w:val="24"/>
          <w:szCs w:val="24"/>
          <w:lang w:eastAsia="hr-HR"/>
        </w:rPr>
        <w:t xml:space="preserve"> vezano uz početak radova. Pretpostavljeni rok početka radova je oko 20. rujna.</w:t>
      </w:r>
    </w:p>
    <w:p w:rsidR="00857345"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je potom pitao o početku radova rekonstrukcije </w:t>
      </w:r>
      <w:proofErr w:type="spellStart"/>
      <w:r>
        <w:rPr>
          <w:rFonts w:ascii="Times New Roman" w:eastAsia="Times New Roman" w:hAnsi="Times New Roman" w:cs="Times New Roman"/>
          <w:sz w:val="24"/>
          <w:szCs w:val="24"/>
          <w:lang w:eastAsia="hr-HR"/>
        </w:rPr>
        <w:t>Bojničićeve</w:t>
      </w:r>
      <w:proofErr w:type="spellEnd"/>
      <w:r>
        <w:rPr>
          <w:rFonts w:ascii="Times New Roman" w:eastAsia="Times New Roman" w:hAnsi="Times New Roman" w:cs="Times New Roman"/>
          <w:sz w:val="24"/>
          <w:szCs w:val="24"/>
          <w:lang w:eastAsia="hr-HR"/>
        </w:rPr>
        <w:t xml:space="preserve"> ulice u </w:t>
      </w:r>
      <w:proofErr w:type="spellStart"/>
      <w:r>
        <w:rPr>
          <w:rFonts w:ascii="Times New Roman" w:eastAsia="Times New Roman" w:hAnsi="Times New Roman" w:cs="Times New Roman"/>
          <w:sz w:val="24"/>
          <w:szCs w:val="24"/>
          <w:lang w:eastAsia="hr-HR"/>
        </w:rPr>
        <w:t>Drenčecu</w:t>
      </w:r>
      <w:proofErr w:type="spellEnd"/>
      <w:r>
        <w:rPr>
          <w:rFonts w:ascii="Times New Roman" w:eastAsia="Times New Roman" w:hAnsi="Times New Roman" w:cs="Times New Roman"/>
          <w:sz w:val="24"/>
          <w:szCs w:val="24"/>
          <w:lang w:eastAsia="hr-HR"/>
        </w:rPr>
        <w:t xml:space="preserve">. </w:t>
      </w:r>
    </w:p>
    <w:p w:rsidR="00857345" w:rsidRPr="00476DCA" w:rsidRDefault="00857345" w:rsidP="00857345">
      <w:pPr>
        <w:autoSpaceDE w:val="0"/>
        <w:autoSpaceDN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je rekao kako će izvođač doći najkasnije u ponedjeljak/utorak idući tjedan. </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Damir Kostanjski je upozorio na kritično stanje </w:t>
      </w:r>
      <w:proofErr w:type="spellStart"/>
      <w:r>
        <w:rPr>
          <w:rFonts w:ascii="Times New Roman" w:eastAsia="Times New Roman" w:hAnsi="Times New Roman" w:cs="Times New Roman"/>
          <w:sz w:val="24"/>
          <w:szCs w:val="24"/>
          <w:lang w:eastAsia="hr-HR"/>
        </w:rPr>
        <w:t>Cerske</w:t>
      </w:r>
      <w:proofErr w:type="spellEnd"/>
      <w:r>
        <w:rPr>
          <w:rFonts w:ascii="Times New Roman" w:eastAsia="Times New Roman" w:hAnsi="Times New Roman" w:cs="Times New Roman"/>
          <w:sz w:val="24"/>
          <w:szCs w:val="24"/>
          <w:lang w:eastAsia="hr-HR"/>
        </w:rPr>
        <w:t xml:space="preserve"> ulice, istaknuvši rizik vožnje školskog autobusa po toj prometnici i s tim u vezi mogućnost obustave vožnja te linije. Zatražio je </w:t>
      </w:r>
      <w:proofErr w:type="spellStart"/>
      <w:r>
        <w:rPr>
          <w:rFonts w:ascii="Times New Roman" w:eastAsia="Times New Roman" w:hAnsi="Times New Roman" w:cs="Times New Roman"/>
          <w:sz w:val="24"/>
          <w:szCs w:val="24"/>
          <w:lang w:eastAsia="hr-HR"/>
        </w:rPr>
        <w:t>zacjevljenje</w:t>
      </w:r>
      <w:proofErr w:type="spellEnd"/>
      <w:r>
        <w:rPr>
          <w:rFonts w:ascii="Times New Roman" w:eastAsia="Times New Roman" w:hAnsi="Times New Roman" w:cs="Times New Roman"/>
          <w:sz w:val="24"/>
          <w:szCs w:val="24"/>
          <w:lang w:eastAsia="hr-HR"/>
        </w:rPr>
        <w:t xml:space="preserve"> i proširenje prometnice. </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Potom se osvrnuo na izjavu Tihomira </w:t>
      </w:r>
      <w:proofErr w:type="spellStart"/>
      <w:r>
        <w:rPr>
          <w:rFonts w:ascii="Times New Roman" w:eastAsia="Times New Roman" w:hAnsi="Times New Roman" w:cs="Times New Roman"/>
          <w:sz w:val="24"/>
          <w:szCs w:val="24"/>
          <w:lang w:eastAsia="hr-HR"/>
        </w:rPr>
        <w:t>Lukanića</w:t>
      </w:r>
      <w:proofErr w:type="spellEnd"/>
      <w:r>
        <w:rPr>
          <w:rFonts w:ascii="Times New Roman" w:eastAsia="Times New Roman" w:hAnsi="Times New Roman" w:cs="Times New Roman"/>
          <w:sz w:val="24"/>
          <w:szCs w:val="24"/>
          <w:lang w:eastAsia="hr-HR"/>
        </w:rPr>
        <w:t xml:space="preserve"> kako se u Sesvetama ne vide promijene tijekom ovog mandata istaknuvši da je Grad Zagreb nabavio 20 novih autobusa koji svakodnevno prevoze građane  Sesveta.</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vezano za uređenje </w:t>
      </w:r>
      <w:proofErr w:type="spellStart"/>
      <w:r>
        <w:rPr>
          <w:rFonts w:ascii="Times New Roman" w:eastAsia="Times New Roman" w:hAnsi="Times New Roman" w:cs="Times New Roman"/>
          <w:sz w:val="24"/>
          <w:szCs w:val="24"/>
          <w:lang w:eastAsia="hr-HR"/>
        </w:rPr>
        <w:t>prijekopa</w:t>
      </w:r>
      <w:proofErr w:type="spellEnd"/>
      <w:r>
        <w:rPr>
          <w:rFonts w:ascii="Times New Roman" w:eastAsia="Times New Roman" w:hAnsi="Times New Roman" w:cs="Times New Roman"/>
          <w:sz w:val="24"/>
          <w:szCs w:val="24"/>
          <w:lang w:eastAsia="hr-HR"/>
        </w:rPr>
        <w:t xml:space="preserve"> na Zagrebačkoj cesti u Sesvetama istaknuo je kako se čekao nalaz zdravstvene ispravnosti vode kako bi se moglo krenuti u obnovu asfalta. Pošto je stigao nalaz koji potvrđuje ispravnost vode, u utorak se kreće u obnovu prometnice.</w:t>
      </w:r>
    </w:p>
    <w:p w:rsidR="00857345"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je pitao da li je stigao odgovor od Vodoopskrbe i odvodnje d.o.o. vezano uz njegov upit o izgradnji vodoopskrbnog cjevovoda u Ulici </w:t>
      </w:r>
      <w:proofErr w:type="spellStart"/>
      <w:r>
        <w:rPr>
          <w:rFonts w:ascii="Times New Roman" w:eastAsia="Times New Roman" w:hAnsi="Times New Roman" w:cs="Times New Roman"/>
          <w:sz w:val="24"/>
          <w:szCs w:val="24"/>
          <w:lang w:eastAsia="hr-HR"/>
        </w:rPr>
        <w:t>Šiletići</w:t>
      </w:r>
      <w:proofErr w:type="spellEnd"/>
      <w:r>
        <w:rPr>
          <w:rFonts w:ascii="Times New Roman" w:eastAsia="Times New Roman" w:hAnsi="Times New Roman" w:cs="Times New Roman"/>
          <w:sz w:val="24"/>
          <w:szCs w:val="24"/>
          <w:lang w:eastAsia="hr-HR"/>
        </w:rPr>
        <w:t xml:space="preserve"> u </w:t>
      </w:r>
      <w:proofErr w:type="spellStart"/>
      <w:r>
        <w:rPr>
          <w:rFonts w:ascii="Times New Roman" w:eastAsia="Times New Roman" w:hAnsi="Times New Roman" w:cs="Times New Roman"/>
          <w:sz w:val="24"/>
          <w:szCs w:val="24"/>
          <w:lang w:eastAsia="hr-HR"/>
        </w:rPr>
        <w:t>Dobrodolu</w:t>
      </w:r>
      <w:proofErr w:type="spellEnd"/>
      <w:r>
        <w:rPr>
          <w:rFonts w:ascii="Times New Roman" w:eastAsia="Times New Roman" w:hAnsi="Times New Roman" w:cs="Times New Roman"/>
          <w:sz w:val="24"/>
          <w:szCs w:val="24"/>
          <w:lang w:eastAsia="hr-HR"/>
        </w:rPr>
        <w:t>. Stipe Jurić rekao je da odgovor nije došao i da će se poslati požurnica.</w:t>
      </w:r>
    </w:p>
    <w:p w:rsidR="00857345" w:rsidRDefault="00857345" w:rsidP="00857345">
      <w:pPr>
        <w:spacing w:after="0" w:line="240" w:lineRule="auto"/>
        <w:jc w:val="both"/>
        <w:rPr>
          <w:rFonts w:ascii="Times New Roman" w:eastAsia="Times New Roman" w:hAnsi="Times New Roman" w:cs="Times New Roman"/>
          <w:sz w:val="24"/>
          <w:szCs w:val="24"/>
          <w:lang w:eastAsia="hr-HR"/>
        </w:rPr>
      </w:pPr>
    </w:p>
    <w:p w:rsidR="00857345" w:rsidRPr="00476DCA" w:rsidRDefault="00857345" w:rsidP="0085734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Daljnje rasprave nije bilo, te</w:t>
      </w:r>
      <w:r>
        <w:rPr>
          <w:rFonts w:ascii="Times New Roman" w:eastAsia="Times New Roman" w:hAnsi="Times New Roman" w:cs="Times New Roman"/>
          <w:sz w:val="24"/>
          <w:szCs w:val="24"/>
          <w:lang w:eastAsia="hr-HR"/>
        </w:rPr>
        <w:t xml:space="preserve"> je Vijeće završilo s radom u 18</w:t>
      </w:r>
      <w:r w:rsidRPr="00476DCA">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vertAlign w:val="superscript"/>
          <w:lang w:eastAsia="hr-HR"/>
        </w:rPr>
        <w:t>13</w:t>
      </w:r>
      <w:r w:rsidRPr="00476DCA">
        <w:rPr>
          <w:rFonts w:ascii="Times New Roman" w:eastAsia="Times New Roman" w:hAnsi="Times New Roman" w:cs="Times New Roman"/>
          <w:sz w:val="24"/>
          <w:szCs w:val="24"/>
          <w:lang w:eastAsia="hr-HR"/>
        </w:rPr>
        <w:t>.</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857345" w:rsidRPr="00C663B0" w:rsidRDefault="00857345" w:rsidP="00857345">
      <w:pPr>
        <w:spacing w:after="0" w:line="240" w:lineRule="auto"/>
        <w:jc w:val="both"/>
        <w:rPr>
          <w:rFonts w:ascii="Times New Roman" w:eastAsia="Times New Roman" w:hAnsi="Times New Roman" w:cs="Times New Roman"/>
          <w:sz w:val="24"/>
          <w:szCs w:val="24"/>
          <w:lang w:eastAsia="hr-HR"/>
        </w:rPr>
      </w:pPr>
      <w:r w:rsidRPr="00C663B0">
        <w:rPr>
          <w:rFonts w:ascii="Times New Roman" w:eastAsia="Times New Roman" w:hAnsi="Times New Roman" w:cs="Times New Roman"/>
          <w:sz w:val="24"/>
          <w:szCs w:val="24"/>
          <w:lang w:eastAsia="hr-HR"/>
        </w:rPr>
        <w:t>KLASA: 026-02/19-02/332</w:t>
      </w:r>
    </w:p>
    <w:p w:rsidR="00857345" w:rsidRPr="00C663B0" w:rsidRDefault="00857345" w:rsidP="00857345">
      <w:pPr>
        <w:spacing w:after="0" w:line="240" w:lineRule="auto"/>
        <w:jc w:val="both"/>
        <w:rPr>
          <w:rFonts w:ascii="Times New Roman" w:eastAsia="Times New Roman" w:hAnsi="Times New Roman" w:cs="Times New Roman"/>
          <w:sz w:val="24"/>
          <w:szCs w:val="24"/>
          <w:lang w:eastAsia="hr-HR"/>
        </w:rPr>
      </w:pPr>
      <w:r w:rsidRPr="00C663B0">
        <w:rPr>
          <w:rFonts w:ascii="Times New Roman" w:eastAsia="Times New Roman" w:hAnsi="Times New Roman" w:cs="Times New Roman"/>
          <w:sz w:val="24"/>
          <w:szCs w:val="24"/>
          <w:lang w:eastAsia="hr-HR"/>
        </w:rPr>
        <w:t>URBROJ:</w:t>
      </w:r>
      <w:r>
        <w:rPr>
          <w:rFonts w:ascii="Times New Roman" w:eastAsia="Times New Roman" w:hAnsi="Times New Roman" w:cs="Times New Roman"/>
          <w:sz w:val="24"/>
          <w:szCs w:val="24"/>
          <w:lang w:eastAsia="hr-HR"/>
        </w:rPr>
        <w:t xml:space="preserve"> 251-06-11-12-19-2</w:t>
      </w:r>
    </w:p>
    <w:p w:rsidR="00857345" w:rsidRPr="00C663B0" w:rsidRDefault="00857345" w:rsidP="00857345">
      <w:pPr>
        <w:spacing w:after="0" w:line="240" w:lineRule="auto"/>
        <w:jc w:val="both"/>
        <w:rPr>
          <w:rFonts w:ascii="Times New Roman" w:eastAsia="Times New Roman" w:hAnsi="Times New Roman" w:cs="Times New Roman"/>
          <w:sz w:val="24"/>
          <w:szCs w:val="24"/>
          <w:lang w:eastAsia="hr-HR"/>
        </w:rPr>
      </w:pPr>
      <w:r w:rsidRPr="00C663B0">
        <w:rPr>
          <w:rFonts w:ascii="Times New Roman" w:eastAsia="Times New Roman" w:hAnsi="Times New Roman" w:cs="Times New Roman"/>
          <w:sz w:val="24"/>
          <w:szCs w:val="24"/>
          <w:lang w:eastAsia="hr-HR"/>
        </w:rPr>
        <w:t>Sesvete, 30. kolovoza 2019.</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857345" w:rsidRDefault="00857345" w:rsidP="00857345">
      <w:pPr>
        <w:spacing w:after="0" w:line="240" w:lineRule="auto"/>
        <w:rPr>
          <w:rFonts w:ascii="Times New Roman" w:eastAsia="Times New Roman" w:hAnsi="Times New Roman" w:cs="Times New Roman"/>
          <w:sz w:val="24"/>
          <w:szCs w:val="24"/>
          <w:lang w:eastAsia="hr-HR"/>
        </w:rPr>
      </w:pP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Zapisnik sastavio:</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Petar Vukelić</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t xml:space="preserve">      Predsjednik</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t xml:space="preserve">         Vijeća Gradske četvrti </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t xml:space="preserve">                                 Sesvete</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857345" w:rsidRPr="00476DCA" w:rsidRDefault="00857345" w:rsidP="00857345">
      <w:pPr>
        <w:spacing w:after="0" w:line="240" w:lineRule="auto"/>
        <w:rPr>
          <w:rFonts w:ascii="Times New Roman" w:eastAsia="Times New Roman" w:hAnsi="Times New Roman" w:cs="Times New Roman"/>
          <w:sz w:val="24"/>
          <w:szCs w:val="24"/>
          <w:lang w:eastAsia="hr-HR"/>
        </w:rPr>
      </w:pP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r>
      <w:r w:rsidRPr="00476DCA">
        <w:rPr>
          <w:rFonts w:ascii="Times New Roman" w:eastAsia="Times New Roman" w:hAnsi="Times New Roman" w:cs="Times New Roman"/>
          <w:sz w:val="24"/>
          <w:szCs w:val="24"/>
          <w:lang w:eastAsia="hr-HR"/>
        </w:rPr>
        <w:tab/>
        <w:t xml:space="preserve">             Stjepan </w:t>
      </w:r>
      <w:proofErr w:type="spellStart"/>
      <w:r w:rsidRPr="00476DCA">
        <w:rPr>
          <w:rFonts w:ascii="Times New Roman" w:eastAsia="Times New Roman" w:hAnsi="Times New Roman" w:cs="Times New Roman"/>
          <w:sz w:val="24"/>
          <w:szCs w:val="24"/>
          <w:lang w:eastAsia="hr-HR"/>
        </w:rPr>
        <w:t>Kezerić</w:t>
      </w:r>
      <w:proofErr w:type="spellEnd"/>
      <w:r w:rsidRPr="00476DCA">
        <w:rPr>
          <w:rFonts w:ascii="Times New Roman" w:eastAsia="Times New Roman" w:hAnsi="Times New Roman" w:cs="Times New Roman"/>
          <w:sz w:val="24"/>
          <w:szCs w:val="24"/>
          <w:lang w:eastAsia="hr-HR"/>
        </w:rPr>
        <w:t xml:space="preserve"> </w:t>
      </w:r>
    </w:p>
    <w:p w:rsidR="00857345" w:rsidRPr="00476DCA" w:rsidRDefault="00857345" w:rsidP="00857345">
      <w:pPr>
        <w:spacing w:after="0" w:line="240" w:lineRule="auto"/>
        <w:rPr>
          <w:rFonts w:ascii="Times New Roman" w:eastAsia="Times New Roman" w:hAnsi="Times New Roman" w:cs="Times New Roman"/>
          <w:sz w:val="24"/>
          <w:szCs w:val="24"/>
          <w:lang w:eastAsia="hr-HR"/>
        </w:rPr>
      </w:pPr>
    </w:p>
    <w:p w:rsidR="00576220" w:rsidRPr="00857345" w:rsidRDefault="00576220" w:rsidP="00857345">
      <w:bookmarkStart w:id="0" w:name="_GoBack"/>
      <w:bookmarkEnd w:id="0"/>
    </w:p>
    <w:sectPr w:rsidR="00576220" w:rsidRPr="00857345" w:rsidSect="00576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AA5F0F"/>
    <w:multiLevelType w:val="hybridMultilevel"/>
    <w:tmpl w:val="14DA3FF2"/>
    <w:lvl w:ilvl="0" w:tplc="041A000F">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20"/>
    <w:rsid w:val="00576220"/>
    <w:rsid w:val="00857345"/>
    <w:rsid w:val="00B26B3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C0DCBF-533A-4439-B49E-E446B4802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3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6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73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3639</Words>
  <Characters>20747</Characters>
  <Application>Microsoft Office Word</Application>
  <DocSecurity>0</DocSecurity>
  <Lines>172</Lines>
  <Paragraphs>48</Paragraphs>
  <ScaleCrop>false</ScaleCrop>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2019-09-27T06:02:00Z</dcterms:created>
  <dcterms:modified xsi:type="dcterms:W3CDTF">2019-09-27T06:05:00Z</dcterms:modified>
</cp:coreProperties>
</file>