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771BEC" w:rsidRDefault="00E95E0E" w:rsidP="00EC6D0D">
      <w:pPr>
        <w:rPr>
          <w:b/>
          <w:lang w:val="pl-PL"/>
        </w:rPr>
      </w:pPr>
      <w:r w:rsidRPr="00771BEC">
        <w:rPr>
          <w:b/>
        </w:rPr>
        <w:t xml:space="preserve">                                                              </w:t>
      </w:r>
      <w:r w:rsidRPr="00771BEC">
        <w:rPr>
          <w:b/>
          <w:lang w:val="pl-PL"/>
        </w:rPr>
        <w:t>ZAPISNIK</w:t>
      </w:r>
    </w:p>
    <w:p w:rsidR="00E95E0E" w:rsidRPr="00771BEC" w:rsidRDefault="00E52A1F" w:rsidP="00A719E3">
      <w:r w:rsidRPr="00771BEC">
        <w:rPr>
          <w:b/>
        </w:rPr>
        <w:t>4</w:t>
      </w:r>
      <w:r w:rsidR="00A73100" w:rsidRPr="00771BEC">
        <w:rPr>
          <w:b/>
        </w:rPr>
        <w:t>7</w:t>
      </w:r>
      <w:r w:rsidR="0063330F" w:rsidRPr="00771BEC">
        <w:rPr>
          <w:b/>
        </w:rPr>
        <w:t>.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sjednice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Vije</w:t>
      </w:r>
      <w:r w:rsidR="00E95E0E" w:rsidRPr="00771BEC">
        <w:rPr>
          <w:b/>
        </w:rPr>
        <w:t>ć</w:t>
      </w:r>
      <w:r w:rsidR="00E95E0E" w:rsidRPr="00771BEC">
        <w:rPr>
          <w:b/>
          <w:lang w:val="pl-PL"/>
        </w:rPr>
        <w:t>a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Gradske</w:t>
      </w:r>
      <w:r w:rsidR="00E95E0E" w:rsidRPr="00771BEC">
        <w:rPr>
          <w:b/>
        </w:rPr>
        <w:t xml:space="preserve"> č</w:t>
      </w:r>
      <w:r w:rsidR="00E95E0E" w:rsidRPr="00771BEC">
        <w:rPr>
          <w:b/>
          <w:lang w:val="pl-PL"/>
        </w:rPr>
        <w:t>etvrti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Trnje</w:t>
      </w:r>
      <w:r w:rsidR="00A719E3" w:rsidRPr="00771BEC">
        <w:rPr>
          <w:lang w:val="pl-PL"/>
        </w:rPr>
        <w:t>,</w:t>
      </w:r>
      <w:r w:rsidR="00E95E0E" w:rsidRPr="00771BEC">
        <w:t xml:space="preserve"> </w:t>
      </w:r>
      <w:r w:rsidR="00E95E0E" w:rsidRPr="00771BEC">
        <w:rPr>
          <w:lang w:val="pl-PL"/>
        </w:rPr>
        <w:t>koja</w:t>
      </w:r>
      <w:r w:rsidR="00E95E0E" w:rsidRPr="00771BEC">
        <w:t xml:space="preserve"> </w:t>
      </w:r>
      <w:r w:rsidR="00E95E0E" w:rsidRPr="00771BEC">
        <w:rPr>
          <w:lang w:val="pl-PL"/>
        </w:rPr>
        <w:t>je</w:t>
      </w:r>
      <w:r w:rsidR="00E95E0E" w:rsidRPr="00771BEC">
        <w:t xml:space="preserve"> </w:t>
      </w:r>
      <w:r w:rsidR="00E95E0E" w:rsidRPr="00771BEC">
        <w:rPr>
          <w:lang w:val="pl-PL"/>
        </w:rPr>
        <w:t>odr</w:t>
      </w:r>
      <w:r w:rsidR="00E95E0E" w:rsidRPr="00771BEC">
        <w:t>ž</w:t>
      </w:r>
      <w:r w:rsidR="00E95E0E" w:rsidRPr="00771BEC">
        <w:rPr>
          <w:lang w:val="pl-PL"/>
        </w:rPr>
        <w:t>ana</w:t>
      </w:r>
      <w:r w:rsidR="00E95E0E" w:rsidRPr="00771BEC">
        <w:t xml:space="preserve"> </w:t>
      </w:r>
      <w:r w:rsidR="002B087C" w:rsidRPr="00771BEC">
        <w:t xml:space="preserve"> </w:t>
      </w:r>
      <w:r w:rsidR="00A73100" w:rsidRPr="00771BEC">
        <w:t>15. listopada</w:t>
      </w:r>
      <w:r w:rsidRPr="00771BEC">
        <w:t xml:space="preserve"> 2020</w:t>
      </w:r>
      <w:r w:rsidR="0063330F" w:rsidRPr="00771BEC">
        <w:t>.</w:t>
      </w:r>
      <w:r w:rsidR="00E95E0E" w:rsidRPr="00771BEC">
        <w:t xml:space="preserve"> </w:t>
      </w:r>
      <w:r w:rsidR="00E95E0E" w:rsidRPr="00771BEC">
        <w:rPr>
          <w:lang w:val="de-DE"/>
        </w:rPr>
        <w:t>u</w:t>
      </w:r>
      <w:r w:rsidR="00E95E0E" w:rsidRPr="00771BEC">
        <w:t xml:space="preserve"> </w:t>
      </w:r>
      <w:r w:rsidR="00722F80" w:rsidRPr="00771BEC">
        <w:t>Područno</w:t>
      </w:r>
      <w:r w:rsidR="00605B88" w:rsidRPr="00771BEC">
        <w:t>m</w:t>
      </w:r>
      <w:r w:rsidR="00722F80" w:rsidRPr="00771BEC">
        <w:t xml:space="preserve"> ured</w:t>
      </w:r>
      <w:r w:rsidR="00605B88" w:rsidRPr="00771BEC">
        <w:t>u</w:t>
      </w:r>
      <w:r w:rsidR="00722F80" w:rsidRPr="00771BEC">
        <w:t xml:space="preserve"> Trnje, Ulica grada Vukovara 56a, dvorana – IV. kat, s početkom u</w:t>
      </w:r>
      <w:r w:rsidR="00E95E0E" w:rsidRPr="00771BEC">
        <w:t xml:space="preserve"> 1</w:t>
      </w:r>
      <w:r w:rsidR="00754174" w:rsidRPr="00771BEC">
        <w:t>8</w:t>
      </w:r>
      <w:r w:rsidR="00E95E0E" w:rsidRPr="00771BEC">
        <w:t xml:space="preserve">,00 </w:t>
      </w:r>
      <w:r w:rsidR="00E95E0E" w:rsidRPr="00771BEC">
        <w:rPr>
          <w:lang w:val="pl-PL"/>
        </w:rPr>
        <w:t>sati</w:t>
      </w:r>
      <w:r w:rsidR="00E95E0E" w:rsidRPr="00771BEC">
        <w:t>.</w:t>
      </w:r>
    </w:p>
    <w:p w:rsidR="00166E1C" w:rsidRPr="00771BEC" w:rsidRDefault="00166E1C" w:rsidP="00A719E3"/>
    <w:p w:rsidR="006F1A94" w:rsidRPr="00771BEC" w:rsidRDefault="00E95E0E" w:rsidP="00A719E3">
      <w:r w:rsidRPr="00771BEC">
        <w:rPr>
          <w:b/>
          <w:lang w:val="pl-PL"/>
        </w:rPr>
        <w:t>Nazo</w:t>
      </w:r>
      <w:r w:rsidRPr="00771BEC">
        <w:rPr>
          <w:b/>
        </w:rPr>
        <w:t>č</w:t>
      </w:r>
      <w:r w:rsidRPr="00771BEC">
        <w:rPr>
          <w:b/>
          <w:lang w:val="pl-PL"/>
        </w:rPr>
        <w:t>ni</w:t>
      </w:r>
      <w:r w:rsidRPr="00771BEC">
        <w:rPr>
          <w:b/>
        </w:rPr>
        <w:t xml:space="preserve"> č</w:t>
      </w:r>
      <w:r w:rsidRPr="00771BEC">
        <w:rPr>
          <w:b/>
          <w:lang w:val="pl-PL"/>
        </w:rPr>
        <w:t>lanovi</w:t>
      </w:r>
      <w:r w:rsidRPr="00771BEC">
        <w:rPr>
          <w:b/>
        </w:rPr>
        <w:t xml:space="preserve"> </w:t>
      </w:r>
      <w:r w:rsidRPr="00771BEC">
        <w:rPr>
          <w:b/>
          <w:lang w:val="pl-PL"/>
        </w:rPr>
        <w:t>Vije</w:t>
      </w:r>
      <w:r w:rsidRPr="00771BEC">
        <w:rPr>
          <w:b/>
        </w:rPr>
        <w:t>ć</w:t>
      </w:r>
      <w:r w:rsidRPr="00771BEC">
        <w:rPr>
          <w:b/>
          <w:lang w:val="pl-PL"/>
        </w:rPr>
        <w:t>a</w:t>
      </w:r>
      <w:r w:rsidRPr="00771BEC">
        <w:t xml:space="preserve">: </w:t>
      </w:r>
      <w:r w:rsidR="00B96B70" w:rsidRPr="00771BEC">
        <w:t xml:space="preserve">Ismar Avdagić, </w:t>
      </w:r>
      <w:r w:rsidR="009D634F" w:rsidRPr="00771BEC">
        <w:t xml:space="preserve">Mato Bartoluci, </w:t>
      </w:r>
      <w:r w:rsidR="00605B88" w:rsidRPr="00771BEC">
        <w:t xml:space="preserve">Vladimir Dimić, </w:t>
      </w:r>
      <w:r w:rsidR="001220BA" w:rsidRPr="00771BEC">
        <w:t xml:space="preserve">Almasa Filipović, </w:t>
      </w:r>
      <w:r w:rsidR="00605B88" w:rsidRPr="00771BEC">
        <w:t xml:space="preserve"> </w:t>
      </w:r>
      <w:r w:rsidR="009D634F" w:rsidRPr="00771BEC">
        <w:t xml:space="preserve">Krešimir Končić, </w:t>
      </w:r>
      <w:r w:rsidR="00350B28" w:rsidRPr="00771BEC">
        <w:t xml:space="preserve">Šime Kovač, </w:t>
      </w:r>
      <w:r w:rsidR="009D634F" w:rsidRPr="00771BEC">
        <w:t xml:space="preserve">Pero Kovačević, </w:t>
      </w:r>
      <w:r w:rsidR="004220F0" w:rsidRPr="00771BEC">
        <w:t xml:space="preserve">Vedran Mihelčić, </w:t>
      </w:r>
      <w:r w:rsidR="00DA4708" w:rsidRPr="00771BEC">
        <w:t xml:space="preserve">Mladen Perica, </w:t>
      </w:r>
      <w:r w:rsidR="0063330F" w:rsidRPr="00771BEC">
        <w:t xml:space="preserve">Nenad Predovan, </w:t>
      </w:r>
      <w:r w:rsidR="009D634F" w:rsidRPr="00771BEC">
        <w:t>Rudolf Pristovnik, Zlatko Ribarić</w:t>
      </w:r>
      <w:r w:rsidR="00A73100" w:rsidRPr="00771BEC">
        <w:t>,</w:t>
      </w:r>
      <w:r w:rsidR="004220F0" w:rsidRPr="00771BEC">
        <w:t xml:space="preserve"> Srećko Šuk</w:t>
      </w:r>
      <w:r w:rsidR="00A73100" w:rsidRPr="00771BEC">
        <w:t xml:space="preserve"> i Hano Uzeirbegović</w:t>
      </w:r>
      <w:r w:rsidR="00605B88" w:rsidRPr="00771BEC">
        <w:t>.</w:t>
      </w:r>
    </w:p>
    <w:p w:rsidR="006F1A94" w:rsidRPr="00771BEC" w:rsidRDefault="008007FA" w:rsidP="00A719E3">
      <w:r w:rsidRPr="00771BEC">
        <w:rPr>
          <w:b/>
        </w:rPr>
        <w:t>Ne nazočni članovi Vijeća</w:t>
      </w:r>
      <w:r w:rsidRPr="00771BEC">
        <w:t xml:space="preserve">: </w:t>
      </w:r>
      <w:r w:rsidR="00A73100" w:rsidRPr="00771BEC">
        <w:t>Iva Ivšić</w:t>
      </w:r>
      <w:r w:rsidR="006F1A94" w:rsidRPr="00771BEC">
        <w:t>.</w:t>
      </w:r>
    </w:p>
    <w:p w:rsidR="00605B88" w:rsidRPr="00771BEC" w:rsidRDefault="00554E4C" w:rsidP="00A719E3">
      <w:r w:rsidRPr="00771BEC">
        <w:rPr>
          <w:b/>
        </w:rPr>
        <w:t>Ostali nazočni</w:t>
      </w:r>
      <w:r w:rsidRPr="00771BEC">
        <w:t xml:space="preserve">: </w:t>
      </w:r>
    </w:p>
    <w:p w:rsidR="00605B88" w:rsidRPr="00771BEC" w:rsidRDefault="00A73100" w:rsidP="00771BEC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Goran Đulić (Zagreb je naš!)</w:t>
      </w:r>
      <w:r w:rsidR="00605B88" w:rsidRPr="00771BEC">
        <w:rPr>
          <w:rFonts w:ascii="Times New Roman" w:hAnsi="Times New Roman" w:cs="Times New Roman"/>
          <w:sz w:val="24"/>
          <w:szCs w:val="24"/>
        </w:rPr>
        <w:t>;</w:t>
      </w:r>
    </w:p>
    <w:p w:rsidR="00E95E0E" w:rsidRPr="00771BEC" w:rsidRDefault="008007FA" w:rsidP="00771BEC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 xml:space="preserve">Martina Jakovina - </w:t>
      </w:r>
      <w:r w:rsidR="00DA4708" w:rsidRPr="00771BEC">
        <w:rPr>
          <w:rFonts w:ascii="Times New Roman" w:hAnsi="Times New Roman" w:cs="Times New Roman"/>
          <w:sz w:val="24"/>
          <w:szCs w:val="24"/>
        </w:rPr>
        <w:t xml:space="preserve">v.d. voditeljice </w:t>
      </w:r>
      <w:r w:rsidR="0038591C" w:rsidRPr="00771BEC">
        <w:rPr>
          <w:rFonts w:ascii="Times New Roman" w:hAnsi="Times New Roman" w:cs="Times New Roman"/>
          <w:sz w:val="24"/>
          <w:szCs w:val="24"/>
        </w:rPr>
        <w:t>Područnog odsjeka Trnje (Trnje)</w:t>
      </w:r>
      <w:r w:rsidR="00605B88" w:rsidRPr="00771BEC">
        <w:rPr>
          <w:rFonts w:ascii="Times New Roman" w:hAnsi="Times New Roman" w:cs="Times New Roman"/>
          <w:sz w:val="24"/>
          <w:szCs w:val="24"/>
        </w:rPr>
        <w:t xml:space="preserve"> i Daniela</w:t>
      </w:r>
      <w:r w:rsidR="00F551D1" w:rsidRPr="00771BEC">
        <w:rPr>
          <w:rFonts w:ascii="Times New Roman" w:hAnsi="Times New Roman" w:cs="Times New Roman"/>
          <w:sz w:val="24"/>
          <w:szCs w:val="24"/>
        </w:rPr>
        <w:t xml:space="preserve"> Vuković</w:t>
      </w:r>
      <w:r w:rsidR="009D634F" w:rsidRPr="00771BEC">
        <w:rPr>
          <w:rFonts w:ascii="Times New Roman" w:hAnsi="Times New Roman" w:cs="Times New Roman"/>
          <w:sz w:val="24"/>
          <w:szCs w:val="24"/>
        </w:rPr>
        <w:t xml:space="preserve"> - djelatnic</w:t>
      </w:r>
      <w:r w:rsidR="00DA4708" w:rsidRPr="00771BEC">
        <w:rPr>
          <w:rFonts w:ascii="Times New Roman" w:hAnsi="Times New Roman" w:cs="Times New Roman"/>
          <w:sz w:val="24"/>
          <w:szCs w:val="24"/>
        </w:rPr>
        <w:t>a</w:t>
      </w:r>
      <w:r w:rsidR="009D634F" w:rsidRPr="00771BEC">
        <w:rPr>
          <w:rFonts w:ascii="Times New Roman" w:hAnsi="Times New Roman" w:cs="Times New Roman"/>
          <w:sz w:val="24"/>
          <w:szCs w:val="24"/>
        </w:rPr>
        <w:t xml:space="preserve"> </w:t>
      </w:r>
      <w:r w:rsidR="0063330F" w:rsidRPr="00771BEC">
        <w:rPr>
          <w:rFonts w:ascii="Times New Roman" w:hAnsi="Times New Roman" w:cs="Times New Roman"/>
          <w:sz w:val="24"/>
          <w:szCs w:val="24"/>
        </w:rPr>
        <w:t>Područn</w:t>
      </w:r>
      <w:r w:rsidR="00E8352E" w:rsidRPr="00771BEC">
        <w:rPr>
          <w:rFonts w:ascii="Times New Roman" w:hAnsi="Times New Roman" w:cs="Times New Roman"/>
          <w:sz w:val="24"/>
          <w:szCs w:val="24"/>
        </w:rPr>
        <w:t>og</w:t>
      </w:r>
      <w:r w:rsidR="0063330F" w:rsidRPr="00771BEC">
        <w:rPr>
          <w:rFonts w:ascii="Times New Roman" w:hAnsi="Times New Roman" w:cs="Times New Roman"/>
          <w:sz w:val="24"/>
          <w:szCs w:val="24"/>
        </w:rPr>
        <w:t xml:space="preserve"> odsjek</w:t>
      </w:r>
      <w:r w:rsidR="00E8352E" w:rsidRPr="00771BEC">
        <w:rPr>
          <w:rFonts w:ascii="Times New Roman" w:hAnsi="Times New Roman" w:cs="Times New Roman"/>
          <w:sz w:val="24"/>
          <w:szCs w:val="24"/>
        </w:rPr>
        <w:t>a</w:t>
      </w:r>
      <w:r w:rsidR="0063330F" w:rsidRPr="00771BEC">
        <w:rPr>
          <w:rFonts w:ascii="Times New Roman" w:hAnsi="Times New Roman" w:cs="Times New Roman"/>
          <w:sz w:val="24"/>
          <w:szCs w:val="24"/>
        </w:rPr>
        <w:t xml:space="preserve"> Trnje (Trnje)</w:t>
      </w:r>
      <w:r w:rsidR="00605B88" w:rsidRPr="00771BEC">
        <w:rPr>
          <w:rFonts w:ascii="Times New Roman" w:hAnsi="Times New Roman" w:cs="Times New Roman"/>
          <w:sz w:val="24"/>
          <w:szCs w:val="24"/>
        </w:rPr>
        <w:t>.</w:t>
      </w:r>
    </w:p>
    <w:p w:rsidR="006D736A" w:rsidRPr="00771BEC" w:rsidRDefault="006D736A" w:rsidP="00A719E3"/>
    <w:p w:rsidR="00DA4688" w:rsidRPr="00771BEC" w:rsidRDefault="00E95E0E" w:rsidP="00A719E3">
      <w:pPr>
        <w:rPr>
          <w:lang w:val="pl-PL"/>
        </w:rPr>
      </w:pPr>
      <w:r w:rsidRPr="00771BEC">
        <w:rPr>
          <w:b/>
          <w:lang w:val="pl-PL"/>
        </w:rPr>
        <w:t>Predsjednik</w:t>
      </w:r>
      <w:r w:rsidRPr="00771BEC">
        <w:tab/>
      </w:r>
      <w:r w:rsidRPr="00771BEC">
        <w:rPr>
          <w:lang w:val="pl-PL"/>
        </w:rPr>
        <w:t>utvr</w:t>
      </w:r>
      <w:r w:rsidRPr="00771BEC">
        <w:t>đ</w:t>
      </w:r>
      <w:r w:rsidRPr="00771BEC">
        <w:rPr>
          <w:lang w:val="pl-PL"/>
        </w:rPr>
        <w:t>uje</w:t>
      </w:r>
      <w:r w:rsidRPr="00771BEC">
        <w:t xml:space="preserve"> </w:t>
      </w:r>
      <w:r w:rsidRPr="00771BEC">
        <w:rPr>
          <w:lang w:val="pl-PL"/>
        </w:rPr>
        <w:t>da</w:t>
      </w:r>
      <w:r w:rsidRPr="00771BEC">
        <w:t xml:space="preserve"> </w:t>
      </w:r>
      <w:r w:rsidRPr="00771BEC">
        <w:rPr>
          <w:lang w:val="pl-PL"/>
        </w:rPr>
        <w:t>je na</w:t>
      </w:r>
      <w:r w:rsidRPr="00771BEC">
        <w:t xml:space="preserve"> </w:t>
      </w:r>
      <w:r w:rsidRPr="00771BEC">
        <w:rPr>
          <w:lang w:val="pl-PL"/>
        </w:rPr>
        <w:t>sjednici</w:t>
      </w:r>
      <w:r w:rsidRPr="00771BEC">
        <w:t xml:space="preserve"> </w:t>
      </w:r>
      <w:r w:rsidRPr="00771BEC">
        <w:rPr>
          <w:lang w:val="pl-PL"/>
        </w:rPr>
        <w:t>nazo</w:t>
      </w:r>
      <w:r w:rsidRPr="00771BEC">
        <w:t>č</w:t>
      </w:r>
      <w:r w:rsidRPr="00771BEC">
        <w:rPr>
          <w:lang w:val="pl-PL"/>
        </w:rPr>
        <w:t>no</w:t>
      </w:r>
      <w:r w:rsidR="002B087C" w:rsidRPr="00771BEC">
        <w:t xml:space="preserve"> </w:t>
      </w:r>
      <w:r w:rsidR="009D634F" w:rsidRPr="00771BEC">
        <w:t>1</w:t>
      </w:r>
      <w:r w:rsidR="00605B88" w:rsidRPr="00771BEC">
        <w:t>4</w:t>
      </w:r>
      <w:r w:rsidRPr="00771BEC">
        <w:t xml:space="preserve"> č</w:t>
      </w:r>
      <w:r w:rsidRPr="00771BEC">
        <w:rPr>
          <w:lang w:val="pl-PL"/>
        </w:rPr>
        <w:t>lanova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 xml:space="preserve"> </w:t>
      </w:r>
      <w:r w:rsidRPr="00771BEC">
        <w:rPr>
          <w:lang w:val="pl-PL"/>
        </w:rPr>
        <w:t>od</w:t>
      </w:r>
      <w:r w:rsidRPr="00771BEC">
        <w:t xml:space="preserve"> 15 </w:t>
      </w:r>
      <w:r w:rsidRPr="00771BEC">
        <w:rPr>
          <w:lang w:val="pl-PL"/>
        </w:rPr>
        <w:t>te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mo</w:t>
      </w:r>
      <w:r w:rsidRPr="00771BEC">
        <w:t>ž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pravovaljano</w:t>
      </w:r>
      <w:r w:rsidRPr="00771BEC">
        <w:t xml:space="preserve"> </w:t>
      </w:r>
      <w:r w:rsidRPr="00771BEC">
        <w:rPr>
          <w:lang w:val="pl-PL"/>
        </w:rPr>
        <w:t>raspravljati</w:t>
      </w:r>
      <w:r w:rsidRPr="00771BEC">
        <w:t xml:space="preserve"> </w:t>
      </w:r>
      <w:r w:rsidRPr="00771BEC">
        <w:rPr>
          <w:lang w:val="pl-PL"/>
        </w:rPr>
        <w:t>i</w:t>
      </w:r>
      <w:r w:rsidRPr="00771BEC">
        <w:t xml:space="preserve"> </w:t>
      </w:r>
      <w:r w:rsidRPr="00771BEC">
        <w:rPr>
          <w:lang w:val="pl-PL"/>
        </w:rPr>
        <w:t>odlu</w:t>
      </w:r>
      <w:r w:rsidRPr="00771BEC">
        <w:t>č</w:t>
      </w:r>
      <w:r w:rsidRPr="00771BEC">
        <w:rPr>
          <w:lang w:val="pl-PL"/>
        </w:rPr>
        <w:t>ivati</w:t>
      </w:r>
      <w:r w:rsidRPr="00771BEC">
        <w:t>, o</w:t>
      </w:r>
      <w:r w:rsidRPr="00771BEC">
        <w:rPr>
          <w:lang w:val="pl-PL"/>
        </w:rPr>
        <w:t>tvara</w:t>
      </w:r>
      <w:r w:rsidR="002B087C" w:rsidRPr="00771BEC">
        <w:t xml:space="preserve"> </w:t>
      </w:r>
      <w:r w:rsidR="00E52A1F" w:rsidRPr="00771BEC">
        <w:t>4</w:t>
      </w:r>
      <w:r w:rsidR="00A73100" w:rsidRPr="00771BEC">
        <w:t>7</w:t>
      </w:r>
      <w:r w:rsidRPr="00771BEC">
        <w:t xml:space="preserve">. </w:t>
      </w:r>
      <w:r w:rsidRPr="00771BEC">
        <w:rPr>
          <w:lang w:val="pl-PL"/>
        </w:rPr>
        <w:t>sjednicu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>.</w:t>
      </w:r>
    </w:p>
    <w:p w:rsidR="00166E1C" w:rsidRPr="00771BEC" w:rsidRDefault="00166E1C" w:rsidP="00A719E3">
      <w:pPr>
        <w:rPr>
          <w:lang w:val="pl-PL"/>
        </w:rPr>
      </w:pPr>
    </w:p>
    <w:p w:rsidR="00B66922" w:rsidRPr="00771BEC" w:rsidRDefault="00E95E0E" w:rsidP="00A719E3">
      <w:r w:rsidRPr="00771BEC">
        <w:rPr>
          <w:b/>
          <w:lang w:val="pl-PL"/>
        </w:rPr>
        <w:t>Predsjednik</w:t>
      </w:r>
      <w:r w:rsidR="00E52A1F" w:rsidRPr="00771BEC">
        <w:rPr>
          <w:b/>
          <w:lang w:val="pl-PL"/>
        </w:rPr>
        <w:tab/>
      </w:r>
      <w:r w:rsidRPr="00771BEC">
        <w:t xml:space="preserve">otvora  raspravu o </w:t>
      </w:r>
      <w:r w:rsidR="00B66922" w:rsidRPr="00771BEC">
        <w:t>zapisni</w:t>
      </w:r>
      <w:r w:rsidR="008007FA" w:rsidRPr="00771BEC">
        <w:t>ku 4</w:t>
      </w:r>
      <w:r w:rsidR="00A73100" w:rsidRPr="00771BEC">
        <w:t>6</w:t>
      </w:r>
      <w:r w:rsidR="008007FA" w:rsidRPr="00771BEC">
        <w:t>.</w:t>
      </w:r>
      <w:r w:rsidR="00B66922" w:rsidRPr="00771BEC">
        <w:t xml:space="preserve"> sjednice Vijeća.</w:t>
      </w:r>
    </w:p>
    <w:p w:rsidR="00A73100" w:rsidRPr="00771BEC" w:rsidRDefault="00A73100" w:rsidP="00A719E3">
      <w:pPr>
        <w:rPr>
          <w:i/>
        </w:rPr>
      </w:pPr>
      <w:r w:rsidRPr="00771BEC">
        <w:t>U raspravi sudjeluje</w:t>
      </w:r>
      <w:r w:rsidR="009A6E1E" w:rsidRPr="00771BEC">
        <w:t>:</w:t>
      </w:r>
      <w:r w:rsidRPr="00771BEC">
        <w:t xml:space="preserve"> </w:t>
      </w:r>
      <w:r w:rsidRPr="00771BEC">
        <w:rPr>
          <w:b/>
        </w:rPr>
        <w:t>Srećko Šuk</w:t>
      </w:r>
      <w:r w:rsidRPr="00771BEC">
        <w:t xml:space="preserve"> </w:t>
      </w:r>
      <w:r w:rsidR="00B91E84" w:rsidRPr="00771BEC">
        <w:t xml:space="preserve">koji </w:t>
      </w:r>
      <w:r w:rsidR="009A6E1E" w:rsidRPr="00771BEC">
        <w:t xml:space="preserve">traži </w:t>
      </w:r>
      <w:r w:rsidR="00B91E84" w:rsidRPr="00771BEC">
        <w:t xml:space="preserve">dopunu zapisnika u </w:t>
      </w:r>
      <w:r w:rsidR="009A6E1E" w:rsidRPr="00771BEC">
        <w:t>1. toč</w:t>
      </w:r>
      <w:r w:rsidR="00B91E84" w:rsidRPr="00771BEC">
        <w:t>ci</w:t>
      </w:r>
      <w:r w:rsidR="009A6E1E" w:rsidRPr="00771BEC">
        <w:t xml:space="preserve"> dnevnog reda</w:t>
      </w:r>
      <w:r w:rsidR="00B91E84" w:rsidRPr="00771BEC">
        <w:t>:</w:t>
      </w:r>
      <w:r w:rsidR="009A6E1E" w:rsidRPr="00771BEC">
        <w:t xml:space="preserve"> </w:t>
      </w:r>
      <w:r w:rsidR="009A6E1E" w:rsidRPr="00771BEC">
        <w:rPr>
          <w:i/>
        </w:rPr>
        <w:t>Vijeće Gradske četvrti Trnje ostaje pri negativnom mišljenju o Prijedlogu programa za izradu izmjena i dopuna UPU Staro Trnje, Savica za zonu Prisavlje – Ulica V. Ruždjaka, planirana Strojarska.</w:t>
      </w:r>
    </w:p>
    <w:p w:rsidR="00B66922" w:rsidRPr="00771BEC" w:rsidRDefault="00B66922" w:rsidP="00A719E3">
      <w:r w:rsidRPr="00771BEC">
        <w:rPr>
          <w:b/>
        </w:rPr>
        <w:t>Predsjednik</w:t>
      </w:r>
      <w:r w:rsidRPr="00771BEC">
        <w:tab/>
        <w:t xml:space="preserve">zaključuje raspravu i daje na glasovanje prihvaćanje </w:t>
      </w:r>
      <w:r w:rsidR="009A6E1E" w:rsidRPr="00771BEC">
        <w:t xml:space="preserve">dopunjenoga </w:t>
      </w:r>
      <w:r w:rsidRPr="00771BEC">
        <w:t>zapisnika.</w:t>
      </w:r>
    </w:p>
    <w:p w:rsidR="00B66922" w:rsidRPr="00771BEC" w:rsidRDefault="00B66922" w:rsidP="00A719E3">
      <w:r w:rsidRPr="00771BEC">
        <w:rPr>
          <w:b/>
        </w:rPr>
        <w:t xml:space="preserve">Vijeće </w:t>
      </w:r>
      <w:r w:rsidRPr="00771BEC">
        <w:rPr>
          <w:b/>
        </w:rPr>
        <w:tab/>
      </w:r>
      <w:r w:rsidRPr="00771BEC">
        <w:tab/>
        <w:t xml:space="preserve">je jednoglasno prihvatilo </w:t>
      </w:r>
      <w:r w:rsidR="009A6E1E" w:rsidRPr="00771BEC">
        <w:t xml:space="preserve">dopunjeni </w:t>
      </w:r>
      <w:r w:rsidRPr="00771BEC">
        <w:t>zapisnik</w:t>
      </w:r>
      <w:r w:rsidR="008007FA" w:rsidRPr="00771BEC">
        <w:t xml:space="preserve"> 4</w:t>
      </w:r>
      <w:r w:rsidR="009A6E1E" w:rsidRPr="00771BEC">
        <w:t>6</w:t>
      </w:r>
      <w:r w:rsidR="008007FA" w:rsidRPr="00771BEC">
        <w:t xml:space="preserve">. </w:t>
      </w:r>
      <w:r w:rsidRPr="00771BEC">
        <w:t>sjednice.</w:t>
      </w:r>
    </w:p>
    <w:p w:rsidR="00166E1C" w:rsidRPr="00771BEC" w:rsidRDefault="00166E1C" w:rsidP="00A719E3"/>
    <w:p w:rsidR="009A6E1E" w:rsidRPr="00771BEC" w:rsidRDefault="00B66922" w:rsidP="00A719E3">
      <w:r w:rsidRPr="00771BEC">
        <w:rPr>
          <w:b/>
        </w:rPr>
        <w:t>Predsjednik</w:t>
      </w:r>
      <w:r w:rsidRPr="00771BEC">
        <w:tab/>
        <w:t xml:space="preserve">otvara raspravu o </w:t>
      </w:r>
      <w:r w:rsidR="00E95E0E" w:rsidRPr="00771BEC">
        <w:t xml:space="preserve">predloženom </w:t>
      </w:r>
      <w:r w:rsidR="001A6131" w:rsidRPr="00771BEC">
        <w:t xml:space="preserve">dnevnom redu. </w:t>
      </w:r>
    </w:p>
    <w:p w:rsidR="00083F98" w:rsidRPr="00771BEC" w:rsidRDefault="00DA4688" w:rsidP="00A719E3">
      <w:r w:rsidRPr="00771BEC">
        <w:rPr>
          <w:b/>
        </w:rPr>
        <w:t>Predsjednik</w:t>
      </w:r>
      <w:r w:rsidR="00E52A1F" w:rsidRPr="00771BEC">
        <w:rPr>
          <w:b/>
        </w:rPr>
        <w:tab/>
      </w:r>
      <w:r w:rsidR="0034506D" w:rsidRPr="00771BEC">
        <w:t>zaključuje raspravu</w:t>
      </w:r>
      <w:r w:rsidR="00083F98" w:rsidRPr="00771BEC">
        <w:t xml:space="preserve">. </w:t>
      </w:r>
    </w:p>
    <w:p w:rsidR="00554E4C" w:rsidRPr="00771BEC" w:rsidRDefault="00554E4C" w:rsidP="00A719E3">
      <w:r w:rsidRPr="00771BEC">
        <w:rPr>
          <w:b/>
        </w:rPr>
        <w:t>Vijeće</w:t>
      </w:r>
      <w:r w:rsidRPr="00771BEC">
        <w:t xml:space="preserve"> </w:t>
      </w:r>
      <w:r w:rsidR="00CA3E96" w:rsidRPr="00771BEC">
        <w:tab/>
      </w:r>
      <w:r w:rsidR="00CA3E96" w:rsidRPr="00771BEC">
        <w:tab/>
      </w:r>
      <w:r w:rsidRPr="00771BEC">
        <w:t xml:space="preserve">je </w:t>
      </w:r>
      <w:r w:rsidR="00A85E32" w:rsidRPr="00771BEC">
        <w:t>jednoglasno</w:t>
      </w:r>
      <w:r w:rsidR="00427FD4" w:rsidRPr="00771BEC">
        <w:t xml:space="preserve"> </w:t>
      </w:r>
      <w:r w:rsidRPr="00771BEC">
        <w:t>prihvatilo sljedeći</w:t>
      </w:r>
    </w:p>
    <w:p w:rsidR="00083F98" w:rsidRPr="00771BEC" w:rsidRDefault="00083F98" w:rsidP="00EC6D0D"/>
    <w:p w:rsidR="00E95E0E" w:rsidRPr="00771BEC" w:rsidRDefault="00E95E0E" w:rsidP="00EC6D0D">
      <w:pPr>
        <w:jc w:val="center"/>
        <w:rPr>
          <w:b/>
        </w:rPr>
      </w:pPr>
      <w:r w:rsidRPr="00771BEC">
        <w:rPr>
          <w:b/>
        </w:rPr>
        <w:t>DNEVNI RED: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865"/>
      </w:tblGrid>
      <w:tr w:rsidR="009A6E1E" w:rsidRPr="00771BEC" w:rsidTr="00771BEC">
        <w:tc>
          <w:tcPr>
            <w:tcW w:w="566" w:type="dxa"/>
            <w:shd w:val="clear" w:color="auto" w:fill="auto"/>
          </w:tcPr>
          <w:p w:rsidR="009A6E1E" w:rsidRPr="00771BEC" w:rsidRDefault="009A6E1E" w:rsidP="003E706F">
            <w:pPr>
              <w:jc w:val="both"/>
            </w:pPr>
            <w:r w:rsidRPr="00771BEC">
              <w:t xml:space="preserve">1. </w:t>
            </w:r>
          </w:p>
        </w:tc>
        <w:tc>
          <w:tcPr>
            <w:tcW w:w="8865" w:type="dxa"/>
            <w:shd w:val="clear" w:color="auto" w:fill="auto"/>
          </w:tcPr>
          <w:p w:rsidR="009A6E1E" w:rsidRPr="00771BEC" w:rsidRDefault="009A6E1E" w:rsidP="003E706F">
            <w:pPr>
              <w:jc w:val="both"/>
            </w:pPr>
            <w:r w:rsidRPr="00771BEC">
              <w:t>Prijedlog zaključka o izmjenama Plana komunalnih aktivnosti Gradske četvrti Trnje u 2020. godini,</w:t>
            </w:r>
          </w:p>
        </w:tc>
      </w:tr>
      <w:tr w:rsidR="009A6E1E" w:rsidRPr="00771BEC" w:rsidTr="00771BEC">
        <w:tc>
          <w:tcPr>
            <w:tcW w:w="566" w:type="dxa"/>
            <w:shd w:val="clear" w:color="auto" w:fill="auto"/>
          </w:tcPr>
          <w:p w:rsidR="009A6E1E" w:rsidRPr="00771BEC" w:rsidRDefault="009A6E1E" w:rsidP="003E706F">
            <w:pPr>
              <w:jc w:val="both"/>
            </w:pPr>
            <w:r w:rsidRPr="00771BEC">
              <w:t xml:space="preserve">2. </w:t>
            </w:r>
          </w:p>
        </w:tc>
        <w:tc>
          <w:tcPr>
            <w:tcW w:w="8865" w:type="dxa"/>
            <w:shd w:val="clear" w:color="auto" w:fill="auto"/>
          </w:tcPr>
          <w:p w:rsidR="009A6E1E" w:rsidRPr="00771BEC" w:rsidRDefault="009A6E1E" w:rsidP="003E706F">
            <w:pPr>
              <w:jc w:val="both"/>
            </w:pPr>
            <w:r w:rsidRPr="00771BEC">
              <w:t>Prijedlog zaključka o davanju prijedloga za Program građenja komunalne infrastrukture na području Grada Zagreba u 2021. i za Program održavanja javnih prometnih površina, građevina i uređaja javne namjene, javne rasvjete te izvanrednog održavanja nerazvrstanih cesta na području Grada Zagreba u 2021.,</w:t>
            </w:r>
          </w:p>
        </w:tc>
      </w:tr>
      <w:tr w:rsidR="009A6E1E" w:rsidRPr="00771BEC" w:rsidTr="00771BEC">
        <w:tc>
          <w:tcPr>
            <w:tcW w:w="566" w:type="dxa"/>
            <w:shd w:val="clear" w:color="auto" w:fill="auto"/>
          </w:tcPr>
          <w:p w:rsidR="009A6E1E" w:rsidRPr="00771BEC" w:rsidRDefault="009A6E1E" w:rsidP="003E706F">
            <w:pPr>
              <w:jc w:val="both"/>
            </w:pPr>
            <w:r w:rsidRPr="00771BEC">
              <w:t xml:space="preserve">3. </w:t>
            </w:r>
          </w:p>
          <w:p w:rsidR="009A6E1E" w:rsidRPr="00771BEC" w:rsidRDefault="009A6E1E" w:rsidP="003E706F">
            <w:pPr>
              <w:jc w:val="both"/>
            </w:pPr>
            <w:r w:rsidRPr="00771BEC">
              <w:t>4.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5.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6.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7.</w:t>
            </w:r>
          </w:p>
          <w:p w:rsidR="00B03A79" w:rsidRPr="00771BEC" w:rsidRDefault="00B03A79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8.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9.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lastRenderedPageBreak/>
              <w:t>10.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11.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12.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13.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14.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15.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16.</w:t>
            </w:r>
          </w:p>
          <w:p w:rsidR="009A6E1E" w:rsidRPr="00771BEC" w:rsidRDefault="009A6E1E" w:rsidP="003E706F">
            <w:pPr>
              <w:jc w:val="both"/>
            </w:pPr>
          </w:p>
          <w:p w:rsidR="009A6E1E" w:rsidRPr="00771BEC" w:rsidRDefault="009A6E1E" w:rsidP="003E706F">
            <w:pPr>
              <w:jc w:val="both"/>
            </w:pPr>
            <w:r w:rsidRPr="00771BEC">
              <w:t>17.</w:t>
            </w:r>
          </w:p>
          <w:p w:rsidR="009A6E1E" w:rsidRPr="00771BEC" w:rsidRDefault="009A6E1E" w:rsidP="003E706F">
            <w:pPr>
              <w:jc w:val="both"/>
            </w:pPr>
          </w:p>
        </w:tc>
        <w:tc>
          <w:tcPr>
            <w:tcW w:w="8865" w:type="dxa"/>
            <w:shd w:val="clear" w:color="auto" w:fill="auto"/>
          </w:tcPr>
          <w:p w:rsidR="009A6E1E" w:rsidRPr="00771BEC" w:rsidRDefault="009A6E1E" w:rsidP="003E706F">
            <w:pPr>
              <w:jc w:val="both"/>
            </w:pPr>
            <w:r w:rsidRPr="00771BEC">
              <w:lastRenderedPageBreak/>
              <w:t>Prijedlog zaključka o izmjeni postojeće regulacije prometa u Veslačkoj ulici,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darovanju nekretnine – Vrazovo šetalište park,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odluke o promjeni sjedišta Centra za kulturu Histrionski dom,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osnivanju društva  BLOK KVATRIĆ d.o.o. i sklapanju ugovora o unosu nekretnina u temeljni kapital društva preddruštva BLOK KVATRIĆ d.o.o.,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plana djelovanja Grada Zagreba u području prirodnih nepogoda za 2021.,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prihvaćanju Studije izvodljivosti Postrojenje za obradu odvojeno prikupljenog biootpada na području Grada Novske i građevine za pretovar biootpada na području Grada Zagreba,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sklapanju Ugovora između RH, Grada Zagreba, Krapinsko-zagorske županije i Zagrebačke županije i Odluke o osnivanju Fonda za obnovu Grada Zagreba, Krapinsko-zagorske županije i Zagrebačke županije,</w:t>
            </w:r>
          </w:p>
          <w:p w:rsidR="009A6E1E" w:rsidRPr="00771BEC" w:rsidRDefault="009A6E1E" w:rsidP="003E706F">
            <w:pPr>
              <w:jc w:val="both"/>
            </w:pPr>
            <w:r w:rsidRPr="00771BEC">
              <w:lastRenderedPageBreak/>
              <w:t>Prijedlog zaključka o davanju mišljenja o Prijedlogu odluke o izmjenama i dopuni Odluke o izborima članova vijeća gradskih četvrti i članova vijeća mjesnih odbora,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prodaji poslovnih udjela Grada Zagreba – APIS IT d.o.o. javnim prikupljanjem obvezujućih ponuda,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sklapanju II. dodatka Ugovoru o zakupu poslovnog prostora – Paviljon 18 Zagrebačkog velesajma,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utvrđivanju popisa poslovnih prostora koji su predmet neposredne prodaje,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odluke o dopuni Odluke o agrotehničkim mjerama i mjerama za uređivanje i održavanje poljoprivrednih rudina,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ukidanju statusa javnog dobra u općoj uporabi – Blaženka Tunjić,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Prijedlog zaključka o davanju mišljenja o Prijedlogu zaključka o ukidanju statusa javnog dobra u općoj uporabi – Nikola Šakota,</w:t>
            </w:r>
          </w:p>
          <w:p w:rsidR="009A6E1E" w:rsidRPr="00771BEC" w:rsidRDefault="009A6E1E" w:rsidP="00A50117">
            <w:pPr>
              <w:jc w:val="both"/>
            </w:pPr>
            <w:r w:rsidRPr="00771BEC">
              <w:t>Prijedlog zaključka o davanju mišljenja o Prijedlogu zaključka o ukidanju statusa javnog dobra u općoj uporabi – Štefanija Haubrich i Zdravko Haubrih,</w:t>
            </w:r>
          </w:p>
        </w:tc>
      </w:tr>
      <w:tr w:rsidR="009A6E1E" w:rsidRPr="00771BEC" w:rsidTr="00771BEC">
        <w:tc>
          <w:tcPr>
            <w:tcW w:w="566" w:type="dxa"/>
            <w:shd w:val="clear" w:color="auto" w:fill="auto"/>
          </w:tcPr>
          <w:p w:rsidR="009A6E1E" w:rsidRPr="00771BEC" w:rsidRDefault="009A6E1E" w:rsidP="003E706F">
            <w:pPr>
              <w:jc w:val="both"/>
            </w:pPr>
            <w:r w:rsidRPr="00771BEC">
              <w:lastRenderedPageBreak/>
              <w:t xml:space="preserve">18. </w:t>
            </w:r>
          </w:p>
          <w:p w:rsidR="00A50117" w:rsidRPr="00771BEC" w:rsidRDefault="00A50117" w:rsidP="003E706F">
            <w:pPr>
              <w:jc w:val="both"/>
            </w:pPr>
          </w:p>
          <w:p w:rsidR="00A50117" w:rsidRPr="00771BEC" w:rsidRDefault="00A50117" w:rsidP="003E706F">
            <w:pPr>
              <w:jc w:val="both"/>
            </w:pPr>
          </w:p>
          <w:p w:rsidR="00A50117" w:rsidRPr="00771BEC" w:rsidRDefault="00A50117" w:rsidP="003E706F">
            <w:pPr>
              <w:jc w:val="both"/>
            </w:pPr>
            <w:r w:rsidRPr="00771BEC">
              <w:t>19.</w:t>
            </w:r>
          </w:p>
        </w:tc>
        <w:tc>
          <w:tcPr>
            <w:tcW w:w="8865" w:type="dxa"/>
            <w:shd w:val="clear" w:color="auto" w:fill="auto"/>
          </w:tcPr>
          <w:p w:rsidR="00A50117" w:rsidRPr="00771BEC" w:rsidRDefault="00A50117" w:rsidP="00A50117">
            <w:r w:rsidRPr="00771BEC">
              <w:t>Prijedlog zaključka o davanju mišljenja o davanju mišljenja o Inicijativi  za imenovanje zelene površine</w:t>
            </w:r>
            <w:r w:rsidRPr="00771BEC">
              <w:rPr>
                <w:color w:val="000000"/>
              </w:rPr>
              <w:t xml:space="preserve"> na  k.č.  134/11, 134/12, 134/6, dio</w:t>
            </w:r>
            <w:r w:rsidR="004B77D1" w:rsidRPr="00771BEC">
              <w:rPr>
                <w:color w:val="000000"/>
              </w:rPr>
              <w:t xml:space="preserve"> 134/10, dio 111/4 i dio 2423 k.o.</w:t>
            </w:r>
            <w:r w:rsidRPr="00771BEC">
              <w:rPr>
                <w:color w:val="000000"/>
              </w:rPr>
              <w:t xml:space="preserve"> Trnje</w:t>
            </w:r>
            <w:r w:rsidRPr="00771BEC">
              <w:t xml:space="preserve"> u Park generala Petra Stipetića,</w:t>
            </w:r>
          </w:p>
          <w:p w:rsidR="009A6E1E" w:rsidRPr="00771BEC" w:rsidRDefault="009A6E1E" w:rsidP="003E706F">
            <w:pPr>
              <w:jc w:val="both"/>
            </w:pPr>
            <w:r w:rsidRPr="00771BEC">
              <w:t>Pitanja i prijedlozi.</w:t>
            </w:r>
          </w:p>
          <w:p w:rsidR="009A6E1E" w:rsidRPr="00771BEC" w:rsidRDefault="009A6E1E" w:rsidP="003E706F">
            <w:pPr>
              <w:jc w:val="both"/>
            </w:pPr>
          </w:p>
        </w:tc>
      </w:tr>
    </w:tbl>
    <w:p w:rsidR="00102E07" w:rsidRPr="00771BEC" w:rsidRDefault="00102E07" w:rsidP="00083F98"/>
    <w:p w:rsidR="00B03A79" w:rsidRPr="00771BEC" w:rsidRDefault="00CD51A2" w:rsidP="00265D71">
      <w:pPr>
        <w:rPr>
          <w:b/>
        </w:rPr>
      </w:pPr>
      <w:r w:rsidRPr="00771BEC">
        <w:rPr>
          <w:b/>
        </w:rPr>
        <w:t>Ad 1.</w:t>
      </w:r>
      <w:r w:rsidRPr="00771BEC">
        <w:rPr>
          <w:b/>
        </w:rPr>
        <w:tab/>
      </w:r>
      <w:r w:rsidR="00B03A79" w:rsidRPr="00771BEC">
        <w:rPr>
          <w:b/>
        </w:rPr>
        <w:t xml:space="preserve">Prijedlog zaključka o izmjenama Plana komunalnih aktivnosti Gradske četvrti </w:t>
      </w:r>
    </w:p>
    <w:p w:rsidR="00102C00" w:rsidRPr="00771BEC" w:rsidRDefault="00B03A79" w:rsidP="005E46B7">
      <w:pPr>
        <w:rPr>
          <w:b/>
        </w:rPr>
      </w:pPr>
      <w:r w:rsidRPr="00771BEC">
        <w:rPr>
          <w:b/>
        </w:rPr>
        <w:tab/>
        <w:t>Trnje u 2020. godini,</w:t>
      </w:r>
    </w:p>
    <w:p w:rsidR="00B03A79" w:rsidRPr="00771BEC" w:rsidRDefault="00B03A79" w:rsidP="00B03A7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03A79" w:rsidRPr="005E46B7" w:rsidRDefault="00B03A79" w:rsidP="00B03A79">
      <w:pPr>
        <w:rPr>
          <w:b/>
          <w:color w:val="000000"/>
        </w:rPr>
      </w:pPr>
      <w:r w:rsidRPr="00771BEC">
        <w:rPr>
          <w:color w:val="000000"/>
        </w:rPr>
        <w:t xml:space="preserve">U raspravi sudjeluju: </w:t>
      </w:r>
      <w:r w:rsidRPr="005E46B7">
        <w:rPr>
          <w:b/>
          <w:color w:val="000000"/>
        </w:rPr>
        <w:t xml:space="preserve">Pero Kovačević, Mladen Perica, Hano Uzeirbegović, Krešimir Končić, Mato Bartoluci, Ismar </w:t>
      </w:r>
      <w:r w:rsidR="008043E3" w:rsidRPr="005E46B7">
        <w:rPr>
          <w:b/>
          <w:color w:val="000000"/>
        </w:rPr>
        <w:t>Avdagić, Nenad Predovan</w:t>
      </w:r>
      <w:r w:rsidR="004B77D1" w:rsidRPr="005E46B7">
        <w:rPr>
          <w:b/>
          <w:color w:val="000000"/>
        </w:rPr>
        <w:t xml:space="preserve"> i </w:t>
      </w:r>
      <w:r w:rsidR="008043E3" w:rsidRPr="005E46B7">
        <w:rPr>
          <w:b/>
          <w:color w:val="000000"/>
        </w:rPr>
        <w:t>Vladimir Dimić</w:t>
      </w:r>
      <w:r w:rsidR="004B77D1" w:rsidRPr="005E46B7">
        <w:rPr>
          <w:b/>
          <w:color w:val="000000"/>
        </w:rPr>
        <w:t>.</w:t>
      </w:r>
    </w:p>
    <w:p w:rsidR="00B03A79" w:rsidRPr="00771BEC" w:rsidRDefault="00B03A79" w:rsidP="00B03A79">
      <w:r w:rsidRPr="00771BEC">
        <w:rPr>
          <w:b/>
        </w:rPr>
        <w:t xml:space="preserve">Predsjednik </w:t>
      </w:r>
      <w:r w:rsidRPr="00771BEC">
        <w:tab/>
        <w:t>zaključio je raspravu i dao na glasovanje prijedlog zaključka.</w:t>
      </w:r>
    </w:p>
    <w:p w:rsidR="00B03A79" w:rsidRPr="00771BEC" w:rsidRDefault="00B03A79" w:rsidP="00B03A79">
      <w:r w:rsidRPr="00771BEC">
        <w:rPr>
          <w:b/>
        </w:rPr>
        <w:t xml:space="preserve">Vijeće </w:t>
      </w:r>
      <w:r w:rsidR="004B77D1" w:rsidRPr="00771BEC">
        <w:t>je većinom glasova (9</w:t>
      </w:r>
      <w:r w:rsidRPr="00771BEC">
        <w:t xml:space="preserve"> „ZA“</w:t>
      </w:r>
      <w:r w:rsidR="004B77D1" w:rsidRPr="00771BEC">
        <w:t>, 2 „PROTIV“</w:t>
      </w:r>
      <w:r w:rsidRPr="00771BEC">
        <w:t xml:space="preserve"> i </w:t>
      </w:r>
      <w:r w:rsidR="004B77D1" w:rsidRPr="00771BEC">
        <w:t>1</w:t>
      </w:r>
      <w:r w:rsidRPr="00771BEC">
        <w:t xml:space="preserve"> „SUZDRŽAN“) donijelo</w:t>
      </w:r>
    </w:p>
    <w:tbl>
      <w:tblPr>
        <w:tblW w:w="9366" w:type="dxa"/>
        <w:tblInd w:w="108" w:type="dxa"/>
        <w:tblLook w:val="04A0" w:firstRow="1" w:lastRow="0" w:firstColumn="1" w:lastColumn="0" w:noHBand="0" w:noVBand="1"/>
      </w:tblPr>
      <w:tblGrid>
        <w:gridCol w:w="1051"/>
        <w:gridCol w:w="2493"/>
        <w:gridCol w:w="1546"/>
        <w:gridCol w:w="13"/>
        <w:gridCol w:w="1995"/>
        <w:gridCol w:w="324"/>
        <w:gridCol w:w="13"/>
        <w:gridCol w:w="784"/>
        <w:gridCol w:w="1134"/>
        <w:gridCol w:w="13"/>
      </w:tblGrid>
      <w:tr w:rsidR="003E706F" w:rsidRPr="00771BEC" w:rsidTr="005E46B7">
        <w:trPr>
          <w:gridAfter w:val="2"/>
          <w:wAfter w:w="1147" w:type="dxa"/>
          <w:trHeight w:val="1200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ZAKLJUČAK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o izmjenama Plana komunalnih aktivnosti                                                                                                                                                                                                                                          Gradske četvrti Trnje za 2020.</w:t>
            </w:r>
          </w:p>
        </w:tc>
      </w:tr>
      <w:tr w:rsidR="003E706F" w:rsidRPr="00771BEC" w:rsidTr="005E46B7">
        <w:trPr>
          <w:trHeight w:val="8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lang w:eastAsia="hr-HR"/>
              </w:rPr>
            </w:pPr>
          </w:p>
        </w:tc>
      </w:tr>
      <w:tr w:rsidR="003E706F" w:rsidRPr="00771BEC" w:rsidTr="005E46B7">
        <w:trPr>
          <w:gridAfter w:val="2"/>
          <w:wAfter w:w="1147" w:type="dxa"/>
          <w:trHeight w:val="80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Članak 1.</w:t>
            </w:r>
          </w:p>
        </w:tc>
      </w:tr>
      <w:tr w:rsidR="003E706F" w:rsidRPr="00771BEC" w:rsidTr="005E46B7">
        <w:trPr>
          <w:gridAfter w:val="2"/>
          <w:wAfter w:w="1147" w:type="dxa"/>
          <w:trHeight w:val="585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5E46B7">
            <w:pPr>
              <w:tabs>
                <w:tab w:val="left" w:pos="554"/>
              </w:tabs>
              <w:ind w:right="319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U Planu komunalnih aktivnosti Gradske četvrti Trnje u 2020. (Službeni </w:t>
            </w:r>
            <w:r w:rsidR="005E46B7">
              <w:rPr>
                <w:color w:val="000000"/>
                <w:lang w:eastAsia="hr-HR"/>
              </w:rPr>
              <w:t>g</w:t>
            </w:r>
            <w:r w:rsidRPr="00771BEC">
              <w:rPr>
                <w:color w:val="000000"/>
                <w:lang w:eastAsia="hr-HR"/>
              </w:rPr>
              <w:t>lasnik Grada Zagreba 6/20) članak 3. mijenja se i glasi:</w:t>
            </w:r>
          </w:p>
        </w:tc>
      </w:tr>
      <w:tr w:rsidR="003E706F" w:rsidRPr="00771BEC" w:rsidTr="005E46B7">
        <w:trPr>
          <w:trHeight w:val="8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"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1B069B">
            <w:pPr>
              <w:tabs>
                <w:tab w:val="left" w:pos="554"/>
              </w:tabs>
              <w:ind w:right="-3504"/>
              <w:rPr>
                <w:color w:val="000000"/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gridAfter w:val="2"/>
          <w:wAfter w:w="1147" w:type="dxa"/>
          <w:trHeight w:val="80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Članak 3.</w:t>
            </w:r>
          </w:p>
        </w:tc>
      </w:tr>
      <w:tr w:rsidR="003E706F" w:rsidRPr="00771BEC" w:rsidTr="005E46B7">
        <w:trPr>
          <w:gridAfter w:val="2"/>
          <w:wAfter w:w="1147" w:type="dxa"/>
          <w:trHeight w:val="585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Planirana sredstva za poboljšanje komunalnog standarda u Gradskoj četvrti, u ukupnom iznosu 6.957.000,00 kuna, raspoređuju se za sljedeće poslove i radove:</w:t>
            </w:r>
          </w:p>
        </w:tc>
      </w:tr>
      <w:tr w:rsidR="003E706F" w:rsidRPr="00771BEC" w:rsidTr="005E46B7">
        <w:trPr>
          <w:trHeight w:val="405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6B7" w:rsidRPr="00771BEC" w:rsidRDefault="005E46B7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6B7" w:rsidRPr="00771BEC" w:rsidRDefault="005E46B7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gridAfter w:val="2"/>
          <w:wAfter w:w="1147" w:type="dxa"/>
          <w:trHeight w:val="300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2. JAVNOPROMETNE POVRŠINE I OBJEKTI</w:t>
            </w:r>
          </w:p>
        </w:tc>
      </w:tr>
      <w:tr w:rsidR="003E706F" w:rsidRPr="00771BEC" w:rsidTr="005E46B7">
        <w:trPr>
          <w:gridAfter w:val="2"/>
          <w:wAfter w:w="1147" w:type="dxa"/>
          <w:trHeight w:val="300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2.1. NOVE AKCIJE U 2020.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REDNI BROJ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MJESNI ODBOR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VRIJEDNOST </w:t>
            </w:r>
            <w:r w:rsidRPr="00771BEC">
              <w:rPr>
                <w:color w:val="000000"/>
                <w:lang w:eastAsia="hr-HR"/>
              </w:rPr>
              <w:br/>
              <w:t>U KUNAMA</w:t>
            </w:r>
          </w:p>
        </w:tc>
      </w:tr>
      <w:tr w:rsidR="003E706F" w:rsidRPr="00771BEC" w:rsidTr="005E46B7">
        <w:trPr>
          <w:trHeight w:val="57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k.č.3000 k.o. Trnje - istočni dio prema Križnoj ulici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izrada PD za izgradnju nogostupa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20.000,00</w:t>
            </w:r>
          </w:p>
        </w:tc>
      </w:tr>
      <w:tr w:rsidR="003E706F" w:rsidRPr="00771BEC" w:rsidTr="005E46B7">
        <w:trPr>
          <w:trHeight w:val="64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lastRenderedPageBreak/>
              <w:t>2.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Prisavlje 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Cvjetno naselje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nogostupa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102.000,00</w:t>
            </w:r>
          </w:p>
        </w:tc>
      </w:tr>
      <w:tr w:rsidR="003E706F" w:rsidRPr="00771BEC" w:rsidTr="005E46B7">
        <w:trPr>
          <w:trHeight w:val="57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Eugena Podaubskog, poslovni centar Zavrtnica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Kanal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upuštanje rubnjaka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15.000,00</w:t>
            </w:r>
          </w:p>
        </w:tc>
      </w:tr>
      <w:tr w:rsidR="003E706F" w:rsidRPr="00771BEC" w:rsidTr="005E46B7">
        <w:trPr>
          <w:trHeight w:val="548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Koturaška ulica 73. do 73/3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Martinovka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sanacija prilaza kućama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158.000,00</w:t>
            </w:r>
          </w:p>
        </w:tc>
      </w:tr>
      <w:tr w:rsidR="003E706F" w:rsidRPr="00771BEC" w:rsidTr="005E46B7">
        <w:trPr>
          <w:trHeight w:val="41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5.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Unska 2a, 2b i 2c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Martinovka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nogostupa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318.000,00</w:t>
            </w:r>
          </w:p>
        </w:tc>
      </w:tr>
      <w:tr w:rsidR="003E706F" w:rsidRPr="00771BEC" w:rsidTr="005E46B7">
        <w:trPr>
          <w:trHeight w:val="45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6.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Pere Budmanija 8-14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Kanal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uređivanje nogostupa 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137.000,00</w:t>
            </w:r>
          </w:p>
        </w:tc>
      </w:tr>
      <w:tr w:rsidR="003E706F" w:rsidRPr="00771BEC" w:rsidTr="005E46B7">
        <w:trPr>
          <w:trHeight w:val="61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7.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Rapska 33, iza trgovine Union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Sigečica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nogostupa i parkirališta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317.000,00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8.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Drinska ulica od V.Trnjanskog nasipa do Starotrnjanske ulice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kolnika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400.000,00</w:t>
            </w:r>
          </w:p>
        </w:tc>
      </w:tr>
      <w:tr w:rsidR="003E706F" w:rsidRPr="00771BEC" w:rsidTr="005E46B7">
        <w:trPr>
          <w:trHeight w:val="40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9.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Novska ulica 30-36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nogostupa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180.000,00</w:t>
            </w:r>
          </w:p>
        </w:tc>
      </w:tr>
      <w:tr w:rsidR="003E706F" w:rsidRPr="00771BEC" w:rsidTr="005E46B7">
        <w:trPr>
          <w:trHeight w:val="34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10.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Lastovska ulica - uz školu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Trnjanska Savica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nogostupa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220.000,00</w:t>
            </w:r>
          </w:p>
        </w:tc>
      </w:tr>
      <w:tr w:rsidR="003E706F" w:rsidRPr="00771BEC" w:rsidTr="005E46B7">
        <w:trPr>
          <w:trHeight w:val="45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Ljerke Šram 2-4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Trnjanska Savica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nogostupa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226.000,00</w:t>
            </w:r>
          </w:p>
        </w:tc>
      </w:tr>
      <w:tr w:rsidR="003E706F" w:rsidRPr="00771BEC" w:rsidTr="005E46B7">
        <w:trPr>
          <w:trHeight w:val="54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Bosutska, od Trnjanske do Ukrinske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nogostupa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270.000,00</w:t>
            </w:r>
          </w:p>
        </w:tc>
      </w:tr>
      <w:tr w:rsidR="003E706F" w:rsidRPr="00771BEC" w:rsidTr="005E46B7">
        <w:trPr>
          <w:trHeight w:val="3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13.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Veslačka ulica 2-6, zapadna strana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Veslačko naselje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nogostupa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209.000,00</w:t>
            </w:r>
          </w:p>
        </w:tc>
      </w:tr>
      <w:tr w:rsidR="003E706F" w:rsidRPr="00771BEC" w:rsidTr="005E46B7">
        <w:trPr>
          <w:trHeight w:val="45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Vrbik 33-33a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Vrbik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kolnika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206.000,00</w:t>
            </w:r>
          </w:p>
        </w:tc>
      </w:tr>
      <w:tr w:rsidR="003E706F" w:rsidRPr="00771BEC" w:rsidTr="005E46B7">
        <w:trPr>
          <w:trHeight w:val="4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15.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nadzor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47.000,00</w:t>
            </w:r>
          </w:p>
        </w:tc>
      </w:tr>
      <w:tr w:rsidR="003E706F" w:rsidRPr="00771BEC" w:rsidTr="005E46B7">
        <w:trPr>
          <w:trHeight w:val="345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2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UKUPNO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2.825.000,00</w:t>
            </w:r>
          </w:p>
        </w:tc>
      </w:tr>
      <w:tr w:rsidR="003E706F" w:rsidRPr="00771BEC" w:rsidTr="005E46B7">
        <w:trPr>
          <w:trHeight w:val="7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gridAfter w:val="2"/>
          <w:wAfter w:w="1147" w:type="dxa"/>
          <w:trHeight w:val="300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2.2. PRENESENE AKCIJE IZ 2019.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REDNI BROJ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MJESNI ODBOR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VRIJEDNOST </w:t>
            </w:r>
            <w:r w:rsidRPr="00771BEC">
              <w:rPr>
                <w:color w:val="000000"/>
                <w:lang w:eastAsia="hr-HR"/>
              </w:rPr>
              <w:br/>
              <w:t>U KUNAMA</w:t>
            </w:r>
          </w:p>
        </w:tc>
      </w:tr>
      <w:tr w:rsidR="003E706F" w:rsidRPr="00771BEC" w:rsidTr="005E46B7">
        <w:trPr>
          <w:trHeight w:val="57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Prudi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Cvjetno naselje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5E46B7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sz w:val="20"/>
                <w:szCs w:val="20"/>
                <w:lang w:eastAsia="hr-HR"/>
              </w:rPr>
            </w:pPr>
            <w:r w:rsidRPr="005E46B7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21.250,00</w:t>
            </w:r>
          </w:p>
        </w:tc>
      </w:tr>
      <w:tr w:rsidR="003E706F" w:rsidRPr="00771BEC" w:rsidTr="005E46B7">
        <w:trPr>
          <w:trHeight w:val="66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Ivana Bunića Vučića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Kanal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5E46B7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sz w:val="20"/>
                <w:szCs w:val="20"/>
                <w:lang w:eastAsia="hr-HR"/>
              </w:rPr>
            </w:pPr>
            <w:r w:rsidRPr="005E46B7">
              <w:rPr>
                <w:color w:val="000000"/>
                <w:sz w:val="20"/>
                <w:szCs w:val="20"/>
                <w:lang w:eastAsia="hr-HR"/>
              </w:rPr>
              <w:t>izrada projektne dokumentacije za ulicu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28.130,00</w:t>
            </w:r>
          </w:p>
        </w:tc>
      </w:tr>
      <w:tr w:rsidR="003E706F" w:rsidRPr="00771BEC" w:rsidTr="005E46B7">
        <w:trPr>
          <w:trHeight w:val="55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grada Vukovara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"Marin Držić"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5E46B7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sz w:val="20"/>
                <w:szCs w:val="20"/>
                <w:lang w:eastAsia="hr-HR"/>
              </w:rPr>
            </w:pPr>
            <w:r w:rsidRPr="005E46B7">
              <w:rPr>
                <w:color w:val="000000"/>
                <w:sz w:val="20"/>
                <w:szCs w:val="20"/>
                <w:lang w:eastAsia="hr-HR"/>
              </w:rPr>
              <w:t>izrada projektne dokumentacije za pješačku stazu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28.115,00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Trnjanski nasip od Veslačkog kluba Croatia do Ulice Trnjanki nasip 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5E46B7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sz w:val="20"/>
                <w:szCs w:val="20"/>
                <w:lang w:eastAsia="hr-HR"/>
              </w:rPr>
            </w:pPr>
            <w:r w:rsidRPr="005E46B7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36.150,00</w:t>
            </w:r>
          </w:p>
        </w:tc>
      </w:tr>
      <w:tr w:rsidR="003E706F" w:rsidRPr="00771BEC" w:rsidTr="005E46B7">
        <w:trPr>
          <w:trHeight w:val="64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5.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Slavonska avenija od Ulice Hrvatske bratske zajednice do Ukrinske ulice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uređivanje nogostupa 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37.375,00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lastRenderedPageBreak/>
              <w:t>6.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pješački hodnik u ul. Prisavlje od Savske do Rugvičke (sjeverna strana)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Savski kuti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uređivanje nogostupa 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270.000,00</w:t>
            </w:r>
          </w:p>
        </w:tc>
      </w:tr>
      <w:tr w:rsidR="003E706F" w:rsidRPr="00771BEC" w:rsidTr="005E46B7">
        <w:trPr>
          <w:trHeight w:val="31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7.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nadzor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8.750,00</w:t>
            </w:r>
          </w:p>
        </w:tc>
      </w:tr>
      <w:tr w:rsidR="003E706F" w:rsidRPr="00771BEC" w:rsidTr="005E46B7">
        <w:trPr>
          <w:trHeight w:val="413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2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UKUPNO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429.770,00</w:t>
            </w:r>
          </w:p>
        </w:tc>
      </w:tr>
      <w:tr w:rsidR="003E706F" w:rsidRPr="00771BEC" w:rsidTr="005E46B7">
        <w:trPr>
          <w:trHeight w:val="181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gridAfter w:val="2"/>
          <w:wAfter w:w="1147" w:type="dxa"/>
          <w:trHeight w:val="450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3. IGRALIŠTA I ZELENE POVRŠINE</w:t>
            </w:r>
          </w:p>
        </w:tc>
      </w:tr>
      <w:tr w:rsidR="003E706F" w:rsidRPr="00771BEC" w:rsidTr="005E46B7">
        <w:trPr>
          <w:gridAfter w:val="2"/>
          <w:wAfter w:w="1147" w:type="dxa"/>
          <w:trHeight w:val="435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3.1. NOVE AKCIJE U 2020.</w:t>
            </w:r>
          </w:p>
        </w:tc>
      </w:tr>
      <w:tr w:rsidR="003E706F" w:rsidRPr="00771BEC" w:rsidTr="005E46B7">
        <w:trPr>
          <w:trHeight w:val="54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REDNI BROJ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MJESNI ODBOR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VRIJEDNOST </w:t>
            </w:r>
            <w:r w:rsidRPr="00771BEC">
              <w:rPr>
                <w:color w:val="000000"/>
                <w:lang w:eastAsia="hr-HR"/>
              </w:rPr>
              <w:br/>
              <w:t>U KUNAMA</w:t>
            </w:r>
          </w:p>
        </w:tc>
      </w:tr>
      <w:tr w:rsidR="003E706F" w:rsidRPr="00771BEC" w:rsidTr="005E46B7">
        <w:trPr>
          <w:trHeight w:val="127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grada Vukovara/Avenija Marina Držića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"Marin Držić"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izrada PD za izgradnju košarkaškog igrališta i rekonstrukcija postojećeg dječjeg igrališta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25.000,00</w:t>
            </w:r>
          </w:p>
        </w:tc>
      </w:tr>
      <w:tr w:rsidR="003E706F" w:rsidRPr="00771BEC" w:rsidTr="005E46B7">
        <w:trPr>
          <w:trHeight w:val="67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južna strana ograde dvorišta OŠ ''Davorina Trstenjaka'', k.č.br. 1025/2, k.o. Trnje.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Miramare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izrada PD za izgradnju dječjeg igrališta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18.750,00</w:t>
            </w:r>
          </w:p>
        </w:tc>
      </w:tr>
      <w:tr w:rsidR="003E706F" w:rsidRPr="00771BEC" w:rsidTr="005E46B7">
        <w:trPr>
          <w:trHeight w:val="63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II. Pračanska ulica, k.č.3343 k.o.Trnje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izrada PD za izgradnju dječjeg igrališta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18.750,00</w:t>
            </w:r>
          </w:p>
        </w:tc>
      </w:tr>
      <w:tr w:rsidR="003E706F" w:rsidRPr="00771BEC" w:rsidTr="005E46B7">
        <w:trPr>
          <w:trHeight w:val="9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Zvonimira Rogoza 14-16, park istočno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Trnjanska Savica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izrada PD za uređenje dječjeg igrališta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12.500,00</w:t>
            </w:r>
          </w:p>
        </w:tc>
      </w:tr>
      <w:tr w:rsidR="003E706F" w:rsidRPr="00771BEC" w:rsidTr="005E46B7">
        <w:trPr>
          <w:trHeight w:val="61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5.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Frana Bošnjakovića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Vrbik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izrada PD za uređenje dječjeg igrališta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12.500,00</w:t>
            </w:r>
          </w:p>
        </w:tc>
      </w:tr>
      <w:tr w:rsidR="003E706F" w:rsidRPr="00771BEC" w:rsidTr="005E46B7">
        <w:trPr>
          <w:trHeight w:val="64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6.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Zeleni trg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Cvjetnica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dječjeg igrališta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177.500,00</w:t>
            </w:r>
          </w:p>
        </w:tc>
      </w:tr>
      <w:tr w:rsidR="003E706F" w:rsidRPr="00771BEC" w:rsidTr="005E46B7">
        <w:trPr>
          <w:trHeight w:val="67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7.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Poljička ulica 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Cvjetnica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sanacija živice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23.000,00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8.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Prirodoslovna škola Vladimira Preloga, Ulica grada Vukovara 269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Kanal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postava ograde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195.000,00</w:t>
            </w:r>
          </w:p>
        </w:tc>
      </w:tr>
      <w:tr w:rsidR="003E706F" w:rsidRPr="00771BEC" w:rsidTr="005E46B7">
        <w:trPr>
          <w:trHeight w:val="61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9.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  <w:r w:rsidRPr="00771BEC">
              <w:rPr>
                <w:lang w:eastAsia="hr-HR"/>
              </w:rPr>
              <w:t>Između Ulice grada Vukovara 222 i Kruga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"Marin Držić"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dječjeg igrališta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177.500,00</w:t>
            </w:r>
          </w:p>
        </w:tc>
      </w:tr>
      <w:tr w:rsidR="003E706F" w:rsidRPr="00771BEC" w:rsidTr="005E46B7">
        <w:trPr>
          <w:trHeight w:val="48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10.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OŠ Marin Držić, Nalješkovićeva ulica 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"Marin Držić"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dvorišta škole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253.750,00</w:t>
            </w:r>
          </w:p>
        </w:tc>
      </w:tr>
      <w:tr w:rsidR="003E706F" w:rsidRPr="00771BEC" w:rsidTr="005E46B7">
        <w:trPr>
          <w:trHeight w:val="61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OŠ Tin Ujević, Koturaška ulica 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Martinovka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parkovna oprema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12.305,00</w:t>
            </w:r>
          </w:p>
        </w:tc>
      </w:tr>
      <w:tr w:rsidR="003E706F" w:rsidRPr="00771BEC" w:rsidTr="005E46B7">
        <w:trPr>
          <w:trHeight w:val="7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Ugao Savska/Koturaška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Martinovka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Viktorijin zdenac, krajobrazno uređivanje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5.000,00</w:t>
            </w:r>
          </w:p>
        </w:tc>
      </w:tr>
      <w:tr w:rsidR="003E706F" w:rsidRPr="00771BEC" w:rsidTr="005E46B7">
        <w:trPr>
          <w:trHeight w:val="57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lastRenderedPageBreak/>
              <w:t>13.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Miramarska ulica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Miramare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izgradnja dječjeg igrališta nakon izrade projektne dokumentacije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100.000,00</w:t>
            </w:r>
          </w:p>
        </w:tc>
      </w:tr>
      <w:tr w:rsidR="003E706F" w:rsidRPr="00771BEC" w:rsidTr="005E46B7">
        <w:trPr>
          <w:trHeight w:val="57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Odranska ulica - plato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Savski kuti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izmjena i popravci na urbanoj opremi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60.300,00</w:t>
            </w:r>
          </w:p>
        </w:tc>
      </w:tr>
      <w:tr w:rsidR="003E706F" w:rsidRPr="00771BEC" w:rsidTr="005E46B7">
        <w:trPr>
          <w:trHeight w:val="78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15.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DV Vladimira Nazora, Rapska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Sigečica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nabava urbane opreme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22.500,00</w:t>
            </w:r>
          </w:p>
        </w:tc>
      </w:tr>
      <w:tr w:rsidR="003E706F" w:rsidRPr="00771BEC" w:rsidTr="005E46B7">
        <w:trPr>
          <w:trHeight w:val="63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16.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OŠ Rapska, Rapska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Sigečica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nabava urbane opreme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31.900,00</w:t>
            </w:r>
          </w:p>
        </w:tc>
      </w:tr>
      <w:tr w:rsidR="003E706F" w:rsidRPr="00771BEC" w:rsidTr="005E46B7">
        <w:trPr>
          <w:trHeight w:val="66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17.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Paška ulica 8-10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Sigečica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nabava urbane opreme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3.125,00</w:t>
            </w:r>
          </w:p>
        </w:tc>
      </w:tr>
      <w:tr w:rsidR="003E706F" w:rsidRPr="00771BEC" w:rsidTr="005E46B7">
        <w:trPr>
          <w:trHeight w:val="66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18.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Rapska 39, dječje igralište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Sigečica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zamjena sprave i uređenje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112.700,00</w:t>
            </w:r>
          </w:p>
        </w:tc>
      </w:tr>
      <w:tr w:rsidR="003E706F" w:rsidRPr="00771BEC" w:rsidTr="005E46B7">
        <w:trPr>
          <w:trHeight w:val="78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19.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Novska ulica 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dječjeg igrališta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27.750,00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20.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Trnjanska cesta 113, odvojak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postava metalnih klamerica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8.750,00</w:t>
            </w:r>
          </w:p>
        </w:tc>
      </w:tr>
      <w:tr w:rsidR="003E706F" w:rsidRPr="00771BEC" w:rsidTr="005E46B7">
        <w:trPr>
          <w:trHeight w:val="67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ŠRC Trnje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postava klupa i uređenje ograde od panela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12.180,00</w:t>
            </w:r>
          </w:p>
        </w:tc>
      </w:tr>
      <w:tr w:rsidR="003E706F" w:rsidRPr="00771BEC" w:rsidTr="005E46B7">
        <w:trPr>
          <w:trHeight w:val="66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22.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Lastovska 14-20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Trnjanska Savica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izmjena urbane opreme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16.250,00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23.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OŠ Jure Kaštelana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Trnjanska Savica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postava stabla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740,00</w:t>
            </w:r>
          </w:p>
        </w:tc>
      </w:tr>
      <w:tr w:rsidR="003E706F" w:rsidRPr="00771BEC" w:rsidTr="005E46B7">
        <w:trPr>
          <w:trHeight w:val="64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Ulica Zinke Kunc, prema caffe baru Leggiero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Trnjanska Savica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uređivanje staze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107.000,00</w:t>
            </w:r>
          </w:p>
        </w:tc>
      </w:tr>
      <w:tr w:rsidR="003E706F" w:rsidRPr="00771BEC" w:rsidTr="005E46B7">
        <w:trPr>
          <w:trHeight w:val="55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25.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DV Iskrica, Kruge 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postava ograde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195.000,00</w:t>
            </w:r>
          </w:p>
        </w:tc>
      </w:tr>
      <w:tr w:rsidR="003E706F" w:rsidRPr="00771BEC" w:rsidTr="005E46B7">
        <w:trPr>
          <w:trHeight w:val="73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26.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Karašička ulica, park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izmjena urbane opreme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20.625,00</w:t>
            </w:r>
          </w:p>
        </w:tc>
      </w:tr>
      <w:tr w:rsidR="003E706F" w:rsidRPr="00771BEC" w:rsidTr="005E46B7">
        <w:trPr>
          <w:trHeight w:val="55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27.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Karašička ulica, park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znak zabrane psima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3.125,00</w:t>
            </w:r>
          </w:p>
        </w:tc>
      </w:tr>
      <w:tr w:rsidR="003E706F" w:rsidRPr="00771BEC" w:rsidTr="005E46B7">
        <w:trPr>
          <w:trHeight w:val="57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28.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Spoj Ul.grada Vukovara i Orljavičke ulice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stalak za bicikle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2.125,00</w:t>
            </w:r>
          </w:p>
        </w:tc>
      </w:tr>
      <w:tr w:rsidR="003E706F" w:rsidRPr="00771BEC" w:rsidTr="005E46B7">
        <w:trPr>
          <w:trHeight w:val="58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29.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Veslačka ulica 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Veslačko naselje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krajobrazno uređenje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27.250,00</w:t>
            </w:r>
          </w:p>
        </w:tc>
      </w:tr>
      <w:tr w:rsidR="003E706F" w:rsidRPr="00771BEC" w:rsidTr="005E46B7">
        <w:trPr>
          <w:trHeight w:val="70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30.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Kninski trg 1, park "Kalimero"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Vrbik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III.faza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129.200,00</w:t>
            </w:r>
          </w:p>
        </w:tc>
      </w:tr>
      <w:tr w:rsidR="003E706F" w:rsidRPr="00771BEC" w:rsidTr="005E46B7">
        <w:trPr>
          <w:trHeight w:val="61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Poljane i ulica Vrbik 31,33,35 i 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Vrbik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izmjena urbane opreme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27.000,00</w:t>
            </w:r>
          </w:p>
        </w:tc>
      </w:tr>
      <w:tr w:rsidR="003E706F" w:rsidRPr="00771BEC" w:rsidTr="005E46B7">
        <w:trPr>
          <w:trHeight w:val="63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Kninski trg 1, park "Kalimero"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Vrbik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postava kulir ploča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7.200,00</w:t>
            </w:r>
          </w:p>
        </w:tc>
      </w:tr>
      <w:tr w:rsidR="003E706F" w:rsidRPr="00771BEC" w:rsidTr="005E46B7">
        <w:trPr>
          <w:trHeight w:val="61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lastRenderedPageBreak/>
              <w:t>33.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Kninski trg 1, park "Kalimero"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Vrbik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popločenje ispod Viktorijinog zdenca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6.900,00</w:t>
            </w:r>
          </w:p>
        </w:tc>
      </w:tr>
      <w:tr w:rsidR="003E706F" w:rsidRPr="00771BEC" w:rsidTr="005E46B7">
        <w:trPr>
          <w:trHeight w:val="34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nadzor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35.200,00</w:t>
            </w:r>
          </w:p>
        </w:tc>
      </w:tr>
      <w:tr w:rsidR="003E706F" w:rsidRPr="00771BEC" w:rsidTr="005E46B7">
        <w:trPr>
          <w:trHeight w:val="57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UKUPNO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1.888.375,00</w:t>
            </w:r>
          </w:p>
        </w:tc>
      </w:tr>
      <w:tr w:rsidR="003E706F" w:rsidRPr="00771BEC" w:rsidTr="008D40E7">
        <w:trPr>
          <w:trHeight w:val="277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46B7" w:rsidRPr="00771BEC" w:rsidRDefault="005E46B7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trHeight w:val="555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5E46B7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 xml:space="preserve">4. PROSTORI MJESNE </w:t>
            </w:r>
            <w:r w:rsidR="005E46B7">
              <w:rPr>
                <w:b/>
                <w:bCs/>
                <w:color w:val="000000"/>
                <w:lang w:eastAsia="hr-HR"/>
              </w:rPr>
              <w:t>SAMOUPRAVE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trHeight w:val="525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4.1. NOVE AKCIJE U 2020.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</w:tr>
      <w:tr w:rsidR="003E706F" w:rsidRPr="00771BEC" w:rsidTr="005E46B7">
        <w:trPr>
          <w:trHeight w:val="63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REDNI BROJ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MJESNI ODBOR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VRIJEDNOST </w:t>
            </w:r>
            <w:r w:rsidRPr="00771BEC">
              <w:rPr>
                <w:color w:val="000000"/>
                <w:lang w:eastAsia="hr-HR"/>
              </w:rPr>
              <w:br/>
              <w:t>U KUNAMA</w:t>
            </w:r>
          </w:p>
        </w:tc>
      </w:tr>
      <w:tr w:rsidR="003E706F" w:rsidRPr="00771BEC" w:rsidTr="005E46B7">
        <w:trPr>
          <w:trHeight w:val="300"/>
        </w:trPr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Martinovka, Miramarska cesta 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Martinovka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uvođenje centralnog grijanja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70.000,00</w:t>
            </w:r>
          </w:p>
        </w:tc>
      </w:tr>
      <w:tr w:rsidR="003E706F" w:rsidRPr="00771BEC" w:rsidTr="005E46B7">
        <w:trPr>
          <w:trHeight w:val="3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Kanal, Dubravking trg 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Kanal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 klima uređaja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12.000,00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Trnje, Trnjanska cesta 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izmjena podnih i zidnih pločica u sanitarnom čvoru-25m2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20.000,00</w:t>
            </w:r>
          </w:p>
        </w:tc>
      </w:tr>
      <w:tr w:rsidR="003E706F" w:rsidRPr="00771BEC" w:rsidTr="005E46B7">
        <w:trPr>
          <w:trHeight w:val="108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Staro Trnje, Trnjanska cesta 128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izrada troškovnika za izmjenu vanjske stolarije na objektu - Trnjanska cesta 128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15.000,00</w:t>
            </w:r>
          </w:p>
        </w:tc>
      </w:tr>
      <w:tr w:rsidR="003E706F" w:rsidRPr="00771BEC" w:rsidTr="005E46B7">
        <w:trPr>
          <w:gridAfter w:val="1"/>
          <w:wAfter w:w="13" w:type="dxa"/>
          <w:trHeight w:val="7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4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UKUPNO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117.000,00</w:t>
            </w:r>
          </w:p>
        </w:tc>
      </w:tr>
      <w:tr w:rsidR="003E706F" w:rsidRPr="00771BEC" w:rsidTr="005E46B7">
        <w:trPr>
          <w:trHeight w:val="7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trHeight w:val="945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5. DRUGI JAVNI OBJEKTI I POVRŠINE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trHeight w:val="465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5.1. NOVE AKCIJE U 2020.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trHeight w:val="61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REDNI BROJ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MJESNI ODBOR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VRIJEDNOST </w:t>
            </w:r>
            <w:r w:rsidRPr="00771BEC">
              <w:rPr>
                <w:color w:val="000000"/>
                <w:lang w:eastAsia="hr-HR"/>
              </w:rPr>
              <w:br/>
              <w:t>U KUNAMA</w:t>
            </w:r>
          </w:p>
        </w:tc>
      </w:tr>
      <w:tr w:rsidR="003E706F" w:rsidRPr="00771BEC" w:rsidTr="005E46B7">
        <w:trPr>
          <w:trHeight w:val="6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Tram.stajalište-Ulica grada Vukovara - Radnička cesta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Sigečica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izrada projektne dokumentacije za rampu za invalide 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15.000,00</w:t>
            </w:r>
          </w:p>
        </w:tc>
      </w:tr>
      <w:tr w:rsidR="003E706F" w:rsidRPr="00771BEC" w:rsidTr="005E46B7">
        <w:trPr>
          <w:trHeight w:val="100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pothodnik-Avenija Marina Držića (tramvajska postaja Slavonska-zapadna strana)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"Marin Držić"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uklanjanje jedne i izmještanje druge kanalice za bicikle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15.000,00</w:t>
            </w:r>
          </w:p>
        </w:tc>
      </w:tr>
      <w:tr w:rsidR="003E706F" w:rsidRPr="00771BEC" w:rsidTr="005E46B7">
        <w:trPr>
          <w:trHeight w:val="525"/>
        </w:trPr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Martinovka, Miramarska cesta 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Martinovka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informatička oprema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13.900,00</w:t>
            </w:r>
          </w:p>
        </w:tc>
      </w:tr>
      <w:tr w:rsidR="003E706F" w:rsidRPr="00771BEC" w:rsidTr="005E46B7">
        <w:trPr>
          <w:trHeight w:val="3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OŠ Grigor Vitez, Kruge 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požarni put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230.000,00</w:t>
            </w:r>
          </w:p>
        </w:tc>
      </w:tr>
      <w:tr w:rsidR="003E706F" w:rsidRPr="00771BEC" w:rsidTr="008D40E7">
        <w:trPr>
          <w:trHeight w:val="60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5.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Sigečica, Rapska ulica 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Sigečica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informatička oprema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13.900,00</w:t>
            </w:r>
          </w:p>
        </w:tc>
      </w:tr>
      <w:tr w:rsidR="003E706F" w:rsidRPr="00771BEC" w:rsidTr="008D40E7">
        <w:trPr>
          <w:trHeight w:val="85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lastRenderedPageBreak/>
              <w:t>6.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Veslački klub Croatia - Trnjanska cesta 117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Staro Trnje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sanacija krovišta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430.000,00</w:t>
            </w:r>
          </w:p>
        </w:tc>
      </w:tr>
      <w:tr w:rsidR="003E706F" w:rsidRPr="00771BEC" w:rsidTr="008D40E7">
        <w:trPr>
          <w:trHeight w:val="66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7.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Vladimira Ruždjaka 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Trnjanska Savica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izrada troškovnika za sanacija ulaza u stambenu zgradu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40.000,00</w:t>
            </w:r>
          </w:p>
        </w:tc>
      </w:tr>
      <w:tr w:rsidR="003E706F" w:rsidRPr="00771BEC" w:rsidTr="005E46B7">
        <w:trPr>
          <w:trHeight w:val="72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9.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Vrbik, Lavoslava Ružičke 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MO Vrbik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informatička oprema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13.900,00</w:t>
            </w:r>
          </w:p>
        </w:tc>
      </w:tr>
      <w:tr w:rsidR="003E706F" w:rsidRPr="00771BEC" w:rsidTr="005E46B7">
        <w:trPr>
          <w:gridAfter w:val="1"/>
          <w:wAfter w:w="13" w:type="dxa"/>
          <w:trHeight w:val="45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10.</w:t>
            </w:r>
          </w:p>
        </w:tc>
        <w:tc>
          <w:tcPr>
            <w:tcW w:w="4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 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nadzor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25.000,00</w:t>
            </w:r>
          </w:p>
        </w:tc>
      </w:tr>
      <w:tr w:rsidR="003E706F" w:rsidRPr="00771BEC" w:rsidTr="005E46B7">
        <w:trPr>
          <w:trHeight w:val="675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UKUPNO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796.700,00</w:t>
            </w:r>
          </w:p>
        </w:tc>
      </w:tr>
      <w:tr w:rsidR="003E706F" w:rsidRPr="00771BEC" w:rsidTr="008D40E7">
        <w:trPr>
          <w:trHeight w:val="7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gridAfter w:val="1"/>
          <w:wAfter w:w="13" w:type="dxa"/>
          <w:trHeight w:val="563"/>
        </w:trPr>
        <w:tc>
          <w:tcPr>
            <w:tcW w:w="7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6. NERASPOREĐENA INTERVENTNA SREDSTVA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</w:tr>
      <w:tr w:rsidR="003E706F" w:rsidRPr="00771BEC" w:rsidTr="005E46B7">
        <w:trPr>
          <w:gridAfter w:val="1"/>
          <w:wAfter w:w="13" w:type="dxa"/>
          <w:trHeight w:val="600"/>
        </w:trPr>
        <w:tc>
          <w:tcPr>
            <w:tcW w:w="7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OPIS NAMJENE SREDSTAVA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VRIJEDNOST </w:t>
            </w:r>
            <w:r w:rsidRPr="00771BEC">
              <w:rPr>
                <w:color w:val="000000"/>
                <w:lang w:eastAsia="hr-HR"/>
              </w:rPr>
              <w:br/>
              <w:t>U KUNAMA</w:t>
            </w:r>
          </w:p>
        </w:tc>
      </w:tr>
      <w:tr w:rsidR="003E706F" w:rsidRPr="00771BEC" w:rsidTr="005E46B7">
        <w:trPr>
          <w:gridAfter w:val="1"/>
          <w:wAfter w:w="13" w:type="dxa"/>
          <w:trHeight w:val="615"/>
        </w:trPr>
        <w:tc>
          <w:tcPr>
            <w:tcW w:w="7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43.705,00</w:t>
            </w:r>
          </w:p>
        </w:tc>
      </w:tr>
      <w:tr w:rsidR="003E706F" w:rsidRPr="00771BEC" w:rsidTr="005E46B7">
        <w:trPr>
          <w:trHeight w:val="7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8D40E7">
        <w:trPr>
          <w:gridAfter w:val="2"/>
          <w:wAfter w:w="1147" w:type="dxa"/>
          <w:trHeight w:val="493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REKAPITULACIJA</w:t>
            </w:r>
          </w:p>
        </w:tc>
      </w:tr>
      <w:tr w:rsidR="003E706F" w:rsidRPr="00771BEC" w:rsidTr="005E46B7">
        <w:trPr>
          <w:gridAfter w:val="1"/>
          <w:wAfter w:w="13" w:type="dxa"/>
          <w:trHeight w:val="55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TOČKA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VRSTA AKCIJA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 xml:space="preserve">VRIJEDNOST </w:t>
            </w:r>
            <w:r w:rsidRPr="00771BEC">
              <w:rPr>
                <w:color w:val="000000"/>
                <w:lang w:eastAsia="hr-HR"/>
              </w:rPr>
              <w:br/>
              <w:t>U KUNAMA</w:t>
            </w:r>
          </w:p>
        </w:tc>
      </w:tr>
      <w:tr w:rsidR="003E706F" w:rsidRPr="00771BEC" w:rsidTr="005E46B7">
        <w:trPr>
          <w:gridAfter w:val="1"/>
          <w:wAfter w:w="13" w:type="dxa"/>
          <w:trHeight w:val="61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1.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ODVODNJA OTPADNIH VODA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482.600,00</w:t>
            </w:r>
          </w:p>
        </w:tc>
      </w:tr>
      <w:tr w:rsidR="003E706F" w:rsidRPr="00771BEC" w:rsidTr="005E46B7">
        <w:trPr>
          <w:gridAfter w:val="1"/>
          <w:wAfter w:w="13" w:type="dxa"/>
          <w:trHeight w:val="52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2.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JAVNOPROMETNE POVRŠINE I OBJEKTI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3.254.770,00</w:t>
            </w:r>
          </w:p>
        </w:tc>
      </w:tr>
      <w:tr w:rsidR="003E706F" w:rsidRPr="00771BEC" w:rsidTr="005E46B7">
        <w:trPr>
          <w:gridAfter w:val="1"/>
          <w:wAfter w:w="13" w:type="dxa"/>
          <w:trHeight w:val="51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3.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IGRALIŠTA I ZELENE POVRŠINE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1.888.375,00</w:t>
            </w:r>
          </w:p>
        </w:tc>
      </w:tr>
      <w:tr w:rsidR="003E706F" w:rsidRPr="00771BEC" w:rsidTr="005E46B7">
        <w:trPr>
          <w:gridAfter w:val="1"/>
          <w:wAfter w:w="13" w:type="dxa"/>
          <w:trHeight w:val="61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4.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PROSTORI MJESNE SAMOUPRAVE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117.000,00</w:t>
            </w:r>
          </w:p>
        </w:tc>
      </w:tr>
      <w:tr w:rsidR="003E706F" w:rsidRPr="00771BEC" w:rsidTr="005E46B7">
        <w:trPr>
          <w:gridAfter w:val="1"/>
          <w:wAfter w:w="13" w:type="dxa"/>
          <w:trHeight w:val="675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5.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DRUGI JAVNI OBJEKTI I POVRŠINE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1.170.550,00</w:t>
            </w:r>
          </w:p>
        </w:tc>
      </w:tr>
      <w:tr w:rsidR="003E706F" w:rsidRPr="00771BEC" w:rsidTr="005E46B7">
        <w:trPr>
          <w:gridAfter w:val="1"/>
          <w:wAfter w:w="13" w:type="dxa"/>
          <w:trHeight w:val="39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6.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NERASPOREĐENA INTERVENTNA SREDSTVA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43.705,00</w:t>
            </w:r>
          </w:p>
        </w:tc>
      </w:tr>
      <w:tr w:rsidR="003E706F" w:rsidRPr="00771BEC" w:rsidTr="005E46B7">
        <w:trPr>
          <w:trHeight w:val="51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2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SVEUKUPNO</w:t>
            </w:r>
          </w:p>
        </w:tc>
        <w:tc>
          <w:tcPr>
            <w:tcW w:w="1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6.957.000,00</w:t>
            </w:r>
          </w:p>
        </w:tc>
      </w:tr>
      <w:tr w:rsidR="003E706F" w:rsidRPr="00771BEC" w:rsidTr="008D40E7">
        <w:trPr>
          <w:trHeight w:val="70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lang w:eastAsia="hr-HR"/>
              </w:rPr>
            </w:pPr>
          </w:p>
        </w:tc>
      </w:tr>
      <w:tr w:rsidR="003E706F" w:rsidRPr="00771BEC" w:rsidTr="005E46B7">
        <w:trPr>
          <w:gridAfter w:val="2"/>
          <w:wAfter w:w="1147" w:type="dxa"/>
          <w:trHeight w:val="465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jc w:val="center"/>
              <w:rPr>
                <w:b/>
                <w:bCs/>
                <w:color w:val="000000"/>
                <w:lang w:eastAsia="hr-HR"/>
              </w:rPr>
            </w:pPr>
            <w:r w:rsidRPr="00771BEC">
              <w:rPr>
                <w:b/>
                <w:bCs/>
                <w:color w:val="000000"/>
                <w:lang w:eastAsia="hr-HR"/>
              </w:rPr>
              <w:t>Članak 6.</w:t>
            </w:r>
          </w:p>
        </w:tc>
      </w:tr>
      <w:tr w:rsidR="003E706F" w:rsidRPr="00771BEC" w:rsidTr="005E46B7">
        <w:trPr>
          <w:gridAfter w:val="2"/>
          <w:wAfter w:w="1147" w:type="dxa"/>
          <w:trHeight w:val="495"/>
        </w:trPr>
        <w:tc>
          <w:tcPr>
            <w:tcW w:w="8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6F" w:rsidRPr="00771BEC" w:rsidRDefault="003E706F" w:rsidP="003E706F">
            <w:pPr>
              <w:tabs>
                <w:tab w:val="left" w:pos="554"/>
              </w:tabs>
              <w:ind w:right="8"/>
              <w:rPr>
                <w:color w:val="000000"/>
                <w:lang w:eastAsia="hr-HR"/>
              </w:rPr>
            </w:pPr>
            <w:r w:rsidRPr="00771BEC">
              <w:rPr>
                <w:color w:val="000000"/>
                <w:lang w:eastAsia="hr-HR"/>
              </w:rPr>
              <w:t>Ovaj zaključak će biti objavljen u Službenom glasniku Grada Zagreba.</w:t>
            </w:r>
          </w:p>
        </w:tc>
      </w:tr>
    </w:tbl>
    <w:p w:rsidR="004B77D1" w:rsidRPr="00771BEC" w:rsidRDefault="004B77D1" w:rsidP="003E706F">
      <w:pPr>
        <w:ind w:right="2127"/>
      </w:pPr>
    </w:p>
    <w:p w:rsidR="004B77D1" w:rsidRPr="00771BEC" w:rsidRDefault="001B069B" w:rsidP="00B03A79">
      <w:r w:rsidRPr="00771BEC">
        <w:rPr>
          <w:b/>
        </w:rPr>
        <w:t>Vijeće</w:t>
      </w:r>
      <w:r w:rsidRPr="00771BEC">
        <w:t xml:space="preserve"> je </w:t>
      </w:r>
      <w:r w:rsidR="008D40E7">
        <w:t>jednoglasno zaključilo da ur</w:t>
      </w:r>
      <w:r w:rsidRPr="00771BEC">
        <w:t xml:space="preserve">eđenje raskrižja Kninskog trga i Vrbika bude </w:t>
      </w:r>
      <w:r w:rsidR="008D40E7">
        <w:t xml:space="preserve">uvršteno u </w:t>
      </w:r>
      <w:r w:rsidRPr="00771BEC">
        <w:t xml:space="preserve">Plan </w:t>
      </w:r>
      <w:r w:rsidR="00876886" w:rsidRPr="00771BEC">
        <w:t>KA</w:t>
      </w:r>
      <w:r w:rsidR="008D40E7">
        <w:t xml:space="preserve"> Gradske četvrti Trnje</w:t>
      </w:r>
      <w:r w:rsidR="00876886" w:rsidRPr="00771BEC">
        <w:t xml:space="preserve"> </w:t>
      </w:r>
      <w:r w:rsidR="008D40E7">
        <w:t>za 2021. godinu, kao prioritetna akcija.</w:t>
      </w:r>
    </w:p>
    <w:p w:rsidR="001B069B" w:rsidRPr="00771BEC" w:rsidRDefault="001B069B" w:rsidP="00B03A79"/>
    <w:p w:rsidR="004B77D1" w:rsidRPr="00771BEC" w:rsidRDefault="00876886" w:rsidP="00B03A79">
      <w:r w:rsidRPr="00771BEC">
        <w:rPr>
          <w:b/>
        </w:rPr>
        <w:t>Potpredsjednik</w:t>
      </w:r>
      <w:r w:rsidRPr="00771BEC">
        <w:t xml:space="preserve"> Vijeća Vedran Mihelčić napušta sjednicu u 18,35 sati. </w:t>
      </w:r>
    </w:p>
    <w:p w:rsidR="00876886" w:rsidRPr="00771BEC" w:rsidRDefault="00876886" w:rsidP="00B03A79">
      <w:r w:rsidRPr="00771BEC">
        <w:rPr>
          <w:b/>
        </w:rPr>
        <w:t>Predsjednik</w:t>
      </w:r>
      <w:r w:rsidRPr="00771BEC">
        <w:t xml:space="preserve"> konstatira da je na sjednici prisutno 13 od 15 članova Vijeća te nastavlja s vođenjem sjednice.</w:t>
      </w:r>
    </w:p>
    <w:p w:rsidR="009831AD" w:rsidRPr="00771BEC" w:rsidRDefault="00033133" w:rsidP="00183911">
      <w:pPr>
        <w:ind w:left="705" w:hanging="705"/>
        <w:rPr>
          <w:b/>
        </w:rPr>
      </w:pPr>
      <w:r w:rsidRPr="00771BEC">
        <w:rPr>
          <w:b/>
        </w:rPr>
        <w:lastRenderedPageBreak/>
        <w:t xml:space="preserve">Ad </w:t>
      </w:r>
      <w:r w:rsidR="004746F3" w:rsidRPr="00771BEC">
        <w:rPr>
          <w:b/>
        </w:rPr>
        <w:t>2</w:t>
      </w:r>
      <w:r w:rsidRPr="00771BEC">
        <w:rPr>
          <w:b/>
        </w:rPr>
        <w:t>.</w:t>
      </w:r>
      <w:r w:rsidRPr="00771BEC">
        <w:rPr>
          <w:b/>
        </w:rPr>
        <w:tab/>
      </w:r>
      <w:r w:rsidR="00876886" w:rsidRPr="00771BEC">
        <w:rPr>
          <w:b/>
        </w:rPr>
        <w:t>Prijedlog zaključka o davanju prijedloga za Program građenja komunalne infrastrukture na području Grada Zagreba u 2021. i za Program održavanja javnih prometnih površina, građevina i uređaja javne namjene, javne rasvjete te izvanrednog održavanja nerazvrstanih cesta na području Grada Zagreba u 2021.,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876886" w:rsidRPr="00771BEC" w:rsidRDefault="000445B1" w:rsidP="00EC6D0D">
      <w:r w:rsidRPr="00771BEC">
        <w:rPr>
          <w:b/>
        </w:rPr>
        <w:t xml:space="preserve">Predsjednik </w:t>
      </w:r>
      <w:r w:rsidR="004746F3" w:rsidRPr="00771BEC">
        <w:tab/>
        <w:t xml:space="preserve">zaključio </w:t>
      </w:r>
      <w:r w:rsidRPr="00771BEC">
        <w:t xml:space="preserve">je </w:t>
      </w:r>
      <w:r w:rsidR="00D13C79" w:rsidRPr="00771BEC">
        <w:t>raspravu</w:t>
      </w:r>
      <w:r w:rsidR="00876886" w:rsidRPr="00771BEC">
        <w:t>.</w:t>
      </w:r>
    </w:p>
    <w:p w:rsidR="005D5F19" w:rsidRDefault="00876886" w:rsidP="00EC6D0D">
      <w:r w:rsidRPr="00771BEC">
        <w:rPr>
          <w:b/>
        </w:rPr>
        <w:t>Vi</w:t>
      </w:r>
      <w:r w:rsidR="005D5F19" w:rsidRPr="00771BEC">
        <w:rPr>
          <w:b/>
        </w:rPr>
        <w:t xml:space="preserve">jeće </w:t>
      </w:r>
      <w:r w:rsidR="005D5F19" w:rsidRPr="00771BEC">
        <w:t xml:space="preserve">je </w:t>
      </w:r>
      <w:r w:rsidRPr="00771BEC">
        <w:t>jednoglasno podržalo slijedeće prijedloge:</w:t>
      </w:r>
    </w:p>
    <w:p w:rsidR="008D40E7" w:rsidRPr="00771BEC" w:rsidRDefault="008D40E7" w:rsidP="00EC6D0D"/>
    <w:p w:rsidR="00876886" w:rsidRPr="00771BEC" w:rsidRDefault="00876886" w:rsidP="00876886">
      <w:pPr>
        <w:jc w:val="both"/>
      </w:pPr>
      <w:r w:rsidRPr="00771BEC">
        <w:rPr>
          <w:b/>
        </w:rPr>
        <w:t>GRAĐENJE I REKONSTRUKCIJA NERAZVRSTANIH CESTA:</w:t>
      </w:r>
    </w:p>
    <w:p w:rsidR="00876886" w:rsidRPr="00771BEC" w:rsidRDefault="00876886" w:rsidP="00876886">
      <w:pPr>
        <w:jc w:val="both"/>
      </w:pPr>
    </w:p>
    <w:p w:rsidR="00876886" w:rsidRPr="00771BEC" w:rsidRDefault="00876886" w:rsidP="00876886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 xml:space="preserve">Izgradnja nogostupa uz Trnjanski nasip – Obala trnjanskih branitelja             </w:t>
      </w:r>
    </w:p>
    <w:p w:rsidR="00876886" w:rsidRPr="00771BEC" w:rsidRDefault="00876886" w:rsidP="00876886">
      <w:pPr>
        <w:jc w:val="both"/>
        <w:rPr>
          <w:i/>
        </w:rPr>
      </w:pPr>
      <w:r w:rsidRPr="00771BEC">
        <w:t xml:space="preserve">                  (</w:t>
      </w:r>
      <w:r w:rsidRPr="00771BEC">
        <w:rPr>
          <w:i/>
        </w:rPr>
        <w:t xml:space="preserve">nepostojanje nogostupa ugrožava sigurnost pješaka, a pogotovo velikog broja   </w:t>
      </w:r>
    </w:p>
    <w:p w:rsidR="00876886" w:rsidRPr="00771BEC" w:rsidRDefault="00876886" w:rsidP="00876886">
      <w:pPr>
        <w:jc w:val="both"/>
      </w:pPr>
      <w:r w:rsidRPr="00771BEC">
        <w:rPr>
          <w:i/>
        </w:rPr>
        <w:t xml:space="preserve">                   djece koji su prisiljeni hodati po kolniku, izrada PD u tijeku),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 xml:space="preserve">Izgradnja kružnog toka na križanju ulice Prisavlje i ulice Vladimira Ruždjaka </w:t>
      </w:r>
      <w:r w:rsidRPr="00771BEC">
        <w:rPr>
          <w:rFonts w:ascii="Times New Roman" w:hAnsi="Times New Roman" w:cs="Times New Roman"/>
          <w:i/>
          <w:sz w:val="24"/>
          <w:szCs w:val="24"/>
        </w:rPr>
        <w:t>(na navedenom križanju stvaraju se velike gužve te stanovnici i MO opetovane traže uspostavu kružnog toka),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 xml:space="preserve">Izgradnja nogostupa – Ulica Prudi </w:t>
      </w:r>
      <w:r w:rsidRPr="00771BEC">
        <w:rPr>
          <w:rFonts w:ascii="Times New Roman" w:hAnsi="Times New Roman" w:cs="Times New Roman"/>
          <w:i/>
          <w:sz w:val="24"/>
          <w:szCs w:val="24"/>
        </w:rPr>
        <w:t>(PD u izradi),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Izgradnja produžene ulice Prisavlje,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 xml:space="preserve">Rekonstrukcija Drinske ulice </w:t>
      </w:r>
      <w:r w:rsidRPr="00771BEC">
        <w:rPr>
          <w:rFonts w:ascii="Times New Roman" w:hAnsi="Times New Roman" w:cs="Times New Roman"/>
          <w:i/>
          <w:sz w:val="24"/>
          <w:szCs w:val="24"/>
        </w:rPr>
        <w:t>(VGČ Trnje saniralo je dio Drinske ulice – od V.Trnjanskog nasipa do Starotrnjanske ulice),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Rekonstrukcija podvožnjaka – Miramarska cesta,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Rekonstrukcija kolnika – Avenija Marina Držića 6-8,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Uređivanje nogostupa - Ulica Grada Vukovara – od Avenije Marina Držića do trga Stjepana Radića,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771BEC">
        <w:rPr>
          <w:rFonts w:ascii="Times New Roman" w:hAnsi="Times New Roman" w:cs="Times New Roman"/>
          <w:sz w:val="24"/>
          <w:szCs w:val="24"/>
        </w:rPr>
        <w:t>Uređivanje nogostupa – Avenija Marina Držića – od Branimirove ulice do Ulice grada Vukovara,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bCs/>
          <w:sz w:val="24"/>
          <w:szCs w:val="24"/>
          <w:lang w:eastAsia="hr-HR"/>
        </w:rPr>
        <w:t>Rekonstrukcija ulice Prisavlje – nastavak na nedavnu akciju asfaltiranja do križanja sa ulicom Vladimira Ruždjaka (veliko raskrižje),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before="180"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771BEC">
        <w:rPr>
          <w:rFonts w:ascii="Times New Roman" w:hAnsi="Times New Roman" w:cs="Times New Roman"/>
          <w:sz w:val="24"/>
          <w:szCs w:val="24"/>
          <w:lang w:eastAsia="hr-HR"/>
        </w:rPr>
        <w:t>Uređivanje kolnika u ulici Fausta Vrančića,</w:t>
      </w:r>
    </w:p>
    <w:p w:rsidR="00876886" w:rsidRPr="00771BEC" w:rsidRDefault="00876886" w:rsidP="00C14084">
      <w:pPr>
        <w:pStyle w:val="Odlomakpopisa"/>
        <w:numPr>
          <w:ilvl w:val="0"/>
          <w:numId w:val="33"/>
        </w:numPr>
        <w:spacing w:before="1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  <w:lang w:eastAsia="hr-HR"/>
        </w:rPr>
        <w:t>Uređivanje kolnika u Humboldtovoj ulici.</w:t>
      </w:r>
    </w:p>
    <w:p w:rsidR="00876886" w:rsidRPr="00771BEC" w:rsidRDefault="00876886" w:rsidP="00876886">
      <w:pPr>
        <w:jc w:val="both"/>
      </w:pPr>
    </w:p>
    <w:p w:rsidR="00876886" w:rsidRPr="00771BEC" w:rsidRDefault="00876886" w:rsidP="00876886">
      <w:pPr>
        <w:jc w:val="both"/>
      </w:pPr>
      <w:r w:rsidRPr="00771BEC">
        <w:rPr>
          <w:b/>
        </w:rPr>
        <w:t>JAVNA RASVJETA</w:t>
      </w:r>
      <w:r w:rsidRPr="00771BEC">
        <w:t>:</w:t>
      </w:r>
    </w:p>
    <w:p w:rsidR="00876886" w:rsidRPr="00771BEC" w:rsidRDefault="00876886" w:rsidP="00876886">
      <w:pPr>
        <w:jc w:val="both"/>
      </w:pPr>
    </w:p>
    <w:p w:rsidR="00876886" w:rsidRPr="00771BEC" w:rsidRDefault="00876886" w:rsidP="00C14084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Izgradnja javne rasvjete u ulici Ivana Bunića,</w:t>
      </w:r>
    </w:p>
    <w:p w:rsidR="00876886" w:rsidRPr="00771BEC" w:rsidRDefault="00876886" w:rsidP="00C14084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Ulica Veselka Tenžere – igralište – postavljanje led svjetiljki,</w:t>
      </w:r>
    </w:p>
    <w:p w:rsidR="00876886" w:rsidRPr="00771BEC" w:rsidRDefault="00876886" w:rsidP="00C14084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Sportski centar, I.Pile, dopuna rasvjetnih tijela – 8 kom,</w:t>
      </w:r>
    </w:p>
    <w:p w:rsidR="00876886" w:rsidRPr="00771BEC" w:rsidRDefault="00876886" w:rsidP="00C14084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OŠ Marin Držić, Nalješkovićeva 4  – dopuna rasvjetnih tijela – 8 kom,</w:t>
      </w:r>
    </w:p>
    <w:p w:rsidR="00876886" w:rsidRPr="00771BEC" w:rsidRDefault="00876886" w:rsidP="00C14084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Pothodnik Avenija Marina Držića – dopuna rasvjetnih tijela – 6 kom,</w:t>
      </w:r>
    </w:p>
    <w:p w:rsidR="00876886" w:rsidRPr="00771BEC" w:rsidRDefault="00876886" w:rsidP="00C14084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Karašička ulica – dječje igralište – park – dopuna rasvjetnih tijela – 3 kom,</w:t>
      </w:r>
    </w:p>
    <w:p w:rsidR="00876886" w:rsidRPr="00771BEC" w:rsidRDefault="00876886" w:rsidP="00C14084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Veslačka ulica 1 – 13 – postavljanje rasvjetnih tijela duž požarnog puta,</w:t>
      </w:r>
    </w:p>
    <w:p w:rsidR="00876886" w:rsidRPr="00771BEC" w:rsidRDefault="00876886" w:rsidP="00C14084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Veslačka ulica – izmjena starih stupova javne rasvjete,</w:t>
      </w:r>
    </w:p>
    <w:p w:rsidR="00876886" w:rsidRPr="00771BEC" w:rsidRDefault="00876886" w:rsidP="00876886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Novska ulica – izmjena starih stupova javne rasvjete.</w:t>
      </w:r>
    </w:p>
    <w:p w:rsidR="00876886" w:rsidRPr="00771BEC" w:rsidRDefault="00876886" w:rsidP="00876886">
      <w:pPr>
        <w:jc w:val="both"/>
      </w:pPr>
    </w:p>
    <w:p w:rsidR="009831AD" w:rsidRPr="00771BEC" w:rsidRDefault="009831AD" w:rsidP="008D28D4">
      <w:pPr>
        <w:ind w:left="705" w:hanging="705"/>
        <w:rPr>
          <w:b/>
        </w:rPr>
      </w:pPr>
    </w:p>
    <w:p w:rsidR="00F2351F" w:rsidRPr="00771BEC" w:rsidRDefault="00B46C62" w:rsidP="008D28D4">
      <w:pPr>
        <w:ind w:left="705" w:hanging="705"/>
        <w:rPr>
          <w:b/>
        </w:rPr>
      </w:pPr>
      <w:r w:rsidRPr="00771BEC">
        <w:rPr>
          <w:b/>
        </w:rPr>
        <w:t>Ad 3.</w:t>
      </w:r>
      <w:r w:rsidRPr="00771BEC">
        <w:rPr>
          <w:b/>
        </w:rPr>
        <w:tab/>
      </w:r>
      <w:r w:rsidR="00876886" w:rsidRPr="00771BEC">
        <w:rPr>
          <w:b/>
        </w:rPr>
        <w:t>Prijedlog zaključka o izmjeni postojeće regulacije prometa u Veslačkoj ulici</w:t>
      </w:r>
      <w:r w:rsidR="00F2351F" w:rsidRPr="00771BEC">
        <w:rPr>
          <w:b/>
        </w:rPr>
        <w:t>,</w:t>
      </w:r>
    </w:p>
    <w:p w:rsidR="001A2240" w:rsidRPr="00771BEC" w:rsidRDefault="001A224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876886" w:rsidRPr="00771BEC" w:rsidRDefault="00876886" w:rsidP="00EC6D0D">
      <w:pPr>
        <w:rPr>
          <w:color w:val="000000"/>
        </w:rPr>
      </w:pPr>
      <w:r w:rsidRPr="00771BEC">
        <w:rPr>
          <w:color w:val="000000"/>
        </w:rPr>
        <w:t xml:space="preserve">U raspravi sudjeluje </w:t>
      </w:r>
      <w:r w:rsidRPr="00771BEC">
        <w:rPr>
          <w:b/>
          <w:color w:val="000000"/>
        </w:rPr>
        <w:t>Krešimir Končić.</w:t>
      </w:r>
    </w:p>
    <w:p w:rsidR="001A2240" w:rsidRPr="00771BEC" w:rsidRDefault="003069A9" w:rsidP="00EC6D0D">
      <w:r w:rsidRPr="00771BEC">
        <w:rPr>
          <w:b/>
          <w:color w:val="000000"/>
        </w:rPr>
        <w:t>Predsje</w:t>
      </w:r>
      <w:r w:rsidR="00E2673F" w:rsidRPr="00771BEC">
        <w:rPr>
          <w:b/>
          <w:color w:val="000000"/>
        </w:rPr>
        <w:t>dni</w:t>
      </w:r>
      <w:r w:rsidR="001A2240" w:rsidRPr="00771BEC">
        <w:rPr>
          <w:b/>
          <w:lang w:val="pl-PL"/>
        </w:rPr>
        <w:t>k</w:t>
      </w:r>
      <w:r w:rsidR="001A2240" w:rsidRPr="00771BEC">
        <w:tab/>
        <w:t xml:space="preserve">zaključio je raspravu i dao na glasovanje prijedlog </w:t>
      </w:r>
      <w:r w:rsidR="009C5B3B" w:rsidRPr="00771BEC">
        <w:t>zaključka</w:t>
      </w:r>
      <w:r w:rsidRPr="00771BEC">
        <w:t>.</w:t>
      </w:r>
    </w:p>
    <w:p w:rsidR="00B46C62" w:rsidRDefault="001A2240" w:rsidP="00EC6D0D">
      <w:r w:rsidRPr="00771BEC">
        <w:rPr>
          <w:b/>
        </w:rPr>
        <w:t>Vijeće</w:t>
      </w:r>
      <w:r w:rsidR="003069A9" w:rsidRPr="00771BEC">
        <w:rPr>
          <w:b/>
        </w:rPr>
        <w:t xml:space="preserve"> </w:t>
      </w:r>
      <w:r w:rsidR="0063269C" w:rsidRPr="00771BEC">
        <w:t xml:space="preserve">je </w:t>
      </w:r>
      <w:r w:rsidR="00C81F63" w:rsidRPr="00771BEC">
        <w:t xml:space="preserve">jednoglasno </w:t>
      </w:r>
      <w:r w:rsidR="008D28D4" w:rsidRPr="00771BEC">
        <w:t>donijelo</w:t>
      </w:r>
    </w:p>
    <w:p w:rsidR="008D40E7" w:rsidRPr="00771BEC" w:rsidRDefault="008D40E7" w:rsidP="00EC6D0D"/>
    <w:p w:rsidR="0056237A" w:rsidRPr="00771BEC" w:rsidRDefault="0056237A" w:rsidP="00EC6D0D"/>
    <w:p w:rsidR="00C81F63" w:rsidRPr="00771BEC" w:rsidRDefault="00C81F63" w:rsidP="00C81F63">
      <w:pPr>
        <w:jc w:val="center"/>
        <w:rPr>
          <w:b/>
        </w:rPr>
      </w:pPr>
      <w:r w:rsidRPr="00771BEC">
        <w:rPr>
          <w:b/>
        </w:rPr>
        <w:lastRenderedPageBreak/>
        <w:t>Z A K LJ U Č A K</w:t>
      </w:r>
    </w:p>
    <w:p w:rsidR="00C81F63" w:rsidRPr="00771BEC" w:rsidRDefault="00C81F63" w:rsidP="00C81F63">
      <w:pPr>
        <w:jc w:val="center"/>
        <w:rPr>
          <w:b/>
        </w:rPr>
      </w:pPr>
      <w:r w:rsidRPr="00771BEC">
        <w:rPr>
          <w:b/>
        </w:rPr>
        <w:t>o izmjeni postojeće regulacije prometa u Veslačkoj ulici</w:t>
      </w:r>
    </w:p>
    <w:p w:rsidR="00C81F63" w:rsidRPr="00771BEC" w:rsidRDefault="00C81F63" w:rsidP="00C14084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Vijeće Gradske četvrti Trnje zaprimilo je Zahtjev za izmjenom postojeće tehničke regulacije prometa u Veslačkoj ulici od strane grupe građana i zaključak Vijeća Mjesnog odbora Veslačko naselje.</w:t>
      </w:r>
    </w:p>
    <w:p w:rsidR="00C81F63" w:rsidRPr="00771BEC" w:rsidRDefault="00C81F63" w:rsidP="00C14084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BEC">
        <w:rPr>
          <w:rFonts w:ascii="Times New Roman" w:hAnsi="Times New Roman" w:cs="Times New Roman"/>
          <w:sz w:val="24"/>
          <w:szCs w:val="24"/>
        </w:rPr>
        <w:t>Vijeće Gradske četvrti suglasno je sa Zaključkom Vijeća Mjesnog odbora Veslačko naselje kojim se djelomično podržava zahtjev građana Veslačkog naselja za izmjenom postojeće prometne regulacije u Veslačkoj ulici.</w:t>
      </w:r>
    </w:p>
    <w:p w:rsidR="00C81F63" w:rsidRPr="00771BEC" w:rsidRDefault="00C81F63" w:rsidP="00C14084">
      <w:pPr>
        <w:numPr>
          <w:ilvl w:val="0"/>
          <w:numId w:val="14"/>
        </w:numPr>
        <w:rPr>
          <w:b/>
        </w:rPr>
      </w:pPr>
      <w:r w:rsidRPr="00771BEC">
        <w:t>Sastavni dio ovog zaključka je zaključak Vijeća Mjesnog odbora Veslačko naselje od 5.listopada 2020., sa 41. sjednice Vijeća.</w:t>
      </w:r>
    </w:p>
    <w:p w:rsidR="00C81F63" w:rsidRPr="00771BEC" w:rsidRDefault="00C81F63" w:rsidP="00C81F63">
      <w:pPr>
        <w:numPr>
          <w:ilvl w:val="0"/>
          <w:numId w:val="14"/>
        </w:numPr>
      </w:pPr>
      <w:r w:rsidRPr="00771BEC">
        <w:t>Ovaj se Zaključak dostavlja Gradskom uredu za prostorno uređenje, izgradnju Grada, graditeljstvo, komunalne poslove i promet, Sektor za promet, trg Stjepana Radića 1.</w:t>
      </w:r>
    </w:p>
    <w:p w:rsidR="00B46C62" w:rsidRPr="00771BEC" w:rsidRDefault="00B46C62" w:rsidP="00EC6D0D"/>
    <w:p w:rsidR="00FF70F0" w:rsidRPr="00771BEC" w:rsidRDefault="0052505C" w:rsidP="00EC6D0D">
      <w:r w:rsidRPr="00771BEC">
        <w:t>Zaključak Vijeća Mjesnog odbora Veslačko naselje u prilogu.</w:t>
      </w:r>
    </w:p>
    <w:p w:rsidR="0052505C" w:rsidRPr="00771BEC" w:rsidRDefault="0052505C" w:rsidP="00EC6D0D"/>
    <w:p w:rsidR="00F2351F" w:rsidRPr="00771BEC" w:rsidRDefault="00B46C62" w:rsidP="00B46C62">
      <w:pPr>
        <w:ind w:left="705" w:hanging="705"/>
        <w:rPr>
          <w:b/>
        </w:rPr>
      </w:pPr>
      <w:r w:rsidRPr="00771BEC">
        <w:rPr>
          <w:b/>
        </w:rPr>
        <w:t>Ad 4.</w:t>
      </w:r>
      <w:r w:rsidRPr="00771BEC">
        <w:rPr>
          <w:b/>
        </w:rPr>
        <w:tab/>
      </w:r>
      <w:r w:rsidR="0052505C" w:rsidRPr="00771BEC">
        <w:rPr>
          <w:b/>
        </w:rPr>
        <w:t>Prijedlog zaključka o davanju mišljenja o Prijedlogu zaključka o darovanju nekretnine – Vrazovo šetalište park,</w:t>
      </w: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F2351F" w:rsidRPr="00771BEC" w:rsidRDefault="00B46C62" w:rsidP="00B46C62">
      <w:r w:rsidRPr="00771BEC">
        <w:rPr>
          <w:b/>
        </w:rPr>
        <w:t xml:space="preserve">Vijeće </w:t>
      </w:r>
      <w:r w:rsidRPr="00771BEC">
        <w:t>je većinom glasova (</w:t>
      </w:r>
      <w:r w:rsidR="00F2351F" w:rsidRPr="00771BEC">
        <w:t>1</w:t>
      </w:r>
      <w:r w:rsidR="0052505C" w:rsidRPr="00771BEC">
        <w:t>1</w:t>
      </w:r>
      <w:r w:rsidRPr="00771BEC">
        <w:t xml:space="preserve"> „ZA“ i </w:t>
      </w:r>
      <w:r w:rsidR="0052505C" w:rsidRPr="00771BEC">
        <w:t>3</w:t>
      </w:r>
      <w:r w:rsidRPr="00771BEC">
        <w:t xml:space="preserve"> „</w:t>
      </w:r>
      <w:r w:rsidR="0052505C" w:rsidRPr="00771BEC">
        <w:t>PROTIV</w:t>
      </w:r>
      <w:r w:rsidRPr="00771BEC">
        <w:t>“) donijelo</w:t>
      </w:r>
    </w:p>
    <w:p w:rsidR="0052505C" w:rsidRPr="00771BEC" w:rsidRDefault="0052505C" w:rsidP="0052505C">
      <w:pPr>
        <w:jc w:val="center"/>
        <w:rPr>
          <w:b/>
        </w:rPr>
      </w:pPr>
      <w:r w:rsidRPr="00771BEC">
        <w:rPr>
          <w:b/>
        </w:rPr>
        <w:t>Z A K LJ U Č A K</w:t>
      </w:r>
    </w:p>
    <w:p w:rsidR="0052505C" w:rsidRPr="00771BEC" w:rsidRDefault="0052505C" w:rsidP="0052505C">
      <w:pPr>
        <w:jc w:val="center"/>
        <w:rPr>
          <w:b/>
        </w:rPr>
      </w:pPr>
      <w:r w:rsidRPr="00771BEC">
        <w:rPr>
          <w:b/>
        </w:rPr>
        <w:t xml:space="preserve">o davanju mišljenja o Prijedlogu zaključka o darovanju </w:t>
      </w:r>
    </w:p>
    <w:p w:rsidR="0052505C" w:rsidRPr="00771BEC" w:rsidRDefault="0052505C" w:rsidP="0052505C">
      <w:pPr>
        <w:jc w:val="center"/>
        <w:rPr>
          <w:b/>
        </w:rPr>
      </w:pPr>
      <w:r w:rsidRPr="00771BEC">
        <w:rPr>
          <w:b/>
        </w:rPr>
        <w:t>nekretnine - Vrazovo šetalište park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52505C" w:rsidRPr="00771BEC" w:rsidTr="008D40E7">
        <w:tc>
          <w:tcPr>
            <w:tcW w:w="562" w:type="dxa"/>
            <w:shd w:val="clear" w:color="auto" w:fill="auto"/>
          </w:tcPr>
          <w:p w:rsidR="0052505C" w:rsidRPr="00771BEC" w:rsidRDefault="0052505C" w:rsidP="00C14084">
            <w:r w:rsidRPr="00771BEC">
              <w:t>1.</w:t>
            </w:r>
          </w:p>
        </w:tc>
        <w:tc>
          <w:tcPr>
            <w:tcW w:w="8869" w:type="dxa"/>
            <w:shd w:val="clear" w:color="auto" w:fill="auto"/>
          </w:tcPr>
          <w:p w:rsidR="0052505C" w:rsidRPr="00771BEC" w:rsidRDefault="0052505C" w:rsidP="008D40E7">
            <w:r w:rsidRPr="00771BEC">
              <w:t>Vijeće Gradske četvrti Trnje daje pozitivno mišljenje o Prijedlogu zaključka o darovanju nekretnine (označene kao z.k.č. br. 1451/2 Vrazovo šetalište park, površine 213 m2, upisana u z.k.ul.br. 7146 k.o. Centar).</w:t>
            </w:r>
          </w:p>
        </w:tc>
      </w:tr>
      <w:tr w:rsidR="0052505C" w:rsidRPr="00771BEC" w:rsidTr="008D40E7">
        <w:tc>
          <w:tcPr>
            <w:tcW w:w="562" w:type="dxa"/>
            <w:shd w:val="clear" w:color="auto" w:fill="auto"/>
          </w:tcPr>
          <w:p w:rsidR="0052505C" w:rsidRPr="00771BEC" w:rsidRDefault="0052505C" w:rsidP="00C14084">
            <w:r w:rsidRPr="00771BEC">
              <w:t>2.</w:t>
            </w:r>
          </w:p>
        </w:tc>
        <w:tc>
          <w:tcPr>
            <w:tcW w:w="8869" w:type="dxa"/>
            <w:shd w:val="clear" w:color="auto" w:fill="auto"/>
          </w:tcPr>
          <w:p w:rsidR="0052505C" w:rsidRPr="00771BEC" w:rsidRDefault="0052505C" w:rsidP="00C14084">
            <w:r w:rsidRPr="00771BEC">
              <w:t>Ovaj će zaključak biti upućen Stručnoj službi gradonačelnika.</w:t>
            </w:r>
          </w:p>
        </w:tc>
      </w:tr>
    </w:tbl>
    <w:p w:rsidR="00166E1C" w:rsidRPr="00771BEC" w:rsidRDefault="00166E1C" w:rsidP="00B46C62"/>
    <w:p w:rsidR="00C14084" w:rsidRPr="00771BEC" w:rsidRDefault="00B46C62" w:rsidP="00C14084">
      <w:pPr>
        <w:ind w:left="705" w:hanging="705"/>
        <w:rPr>
          <w:b/>
        </w:rPr>
      </w:pPr>
      <w:r w:rsidRPr="00771BEC">
        <w:rPr>
          <w:b/>
        </w:rPr>
        <w:t>Ad 5.</w:t>
      </w:r>
      <w:r w:rsidRPr="00771BEC">
        <w:rPr>
          <w:b/>
        </w:rPr>
        <w:tab/>
      </w:r>
      <w:r w:rsidR="00C14084" w:rsidRPr="00771BEC">
        <w:rPr>
          <w:b/>
        </w:rPr>
        <w:t>Prijedlog zaključka o davanju mišljenja o Prijedlogu odluke o promjeni sjedišta Centra za kulturu Histrionski dom,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Pr="00771BEC" w:rsidRDefault="00C14084" w:rsidP="008D40E7">
      <w:r w:rsidRPr="00771BEC">
        <w:rPr>
          <w:b/>
        </w:rPr>
        <w:t xml:space="preserve">Vijeće </w:t>
      </w:r>
      <w:r w:rsidRPr="00771BEC">
        <w:t>je većinom glasova (11 „ZA“ i 3 „PROTIV“) donijelo</w:t>
      </w:r>
    </w:p>
    <w:p w:rsidR="00C14084" w:rsidRPr="00771BEC" w:rsidRDefault="00C14084" w:rsidP="00C14084">
      <w:pPr>
        <w:jc w:val="center"/>
        <w:rPr>
          <w:b/>
        </w:rPr>
      </w:pPr>
      <w:r w:rsidRPr="00771BEC">
        <w:rPr>
          <w:b/>
        </w:rPr>
        <w:t>Z A K LJ U Č A K</w:t>
      </w:r>
    </w:p>
    <w:p w:rsidR="00C14084" w:rsidRPr="00771BEC" w:rsidRDefault="00C14084" w:rsidP="00C14084">
      <w:pPr>
        <w:jc w:val="center"/>
        <w:rPr>
          <w:b/>
        </w:rPr>
      </w:pPr>
      <w:r w:rsidRPr="00771BEC">
        <w:rPr>
          <w:b/>
        </w:rPr>
        <w:t>o davanju mišljenja o Prijedlogu odluke o promjeni sjedišta Centra za kulturu Histrionski dom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C14084" w:rsidRPr="00771BEC" w:rsidTr="008D40E7">
        <w:tc>
          <w:tcPr>
            <w:tcW w:w="562" w:type="dxa"/>
            <w:shd w:val="clear" w:color="auto" w:fill="auto"/>
          </w:tcPr>
          <w:p w:rsidR="00C14084" w:rsidRPr="00771BEC" w:rsidRDefault="00C14084" w:rsidP="00C14084">
            <w:r w:rsidRPr="00771BEC">
              <w:t>1.</w:t>
            </w:r>
          </w:p>
        </w:tc>
        <w:tc>
          <w:tcPr>
            <w:tcW w:w="8869" w:type="dxa"/>
            <w:shd w:val="clear" w:color="auto" w:fill="auto"/>
          </w:tcPr>
          <w:p w:rsidR="00C14084" w:rsidRPr="00771BEC" w:rsidRDefault="00C14084" w:rsidP="008D40E7">
            <w:r w:rsidRPr="00771BEC">
              <w:t>Vijeće Gradske četvrti Trnje daje pozitivno mišljenje o Prijedlogu odluke o promjeni sjedišta Centra za kulturu Histrionski dom.</w:t>
            </w:r>
          </w:p>
        </w:tc>
      </w:tr>
      <w:tr w:rsidR="00C14084" w:rsidRPr="00771BEC" w:rsidTr="008D40E7">
        <w:tc>
          <w:tcPr>
            <w:tcW w:w="562" w:type="dxa"/>
            <w:shd w:val="clear" w:color="auto" w:fill="auto"/>
          </w:tcPr>
          <w:p w:rsidR="00C14084" w:rsidRPr="00771BEC" w:rsidRDefault="00C14084" w:rsidP="00C14084">
            <w:r w:rsidRPr="00771BEC">
              <w:t>2.</w:t>
            </w:r>
          </w:p>
        </w:tc>
        <w:tc>
          <w:tcPr>
            <w:tcW w:w="8869" w:type="dxa"/>
            <w:shd w:val="clear" w:color="auto" w:fill="auto"/>
          </w:tcPr>
          <w:p w:rsidR="00C14084" w:rsidRPr="00771BEC" w:rsidRDefault="00C14084" w:rsidP="00C14084">
            <w:r w:rsidRPr="00771BEC">
              <w:t>Ovaj će zaključak biti upućen Stručnoj službi gradonačelnika.</w:t>
            </w:r>
          </w:p>
        </w:tc>
      </w:tr>
    </w:tbl>
    <w:p w:rsidR="00B46C62" w:rsidRPr="00771BEC" w:rsidRDefault="00B46C62" w:rsidP="00EC6D0D"/>
    <w:p w:rsidR="008F5369" w:rsidRPr="00771BEC" w:rsidRDefault="00B46C62" w:rsidP="00B46C62">
      <w:pPr>
        <w:ind w:left="705" w:hanging="705"/>
        <w:rPr>
          <w:b/>
        </w:rPr>
      </w:pPr>
      <w:r w:rsidRPr="00771BEC">
        <w:rPr>
          <w:b/>
        </w:rPr>
        <w:t>Ad 6.</w:t>
      </w:r>
      <w:r w:rsidRPr="00771BEC">
        <w:rPr>
          <w:b/>
        </w:rPr>
        <w:tab/>
        <w:t xml:space="preserve"> </w:t>
      </w:r>
      <w:r w:rsidR="00C14084" w:rsidRPr="00771BEC">
        <w:rPr>
          <w:b/>
        </w:rPr>
        <w:t>Prijedlog zaključka o davanju mišljenja o Prijedlogu zaključka o osnivanju društva  BLOK KVATRIĆ d.o.o. i sklapanju ugovora o unosu nekretnina u temeljni kapital društva preddruštva BLOK KVATRIĆ d.o.o.,</w:t>
      </w: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B46C62" w:rsidRPr="00771BEC" w:rsidRDefault="00B46C62" w:rsidP="00B46C62">
      <w:r w:rsidRPr="00771BEC">
        <w:rPr>
          <w:b/>
        </w:rPr>
        <w:t xml:space="preserve">Vijeće </w:t>
      </w:r>
      <w:r w:rsidR="008F5369" w:rsidRPr="00771BEC">
        <w:t xml:space="preserve">nije donijelo zaključak </w:t>
      </w:r>
      <w:r w:rsidRPr="00771BEC">
        <w:t>(</w:t>
      </w:r>
      <w:r w:rsidR="00C14084" w:rsidRPr="00771BEC">
        <w:t>7</w:t>
      </w:r>
      <w:r w:rsidRPr="00771BEC">
        <w:t xml:space="preserve"> „ZA“</w:t>
      </w:r>
      <w:r w:rsidR="00C14084" w:rsidRPr="00771BEC">
        <w:t xml:space="preserve"> i</w:t>
      </w:r>
      <w:r w:rsidR="008F5369" w:rsidRPr="00771BEC">
        <w:t xml:space="preserve"> </w:t>
      </w:r>
      <w:r w:rsidR="00C14084" w:rsidRPr="00771BEC">
        <w:t>7</w:t>
      </w:r>
      <w:r w:rsidRPr="00771BEC">
        <w:t xml:space="preserve"> „PROTIV“)</w:t>
      </w:r>
      <w:r w:rsidR="008F5369" w:rsidRPr="00771BEC">
        <w:t>.</w:t>
      </w:r>
    </w:p>
    <w:p w:rsidR="008F5369" w:rsidRDefault="008F5369" w:rsidP="00EC6D0D"/>
    <w:p w:rsidR="008D40E7" w:rsidRDefault="008D40E7" w:rsidP="00EC6D0D"/>
    <w:p w:rsidR="008D40E7" w:rsidRPr="00771BEC" w:rsidRDefault="008D40E7" w:rsidP="00EC6D0D"/>
    <w:p w:rsidR="00C14084" w:rsidRPr="00771BEC" w:rsidRDefault="00FE294B" w:rsidP="008F5369">
      <w:pPr>
        <w:ind w:left="705" w:hanging="705"/>
        <w:rPr>
          <w:b/>
        </w:rPr>
      </w:pPr>
      <w:r w:rsidRPr="00771BEC">
        <w:rPr>
          <w:b/>
        </w:rPr>
        <w:lastRenderedPageBreak/>
        <w:t>Ad 7.</w:t>
      </w:r>
      <w:r w:rsidRPr="00771BEC">
        <w:rPr>
          <w:b/>
        </w:rPr>
        <w:tab/>
      </w:r>
      <w:r w:rsidR="00C14084" w:rsidRPr="00771BEC">
        <w:rPr>
          <w:b/>
        </w:rPr>
        <w:t>Prijedlog zaključka o davanju mišljenja o Prijedlogu plana djelovanja Grada Zagreba u području prirodnih nepogoda za 2021.,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Pr="00771BEC" w:rsidRDefault="00C14084" w:rsidP="00C14084">
      <w:r w:rsidRPr="00771BEC">
        <w:rPr>
          <w:b/>
        </w:rPr>
        <w:t xml:space="preserve">Vijeće </w:t>
      </w:r>
      <w:r w:rsidRPr="00771BEC">
        <w:t>je većinom glasova (13 „ZA“ i 1 „PROTIV“) donijelo</w:t>
      </w:r>
    </w:p>
    <w:p w:rsidR="00C14084" w:rsidRPr="00771BEC" w:rsidRDefault="00C14084" w:rsidP="00C14084">
      <w:pPr>
        <w:jc w:val="center"/>
        <w:rPr>
          <w:b/>
        </w:rPr>
      </w:pPr>
      <w:r w:rsidRPr="00771BEC">
        <w:rPr>
          <w:b/>
        </w:rPr>
        <w:t>Z A K LJ U Č A K</w:t>
      </w:r>
    </w:p>
    <w:p w:rsidR="00C14084" w:rsidRPr="00771BEC" w:rsidRDefault="00C14084" w:rsidP="00C14084">
      <w:pPr>
        <w:jc w:val="center"/>
        <w:rPr>
          <w:b/>
        </w:rPr>
      </w:pPr>
      <w:r w:rsidRPr="00771BEC">
        <w:rPr>
          <w:b/>
        </w:rPr>
        <w:t>o davanju mišljenja o Prijedlogu plana djelovanja Grada Zagreba u području prirodnih nepogoda za 2021.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C14084" w:rsidRPr="00771BEC" w:rsidTr="00C14084">
        <w:tc>
          <w:tcPr>
            <w:tcW w:w="567" w:type="dxa"/>
            <w:shd w:val="clear" w:color="auto" w:fill="auto"/>
          </w:tcPr>
          <w:p w:rsidR="00C14084" w:rsidRPr="00771BEC" w:rsidRDefault="00C14084" w:rsidP="00C14084">
            <w:r w:rsidRPr="00771BEC">
              <w:t>1.</w:t>
            </w:r>
          </w:p>
        </w:tc>
        <w:tc>
          <w:tcPr>
            <w:tcW w:w="9070" w:type="dxa"/>
            <w:shd w:val="clear" w:color="auto" w:fill="auto"/>
          </w:tcPr>
          <w:p w:rsidR="00C14084" w:rsidRPr="00771BEC" w:rsidRDefault="00C14084" w:rsidP="008D40E7">
            <w:r w:rsidRPr="00771BEC">
              <w:t>Vijeće Gradske četvrti Trnje daje pozitivno mišljenje o Prijedlogu plana djelovanja Grada Zagreba u području prirodnih nepogoda za 2021.</w:t>
            </w:r>
          </w:p>
        </w:tc>
      </w:tr>
      <w:tr w:rsidR="00C14084" w:rsidRPr="00771BEC" w:rsidTr="00C14084">
        <w:tc>
          <w:tcPr>
            <w:tcW w:w="567" w:type="dxa"/>
            <w:shd w:val="clear" w:color="auto" w:fill="auto"/>
          </w:tcPr>
          <w:p w:rsidR="00C14084" w:rsidRPr="00771BEC" w:rsidRDefault="00C14084" w:rsidP="00C14084">
            <w:r w:rsidRPr="00771BEC">
              <w:t>2.</w:t>
            </w:r>
          </w:p>
        </w:tc>
        <w:tc>
          <w:tcPr>
            <w:tcW w:w="9070" w:type="dxa"/>
            <w:shd w:val="clear" w:color="auto" w:fill="auto"/>
          </w:tcPr>
          <w:p w:rsidR="00C14084" w:rsidRPr="00771BEC" w:rsidRDefault="00C14084" w:rsidP="00C14084">
            <w:r w:rsidRPr="00771BEC">
              <w:t>Ovaj će zaključak biti upućen Stručnoj službi gradonačelnika.</w:t>
            </w:r>
          </w:p>
        </w:tc>
      </w:tr>
    </w:tbl>
    <w:p w:rsidR="00D504C7" w:rsidRPr="00771BEC" w:rsidRDefault="00D504C7" w:rsidP="008F5369">
      <w:pPr>
        <w:jc w:val="center"/>
        <w:rPr>
          <w:b/>
          <w:lang w:eastAsia="hr-HR"/>
        </w:rPr>
      </w:pPr>
    </w:p>
    <w:p w:rsidR="008F5369" w:rsidRPr="00771BEC" w:rsidRDefault="008D28D4" w:rsidP="008D28D4">
      <w:pPr>
        <w:ind w:left="705" w:hanging="705"/>
      </w:pPr>
      <w:r w:rsidRPr="00771BEC">
        <w:rPr>
          <w:b/>
          <w:color w:val="000000"/>
        </w:rPr>
        <w:t>A</w:t>
      </w:r>
      <w:r w:rsidR="00505544" w:rsidRPr="00771BEC">
        <w:rPr>
          <w:b/>
          <w:color w:val="000000"/>
        </w:rPr>
        <w:t>d</w:t>
      </w:r>
      <w:r w:rsidR="009C5B3B" w:rsidRPr="00771BEC">
        <w:rPr>
          <w:b/>
          <w:color w:val="000000"/>
        </w:rPr>
        <w:t xml:space="preserve"> </w:t>
      </w:r>
      <w:r w:rsidR="00FE294B" w:rsidRPr="00771BEC">
        <w:rPr>
          <w:b/>
          <w:color w:val="000000"/>
        </w:rPr>
        <w:t>8</w:t>
      </w:r>
      <w:r w:rsidR="00505544" w:rsidRPr="00771BEC">
        <w:rPr>
          <w:b/>
          <w:color w:val="000000"/>
        </w:rPr>
        <w:t>.</w:t>
      </w:r>
      <w:r w:rsidR="0090605F" w:rsidRPr="00771BEC">
        <w:rPr>
          <w:b/>
        </w:rPr>
        <w:t xml:space="preserve"> </w:t>
      </w:r>
      <w:r w:rsidR="0090605F" w:rsidRPr="00771BEC">
        <w:rPr>
          <w:b/>
        </w:rPr>
        <w:tab/>
      </w:r>
      <w:r w:rsidR="00C14084" w:rsidRPr="00771BEC">
        <w:rPr>
          <w:b/>
        </w:rPr>
        <w:t>Prijedlog zaključka o davanju mišljenja o Prijedlogu zaključka o prihvaćanju Studije izvodljivosti Postrojenje za obradu odvojeno prikupljenog biootpada na području Grada Novske i građevine za pretovar biootpada na području Grada Zagreba,</w:t>
      </w:r>
    </w:p>
    <w:p w:rsidR="00485760" w:rsidRPr="00771BEC" w:rsidRDefault="0048576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485760" w:rsidRPr="00771BEC" w:rsidRDefault="00485760" w:rsidP="00EC6D0D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50067D" w:rsidRPr="00771BEC" w:rsidRDefault="00485760" w:rsidP="008D40E7">
      <w:pPr>
        <w:rPr>
          <w:lang w:eastAsia="hr-HR"/>
        </w:rPr>
      </w:pPr>
      <w:r w:rsidRPr="00771BEC">
        <w:rPr>
          <w:b/>
        </w:rPr>
        <w:t xml:space="preserve">Vijeće </w:t>
      </w:r>
      <w:r w:rsidRPr="00771BEC">
        <w:t>je</w:t>
      </w:r>
      <w:r w:rsidR="00D464F6" w:rsidRPr="00771BEC">
        <w:t xml:space="preserve"> </w:t>
      </w:r>
      <w:r w:rsidR="00550085" w:rsidRPr="00771BEC">
        <w:t>većinom glasova (1</w:t>
      </w:r>
      <w:r w:rsidR="00C14084" w:rsidRPr="00771BEC">
        <w:t>0</w:t>
      </w:r>
      <w:r w:rsidR="00550085" w:rsidRPr="00771BEC">
        <w:t xml:space="preserve"> „ZA“ i </w:t>
      </w:r>
      <w:r w:rsidR="00C14084" w:rsidRPr="00771BEC">
        <w:t>4</w:t>
      </w:r>
      <w:r w:rsidR="00550085" w:rsidRPr="00771BEC">
        <w:t xml:space="preserve"> „PROTIV“)</w:t>
      </w:r>
      <w:r w:rsidR="00EE6891" w:rsidRPr="00771BEC">
        <w:t xml:space="preserve"> </w:t>
      </w:r>
      <w:r w:rsidR="002309F7" w:rsidRPr="00771BEC">
        <w:t>donijelo</w:t>
      </w:r>
    </w:p>
    <w:p w:rsidR="00C14084" w:rsidRPr="00771BEC" w:rsidRDefault="00C14084" w:rsidP="00C14084">
      <w:pPr>
        <w:jc w:val="center"/>
        <w:rPr>
          <w:b/>
        </w:rPr>
      </w:pPr>
      <w:r w:rsidRPr="00771BEC">
        <w:rPr>
          <w:b/>
        </w:rPr>
        <w:t>Z A K LJ U Č A K</w:t>
      </w:r>
    </w:p>
    <w:p w:rsidR="00C14084" w:rsidRPr="00771BEC" w:rsidRDefault="00C14084" w:rsidP="00C14084">
      <w:pPr>
        <w:jc w:val="center"/>
        <w:rPr>
          <w:b/>
        </w:rPr>
      </w:pPr>
      <w:r w:rsidRPr="00771BEC">
        <w:rPr>
          <w:b/>
        </w:rPr>
        <w:t>o davanju mišljenja o Prijedlogu zaključka o prihvaćanju Studije izvodljivosti "Postrojenje za obradu odvojeno prikupljenog biootpada na području Grada Novske i građevine za pretovar biootpada na području Grada Zagreba"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14084" w:rsidRPr="00771BEC" w:rsidTr="00C14084">
        <w:tc>
          <w:tcPr>
            <w:tcW w:w="553" w:type="dxa"/>
            <w:shd w:val="clear" w:color="auto" w:fill="auto"/>
          </w:tcPr>
          <w:p w:rsidR="00C14084" w:rsidRPr="00771BEC" w:rsidRDefault="00C14084" w:rsidP="00C14084">
            <w:r w:rsidRPr="00771BEC">
              <w:t>1.</w:t>
            </w:r>
          </w:p>
        </w:tc>
        <w:tc>
          <w:tcPr>
            <w:tcW w:w="8473" w:type="dxa"/>
            <w:shd w:val="clear" w:color="auto" w:fill="auto"/>
          </w:tcPr>
          <w:p w:rsidR="00C14084" w:rsidRPr="00771BEC" w:rsidRDefault="00C14084" w:rsidP="008D40E7">
            <w:r w:rsidRPr="00771BEC">
              <w:t>Vijeće Gradske četvrti Trnje prima na znanje Prijedlog zaključka o prihvaćanju Studije izvodljivosti "Postrojenje za obradu odvojeno prikupljenog biootpada na području Grada Novske i građevine za pretovar biootpada na području Grada Zagreba".</w:t>
            </w:r>
          </w:p>
        </w:tc>
      </w:tr>
      <w:tr w:rsidR="00C14084" w:rsidRPr="00771BEC" w:rsidTr="00C14084">
        <w:tc>
          <w:tcPr>
            <w:tcW w:w="553" w:type="dxa"/>
            <w:shd w:val="clear" w:color="auto" w:fill="auto"/>
          </w:tcPr>
          <w:p w:rsidR="00C14084" w:rsidRPr="00771BEC" w:rsidRDefault="00C14084" w:rsidP="00C14084">
            <w:r w:rsidRPr="00771BEC">
              <w:t>2.</w:t>
            </w:r>
          </w:p>
        </w:tc>
        <w:tc>
          <w:tcPr>
            <w:tcW w:w="8473" w:type="dxa"/>
            <w:shd w:val="clear" w:color="auto" w:fill="auto"/>
          </w:tcPr>
          <w:p w:rsidR="00C14084" w:rsidRPr="00771BEC" w:rsidRDefault="00C14084" w:rsidP="00C14084">
            <w:r w:rsidRPr="00771BEC">
              <w:t>Ovaj će zaključak biti upućen Stručnoj službi gradonačelnika.</w:t>
            </w:r>
          </w:p>
        </w:tc>
      </w:tr>
    </w:tbl>
    <w:p w:rsidR="00FE294B" w:rsidRPr="00771BEC" w:rsidRDefault="00FE294B" w:rsidP="00B61CE7">
      <w:pPr>
        <w:ind w:left="705" w:hanging="705"/>
        <w:rPr>
          <w:b/>
        </w:rPr>
      </w:pPr>
    </w:p>
    <w:p w:rsidR="00C14084" w:rsidRPr="00771BEC" w:rsidRDefault="00C14084" w:rsidP="00C14084">
      <w:pPr>
        <w:ind w:left="705" w:hanging="705"/>
      </w:pPr>
      <w:r w:rsidRPr="00771BEC">
        <w:rPr>
          <w:b/>
          <w:color w:val="000000"/>
        </w:rPr>
        <w:t>Ad 9.</w:t>
      </w:r>
      <w:r w:rsidRPr="00771BEC">
        <w:rPr>
          <w:b/>
        </w:rPr>
        <w:t xml:space="preserve"> </w:t>
      </w:r>
      <w:r w:rsidRPr="00771BEC">
        <w:rPr>
          <w:b/>
        </w:rPr>
        <w:tab/>
        <w:t>Prijedlog zaključka o davanju mišljenja o Prijedlogu zaključka o sklapanju Ugovora između RH, Grada Zagreba, Krapinsko-zagorske županije i Zagrebačke županije i Odluke o osnivanju Fonda za obnovu Grada Zagreba, Krapinsko-zagorske županije i Zagrebačke županije,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C14084" w:rsidP="008D40E7">
      <w:pPr>
        <w:rPr>
          <w:b/>
        </w:rPr>
      </w:pPr>
      <w:r w:rsidRPr="00771BEC">
        <w:rPr>
          <w:b/>
        </w:rPr>
        <w:t xml:space="preserve">Vijeće </w:t>
      </w:r>
      <w:r w:rsidRPr="00771BEC">
        <w:t>je većinom glasova (12 „ZA“ i 2 „PROTIV“) donijelo</w:t>
      </w:r>
    </w:p>
    <w:p w:rsidR="00C14084" w:rsidRPr="00771BEC" w:rsidRDefault="00C14084" w:rsidP="00C14084">
      <w:pPr>
        <w:jc w:val="center"/>
        <w:rPr>
          <w:b/>
        </w:rPr>
      </w:pPr>
      <w:r w:rsidRPr="00771BEC">
        <w:rPr>
          <w:b/>
        </w:rPr>
        <w:t>Z A K LJ U Č A K</w:t>
      </w:r>
    </w:p>
    <w:p w:rsidR="00C14084" w:rsidRPr="00771BEC" w:rsidRDefault="00C14084" w:rsidP="00C14084">
      <w:pPr>
        <w:jc w:val="center"/>
        <w:rPr>
          <w:b/>
        </w:rPr>
      </w:pPr>
      <w:r w:rsidRPr="00771BEC">
        <w:rPr>
          <w:b/>
        </w:rPr>
        <w:t>o davanju mišljenja o Prijedlogu zaključka o prihvaćanju Ugovora između Republike Hrvatske, Grada Zagreba, Krapinsko-zagorske županije i Zagrebačke županije i Odluka o osnivanju Fonda za obnovu Grada Zagreba, Krapinsko-zagorske županije i Zagrebačke županije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C14084" w:rsidRPr="00771BEC" w:rsidTr="00C14084">
        <w:tc>
          <w:tcPr>
            <w:tcW w:w="567" w:type="dxa"/>
            <w:shd w:val="clear" w:color="auto" w:fill="auto"/>
          </w:tcPr>
          <w:p w:rsidR="00C14084" w:rsidRPr="00771BEC" w:rsidRDefault="00C14084" w:rsidP="00C14084">
            <w:r w:rsidRPr="00771BEC">
              <w:t>1.</w:t>
            </w:r>
          </w:p>
        </w:tc>
        <w:tc>
          <w:tcPr>
            <w:tcW w:w="9070" w:type="dxa"/>
            <w:shd w:val="clear" w:color="auto" w:fill="auto"/>
          </w:tcPr>
          <w:p w:rsidR="00C14084" w:rsidRPr="00771BEC" w:rsidRDefault="00C14084" w:rsidP="008D40E7">
            <w:r w:rsidRPr="00771BEC">
              <w:t>Vijeće Gradske četvrti Trnje daje pozitivno mišljenje o Prijedlogu zaključka o prihvaćanju Ugovora između Republike Hrvatske, Grada Zagreba, Krapinsko-zagorske županije i Zagrebačke županije i Odluka o osnivanju Fonda za obnovu Grada Zagreba, Krapinsko-zagorske županije i Zagrebačke županije.</w:t>
            </w:r>
          </w:p>
        </w:tc>
      </w:tr>
      <w:tr w:rsidR="00C14084" w:rsidRPr="00771BEC" w:rsidTr="00C14084">
        <w:tc>
          <w:tcPr>
            <w:tcW w:w="567" w:type="dxa"/>
            <w:shd w:val="clear" w:color="auto" w:fill="auto"/>
          </w:tcPr>
          <w:p w:rsidR="00C14084" w:rsidRPr="00771BEC" w:rsidRDefault="00C14084" w:rsidP="00C14084">
            <w:r w:rsidRPr="00771BEC">
              <w:t>2.</w:t>
            </w:r>
          </w:p>
        </w:tc>
        <w:tc>
          <w:tcPr>
            <w:tcW w:w="9070" w:type="dxa"/>
            <w:shd w:val="clear" w:color="auto" w:fill="auto"/>
          </w:tcPr>
          <w:p w:rsidR="00C14084" w:rsidRPr="00771BEC" w:rsidRDefault="00C14084" w:rsidP="00C14084">
            <w:r w:rsidRPr="00771BEC">
              <w:t>Ovaj će zaključak biti upućen Stručnoj službi gradonačelnika.</w:t>
            </w:r>
          </w:p>
        </w:tc>
      </w:tr>
    </w:tbl>
    <w:p w:rsidR="00C14084" w:rsidRDefault="00C14084" w:rsidP="00B61CE7">
      <w:pPr>
        <w:ind w:left="705" w:hanging="705"/>
        <w:rPr>
          <w:b/>
        </w:rPr>
      </w:pPr>
    </w:p>
    <w:p w:rsidR="008D40E7" w:rsidRDefault="008D40E7" w:rsidP="00B61CE7">
      <w:pPr>
        <w:ind w:left="705" w:hanging="705"/>
        <w:rPr>
          <w:b/>
        </w:rPr>
      </w:pPr>
    </w:p>
    <w:p w:rsidR="008D40E7" w:rsidRPr="00771BEC" w:rsidRDefault="008D40E7" w:rsidP="00B61CE7">
      <w:pPr>
        <w:ind w:left="705" w:hanging="705"/>
        <w:rPr>
          <w:b/>
        </w:rPr>
      </w:pPr>
    </w:p>
    <w:p w:rsidR="00C14084" w:rsidRPr="00771BEC" w:rsidRDefault="00C14084" w:rsidP="00B61CE7">
      <w:pPr>
        <w:ind w:left="705" w:hanging="705"/>
        <w:rPr>
          <w:b/>
        </w:rPr>
      </w:pPr>
    </w:p>
    <w:p w:rsidR="00C14084" w:rsidRPr="00771BEC" w:rsidRDefault="00C14084" w:rsidP="00C14084">
      <w:pPr>
        <w:ind w:left="705" w:hanging="705"/>
      </w:pPr>
      <w:r w:rsidRPr="00771BEC">
        <w:rPr>
          <w:b/>
          <w:color w:val="000000"/>
        </w:rPr>
        <w:lastRenderedPageBreak/>
        <w:t>Ad 10.</w:t>
      </w:r>
      <w:r w:rsidRPr="00771BEC">
        <w:t xml:space="preserve"> </w:t>
      </w:r>
      <w:r w:rsidRPr="00771BEC">
        <w:rPr>
          <w:b/>
          <w:color w:val="000000"/>
        </w:rPr>
        <w:t>Prijedlog zaključka o davanju mišljenja o Prijedlogu odluke o izmjenama i dopuni Odluke o izborima članova vijeća gradskih četvrti i članova vijeća mjesnih odbora,</w:t>
      </w:r>
      <w:r w:rsidRPr="00771BEC">
        <w:rPr>
          <w:b/>
        </w:rPr>
        <w:t xml:space="preserve"> 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C14084" w:rsidP="00C14084">
      <w:r w:rsidRPr="00771BEC">
        <w:rPr>
          <w:b/>
        </w:rPr>
        <w:t xml:space="preserve">Vijeće </w:t>
      </w:r>
      <w:r w:rsidRPr="00771BEC">
        <w:t>nije donijelo zaključak (7 „ZA“ i 7 „PROTIV“).</w:t>
      </w:r>
    </w:p>
    <w:p w:rsidR="00C14084" w:rsidRPr="00771BEC" w:rsidRDefault="00C14084" w:rsidP="00B61CE7">
      <w:pPr>
        <w:ind w:left="705" w:hanging="705"/>
        <w:rPr>
          <w:b/>
        </w:rPr>
      </w:pPr>
    </w:p>
    <w:p w:rsidR="00C14084" w:rsidRPr="00771BEC" w:rsidRDefault="00C14084" w:rsidP="00C14084">
      <w:pPr>
        <w:ind w:left="705" w:hanging="705"/>
      </w:pPr>
      <w:r w:rsidRPr="00771BEC">
        <w:rPr>
          <w:b/>
          <w:color w:val="000000"/>
        </w:rPr>
        <w:t>Ad 11.</w:t>
      </w:r>
      <w:r w:rsidRPr="00771BEC">
        <w:t xml:space="preserve"> </w:t>
      </w:r>
      <w:r w:rsidRPr="00771BEC">
        <w:rPr>
          <w:b/>
          <w:color w:val="000000"/>
        </w:rPr>
        <w:t>Prijedlog zaključka o davanju mišljenja o Prijedlogu zaključka o prodaji poslovnih udjela Grada Zagreba – APIS IT d.o.o. javnim prikupljanjem obvezujućih ponuda,</w:t>
      </w:r>
      <w:r w:rsidRPr="00771BEC">
        <w:rPr>
          <w:b/>
        </w:rPr>
        <w:t xml:space="preserve"> 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C14084" w:rsidP="00C14084">
      <w:r w:rsidRPr="00771BEC">
        <w:rPr>
          <w:b/>
        </w:rPr>
        <w:t xml:space="preserve">Vijeće </w:t>
      </w:r>
      <w:r w:rsidRPr="00771BEC">
        <w:t>nije donijelo zaključak (</w:t>
      </w:r>
      <w:r w:rsidR="0029747C" w:rsidRPr="00771BEC">
        <w:t>6</w:t>
      </w:r>
      <w:r w:rsidRPr="00771BEC">
        <w:t xml:space="preserve"> „ZA“ i </w:t>
      </w:r>
      <w:r w:rsidR="0029747C" w:rsidRPr="00771BEC">
        <w:t>8</w:t>
      </w:r>
      <w:r w:rsidRPr="00771BEC">
        <w:t xml:space="preserve"> „PROTIV“).</w:t>
      </w:r>
    </w:p>
    <w:p w:rsidR="00C14084" w:rsidRPr="00771BEC" w:rsidRDefault="00C14084" w:rsidP="00B61CE7">
      <w:pPr>
        <w:ind w:left="705" w:hanging="705"/>
        <w:rPr>
          <w:b/>
        </w:rPr>
      </w:pPr>
    </w:p>
    <w:p w:rsidR="0029747C" w:rsidRPr="00771BEC" w:rsidRDefault="0029747C" w:rsidP="0029747C">
      <w:pPr>
        <w:ind w:left="705" w:hanging="705"/>
      </w:pPr>
      <w:r w:rsidRPr="00771BEC">
        <w:rPr>
          <w:b/>
          <w:color w:val="000000"/>
        </w:rPr>
        <w:t>Ad 12.</w:t>
      </w:r>
      <w:r w:rsidRPr="00771BEC">
        <w:rPr>
          <w:b/>
          <w:color w:val="000000"/>
        </w:rPr>
        <w:tab/>
      </w:r>
      <w:r w:rsidRPr="00771BEC">
        <w:rPr>
          <w:b/>
        </w:rPr>
        <w:t xml:space="preserve"> Prijedlog zaključka o davanju mišljenja o Prijedlogu zaključka o sklapanju II. dodatka Ugovoru o zakupu poslovnog prostora – Paviljon 18 Zagrebačkog velesajma,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9747C" w:rsidRPr="00771BEC" w:rsidRDefault="0029747C" w:rsidP="0029747C">
      <w:r w:rsidRPr="00771BEC">
        <w:rPr>
          <w:b/>
        </w:rPr>
        <w:t xml:space="preserve">Vijeće </w:t>
      </w:r>
      <w:r w:rsidRPr="00771BEC">
        <w:t>je većinom glasova (11 „ZA“ i 3 „PROTIV“) donijelo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Z A K LJ U Č A K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o davanju mišljenja o Prijedlogu zaključka o sklapanju II. Dodatka Ugovoru o zakupu poslovnog prostora – Paviljon 18 Zagrebačkog velesajma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1.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8D40E7">
            <w:r w:rsidRPr="00771BEC">
              <w:t>Vijeće Gradske četvrti Trnje prima na znanje Prijedlog zaključka o sklapanju II. Dodatka Ugovoru o zakupu poslovnog prostora – Paviljon 18 Zagrebačkog velesajma.</w:t>
            </w:r>
          </w:p>
        </w:tc>
      </w:tr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2.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734374">
            <w:r w:rsidRPr="00771BEC">
              <w:t>Ovaj će zaključak biti upućen Stručnoj službi gradonačelnika.</w:t>
            </w:r>
          </w:p>
        </w:tc>
      </w:tr>
    </w:tbl>
    <w:p w:rsidR="0029747C" w:rsidRPr="00771BEC" w:rsidRDefault="0029747C" w:rsidP="0029747C"/>
    <w:p w:rsidR="0029747C" w:rsidRPr="00771BEC" w:rsidRDefault="0029747C" w:rsidP="0029747C">
      <w:pPr>
        <w:ind w:left="705" w:hanging="705"/>
      </w:pPr>
      <w:r w:rsidRPr="00771BEC">
        <w:rPr>
          <w:b/>
          <w:color w:val="000000"/>
        </w:rPr>
        <w:t>Ad 13.</w:t>
      </w:r>
      <w:r w:rsidRPr="00771BEC">
        <w:rPr>
          <w:b/>
          <w:color w:val="000000"/>
        </w:rPr>
        <w:tab/>
        <w:t>Prijedlog zaključka o davanju mišljenja o Prijedlogu zaključka o utvrđivanju popisa poslovnih prostora koji su predmet neposredne prodaje,</w:t>
      </w:r>
      <w:r w:rsidRPr="00771BEC">
        <w:rPr>
          <w:b/>
        </w:rPr>
        <w:t xml:space="preserve"> 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29747C" w:rsidP="008D40E7">
      <w:pPr>
        <w:rPr>
          <w:b/>
        </w:rPr>
      </w:pPr>
      <w:r w:rsidRPr="00771BEC">
        <w:rPr>
          <w:b/>
        </w:rPr>
        <w:t xml:space="preserve">Vijeće </w:t>
      </w:r>
      <w:r w:rsidRPr="00771BEC">
        <w:t>je većinom glasova (8 „ZA“ i 6 „PROTIV“) donijelo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Z A K LJ U Č A K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o davanju mišljenja o Prijedlogu zaključka o utvrđivanju popisa poslovnih prostora koji su predmet neposredne prodaje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1.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8D40E7">
            <w:r w:rsidRPr="00771BEC">
              <w:t>Vijeće Gradske četvrti Trnje prima na znanje Prijedlog zaključka o utvrđivanju popisa poslovnih prostora koji su predmet neposredne prodaje.</w:t>
            </w:r>
          </w:p>
        </w:tc>
      </w:tr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2.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734374">
            <w:r w:rsidRPr="00771BEC">
              <w:t>Ovaj će zaključak biti upućen Stručnoj službi gradonačelnika.</w:t>
            </w:r>
          </w:p>
        </w:tc>
      </w:tr>
    </w:tbl>
    <w:p w:rsidR="00C14084" w:rsidRPr="00771BEC" w:rsidRDefault="00C14084" w:rsidP="00B61CE7">
      <w:pPr>
        <w:ind w:left="705" w:hanging="705"/>
        <w:rPr>
          <w:b/>
        </w:rPr>
      </w:pPr>
    </w:p>
    <w:p w:rsidR="0029747C" w:rsidRPr="00771BEC" w:rsidRDefault="0029747C" w:rsidP="0029747C">
      <w:pPr>
        <w:ind w:left="705" w:hanging="705"/>
      </w:pPr>
      <w:r w:rsidRPr="00771BEC">
        <w:rPr>
          <w:b/>
          <w:color w:val="000000"/>
        </w:rPr>
        <w:t>Ad 14.</w:t>
      </w:r>
      <w:r w:rsidRPr="00771BEC">
        <w:rPr>
          <w:b/>
          <w:color w:val="000000"/>
        </w:rPr>
        <w:tab/>
        <w:t>Prijedlog zaključka o davanju mišljenja o Prijedlogu odluke o dopuni Odluke o agrotehničkim mjerama i mjerama za uređivanje i održavanje poljoprivrednih rudina,</w:t>
      </w:r>
      <w:r w:rsidRPr="00771BEC">
        <w:rPr>
          <w:b/>
        </w:rPr>
        <w:t xml:space="preserve"> 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29747C" w:rsidP="008D40E7">
      <w:pPr>
        <w:rPr>
          <w:b/>
        </w:rPr>
      </w:pPr>
      <w:r w:rsidRPr="00771BEC">
        <w:rPr>
          <w:b/>
        </w:rPr>
        <w:t xml:space="preserve">Vijeće </w:t>
      </w:r>
      <w:r w:rsidRPr="00771BEC">
        <w:t>je većinom glasova (10 „ZA“, 3 „PROTIV“ i 1 „SUZDRŽAN“) donijelo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Z A K LJ U Č A K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o davanju mišljenja o Prijedlogu odluke o dopuni Odluke o agrotehničkim mjerama i mjerama za uređivanje i održavanje poljoprivrednih rudina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1.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8D40E7">
            <w:r w:rsidRPr="00771BEC">
              <w:t>Vijeće Gradske četvrti Trnje prima na znanje Prijedlog odluke o dopuni Odluke o agrotehničkim mjerama i mjerama za uređivanje i održavanje poljoprivrednih rudina.</w:t>
            </w:r>
          </w:p>
        </w:tc>
      </w:tr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2.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734374">
            <w:r w:rsidRPr="00771BEC">
              <w:t>Ovaj će zaključak biti upućen Stručnoj službi gradonačelnika.</w:t>
            </w:r>
          </w:p>
        </w:tc>
      </w:tr>
    </w:tbl>
    <w:p w:rsidR="00C14084" w:rsidRPr="00771BEC" w:rsidRDefault="00C14084" w:rsidP="00B61CE7">
      <w:pPr>
        <w:ind w:left="705" w:hanging="705"/>
        <w:rPr>
          <w:b/>
        </w:rPr>
      </w:pPr>
    </w:p>
    <w:p w:rsidR="0029747C" w:rsidRPr="00771BEC" w:rsidRDefault="0029747C" w:rsidP="0029747C">
      <w:pPr>
        <w:jc w:val="both"/>
        <w:rPr>
          <w:b/>
        </w:rPr>
      </w:pPr>
      <w:r w:rsidRPr="00771BEC">
        <w:rPr>
          <w:b/>
          <w:color w:val="000000"/>
        </w:rPr>
        <w:lastRenderedPageBreak/>
        <w:t>Ad 15.</w:t>
      </w:r>
      <w:r w:rsidRPr="00771BEC">
        <w:rPr>
          <w:b/>
          <w:color w:val="000000"/>
        </w:rPr>
        <w:tab/>
      </w:r>
      <w:r w:rsidRPr="00771BEC">
        <w:rPr>
          <w:b/>
        </w:rPr>
        <w:t xml:space="preserve">Prijedlog zaključka o davanju mišljenja o Prijedlogu zaključka o ukidanju statusa </w:t>
      </w:r>
    </w:p>
    <w:p w:rsidR="0029747C" w:rsidRPr="00771BEC" w:rsidRDefault="0029747C" w:rsidP="008D40E7">
      <w:pPr>
        <w:jc w:val="both"/>
      </w:pPr>
      <w:r w:rsidRPr="00771BEC">
        <w:rPr>
          <w:b/>
        </w:rPr>
        <w:tab/>
        <w:t>javnog dobra u općoj uporabi – Blaženka Tunjić,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9747C" w:rsidRPr="00771BEC" w:rsidRDefault="0029747C" w:rsidP="0029747C">
      <w:r w:rsidRPr="00771BEC">
        <w:rPr>
          <w:b/>
        </w:rPr>
        <w:t xml:space="preserve">Vijeće </w:t>
      </w:r>
      <w:r w:rsidRPr="00771BEC">
        <w:t>je većinom glasova (11 „ZA“ i 3 „PROTIV“) donijelo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Z A K LJ U Č A K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o davanju mišljenja o Prijedlogu zaključka o ukidanju statusa javnog dobra u općoj uporabi (na 2/651 dijela nekretnine oznake z.k.č.br. 704 k.o. Gornje Vrapče, put u Kustošiji, površine 181 čhv odnosno 651 m², upisana u z.k.ul. 9062 k.o. Gornje Vrapče)- Blaženka Tunjić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1.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8D40E7">
            <w:r w:rsidRPr="00771BEC">
              <w:t>Vijeće Gradske četvrti Trnje prima na znanje Prijedlog zaključka o ukidanju statusa javnog dobra u općoj uporabi (na 2/651 dijela nekretnine oznake z.k.č.br. 704 k.o. Gornje Vrapče, put u Kustošiji, površine 181 čhv odnosno 651 m², upisana u z.k.ul. 9062 k.o. Gornje Vrapče)- Blaženka Tunjić.</w:t>
            </w:r>
          </w:p>
        </w:tc>
      </w:tr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2.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734374">
            <w:r w:rsidRPr="00771BEC">
              <w:t>Ovaj će zaključak biti upućen Stručnoj službi gradonačelnika.</w:t>
            </w:r>
          </w:p>
        </w:tc>
      </w:tr>
    </w:tbl>
    <w:p w:rsidR="00C14084" w:rsidRPr="00771BEC" w:rsidRDefault="00C14084" w:rsidP="00B61CE7">
      <w:pPr>
        <w:ind w:left="705" w:hanging="705"/>
        <w:rPr>
          <w:b/>
        </w:rPr>
      </w:pPr>
    </w:p>
    <w:p w:rsidR="0029747C" w:rsidRPr="00771BEC" w:rsidRDefault="0029747C" w:rsidP="0029747C">
      <w:pPr>
        <w:jc w:val="both"/>
        <w:rPr>
          <w:b/>
          <w:color w:val="000000"/>
        </w:rPr>
      </w:pPr>
      <w:r w:rsidRPr="00771BEC">
        <w:rPr>
          <w:b/>
          <w:color w:val="000000"/>
        </w:rPr>
        <w:t>Ad 16.</w:t>
      </w:r>
      <w:r w:rsidRPr="00771BEC">
        <w:rPr>
          <w:b/>
          <w:color w:val="000000"/>
        </w:rPr>
        <w:tab/>
        <w:t xml:space="preserve">Prijedlog zaključka o davanju mišljenja o Prijedlogu zaključka o ukidanju statusa </w:t>
      </w:r>
    </w:p>
    <w:p w:rsidR="0029747C" w:rsidRPr="00771BEC" w:rsidRDefault="0029747C" w:rsidP="008D40E7">
      <w:pPr>
        <w:jc w:val="both"/>
      </w:pPr>
      <w:r w:rsidRPr="00771BEC">
        <w:rPr>
          <w:b/>
          <w:color w:val="000000"/>
        </w:rPr>
        <w:tab/>
        <w:t>javnog dobra u općoj uporabi – Nikola Šakota,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29747C" w:rsidP="008D40E7">
      <w:pPr>
        <w:rPr>
          <w:b/>
        </w:rPr>
      </w:pPr>
      <w:r w:rsidRPr="00771BEC">
        <w:rPr>
          <w:b/>
        </w:rPr>
        <w:t xml:space="preserve">Vijeće </w:t>
      </w:r>
      <w:r w:rsidRPr="00771BEC">
        <w:t>je većinom glasova (11 „ZA“ i 3 „PROTIV“) donijelo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Z A K LJ U Č A K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o davanju mišljenja o Prijedlogu zaključka o ukidanju statusa javnog dobra u općoj uporabi (na 63/518 dijela nekretnine oznake z.k.č.br. 1648/2 k.o. Remete, put u Bukovcu Gornjem, površine 144 čhv odnosno 518 m2, upisana u z.k.ul. 108284 k.o. Remete) - Nikola Šakota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9747C" w:rsidRPr="00771BEC" w:rsidTr="00734374">
        <w:tc>
          <w:tcPr>
            <w:tcW w:w="553" w:type="dxa"/>
            <w:shd w:val="clear" w:color="auto" w:fill="auto"/>
          </w:tcPr>
          <w:p w:rsidR="0029747C" w:rsidRPr="00771BEC" w:rsidRDefault="0029747C" w:rsidP="00734374">
            <w:r w:rsidRPr="00771BEC">
              <w:t>1.</w:t>
            </w:r>
          </w:p>
        </w:tc>
        <w:tc>
          <w:tcPr>
            <w:tcW w:w="8473" w:type="dxa"/>
            <w:shd w:val="clear" w:color="auto" w:fill="auto"/>
          </w:tcPr>
          <w:p w:rsidR="0029747C" w:rsidRPr="00771BEC" w:rsidRDefault="0029747C" w:rsidP="008D40E7">
            <w:r w:rsidRPr="00771BEC">
              <w:t>Vijeće Gradske četvrti Trnje prima na znanje Prijedlog zaključka o ukidanju statusa javnog dobra u općoj uporabi (na 63/518 dijela nekretnine oznake z.k.č.br. 1648/2 k.o. Remete, put u Bukovcu Gornjem, površine 144 čhv odnosno 518 m2, upisana u z.k.ul. 108284 k.o. Remete) - Nikola Šakota.</w:t>
            </w:r>
          </w:p>
        </w:tc>
      </w:tr>
      <w:tr w:rsidR="0029747C" w:rsidRPr="00771BEC" w:rsidTr="00734374">
        <w:tc>
          <w:tcPr>
            <w:tcW w:w="553" w:type="dxa"/>
            <w:shd w:val="clear" w:color="auto" w:fill="auto"/>
          </w:tcPr>
          <w:p w:rsidR="0029747C" w:rsidRPr="00771BEC" w:rsidRDefault="0029747C" w:rsidP="00734374">
            <w:r w:rsidRPr="00771BEC">
              <w:t>2.</w:t>
            </w:r>
          </w:p>
        </w:tc>
        <w:tc>
          <w:tcPr>
            <w:tcW w:w="8473" w:type="dxa"/>
            <w:shd w:val="clear" w:color="auto" w:fill="auto"/>
          </w:tcPr>
          <w:p w:rsidR="0029747C" w:rsidRPr="00771BEC" w:rsidRDefault="0029747C" w:rsidP="00734374">
            <w:r w:rsidRPr="00771BEC">
              <w:t>Ovaj će zaključak biti upućen Stručnoj službi gradonačelnika.</w:t>
            </w:r>
          </w:p>
        </w:tc>
      </w:tr>
    </w:tbl>
    <w:p w:rsidR="00C14084" w:rsidRPr="00771BEC" w:rsidRDefault="00C14084" w:rsidP="00B61CE7">
      <w:pPr>
        <w:ind w:left="705" w:hanging="705"/>
        <w:rPr>
          <w:b/>
        </w:rPr>
      </w:pPr>
    </w:p>
    <w:p w:rsidR="0029747C" w:rsidRPr="00771BEC" w:rsidRDefault="0029747C" w:rsidP="0029747C">
      <w:pPr>
        <w:jc w:val="both"/>
        <w:rPr>
          <w:b/>
          <w:color w:val="000000"/>
        </w:rPr>
      </w:pPr>
      <w:r w:rsidRPr="00771BEC">
        <w:rPr>
          <w:b/>
          <w:color w:val="000000"/>
        </w:rPr>
        <w:t>Ad 17.</w:t>
      </w:r>
      <w:r w:rsidRPr="00771BEC">
        <w:t xml:space="preserve"> </w:t>
      </w:r>
      <w:r w:rsidRPr="00771BEC">
        <w:rPr>
          <w:b/>
          <w:color w:val="000000"/>
        </w:rPr>
        <w:t xml:space="preserve">Prijedlog zaključka o davanju mišljenja o Prijedlogu zaključka o ukidanju statusa </w:t>
      </w:r>
    </w:p>
    <w:p w:rsidR="0029747C" w:rsidRPr="00771BEC" w:rsidRDefault="0029747C" w:rsidP="008D40E7">
      <w:pPr>
        <w:jc w:val="both"/>
      </w:pPr>
      <w:r w:rsidRPr="00771BEC">
        <w:rPr>
          <w:b/>
          <w:color w:val="000000"/>
        </w:rPr>
        <w:tab/>
        <w:t>javnog dobra u općoj uporabi – Štefanija Haubrich i Zdravko Haubrih,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29747C" w:rsidP="008D40E7">
      <w:pPr>
        <w:rPr>
          <w:b/>
        </w:rPr>
      </w:pPr>
      <w:r w:rsidRPr="00771BEC">
        <w:rPr>
          <w:b/>
        </w:rPr>
        <w:t xml:space="preserve">Vijeće </w:t>
      </w:r>
      <w:r w:rsidRPr="00771BEC">
        <w:t>je većinom glasova (9 „ZA“ i 5 „PROTIV“) donijelo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Z A K LJ U Č A K</w:t>
      </w:r>
    </w:p>
    <w:p w:rsidR="0029747C" w:rsidRPr="00771BEC" w:rsidRDefault="0029747C" w:rsidP="0029747C">
      <w:pPr>
        <w:jc w:val="center"/>
        <w:rPr>
          <w:b/>
        </w:rPr>
      </w:pPr>
      <w:r w:rsidRPr="00771BEC">
        <w:rPr>
          <w:b/>
        </w:rPr>
        <w:t>o davanju mišljenja o Prijedlogu zaključka o ukidanju statusa javnog dobra u općoj uporabi(na 12/1863 dijela nekretnine oznake z.k.č.br. 652/1 k.o. Klara, Trnsko park, površine 1863 m2, upisane u z.k.ul. 22968 k.o. Klara i na 9/503 dijela nekretnine oznake z.k.č.br. 652/16 k.o. Klara, Trnsko park, površine 503 m2, upisanoj u z.k.ul. 22968 k.o. Klara)- Štefanija Haubrich i Zdravko Haubrih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1.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8D40E7">
            <w:r w:rsidRPr="00771BEC">
              <w:t>Vijeće Gradske četvrti Trnje prima na znanje Prijedlog zaključka o ukidanju statusa javnog dobra u općoj uporabi(na 12/1863 dijela nekretnine oznake z.k.č.br. 652/1 k.o. Klara, Trnsko park, površine 1863 m2, upisane u z.k.ul. 22968 k.o. Klara i na 9/503 dijela nekretnine oznake z.k.č.br. 652/16 k.o. Klara, Trnsko park, površine 503 m2, upisanoj u z.k.ul. 22968 k.o. Klara)- Štefanija Haubrich i Zdravko Haubrih.</w:t>
            </w:r>
          </w:p>
        </w:tc>
      </w:tr>
      <w:tr w:rsidR="0029747C" w:rsidRPr="00771BEC" w:rsidTr="00734374">
        <w:tc>
          <w:tcPr>
            <w:tcW w:w="567" w:type="dxa"/>
            <w:shd w:val="clear" w:color="auto" w:fill="auto"/>
          </w:tcPr>
          <w:p w:rsidR="0029747C" w:rsidRPr="00771BEC" w:rsidRDefault="0029747C" w:rsidP="00734374">
            <w:r w:rsidRPr="00771BEC">
              <w:t>2.</w:t>
            </w:r>
          </w:p>
        </w:tc>
        <w:tc>
          <w:tcPr>
            <w:tcW w:w="9070" w:type="dxa"/>
            <w:shd w:val="clear" w:color="auto" w:fill="auto"/>
          </w:tcPr>
          <w:p w:rsidR="0029747C" w:rsidRPr="00771BEC" w:rsidRDefault="0029747C" w:rsidP="00734374">
            <w:r w:rsidRPr="00771BEC">
              <w:t>Ovaj će zaključak biti upućen Stručnoj službi gradonačelnika.</w:t>
            </w:r>
          </w:p>
        </w:tc>
      </w:tr>
    </w:tbl>
    <w:p w:rsidR="00C14084" w:rsidRPr="00771BEC" w:rsidRDefault="00C14084" w:rsidP="00B61CE7">
      <w:pPr>
        <w:ind w:left="705" w:hanging="705"/>
        <w:rPr>
          <w:b/>
        </w:rPr>
      </w:pPr>
    </w:p>
    <w:p w:rsidR="00C14084" w:rsidRPr="00771BEC" w:rsidRDefault="00C14084" w:rsidP="00B61CE7">
      <w:pPr>
        <w:ind w:left="705" w:hanging="705"/>
        <w:rPr>
          <w:b/>
        </w:rPr>
      </w:pPr>
    </w:p>
    <w:p w:rsidR="00164C99" w:rsidRPr="00771BEC" w:rsidRDefault="006848CA" w:rsidP="006848CA">
      <w:pPr>
        <w:jc w:val="both"/>
        <w:rPr>
          <w:b/>
          <w:color w:val="000000"/>
        </w:rPr>
      </w:pPr>
      <w:r w:rsidRPr="00771BEC">
        <w:rPr>
          <w:b/>
          <w:color w:val="000000"/>
        </w:rPr>
        <w:lastRenderedPageBreak/>
        <w:t>Ad 18.</w:t>
      </w:r>
      <w:r w:rsidRPr="00771BEC">
        <w:rPr>
          <w:b/>
          <w:color w:val="000000"/>
        </w:rPr>
        <w:tab/>
      </w:r>
      <w:r w:rsidR="00164C99" w:rsidRPr="00771BEC">
        <w:rPr>
          <w:b/>
          <w:color w:val="000000"/>
        </w:rPr>
        <w:t xml:space="preserve">Prijedlog zaključka o davanju mišljenja o davanju mišljenja o Inicijativi  za </w:t>
      </w:r>
    </w:p>
    <w:p w:rsidR="00164C99" w:rsidRPr="00771BEC" w:rsidRDefault="00164C99" w:rsidP="006848CA">
      <w:pPr>
        <w:jc w:val="both"/>
        <w:rPr>
          <w:b/>
          <w:color w:val="000000"/>
        </w:rPr>
      </w:pPr>
      <w:r w:rsidRPr="00771BEC">
        <w:rPr>
          <w:b/>
          <w:color w:val="000000"/>
        </w:rPr>
        <w:tab/>
        <w:t xml:space="preserve">imenovanje zelene površine na  k.č.  134/11, 134/12, 134/6, dio 134/10, dio 111/4 i </w:t>
      </w:r>
    </w:p>
    <w:p w:rsidR="006848CA" w:rsidRPr="00771BEC" w:rsidRDefault="00164C99" w:rsidP="008D40E7">
      <w:pPr>
        <w:jc w:val="both"/>
      </w:pPr>
      <w:r w:rsidRPr="00771BEC">
        <w:rPr>
          <w:b/>
          <w:color w:val="000000"/>
        </w:rPr>
        <w:tab/>
        <w:t>dio 2423 k.o. Trnje u Park generala Petra Stipetića,</w:t>
      </w:r>
    </w:p>
    <w:p w:rsidR="006848CA" w:rsidRPr="00771BEC" w:rsidRDefault="006848CA" w:rsidP="006848CA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6848CA" w:rsidRPr="00771BEC" w:rsidRDefault="006848CA" w:rsidP="006848CA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6848CA" w:rsidP="008D40E7">
      <w:pPr>
        <w:rPr>
          <w:b/>
        </w:rPr>
      </w:pPr>
      <w:r w:rsidRPr="00771BEC">
        <w:rPr>
          <w:b/>
        </w:rPr>
        <w:t xml:space="preserve">Vijeće </w:t>
      </w:r>
      <w:r w:rsidRPr="00771BEC">
        <w:t xml:space="preserve">je </w:t>
      </w:r>
      <w:r w:rsidR="00BE513A" w:rsidRPr="00771BEC">
        <w:t>jednoglasno</w:t>
      </w:r>
      <w:r w:rsidRPr="00771BEC">
        <w:t xml:space="preserve"> donijelo</w:t>
      </w:r>
    </w:p>
    <w:p w:rsidR="00164C99" w:rsidRPr="00771BEC" w:rsidRDefault="00164C99" w:rsidP="00164C99">
      <w:pPr>
        <w:jc w:val="center"/>
        <w:rPr>
          <w:b/>
        </w:rPr>
      </w:pPr>
      <w:r w:rsidRPr="00771BEC">
        <w:rPr>
          <w:b/>
        </w:rPr>
        <w:t>Z A K LJ U Č A K</w:t>
      </w:r>
    </w:p>
    <w:p w:rsidR="00164C99" w:rsidRPr="00771BEC" w:rsidRDefault="00164C99" w:rsidP="00164C99">
      <w:pPr>
        <w:jc w:val="center"/>
        <w:rPr>
          <w:b/>
        </w:rPr>
      </w:pPr>
      <w:r w:rsidRPr="00771BEC">
        <w:rPr>
          <w:b/>
        </w:rPr>
        <w:t>o davanju mišljenja o Inicijativi  za imenovanje zelene površine</w:t>
      </w:r>
      <w:r w:rsidRPr="00771BEC">
        <w:rPr>
          <w:color w:val="000000"/>
        </w:rPr>
        <w:t xml:space="preserve"> </w:t>
      </w:r>
      <w:r w:rsidRPr="00771BEC">
        <w:rPr>
          <w:b/>
          <w:color w:val="000000"/>
        </w:rPr>
        <w:t>na  k.č.  134/11, 134/12, 134/6, dio 134/10, dio 111/4 i dio 2423 k.o Trnje</w:t>
      </w:r>
      <w:r w:rsidRPr="00771BEC">
        <w:rPr>
          <w:b/>
        </w:rPr>
        <w:t xml:space="preserve"> u Park generala Petra Stipetića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64C99" w:rsidRPr="00771BEC" w:rsidTr="00734374">
        <w:tc>
          <w:tcPr>
            <w:tcW w:w="567" w:type="dxa"/>
            <w:hideMark/>
          </w:tcPr>
          <w:p w:rsidR="00164C99" w:rsidRPr="00771BEC" w:rsidRDefault="00164C99" w:rsidP="00734374">
            <w:r w:rsidRPr="00771BEC">
              <w:t>1.</w:t>
            </w:r>
          </w:p>
        </w:tc>
        <w:tc>
          <w:tcPr>
            <w:tcW w:w="9070" w:type="dxa"/>
          </w:tcPr>
          <w:p w:rsidR="00164C99" w:rsidRPr="00771BEC" w:rsidRDefault="00164C99" w:rsidP="008D40E7">
            <w:r w:rsidRPr="00771BEC">
              <w:t xml:space="preserve">Vijeće Gradske četvrti Trnje daje pozitivno mišljenje na Inicijativu za imenovanje zelene površine - </w:t>
            </w:r>
            <w:r w:rsidRPr="00771BEC">
              <w:rPr>
                <w:color w:val="000000"/>
              </w:rPr>
              <w:t>na  k.č.  134/11, 134/12, 134/6, dio 134/10, dio 111/4 i dio 2423 k.o Trnje</w:t>
            </w:r>
            <w:r w:rsidRPr="00771BEC">
              <w:t xml:space="preserve"> na području Mjesnog odbora Sigečica u Park generala Petra Stipetića. </w:t>
            </w:r>
          </w:p>
        </w:tc>
      </w:tr>
      <w:tr w:rsidR="00164C99" w:rsidRPr="00771BEC" w:rsidTr="00734374">
        <w:tc>
          <w:tcPr>
            <w:tcW w:w="567" w:type="dxa"/>
            <w:hideMark/>
          </w:tcPr>
          <w:p w:rsidR="00164C99" w:rsidRPr="00771BEC" w:rsidRDefault="00164C99" w:rsidP="00734374">
            <w:r w:rsidRPr="00771BEC">
              <w:t>2.</w:t>
            </w:r>
          </w:p>
        </w:tc>
        <w:tc>
          <w:tcPr>
            <w:tcW w:w="9070" w:type="dxa"/>
            <w:hideMark/>
          </w:tcPr>
          <w:p w:rsidR="00164C99" w:rsidRPr="00771BEC" w:rsidRDefault="00164C99" w:rsidP="00734374">
            <w:r w:rsidRPr="00771BEC">
              <w:t>Ovaj će zaključak biti upućen Odboru za imenovanja naselja, ulica i trgova, Ulica sv.Ćirila i Metoda 5.</w:t>
            </w:r>
          </w:p>
        </w:tc>
      </w:tr>
    </w:tbl>
    <w:p w:rsidR="00C14084" w:rsidRDefault="00C14084" w:rsidP="00B61CE7">
      <w:pPr>
        <w:ind w:left="705" w:hanging="705"/>
        <w:rPr>
          <w:b/>
        </w:rPr>
      </w:pPr>
    </w:p>
    <w:p w:rsidR="0014326B" w:rsidRPr="00771BEC" w:rsidRDefault="0014326B" w:rsidP="00B61CE7">
      <w:pPr>
        <w:ind w:left="705" w:hanging="705"/>
        <w:rPr>
          <w:b/>
        </w:rPr>
      </w:pPr>
    </w:p>
    <w:p w:rsidR="0050067D" w:rsidRPr="00771BEC" w:rsidRDefault="00D161D7" w:rsidP="0050067D">
      <w:pPr>
        <w:ind w:left="705" w:hanging="705"/>
      </w:pPr>
      <w:r w:rsidRPr="00771BEC">
        <w:rPr>
          <w:b/>
        </w:rPr>
        <w:t xml:space="preserve">Ad </w:t>
      </w:r>
      <w:r w:rsidR="00164C99" w:rsidRPr="00771BEC">
        <w:rPr>
          <w:b/>
        </w:rPr>
        <w:t>1</w:t>
      </w:r>
      <w:r w:rsidR="00FE294B" w:rsidRPr="00771BEC">
        <w:rPr>
          <w:b/>
        </w:rPr>
        <w:t>9</w:t>
      </w:r>
      <w:r w:rsidRPr="00771BEC">
        <w:rPr>
          <w:b/>
        </w:rPr>
        <w:t>.</w:t>
      </w:r>
      <w:r w:rsidR="003D36AE" w:rsidRPr="00771BEC">
        <w:rPr>
          <w:b/>
        </w:rPr>
        <w:t xml:space="preserve"> </w:t>
      </w:r>
      <w:r w:rsidR="00FE294B" w:rsidRPr="00771BEC">
        <w:rPr>
          <w:b/>
        </w:rPr>
        <w:t>P</w:t>
      </w:r>
      <w:r w:rsidR="0050067D" w:rsidRPr="00771BEC">
        <w:rPr>
          <w:b/>
        </w:rPr>
        <w:t>itanja i prijedlozi.</w:t>
      </w:r>
    </w:p>
    <w:p w:rsidR="00734374" w:rsidRPr="00771BEC" w:rsidRDefault="00BE513A" w:rsidP="00734374">
      <w:pPr>
        <w:ind w:left="851" w:hanging="705"/>
      </w:pPr>
      <w:r w:rsidRPr="00771BEC">
        <w:rPr>
          <w:b/>
        </w:rPr>
        <w:t>Predsjednik</w:t>
      </w:r>
      <w:r w:rsidRPr="00771BEC">
        <w:tab/>
        <w:t xml:space="preserve">obavještava prisutne da je gradonačelnik obišao sve </w:t>
      </w:r>
      <w:r w:rsidR="00734374" w:rsidRPr="00771BEC">
        <w:t>M</w:t>
      </w:r>
      <w:r w:rsidRPr="00771BEC">
        <w:t xml:space="preserve">jesne odbore </w:t>
      </w:r>
      <w:r w:rsidR="00734374" w:rsidRPr="00771BEC">
        <w:t>Gradske</w:t>
      </w:r>
    </w:p>
    <w:p w:rsidR="00734374" w:rsidRPr="00771BEC" w:rsidRDefault="00734374" w:rsidP="00734374">
      <w:pPr>
        <w:ind w:left="851" w:hanging="705"/>
      </w:pPr>
      <w:r w:rsidRPr="00771BEC">
        <w:t>četvrti Trnje. Pregledom radova utvrđeno je da je većina akcija realizirana. Podružnica</w:t>
      </w:r>
    </w:p>
    <w:p w:rsidR="00BE513A" w:rsidRPr="00771BEC" w:rsidRDefault="00734374" w:rsidP="00734374">
      <w:pPr>
        <w:ind w:left="851" w:hanging="705"/>
      </w:pPr>
      <w:r w:rsidRPr="00771BEC">
        <w:t>Zrinjevac će do kraja godine završiti sve dogovorene akcije.</w:t>
      </w:r>
    </w:p>
    <w:p w:rsidR="00166E1C" w:rsidRPr="00771BEC" w:rsidRDefault="00166E1C" w:rsidP="00EC6D0D"/>
    <w:p w:rsidR="00E145B3" w:rsidRPr="00771BEC" w:rsidRDefault="00850484" w:rsidP="00EC6D0D">
      <w:pPr>
        <w:rPr>
          <w:color w:val="000000"/>
        </w:rPr>
      </w:pPr>
      <w:r w:rsidRPr="00771BEC">
        <w:rPr>
          <w:b/>
          <w:color w:val="000000"/>
        </w:rPr>
        <w:t>Predsjednik</w:t>
      </w:r>
      <w:r w:rsidR="00C25064" w:rsidRPr="00771BEC">
        <w:rPr>
          <w:b/>
          <w:color w:val="000000"/>
        </w:rPr>
        <w:t xml:space="preserve"> </w:t>
      </w:r>
      <w:r w:rsidRPr="00771BEC">
        <w:rPr>
          <w:color w:val="000000"/>
        </w:rPr>
        <w:t>zaključuje sjednicu.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Sjed</w:t>
      </w:r>
      <w:r w:rsidR="00E145B3" w:rsidRPr="00771BEC">
        <w:rPr>
          <w:color w:val="000000"/>
        </w:rPr>
        <w:t xml:space="preserve">nica je završila </w:t>
      </w:r>
      <w:r w:rsidR="00AE2424" w:rsidRPr="00771BEC">
        <w:rPr>
          <w:color w:val="000000"/>
        </w:rPr>
        <w:t>u</w:t>
      </w:r>
      <w:r w:rsidR="00E145B3" w:rsidRPr="00771BEC">
        <w:rPr>
          <w:color w:val="000000"/>
        </w:rPr>
        <w:t xml:space="preserve"> </w:t>
      </w:r>
      <w:r w:rsidR="00CE6FE5" w:rsidRPr="00771BEC">
        <w:rPr>
          <w:color w:val="000000"/>
        </w:rPr>
        <w:t>1</w:t>
      </w:r>
      <w:r w:rsidR="00AE2424" w:rsidRPr="00771BEC">
        <w:rPr>
          <w:color w:val="000000"/>
        </w:rPr>
        <w:t>9</w:t>
      </w:r>
      <w:r w:rsidR="00CE6FE5" w:rsidRPr="00771BEC">
        <w:rPr>
          <w:color w:val="000000"/>
        </w:rPr>
        <w:t>,</w:t>
      </w:r>
      <w:r w:rsidR="00BE513A" w:rsidRPr="00771BEC">
        <w:rPr>
          <w:color w:val="000000"/>
        </w:rPr>
        <w:t>0</w:t>
      </w:r>
      <w:r w:rsidR="00AE2424" w:rsidRPr="00771BEC">
        <w:rPr>
          <w:color w:val="000000"/>
        </w:rPr>
        <w:t>0</w:t>
      </w:r>
      <w:r w:rsidRPr="00771BEC">
        <w:rPr>
          <w:color w:val="000000"/>
        </w:rPr>
        <w:t xml:space="preserve"> sati.</w:t>
      </w:r>
    </w:p>
    <w:p w:rsidR="00FD118D" w:rsidRPr="00771BEC" w:rsidRDefault="00FD118D" w:rsidP="00EC6D0D">
      <w:pPr>
        <w:rPr>
          <w:color w:val="000000"/>
        </w:rPr>
      </w:pP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KLASA:</w:t>
      </w:r>
      <w:r w:rsidR="00A92E9D" w:rsidRPr="00771BEC">
        <w:rPr>
          <w:color w:val="000000"/>
        </w:rPr>
        <w:t xml:space="preserve"> 026-0</w:t>
      </w:r>
      <w:r w:rsidR="00706DFD" w:rsidRPr="00771BEC">
        <w:rPr>
          <w:color w:val="000000"/>
        </w:rPr>
        <w:t>2</w:t>
      </w:r>
      <w:r w:rsidR="00A92E9D" w:rsidRPr="00771BEC">
        <w:rPr>
          <w:color w:val="000000"/>
        </w:rPr>
        <w:t>/</w:t>
      </w:r>
      <w:r w:rsidR="003B687C" w:rsidRPr="00771BEC">
        <w:rPr>
          <w:color w:val="000000"/>
        </w:rPr>
        <w:t>20</w:t>
      </w:r>
      <w:r w:rsidR="00A92E9D" w:rsidRPr="00771BEC">
        <w:rPr>
          <w:color w:val="000000"/>
        </w:rPr>
        <w:t>-001/</w:t>
      </w:r>
      <w:r w:rsidR="00164C99" w:rsidRPr="00771BEC">
        <w:rPr>
          <w:color w:val="000000"/>
        </w:rPr>
        <w:t>237</w:t>
      </w:r>
    </w:p>
    <w:p w:rsidR="00E95E0E" w:rsidRPr="00771BEC" w:rsidRDefault="004E32F0" w:rsidP="00EC6D0D">
      <w:pPr>
        <w:rPr>
          <w:color w:val="000000"/>
        </w:rPr>
      </w:pPr>
      <w:r w:rsidRPr="00771BEC">
        <w:rPr>
          <w:color w:val="000000"/>
        </w:rPr>
        <w:t>URBROJ: 251-06-</w:t>
      </w:r>
      <w:r w:rsidR="00850484" w:rsidRPr="00771BEC">
        <w:rPr>
          <w:color w:val="000000"/>
        </w:rPr>
        <w:t>11-17-</w:t>
      </w:r>
      <w:r w:rsidR="003B687C" w:rsidRPr="00771BEC">
        <w:rPr>
          <w:color w:val="000000"/>
        </w:rPr>
        <w:t>20</w:t>
      </w:r>
      <w:r w:rsidRPr="00771BEC">
        <w:rPr>
          <w:color w:val="000000"/>
        </w:rPr>
        <w:t>-</w:t>
      </w:r>
      <w:r w:rsidR="00164C99" w:rsidRPr="00771BEC">
        <w:rPr>
          <w:color w:val="000000"/>
        </w:rPr>
        <w:t>4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 xml:space="preserve">Zagreb, </w:t>
      </w:r>
      <w:r w:rsidR="00164C99" w:rsidRPr="00771BEC">
        <w:rPr>
          <w:color w:val="000000"/>
        </w:rPr>
        <w:t>15. listopada</w:t>
      </w:r>
      <w:r w:rsidR="003F170A" w:rsidRPr="00771BEC">
        <w:rPr>
          <w:color w:val="000000"/>
        </w:rPr>
        <w:t xml:space="preserve"> </w:t>
      </w:r>
      <w:r w:rsidR="003B687C" w:rsidRPr="00771BEC">
        <w:rPr>
          <w:color w:val="000000"/>
        </w:rPr>
        <w:t>2020.</w:t>
      </w:r>
    </w:p>
    <w:p w:rsidR="009B2A55" w:rsidRPr="00771BEC" w:rsidRDefault="009B2A55" w:rsidP="00EC6D0D">
      <w:pPr>
        <w:rPr>
          <w:color w:val="000000"/>
        </w:rPr>
      </w:pP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b/>
          <w:color w:val="000000"/>
        </w:rPr>
      </w:pPr>
      <w:r w:rsidRPr="00771BEC">
        <w:rPr>
          <w:b/>
          <w:color w:val="000000"/>
        </w:rPr>
        <w:t>ZAPISNIK IZRADI</w:t>
      </w:r>
      <w:r w:rsidR="00C56EB9" w:rsidRPr="00771BEC">
        <w:rPr>
          <w:b/>
          <w:color w:val="000000"/>
        </w:rPr>
        <w:t>LA</w:t>
      </w:r>
      <w:r w:rsidRPr="00771BEC">
        <w:rPr>
          <w:b/>
          <w:color w:val="000000"/>
        </w:rPr>
        <w:t xml:space="preserve">:                                                           </w:t>
      </w:r>
      <w:r w:rsidR="00FD118D" w:rsidRPr="00771BEC">
        <w:rPr>
          <w:b/>
          <w:color w:val="000000"/>
        </w:rPr>
        <w:t xml:space="preserve">  </w:t>
      </w:r>
      <w:r w:rsidR="001020DE" w:rsidRPr="00771BEC">
        <w:rPr>
          <w:b/>
          <w:color w:val="000000"/>
        </w:rPr>
        <w:t xml:space="preserve">  </w:t>
      </w:r>
      <w:r w:rsidR="004618FE" w:rsidRPr="00771BEC">
        <w:rPr>
          <w:b/>
          <w:color w:val="000000"/>
        </w:rPr>
        <w:t xml:space="preserve">  </w:t>
      </w:r>
      <w:r w:rsidRPr="00771BEC">
        <w:rPr>
          <w:b/>
          <w:color w:val="000000"/>
        </w:rPr>
        <w:t>PREDSJEDNIK</w:t>
      </w:r>
    </w:p>
    <w:p w:rsidR="006D736A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Da</w:t>
      </w:r>
      <w:r w:rsidR="00AA6DF6" w:rsidRPr="00771BEC">
        <w:rPr>
          <w:color w:val="000000"/>
        </w:rPr>
        <w:t>niela Vuković</w:t>
      </w:r>
      <w:r w:rsidR="00A022E9">
        <w:rPr>
          <w:color w:val="000000"/>
        </w:rPr>
        <w:t>, v.r.</w:t>
      </w:r>
      <w:r w:rsidR="003B687C" w:rsidRPr="00771BEC">
        <w:rPr>
          <w:color w:val="000000"/>
        </w:rPr>
        <w:t xml:space="preserve"> </w:t>
      </w:r>
      <w:r w:rsidR="00C76E73" w:rsidRPr="00771BEC">
        <w:rPr>
          <w:color w:val="000000"/>
        </w:rPr>
        <w:t xml:space="preserve">       </w:t>
      </w:r>
      <w:r w:rsidRPr="00771BEC">
        <w:rPr>
          <w:color w:val="000000"/>
        </w:rPr>
        <w:t xml:space="preserve">                                                       </w:t>
      </w:r>
      <w:r w:rsidR="004618FE" w:rsidRPr="00771BEC">
        <w:rPr>
          <w:color w:val="000000"/>
        </w:rPr>
        <w:t xml:space="preserve"> </w:t>
      </w:r>
      <w:r w:rsidRPr="00771BEC">
        <w:rPr>
          <w:color w:val="000000"/>
        </w:rPr>
        <w:t>Vijeća Gradske četvrti Trnje</w:t>
      </w:r>
    </w:p>
    <w:p w:rsidR="0094068B" w:rsidRDefault="00E95E0E" w:rsidP="00EC6D0D">
      <w:pPr>
        <w:rPr>
          <w:color w:val="000000"/>
        </w:rPr>
      </w:pPr>
      <w:r w:rsidRPr="00771BEC">
        <w:rPr>
          <w:color w:val="000000"/>
        </w:rPr>
        <w:tab/>
      </w:r>
      <w:r w:rsidR="00C56EB9" w:rsidRPr="00771BEC">
        <w:rPr>
          <w:color w:val="000000"/>
        </w:rPr>
        <w:t xml:space="preserve"> </w:t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  <w:t xml:space="preserve">           </w:t>
      </w:r>
      <w:r w:rsidR="00C56EB9" w:rsidRPr="00771BEC">
        <w:rPr>
          <w:color w:val="000000"/>
        </w:rPr>
        <w:tab/>
        <w:t xml:space="preserve">          </w:t>
      </w:r>
      <w:r w:rsidR="00293D9A" w:rsidRPr="00771BEC">
        <w:rPr>
          <w:color w:val="000000"/>
        </w:rPr>
        <w:t xml:space="preserve"> </w:t>
      </w:r>
      <w:r w:rsidR="00F76D26" w:rsidRPr="00771BEC">
        <w:rPr>
          <w:color w:val="000000"/>
        </w:rPr>
        <w:t xml:space="preserve"> </w:t>
      </w:r>
      <w:r w:rsidR="001A2BD6" w:rsidRPr="00771BEC">
        <w:rPr>
          <w:color w:val="000000"/>
        </w:rPr>
        <w:t xml:space="preserve"> </w:t>
      </w:r>
      <w:bookmarkStart w:id="0" w:name="_GoBack"/>
      <w:bookmarkEnd w:id="0"/>
      <w:r w:rsidR="00E9791F" w:rsidRPr="00771BEC">
        <w:rPr>
          <w:color w:val="000000"/>
        </w:rPr>
        <w:t xml:space="preserve">  </w:t>
      </w:r>
      <w:r w:rsidR="002D7C5D" w:rsidRPr="00771BEC">
        <w:rPr>
          <w:color w:val="000000"/>
        </w:rPr>
        <w:t xml:space="preserve"> </w:t>
      </w:r>
      <w:r w:rsidR="004618FE" w:rsidRPr="00771BEC">
        <w:rPr>
          <w:color w:val="000000"/>
        </w:rPr>
        <w:t xml:space="preserve">Prof.dr.sc. Mato </w:t>
      </w:r>
      <w:r w:rsidR="00283957" w:rsidRPr="00771BEC">
        <w:rPr>
          <w:color w:val="000000"/>
        </w:rPr>
        <w:t>Bartoluc</w:t>
      </w:r>
      <w:r w:rsidR="00D158C5" w:rsidRPr="00771BEC">
        <w:rPr>
          <w:color w:val="000000"/>
        </w:rPr>
        <w:t>i</w:t>
      </w:r>
      <w:r w:rsidR="00A022E9">
        <w:rPr>
          <w:color w:val="000000"/>
        </w:rPr>
        <w:t>,v.r.</w:t>
      </w: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Default="0014326B" w:rsidP="00EC6D0D">
      <w:pPr>
        <w:rPr>
          <w:color w:val="000000"/>
        </w:rPr>
      </w:pPr>
    </w:p>
    <w:p w:rsidR="0014326B" w:rsidRPr="00771BEC" w:rsidRDefault="0014326B" w:rsidP="00EC6D0D">
      <w:pPr>
        <w:rPr>
          <w:color w:val="000000"/>
        </w:rPr>
      </w:pPr>
      <w:r w:rsidRPr="0014326B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0" w:rsidRPr="00771BEC" w:rsidRDefault="00FF70F0" w:rsidP="00EC6D0D">
      <w:pPr>
        <w:rPr>
          <w:color w:val="000000"/>
        </w:rPr>
      </w:pPr>
    </w:p>
    <w:p w:rsidR="00FF70F0" w:rsidRPr="00771BEC" w:rsidRDefault="00FF70F0" w:rsidP="00EC6D0D">
      <w:pPr>
        <w:rPr>
          <w:color w:val="000000"/>
        </w:rPr>
      </w:pPr>
    </w:p>
    <w:sectPr w:rsidR="00FF70F0" w:rsidRPr="00771BEC" w:rsidSect="00545215">
      <w:footerReference w:type="default" r:id="rId9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348" w:rsidRDefault="003D1348" w:rsidP="000F385D">
      <w:r>
        <w:separator/>
      </w:r>
    </w:p>
  </w:endnote>
  <w:endnote w:type="continuationSeparator" w:id="0">
    <w:p w:rsidR="003D1348" w:rsidRDefault="003D1348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374" w:rsidRPr="000F385D" w:rsidRDefault="00734374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A022E9">
      <w:rPr>
        <w:caps/>
        <w:noProof/>
      </w:rPr>
      <w:t>13</w:t>
    </w:r>
    <w:r w:rsidRPr="000F385D">
      <w:rPr>
        <w:caps/>
        <w:noProof/>
      </w:rPr>
      <w:fldChar w:fldCharType="end"/>
    </w:r>
  </w:p>
  <w:p w:rsidR="00734374" w:rsidRDefault="0073437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348" w:rsidRDefault="003D1348" w:rsidP="000F385D">
      <w:r>
        <w:separator/>
      </w:r>
    </w:p>
  </w:footnote>
  <w:footnote w:type="continuationSeparator" w:id="0">
    <w:p w:rsidR="003D1348" w:rsidRDefault="003D1348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54A0"/>
    <w:multiLevelType w:val="hybridMultilevel"/>
    <w:tmpl w:val="DEFA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6DFE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26D34A1"/>
    <w:multiLevelType w:val="hybridMultilevel"/>
    <w:tmpl w:val="EDAC7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D1872"/>
    <w:multiLevelType w:val="hybridMultilevel"/>
    <w:tmpl w:val="3392EA06"/>
    <w:lvl w:ilvl="0" w:tplc="94CCF2E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F1D66"/>
    <w:multiLevelType w:val="hybridMultilevel"/>
    <w:tmpl w:val="338E1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722344"/>
    <w:multiLevelType w:val="hybridMultilevel"/>
    <w:tmpl w:val="7D6AB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9EC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C62BA"/>
    <w:multiLevelType w:val="hybridMultilevel"/>
    <w:tmpl w:val="45F6536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A64069A"/>
    <w:multiLevelType w:val="hybridMultilevel"/>
    <w:tmpl w:val="DADE355A"/>
    <w:lvl w:ilvl="0" w:tplc="7EBA388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8CE06B3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81F53"/>
    <w:multiLevelType w:val="hybridMultilevel"/>
    <w:tmpl w:val="82B4B598"/>
    <w:lvl w:ilvl="0" w:tplc="DB84E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80620"/>
    <w:multiLevelType w:val="hybridMultilevel"/>
    <w:tmpl w:val="D64C983E"/>
    <w:lvl w:ilvl="0" w:tplc="E2405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6A5048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"/>
  </w:num>
  <w:num w:numId="5">
    <w:abstractNumId w:val="7"/>
  </w:num>
  <w:num w:numId="6">
    <w:abstractNumId w:val="9"/>
  </w:num>
  <w:num w:numId="7">
    <w:abstractNumId w:val="19"/>
  </w:num>
  <w:num w:numId="8">
    <w:abstractNumId w:val="0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5"/>
  </w:num>
  <w:num w:numId="12">
    <w:abstractNumId w:val="17"/>
  </w:num>
  <w:num w:numId="13">
    <w:abstractNumId w:val="1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1"/>
  </w:num>
  <w:num w:numId="18">
    <w:abstractNumId w:val="6"/>
  </w:num>
  <w:num w:numId="19">
    <w:abstractNumId w:val="1"/>
  </w:num>
  <w:num w:numId="20">
    <w:abstractNumId w:val="11"/>
  </w:num>
  <w:num w:numId="21">
    <w:abstractNumId w:val="25"/>
  </w:num>
  <w:num w:numId="22">
    <w:abstractNumId w:val="20"/>
  </w:num>
  <w:num w:numId="23">
    <w:abstractNumId w:val="1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6"/>
  </w:num>
  <w:num w:numId="27">
    <w:abstractNumId w:val="10"/>
  </w:num>
  <w:num w:numId="28">
    <w:abstractNumId w:val="16"/>
  </w:num>
  <w:num w:numId="29">
    <w:abstractNumId w:val="18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545"/>
    <w:rsid w:val="00023BBE"/>
    <w:rsid w:val="000262D5"/>
    <w:rsid w:val="000263B3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02B1"/>
    <w:rsid w:val="00083F98"/>
    <w:rsid w:val="000856DE"/>
    <w:rsid w:val="00085778"/>
    <w:rsid w:val="000865B1"/>
    <w:rsid w:val="00090EC7"/>
    <w:rsid w:val="000941C7"/>
    <w:rsid w:val="00094A86"/>
    <w:rsid w:val="000A7329"/>
    <w:rsid w:val="000A77E3"/>
    <w:rsid w:val="000B296A"/>
    <w:rsid w:val="000B55ED"/>
    <w:rsid w:val="000C3117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2C00"/>
    <w:rsid w:val="00102E07"/>
    <w:rsid w:val="00103140"/>
    <w:rsid w:val="0010370B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1BE5"/>
    <w:rsid w:val="00133BAD"/>
    <w:rsid w:val="00134B57"/>
    <w:rsid w:val="0013601F"/>
    <w:rsid w:val="001371E3"/>
    <w:rsid w:val="0014058D"/>
    <w:rsid w:val="00142D35"/>
    <w:rsid w:val="0014326B"/>
    <w:rsid w:val="001462DD"/>
    <w:rsid w:val="001478AF"/>
    <w:rsid w:val="00151037"/>
    <w:rsid w:val="00156BB4"/>
    <w:rsid w:val="00164C99"/>
    <w:rsid w:val="00164D78"/>
    <w:rsid w:val="00164DAD"/>
    <w:rsid w:val="00166E1C"/>
    <w:rsid w:val="00167E23"/>
    <w:rsid w:val="00174BAA"/>
    <w:rsid w:val="00175139"/>
    <w:rsid w:val="00175243"/>
    <w:rsid w:val="00180FA9"/>
    <w:rsid w:val="00181742"/>
    <w:rsid w:val="00183911"/>
    <w:rsid w:val="00192248"/>
    <w:rsid w:val="00195068"/>
    <w:rsid w:val="00197607"/>
    <w:rsid w:val="001A2240"/>
    <w:rsid w:val="001A23C1"/>
    <w:rsid w:val="001A2BD6"/>
    <w:rsid w:val="001A6131"/>
    <w:rsid w:val="001A62D4"/>
    <w:rsid w:val="001B028F"/>
    <w:rsid w:val="001B069B"/>
    <w:rsid w:val="001B0E94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463A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0B13"/>
    <w:rsid w:val="00241644"/>
    <w:rsid w:val="00243439"/>
    <w:rsid w:val="00245406"/>
    <w:rsid w:val="002457DA"/>
    <w:rsid w:val="00257BE6"/>
    <w:rsid w:val="00261835"/>
    <w:rsid w:val="00263518"/>
    <w:rsid w:val="00263C5A"/>
    <w:rsid w:val="00265D71"/>
    <w:rsid w:val="0027043D"/>
    <w:rsid w:val="0027243B"/>
    <w:rsid w:val="002810C3"/>
    <w:rsid w:val="00283957"/>
    <w:rsid w:val="0029042A"/>
    <w:rsid w:val="00291D27"/>
    <w:rsid w:val="00293D9A"/>
    <w:rsid w:val="0029747C"/>
    <w:rsid w:val="002A698A"/>
    <w:rsid w:val="002B087C"/>
    <w:rsid w:val="002B1C33"/>
    <w:rsid w:val="002B209D"/>
    <w:rsid w:val="002B3EAD"/>
    <w:rsid w:val="002B45FC"/>
    <w:rsid w:val="002B6341"/>
    <w:rsid w:val="002D00D9"/>
    <w:rsid w:val="002D2290"/>
    <w:rsid w:val="002D2F37"/>
    <w:rsid w:val="002D6729"/>
    <w:rsid w:val="002D6826"/>
    <w:rsid w:val="002D7B22"/>
    <w:rsid w:val="002D7C5D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47EE"/>
    <w:rsid w:val="00315256"/>
    <w:rsid w:val="00323FA0"/>
    <w:rsid w:val="00326884"/>
    <w:rsid w:val="00331975"/>
    <w:rsid w:val="00333810"/>
    <w:rsid w:val="00335480"/>
    <w:rsid w:val="00335E6A"/>
    <w:rsid w:val="0034506D"/>
    <w:rsid w:val="00350B28"/>
    <w:rsid w:val="00350C6E"/>
    <w:rsid w:val="003606BB"/>
    <w:rsid w:val="00360B96"/>
    <w:rsid w:val="003616F9"/>
    <w:rsid w:val="00361CE0"/>
    <w:rsid w:val="003631F0"/>
    <w:rsid w:val="00364276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1A88"/>
    <w:rsid w:val="003C6AA2"/>
    <w:rsid w:val="003D0EE3"/>
    <w:rsid w:val="003D1348"/>
    <w:rsid w:val="003D36AE"/>
    <w:rsid w:val="003E474B"/>
    <w:rsid w:val="003E4A0B"/>
    <w:rsid w:val="003E6813"/>
    <w:rsid w:val="003E706F"/>
    <w:rsid w:val="003F01CB"/>
    <w:rsid w:val="003F170A"/>
    <w:rsid w:val="003F2F8D"/>
    <w:rsid w:val="003F3A0A"/>
    <w:rsid w:val="003F5860"/>
    <w:rsid w:val="00405155"/>
    <w:rsid w:val="00406650"/>
    <w:rsid w:val="004138DD"/>
    <w:rsid w:val="00417981"/>
    <w:rsid w:val="004200D9"/>
    <w:rsid w:val="004213C3"/>
    <w:rsid w:val="004220F0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403A8"/>
    <w:rsid w:val="004408F0"/>
    <w:rsid w:val="00441A1B"/>
    <w:rsid w:val="004532C4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7E5"/>
    <w:rsid w:val="00485A85"/>
    <w:rsid w:val="0049035B"/>
    <w:rsid w:val="0049349B"/>
    <w:rsid w:val="004A13CF"/>
    <w:rsid w:val="004A3993"/>
    <w:rsid w:val="004A4824"/>
    <w:rsid w:val="004A495D"/>
    <w:rsid w:val="004B11DE"/>
    <w:rsid w:val="004B34B0"/>
    <w:rsid w:val="004B46DE"/>
    <w:rsid w:val="004B57D3"/>
    <w:rsid w:val="004B77D1"/>
    <w:rsid w:val="004C023D"/>
    <w:rsid w:val="004C2459"/>
    <w:rsid w:val="004D7FD8"/>
    <w:rsid w:val="004E24FB"/>
    <w:rsid w:val="004E32F0"/>
    <w:rsid w:val="004E4EB5"/>
    <w:rsid w:val="004E5A92"/>
    <w:rsid w:val="004E65D9"/>
    <w:rsid w:val="004E6B9D"/>
    <w:rsid w:val="004F4E85"/>
    <w:rsid w:val="0050067D"/>
    <w:rsid w:val="00505544"/>
    <w:rsid w:val="005103E3"/>
    <w:rsid w:val="00511503"/>
    <w:rsid w:val="00514CEC"/>
    <w:rsid w:val="0051505D"/>
    <w:rsid w:val="0052505C"/>
    <w:rsid w:val="005250F1"/>
    <w:rsid w:val="00525F48"/>
    <w:rsid w:val="0053540C"/>
    <w:rsid w:val="0053676F"/>
    <w:rsid w:val="0054165B"/>
    <w:rsid w:val="00545215"/>
    <w:rsid w:val="005452C5"/>
    <w:rsid w:val="00546452"/>
    <w:rsid w:val="00546FEE"/>
    <w:rsid w:val="00550085"/>
    <w:rsid w:val="00551A27"/>
    <w:rsid w:val="0055239F"/>
    <w:rsid w:val="00554E4C"/>
    <w:rsid w:val="00556AF0"/>
    <w:rsid w:val="00560534"/>
    <w:rsid w:val="00561259"/>
    <w:rsid w:val="0056237A"/>
    <w:rsid w:val="00567022"/>
    <w:rsid w:val="00571CB0"/>
    <w:rsid w:val="0057253B"/>
    <w:rsid w:val="0058174D"/>
    <w:rsid w:val="005975DC"/>
    <w:rsid w:val="005A17D8"/>
    <w:rsid w:val="005B12C0"/>
    <w:rsid w:val="005B47EE"/>
    <w:rsid w:val="005B7EE7"/>
    <w:rsid w:val="005C43D0"/>
    <w:rsid w:val="005D44A8"/>
    <w:rsid w:val="005D57DF"/>
    <w:rsid w:val="005D5F19"/>
    <w:rsid w:val="005E0583"/>
    <w:rsid w:val="005E2CCC"/>
    <w:rsid w:val="005E32A7"/>
    <w:rsid w:val="005E36FB"/>
    <w:rsid w:val="005E46B7"/>
    <w:rsid w:val="005E5924"/>
    <w:rsid w:val="005F145E"/>
    <w:rsid w:val="005F2926"/>
    <w:rsid w:val="005F2FFB"/>
    <w:rsid w:val="006001EF"/>
    <w:rsid w:val="00601549"/>
    <w:rsid w:val="00605B88"/>
    <w:rsid w:val="00606238"/>
    <w:rsid w:val="006073C1"/>
    <w:rsid w:val="00610829"/>
    <w:rsid w:val="00612495"/>
    <w:rsid w:val="00612FA3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63CF"/>
    <w:rsid w:val="006670BB"/>
    <w:rsid w:val="00667D87"/>
    <w:rsid w:val="0067193C"/>
    <w:rsid w:val="00677D14"/>
    <w:rsid w:val="00682C49"/>
    <w:rsid w:val="00682E34"/>
    <w:rsid w:val="006848CA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B3D81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1A94"/>
    <w:rsid w:val="006F2CDD"/>
    <w:rsid w:val="006F308C"/>
    <w:rsid w:val="006F348A"/>
    <w:rsid w:val="006F5323"/>
    <w:rsid w:val="006F6617"/>
    <w:rsid w:val="006F7B57"/>
    <w:rsid w:val="00702933"/>
    <w:rsid w:val="00705C75"/>
    <w:rsid w:val="00706DFD"/>
    <w:rsid w:val="007070C9"/>
    <w:rsid w:val="00711FF2"/>
    <w:rsid w:val="00714350"/>
    <w:rsid w:val="00721E2F"/>
    <w:rsid w:val="00722717"/>
    <w:rsid w:val="007228DE"/>
    <w:rsid w:val="00722F80"/>
    <w:rsid w:val="00730E21"/>
    <w:rsid w:val="00731A10"/>
    <w:rsid w:val="00734374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1BEC"/>
    <w:rsid w:val="00772D93"/>
    <w:rsid w:val="007750C4"/>
    <w:rsid w:val="007777B4"/>
    <w:rsid w:val="00777B45"/>
    <w:rsid w:val="00781047"/>
    <w:rsid w:val="007831E3"/>
    <w:rsid w:val="00785138"/>
    <w:rsid w:val="00791A65"/>
    <w:rsid w:val="00792C64"/>
    <w:rsid w:val="007A3FE6"/>
    <w:rsid w:val="007A4350"/>
    <w:rsid w:val="007A7090"/>
    <w:rsid w:val="007B2FC4"/>
    <w:rsid w:val="007B3431"/>
    <w:rsid w:val="007B3E7E"/>
    <w:rsid w:val="007B5F91"/>
    <w:rsid w:val="007C5AE3"/>
    <w:rsid w:val="007C689A"/>
    <w:rsid w:val="007D51AB"/>
    <w:rsid w:val="007D5A8D"/>
    <w:rsid w:val="007D7699"/>
    <w:rsid w:val="007F34F4"/>
    <w:rsid w:val="007F3A20"/>
    <w:rsid w:val="007F59E4"/>
    <w:rsid w:val="007F69C4"/>
    <w:rsid w:val="007F783D"/>
    <w:rsid w:val="008007FA"/>
    <w:rsid w:val="00802AD3"/>
    <w:rsid w:val="008043E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4287"/>
    <w:rsid w:val="00855CD7"/>
    <w:rsid w:val="00856FFB"/>
    <w:rsid w:val="0087119E"/>
    <w:rsid w:val="00871F59"/>
    <w:rsid w:val="0087234D"/>
    <w:rsid w:val="00872AF4"/>
    <w:rsid w:val="00876886"/>
    <w:rsid w:val="008849FD"/>
    <w:rsid w:val="00890E40"/>
    <w:rsid w:val="008925D1"/>
    <w:rsid w:val="00893501"/>
    <w:rsid w:val="0089436B"/>
    <w:rsid w:val="00894CB8"/>
    <w:rsid w:val="00895C00"/>
    <w:rsid w:val="0089747C"/>
    <w:rsid w:val="008A0EB1"/>
    <w:rsid w:val="008A6854"/>
    <w:rsid w:val="008B2CE8"/>
    <w:rsid w:val="008B2E00"/>
    <w:rsid w:val="008B7BEC"/>
    <w:rsid w:val="008C0C3C"/>
    <w:rsid w:val="008C222D"/>
    <w:rsid w:val="008C7346"/>
    <w:rsid w:val="008D06CB"/>
    <w:rsid w:val="008D28D4"/>
    <w:rsid w:val="008D40E7"/>
    <w:rsid w:val="008D4FC1"/>
    <w:rsid w:val="008D5605"/>
    <w:rsid w:val="008D6DF6"/>
    <w:rsid w:val="008D7B7E"/>
    <w:rsid w:val="008E1860"/>
    <w:rsid w:val="008E5377"/>
    <w:rsid w:val="008E56B5"/>
    <w:rsid w:val="008E78C7"/>
    <w:rsid w:val="008E79A1"/>
    <w:rsid w:val="008E7B29"/>
    <w:rsid w:val="008F0B0E"/>
    <w:rsid w:val="008F4EF0"/>
    <w:rsid w:val="008F5369"/>
    <w:rsid w:val="008F66BB"/>
    <w:rsid w:val="00900427"/>
    <w:rsid w:val="009019FF"/>
    <w:rsid w:val="009049E7"/>
    <w:rsid w:val="0090605F"/>
    <w:rsid w:val="00906B51"/>
    <w:rsid w:val="009078E7"/>
    <w:rsid w:val="0091603E"/>
    <w:rsid w:val="00917906"/>
    <w:rsid w:val="00922801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15F8"/>
    <w:rsid w:val="00976B49"/>
    <w:rsid w:val="00977AE3"/>
    <w:rsid w:val="00980769"/>
    <w:rsid w:val="009831AD"/>
    <w:rsid w:val="00985050"/>
    <w:rsid w:val="009868DD"/>
    <w:rsid w:val="009900DD"/>
    <w:rsid w:val="009911E2"/>
    <w:rsid w:val="00993A4D"/>
    <w:rsid w:val="00994648"/>
    <w:rsid w:val="00994A01"/>
    <w:rsid w:val="009A0D3C"/>
    <w:rsid w:val="009A6E1E"/>
    <w:rsid w:val="009B1FFE"/>
    <w:rsid w:val="009B2A55"/>
    <w:rsid w:val="009B3369"/>
    <w:rsid w:val="009B3C1D"/>
    <w:rsid w:val="009B6951"/>
    <w:rsid w:val="009B77FE"/>
    <w:rsid w:val="009B7FDC"/>
    <w:rsid w:val="009C0B53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22E9"/>
    <w:rsid w:val="00A03B26"/>
    <w:rsid w:val="00A05881"/>
    <w:rsid w:val="00A12E74"/>
    <w:rsid w:val="00A22C63"/>
    <w:rsid w:val="00A25A05"/>
    <w:rsid w:val="00A27052"/>
    <w:rsid w:val="00A32215"/>
    <w:rsid w:val="00A32F66"/>
    <w:rsid w:val="00A330B3"/>
    <w:rsid w:val="00A33B43"/>
    <w:rsid w:val="00A37649"/>
    <w:rsid w:val="00A45585"/>
    <w:rsid w:val="00A47D01"/>
    <w:rsid w:val="00A50117"/>
    <w:rsid w:val="00A5034A"/>
    <w:rsid w:val="00A63A6D"/>
    <w:rsid w:val="00A64D8A"/>
    <w:rsid w:val="00A6578A"/>
    <w:rsid w:val="00A67BDA"/>
    <w:rsid w:val="00A7171D"/>
    <w:rsid w:val="00A719E3"/>
    <w:rsid w:val="00A71EC7"/>
    <w:rsid w:val="00A73100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489D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AE2424"/>
    <w:rsid w:val="00AE64D7"/>
    <w:rsid w:val="00AF6B2F"/>
    <w:rsid w:val="00B03A79"/>
    <w:rsid w:val="00B03E58"/>
    <w:rsid w:val="00B076FB"/>
    <w:rsid w:val="00B10BD2"/>
    <w:rsid w:val="00B12E37"/>
    <w:rsid w:val="00B134F3"/>
    <w:rsid w:val="00B145A0"/>
    <w:rsid w:val="00B1464F"/>
    <w:rsid w:val="00B204A0"/>
    <w:rsid w:val="00B23A18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6C62"/>
    <w:rsid w:val="00B47E86"/>
    <w:rsid w:val="00B506B5"/>
    <w:rsid w:val="00B51E56"/>
    <w:rsid w:val="00B52AA1"/>
    <w:rsid w:val="00B5310B"/>
    <w:rsid w:val="00B573EB"/>
    <w:rsid w:val="00B61CE7"/>
    <w:rsid w:val="00B62F8D"/>
    <w:rsid w:val="00B645A2"/>
    <w:rsid w:val="00B65DF5"/>
    <w:rsid w:val="00B666D5"/>
    <w:rsid w:val="00B66896"/>
    <w:rsid w:val="00B66922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1E84"/>
    <w:rsid w:val="00B92132"/>
    <w:rsid w:val="00B96B70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E513A"/>
    <w:rsid w:val="00BF7554"/>
    <w:rsid w:val="00BF7CAB"/>
    <w:rsid w:val="00C031D6"/>
    <w:rsid w:val="00C07054"/>
    <w:rsid w:val="00C10072"/>
    <w:rsid w:val="00C10175"/>
    <w:rsid w:val="00C10B7B"/>
    <w:rsid w:val="00C111D6"/>
    <w:rsid w:val="00C14084"/>
    <w:rsid w:val="00C25064"/>
    <w:rsid w:val="00C26A42"/>
    <w:rsid w:val="00C277A6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483D"/>
    <w:rsid w:val="00C76E73"/>
    <w:rsid w:val="00C81F63"/>
    <w:rsid w:val="00C86575"/>
    <w:rsid w:val="00C92D17"/>
    <w:rsid w:val="00C96CFA"/>
    <w:rsid w:val="00C970AD"/>
    <w:rsid w:val="00CA3E85"/>
    <w:rsid w:val="00CA3E96"/>
    <w:rsid w:val="00CA644F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4FCA"/>
    <w:rsid w:val="00D0527D"/>
    <w:rsid w:val="00D05845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4C7"/>
    <w:rsid w:val="00D50738"/>
    <w:rsid w:val="00D51201"/>
    <w:rsid w:val="00D63A30"/>
    <w:rsid w:val="00D64ABC"/>
    <w:rsid w:val="00D714BB"/>
    <w:rsid w:val="00D72636"/>
    <w:rsid w:val="00D81B04"/>
    <w:rsid w:val="00D84DD7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578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2B6"/>
    <w:rsid w:val="00DF3E40"/>
    <w:rsid w:val="00DF4B05"/>
    <w:rsid w:val="00DF4CE7"/>
    <w:rsid w:val="00DF56FC"/>
    <w:rsid w:val="00DF77EA"/>
    <w:rsid w:val="00E10A76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58E"/>
    <w:rsid w:val="00E47FA9"/>
    <w:rsid w:val="00E5083F"/>
    <w:rsid w:val="00E52A1F"/>
    <w:rsid w:val="00E63E52"/>
    <w:rsid w:val="00E65940"/>
    <w:rsid w:val="00E66FAA"/>
    <w:rsid w:val="00E671C0"/>
    <w:rsid w:val="00E7456B"/>
    <w:rsid w:val="00E80BF4"/>
    <w:rsid w:val="00E8352E"/>
    <w:rsid w:val="00E84593"/>
    <w:rsid w:val="00E9397B"/>
    <w:rsid w:val="00E93F5F"/>
    <w:rsid w:val="00E95E0E"/>
    <w:rsid w:val="00E97855"/>
    <w:rsid w:val="00E9791F"/>
    <w:rsid w:val="00EB0D2B"/>
    <w:rsid w:val="00EB198D"/>
    <w:rsid w:val="00EB2CB6"/>
    <w:rsid w:val="00EB3965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6891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2351F"/>
    <w:rsid w:val="00F25ECF"/>
    <w:rsid w:val="00F3266B"/>
    <w:rsid w:val="00F32F6A"/>
    <w:rsid w:val="00F3543F"/>
    <w:rsid w:val="00F44206"/>
    <w:rsid w:val="00F45E50"/>
    <w:rsid w:val="00F45EB5"/>
    <w:rsid w:val="00F45FED"/>
    <w:rsid w:val="00F464B3"/>
    <w:rsid w:val="00F50B81"/>
    <w:rsid w:val="00F5180F"/>
    <w:rsid w:val="00F54960"/>
    <w:rsid w:val="00F550B5"/>
    <w:rsid w:val="00F551D1"/>
    <w:rsid w:val="00F57E07"/>
    <w:rsid w:val="00F607F5"/>
    <w:rsid w:val="00F608E8"/>
    <w:rsid w:val="00F60A4D"/>
    <w:rsid w:val="00F60EC0"/>
    <w:rsid w:val="00F65B42"/>
    <w:rsid w:val="00F6767C"/>
    <w:rsid w:val="00F67DAF"/>
    <w:rsid w:val="00F75359"/>
    <w:rsid w:val="00F76613"/>
    <w:rsid w:val="00F76D26"/>
    <w:rsid w:val="00F76E97"/>
    <w:rsid w:val="00F827D5"/>
    <w:rsid w:val="00F84044"/>
    <w:rsid w:val="00F861B9"/>
    <w:rsid w:val="00F91BC4"/>
    <w:rsid w:val="00F94997"/>
    <w:rsid w:val="00F95BE1"/>
    <w:rsid w:val="00F96177"/>
    <w:rsid w:val="00F97A1B"/>
    <w:rsid w:val="00FA25B0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57B7"/>
    <w:rsid w:val="00FC76EF"/>
    <w:rsid w:val="00FD0BBA"/>
    <w:rsid w:val="00FD0F6D"/>
    <w:rsid w:val="00FD118D"/>
    <w:rsid w:val="00FD4AE1"/>
    <w:rsid w:val="00FD6DF8"/>
    <w:rsid w:val="00FD707B"/>
    <w:rsid w:val="00FE0E30"/>
    <w:rsid w:val="00FE294B"/>
    <w:rsid w:val="00FE44E9"/>
    <w:rsid w:val="00FF1667"/>
    <w:rsid w:val="00FF278C"/>
    <w:rsid w:val="00FF4B18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0B3A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761ED-1256-48DD-87F5-3A3AFBDF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14</Pages>
  <Words>4393</Words>
  <Characters>25044</Characters>
  <Application>Microsoft Office Word</Application>
  <DocSecurity>0</DocSecurity>
  <Lines>208</Lines>
  <Paragraphs>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29379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112</cp:revision>
  <cp:lastPrinted>2019-07-09T08:25:00Z</cp:lastPrinted>
  <dcterms:created xsi:type="dcterms:W3CDTF">2019-12-05T12:36:00Z</dcterms:created>
  <dcterms:modified xsi:type="dcterms:W3CDTF">2020-11-17T09:41:00Z</dcterms:modified>
</cp:coreProperties>
</file>