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95" w:rsidRDefault="00156C95" w:rsidP="00156C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156C95" w:rsidRDefault="00156C95" w:rsidP="00156C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29. sjednice Vijeća Gradske četvrti Brezovica, </w:t>
      </w:r>
    </w:p>
    <w:p w:rsidR="00156C95" w:rsidRDefault="00156C95" w:rsidP="00156C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16. listopada 2019. u sjedištu Gradske četvrti Brezovica,</w:t>
      </w:r>
    </w:p>
    <w:p w:rsidR="00156C95" w:rsidRDefault="00156C95" w:rsidP="00156C9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Brezovička cesta 100, s početkom u 17,00 sati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Vijeća Gradske četvrti Brezovica: 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8706E">
        <w:rPr>
          <w:rFonts w:ascii="Times New Roman" w:hAnsi="Times New Roman" w:cs="Times New Roman"/>
          <w:sz w:val="24"/>
        </w:rPr>
        <w:t xml:space="preserve">Marina </w:t>
      </w:r>
      <w:proofErr w:type="spellStart"/>
      <w:r w:rsidRPr="0048706E">
        <w:rPr>
          <w:rFonts w:ascii="Times New Roman" w:hAnsi="Times New Roman" w:cs="Times New Roman"/>
          <w:sz w:val="24"/>
        </w:rPr>
        <w:t>Pucević</w:t>
      </w:r>
      <w:proofErr w:type="spellEnd"/>
      <w:r w:rsidRPr="0048706E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Vladimir </w:t>
      </w:r>
      <w:proofErr w:type="spellStart"/>
      <w:r>
        <w:rPr>
          <w:rFonts w:ascii="Times New Roman" w:hAnsi="Times New Roman" w:cs="Times New Roman"/>
          <w:sz w:val="24"/>
        </w:rPr>
        <w:t>Iviček</w:t>
      </w:r>
      <w:proofErr w:type="spellEnd"/>
      <w:r>
        <w:rPr>
          <w:rFonts w:ascii="Times New Roman" w:hAnsi="Times New Roman" w:cs="Times New Roman"/>
          <w:sz w:val="24"/>
        </w:rPr>
        <w:t xml:space="preserve">, Dario Cerovski, Damir Dasović, Ivica </w:t>
      </w:r>
      <w:proofErr w:type="spellStart"/>
      <w:r>
        <w:rPr>
          <w:rFonts w:ascii="Times New Roman" w:hAnsi="Times New Roman" w:cs="Times New Roman"/>
          <w:sz w:val="24"/>
        </w:rPr>
        <w:t>Mavračić</w:t>
      </w:r>
      <w:proofErr w:type="spellEnd"/>
      <w:r>
        <w:rPr>
          <w:rFonts w:ascii="Times New Roman" w:hAnsi="Times New Roman" w:cs="Times New Roman"/>
          <w:sz w:val="24"/>
        </w:rPr>
        <w:t>, Irena Poje-</w:t>
      </w:r>
      <w:proofErr w:type="spellStart"/>
      <w:r>
        <w:rPr>
          <w:rFonts w:ascii="Times New Roman" w:hAnsi="Times New Roman" w:cs="Times New Roman"/>
          <w:sz w:val="24"/>
        </w:rPr>
        <w:t>Oxenham</w:t>
      </w:r>
      <w:proofErr w:type="spellEnd"/>
      <w:r>
        <w:rPr>
          <w:rFonts w:ascii="Times New Roman" w:hAnsi="Times New Roman" w:cs="Times New Roman"/>
          <w:sz w:val="24"/>
        </w:rPr>
        <w:t xml:space="preserve">, Božidar </w:t>
      </w:r>
      <w:proofErr w:type="spellStart"/>
      <w:r>
        <w:rPr>
          <w:rFonts w:ascii="Times New Roman" w:hAnsi="Times New Roman" w:cs="Times New Roman"/>
          <w:sz w:val="24"/>
        </w:rPr>
        <w:t>Puljanić</w:t>
      </w:r>
      <w:proofErr w:type="spellEnd"/>
      <w:r>
        <w:rPr>
          <w:rFonts w:ascii="Times New Roman" w:hAnsi="Times New Roman" w:cs="Times New Roman"/>
          <w:sz w:val="24"/>
        </w:rPr>
        <w:t xml:space="preserve">, Vesna </w:t>
      </w:r>
      <w:proofErr w:type="spellStart"/>
      <w:r>
        <w:rPr>
          <w:rFonts w:ascii="Times New Roman" w:hAnsi="Times New Roman" w:cs="Times New Roman"/>
          <w:sz w:val="24"/>
        </w:rPr>
        <w:t>Šantek</w:t>
      </w:r>
      <w:proofErr w:type="spellEnd"/>
      <w:r>
        <w:rPr>
          <w:rFonts w:ascii="Times New Roman" w:hAnsi="Times New Roman" w:cs="Times New Roman"/>
          <w:sz w:val="24"/>
        </w:rPr>
        <w:t>, Srećko Tatar i Žarko Vučak.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986ACF">
        <w:rPr>
          <w:rFonts w:ascii="Times New Roman" w:hAnsi="Times New Roman" w:cs="Times New Roman"/>
          <w:sz w:val="24"/>
          <w:u w:val="single"/>
        </w:rPr>
        <w:t>Nenazočni članovi Vijeća Gradske četvrti Brezovica: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986ACF">
        <w:rPr>
          <w:rFonts w:ascii="Times New Roman" w:hAnsi="Times New Roman" w:cs="Times New Roman"/>
          <w:sz w:val="24"/>
        </w:rPr>
        <w:t xml:space="preserve">Tomo </w:t>
      </w:r>
      <w:proofErr w:type="spellStart"/>
      <w:r w:rsidRPr="00986ACF">
        <w:rPr>
          <w:rFonts w:ascii="Times New Roman" w:hAnsi="Times New Roman" w:cs="Times New Roman"/>
          <w:sz w:val="24"/>
        </w:rPr>
        <w:t>Ferko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156C95" w:rsidRPr="00986ACF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838E1">
        <w:rPr>
          <w:rFonts w:ascii="Times New Roman" w:hAnsi="Times New Roman" w:cs="Times New Roman"/>
          <w:sz w:val="24"/>
          <w:u w:val="single"/>
        </w:rPr>
        <w:t>Nazočni djelatnici Gradskog ureda za mjesnu samoupravu</w:t>
      </w:r>
      <w:r>
        <w:rPr>
          <w:rFonts w:ascii="Times New Roman" w:hAnsi="Times New Roman" w:cs="Times New Roman"/>
          <w:sz w:val="24"/>
        </w:rPr>
        <w:t>: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Milan Kulaš, voditelj Područnog odsjeka Brezovica (Novi Zagreb),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Lidija Špišić, stručni referent za rad gradskih četvrti i mjesnih odbora.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gospođa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>, predsjednica Vijeća Gradske četvrti Brezovica i pozdravlja sve nazočne.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Konstatira da sjednici ne </w:t>
      </w:r>
      <w:proofErr w:type="spellStart"/>
      <w:r>
        <w:rPr>
          <w:rFonts w:ascii="Times New Roman" w:hAnsi="Times New Roman" w:cs="Times New Roman"/>
          <w:sz w:val="24"/>
        </w:rPr>
        <w:t>nazoči</w:t>
      </w:r>
      <w:proofErr w:type="spellEnd"/>
      <w:r>
        <w:rPr>
          <w:rFonts w:ascii="Times New Roman" w:hAnsi="Times New Roman" w:cs="Times New Roman"/>
          <w:sz w:val="24"/>
        </w:rPr>
        <w:t xml:space="preserve"> član Vijeća Tomo </w:t>
      </w:r>
      <w:proofErr w:type="spellStart"/>
      <w:r>
        <w:rPr>
          <w:rFonts w:ascii="Times New Roman" w:hAnsi="Times New Roman" w:cs="Times New Roman"/>
          <w:sz w:val="24"/>
        </w:rPr>
        <w:t>Ferko</w:t>
      </w:r>
      <w:proofErr w:type="spellEnd"/>
      <w:r>
        <w:rPr>
          <w:rFonts w:ascii="Times New Roman" w:hAnsi="Times New Roman" w:cs="Times New Roman"/>
          <w:sz w:val="24"/>
        </w:rPr>
        <w:t xml:space="preserve">. Obzirom da sjednici </w:t>
      </w:r>
      <w:proofErr w:type="spellStart"/>
      <w:r>
        <w:rPr>
          <w:rFonts w:ascii="Times New Roman" w:hAnsi="Times New Roman" w:cs="Times New Roman"/>
          <w:sz w:val="24"/>
        </w:rPr>
        <w:t>nazoči</w:t>
      </w:r>
      <w:proofErr w:type="spellEnd"/>
      <w:r>
        <w:rPr>
          <w:rFonts w:ascii="Times New Roman" w:hAnsi="Times New Roman" w:cs="Times New Roman"/>
          <w:sz w:val="24"/>
        </w:rPr>
        <w:t xml:space="preserve"> 10 članova Vijeća, stečeni su uvjeti za raspravu i pravovaljano odlučivanje.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Prije utvrđivanja dnevnog reda, predsjednica otvara raspravu o zapisniku 28. sjednice. Predlaže da članovi Vijeća pročitaju zapisnik obzirom da  su u odnosu na zapisnik dostavljen e-poštom,  izvršene korekcije. Otvara raspravu.</w:t>
      </w:r>
    </w:p>
    <w:p w:rsidR="00156C95" w:rsidRDefault="00156C95" w:rsidP="00156C95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Obzirom da se nitko ne javlja za riječ, zapisnik daje na usvajanje. 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jednoglasno (10 „za“) usvojilo zapisnik 28. sjednice.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konstatira da su članovi Vijeća primili prijedlog dnevnog reda te otvara raspravu. Obzirom da nema drugih prijedloga, daje ga na usvajanje.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jednoglasno (10 „za“) usvojilo slijedeći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56C95" w:rsidRDefault="00156C95" w:rsidP="00156C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E32C2">
        <w:rPr>
          <w:rFonts w:ascii="Times New Roman" w:hAnsi="Times New Roman" w:cs="Times New Roman"/>
          <w:b/>
          <w:sz w:val="28"/>
          <w:szCs w:val="28"/>
        </w:rPr>
        <w:t>d</w:t>
      </w:r>
      <w:r>
        <w:rPr>
          <w:rFonts w:ascii="Times New Roman" w:hAnsi="Times New Roman"/>
          <w:b/>
          <w:sz w:val="28"/>
          <w:szCs w:val="28"/>
        </w:rPr>
        <w:t>n</w:t>
      </w:r>
      <w:r w:rsidRPr="0009402A">
        <w:rPr>
          <w:rFonts w:ascii="Times New Roman" w:hAnsi="Times New Roman"/>
          <w:b/>
          <w:sz w:val="28"/>
          <w:szCs w:val="28"/>
        </w:rPr>
        <w:t>evni red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156C95" w:rsidRDefault="00156C95" w:rsidP="00156C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TableGrid"/>
        <w:tblW w:w="136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47"/>
        <w:gridCol w:w="3443"/>
      </w:tblGrid>
      <w:tr w:rsidR="00156C95" w:rsidRPr="005B3B03" w:rsidTr="00F33892">
        <w:trPr>
          <w:trHeight w:val="3403"/>
        </w:trPr>
        <w:tc>
          <w:tcPr>
            <w:tcW w:w="10247" w:type="dxa"/>
            <w:shd w:val="clear" w:color="auto" w:fill="auto"/>
          </w:tcPr>
          <w:tbl>
            <w:tblPr>
              <w:tblStyle w:val="TableGrid"/>
              <w:tblW w:w="1003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26"/>
              <w:gridCol w:w="9005"/>
            </w:tblGrid>
            <w:tr w:rsidR="00156C95" w:rsidRPr="00467975" w:rsidTr="003D062D">
              <w:trPr>
                <w:trHeight w:val="5820"/>
              </w:trPr>
              <w:tc>
                <w:tcPr>
                  <w:tcW w:w="1026" w:type="dxa"/>
                  <w:shd w:val="clear" w:color="auto" w:fill="auto"/>
                </w:tcPr>
                <w:p w:rsidR="00156C95" w:rsidRPr="00B26EFE" w:rsidRDefault="00156C95" w:rsidP="003D062D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</w:p>
              </w:tc>
              <w:tc>
                <w:tcPr>
                  <w:tcW w:w="9005" w:type="dxa"/>
                  <w:shd w:val="clear" w:color="auto" w:fill="auto"/>
                </w:tcPr>
                <w:p w:rsidR="00156C95" w:rsidRDefault="00156C95" w:rsidP="003D062D">
                  <w:pPr>
                    <w:pStyle w:val="ListParagraph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Prijedlog zaključka o prijedlozima za Program gradnje objekata i uređaja komunalne</w:t>
                  </w:r>
                </w:p>
                <w:p w:rsidR="00156C95" w:rsidRDefault="00156C95" w:rsidP="003D062D">
                  <w:pPr>
                    <w:pStyle w:val="ListParagraph"/>
                    <w:ind w:left="420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infrastrukture na području Grada Zagreba u 2020.</w:t>
                  </w:r>
                </w:p>
                <w:p w:rsidR="00156C95" w:rsidRDefault="00156C95" w:rsidP="003D062D">
                  <w:pPr>
                    <w:pStyle w:val="ListParagraph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Prijedlog zaključka o prijedlozima za Program održavanja komunalne infrastrukture na području Grada Zagreba u 2020.</w:t>
                  </w:r>
                </w:p>
                <w:p w:rsidR="00156C95" w:rsidRDefault="00156C95" w:rsidP="003D062D">
                  <w:pPr>
                    <w:pStyle w:val="ListParagraph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Prijedlog zaključka o prijedlozima za postavljanje nadstrešnica na autobusnim stajalištima na području Gradske četvrti Brezovica</w:t>
                  </w:r>
                </w:p>
                <w:p w:rsidR="00156C95" w:rsidRDefault="00156C95" w:rsidP="003D062D">
                  <w:pPr>
                    <w:pStyle w:val="ListParagraph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Prijedlog zaključka o očitovanju na Prijedlog programa za izradu izmjena i dopuna Urbanističkog plana uređenja USA škola</w:t>
                  </w:r>
                </w:p>
                <w:p w:rsidR="00156C95" w:rsidRDefault="00156C95" w:rsidP="003D062D">
                  <w:pPr>
                    <w:pStyle w:val="ListParagraph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Prijedlog zaključka o davanju mišljenja na Nacrt konačnog prijedloga Odluke o izmjenama i dopunama Generalnog urbanističkog plana grada Zagreba</w:t>
                  </w:r>
                </w:p>
                <w:p w:rsidR="00156C95" w:rsidRDefault="00156C95" w:rsidP="003D062D">
                  <w:pPr>
                    <w:pStyle w:val="ListParagraph"/>
                    <w:numPr>
                      <w:ilvl w:val="0"/>
                      <w:numId w:val="1"/>
                    </w:num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Prijedlog zaključka o davanju mišljenja na Nacrt prijedloga Odluke o izradi Urbanističkog plana uređenja Staro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Brestje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– zapad</w:t>
                  </w:r>
                </w:p>
                <w:p w:rsidR="00156C95" w:rsidRDefault="00156C95" w:rsidP="003D062D">
                  <w:pPr>
                    <w:pStyle w:val="ListParagraph"/>
                    <w:numPr>
                      <w:ilvl w:val="0"/>
                      <w:numId w:val="1"/>
                    </w:numPr>
                    <w:ind w:right="-2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Prijedlog zaključka o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prijedlozima za postavljanje mobilnih </w:t>
                  </w:r>
                  <w:proofErr w:type="spellStart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reciklažnih</w:t>
                  </w:r>
                  <w:proofErr w:type="spellEnd"/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dvorišta na području  Gradske četvrti Brezovica</w:t>
                  </w:r>
                </w:p>
                <w:p w:rsidR="00156C95" w:rsidRDefault="00156C95" w:rsidP="003D062D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Prijedlog zaključka o davanju mišljenja na 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Prijedlog zaključka o sklapanju Sporazuma o financiranju sanacije 5 klizišta na cesti Bistra-Sljeme i izradi projektne dokumentacije za sanaciju sustava oborinske odvodnje</w:t>
                  </w:r>
                  <w:r>
                    <w:rPr>
                      <w:rFonts w:ascii="Times New Roman" w:eastAsia="Calibri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.</w:t>
                  </w:r>
                </w:p>
                <w:p w:rsidR="00156C95" w:rsidRDefault="00156C95" w:rsidP="003D062D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Prijedlog zaključka o davanju mišljenja na 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Prijedlog zaključka o ukidanju statusa javnog dobra u općoj uporabi (na 50/120 dijela nekretnine oznake z.k.č.br. 8723/14 k.o. Grad Zagreb, Ulica Sv. Duh, površine 33,4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čhv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odnosno 120 m2, upisane u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z.k.ul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. 19036 kao općenarodna imovina s upisanim Gradskim narodnim odborom, Zagreb kao organom upravljanja)</w:t>
                  </w:r>
                </w:p>
                <w:p w:rsidR="00156C95" w:rsidRDefault="00156C95" w:rsidP="003D062D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253C7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Prijedlog zaključka o davanju mišljenja na </w:t>
                  </w:r>
                  <w:r w:rsidRPr="00253C78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Prijedlog zaključka o ukidanju statusa javnog dobra u općoj uporabi (na 45/254 dijela nekretnine oznake z.k.č.br. 1686/1 k.o.</w:t>
                  </w:r>
                </w:p>
                <w:p w:rsidR="00156C95" w:rsidRDefault="00156C95" w:rsidP="003D062D">
                  <w:pPr>
                    <w:pStyle w:val="ListParagraph"/>
                    <w:autoSpaceDE w:val="0"/>
                    <w:autoSpaceDN w:val="0"/>
                    <w:adjustRightInd w:val="0"/>
                    <w:ind w:left="420"/>
                    <w:jc w:val="both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253C78"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Gornje Vrapče, put, 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površine 254 m2, upisane u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z.k.ul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. Popis I kao javno dobro u općoj upotrebi)</w:t>
                  </w:r>
                </w:p>
                <w:p w:rsidR="00156C95" w:rsidRDefault="00156C95" w:rsidP="003D062D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Prijedlog zaključka o davanju mišljenja na 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Prijedlog zaključka o ukidanju statusa javnog dobra u općoj uporabi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(na 109/773 dijela nekretnine oznake z.k.č.br. 529/4 k.o.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Buzin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, oranica, površine 215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čhv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odnosno 773 m2 i na 80/1194 dijela nekretnine oznake z.k.č.br. 530/4 k.o.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Buzin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, oranica, površine 332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čhv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odnosno 1194 m2, obje upisane u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z.k.ul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. 3858 k.o.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Buzin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kao javno dobro u općoj uporabi – Grad Zagreb)</w:t>
                  </w:r>
                </w:p>
                <w:p w:rsidR="00156C95" w:rsidRDefault="00156C95" w:rsidP="003D062D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Prijedlog zaključka o davanju mišljenja na 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Prijedlog zaključka o ukidanju statusa javnog dobra u općoj uporabi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(na 295/2985 dijela zemljišta oznake zk.č.br. 1188/14, put, ukupne površine 2985 m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, upisanoj u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zk.ul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. 2114 k.o.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Jakuševec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, kao Grad Zagreb - javno dobro u općoj uporabi, nerazvrstana cesta, odnosno na novoformiranoj zk.č.br. 1188/2 k.o.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Jakuševec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, površine 295 m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)</w:t>
                  </w:r>
                </w:p>
                <w:p w:rsidR="00156C95" w:rsidRDefault="00156C95" w:rsidP="003D062D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Prijedlog zaključka o davanju mišljenja na 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Prijedlog zaključka o ukidanju statusa javnog dobra u općoj uporabi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(na 10/160 dijela nekretnine oznake z.k.č.br. 907 k.o. Grad Zagreb, put na Pantovčaku, površine 44,5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čhv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odnosno 160 m2, upisane u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z.k.ul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. 109000 k.o. Grad Zagreb kao Grad Zagreb - javno dobro u općoj uporabi i 5/9285 dijela nekretnine oznake z.k.č.br. 917 k.o. Grad Zagreb, Bosanska ulica, površine 1 jutro i 984,7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čhv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odnosno 9285 m2, upisane u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z.k.ul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. 224041 kao općenarodna imovina, kao javnog dobra u općoj uporabi)</w:t>
                  </w:r>
                </w:p>
                <w:p w:rsidR="00156C95" w:rsidRDefault="00156C95" w:rsidP="003D062D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Prijedlog zaključka o davanju mišljenja na </w:t>
                  </w:r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Prijedlog zaključka o kupnji nekretnine (označene kao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z.k.č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. 351/2, površine 3000 m2, upisana u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z.k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. ul. 4713 k.o. Sesvete novo u svrhu izgradnje produžene Branimirove ulice u Sesvetama - I etapa (od Zagrebačke ceste do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Brestovečke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ulice) s komunalnom infrastrukturom i izgradnje novog mosta preko potoka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Čučerska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reka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  <w:t>)</w:t>
                  </w:r>
                </w:p>
                <w:p w:rsidR="00156C95" w:rsidRDefault="00156C95" w:rsidP="003D062D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Calibri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 xml:space="preserve">Prijedlog zaključka o davanju mišljenja na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Prijedlog odluke o izmjeni Odluke o izvršavanju Proračuna Grada Zagreba za 2019.</w:t>
                  </w:r>
                </w:p>
                <w:p w:rsidR="00156C95" w:rsidRDefault="00156C95" w:rsidP="003D062D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Prijedlog zaključka o davanju mišljenja na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Prijedlog zaključka o nadoknadi dijela uplaćenih troškova poslovanja poslovnim subjektima za vrijeme zatvaranja Sljemenske ceste zbog izvođenja radova redovnog i izvanrednog održavanja te rekonstrukcije javne ceste – izvođenje radova izgradnje žičare</w:t>
                  </w:r>
                </w:p>
                <w:p w:rsidR="00156C95" w:rsidRDefault="00156C95" w:rsidP="003D062D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Calibri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Prijedlog zaključka o davanju mišljenja na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Prijedlog odluke o osnivanju i imenovanju Povjerenstva za ploče za označavanje imena ulica i trgova, spomenike, skulpture, spomen-ploče, sakralna obilježja i umjetničke instalacije</w:t>
                  </w:r>
                </w:p>
                <w:p w:rsidR="00156C95" w:rsidRDefault="00156C95" w:rsidP="003D062D">
                  <w:pPr>
                    <w:pStyle w:val="ListParagraph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Prijedlog zaključka o davanju mišljenja na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Prijedlog plana djelovanja Grada Zagreba u području prirodnih nepogoda za 2020.</w:t>
                  </w:r>
                </w:p>
                <w:p w:rsidR="00156C95" w:rsidRDefault="00156C95" w:rsidP="003D062D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</w:rPr>
                    <w:t xml:space="preserve"> 19.  Prijedlog zaključka o informiranosti Vijeća (članak 90. Statuta) o:</w:t>
                  </w:r>
                </w:p>
                <w:p w:rsidR="00156C95" w:rsidRDefault="00156C95" w:rsidP="003D062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  -Poslovno izvješće Uprave trgovačkog društva Zagrebački centar za</w:t>
                  </w:r>
                </w:p>
                <w:p w:rsidR="00156C95" w:rsidRDefault="00156C95" w:rsidP="003D062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   gospodarenje otpadom d.o.o. za razdoblje siječanj - lipanj 2019. zajedno s </w:t>
                  </w:r>
                </w:p>
                <w:p w:rsidR="00156C95" w:rsidRDefault="00156C95" w:rsidP="003D062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  financijskim izvještajima Društva za razdoblje siječanj - lipanj 2019.</w:t>
                  </w:r>
                </w:p>
                <w:p w:rsidR="00156C95" w:rsidRDefault="00156C95" w:rsidP="003D062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 -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Poslovno izvješće Uprave trgovačkog društva Zagrebački električni tramvaj</w:t>
                  </w:r>
                </w:p>
                <w:p w:rsidR="00156C95" w:rsidRDefault="00156C95" w:rsidP="003D062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d.o.o. za razdoblje siječanj-lipanj 2019. zajedno s temeljnim financijskim</w:t>
                  </w:r>
                </w:p>
                <w:p w:rsidR="00156C95" w:rsidRDefault="00156C95" w:rsidP="003D062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izvještajima i pripadajućim bilješkama za razdoblje siječanj-lipanj 2019.</w:t>
                  </w:r>
                </w:p>
                <w:p w:rsidR="00156C95" w:rsidRDefault="00156C95" w:rsidP="003D062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-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Poslovno izvješće Uprave trgovačkog društva Zagrebački holding d.o.o. za</w:t>
                  </w:r>
                </w:p>
                <w:p w:rsidR="00156C95" w:rsidRDefault="00156C95" w:rsidP="003D062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  razdoblje siječanj- lipanj 2019. i Nekonsolidirane polugodišnje financijske</w:t>
                  </w:r>
                </w:p>
                <w:p w:rsidR="00156C95" w:rsidRDefault="00156C95" w:rsidP="003D062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  izvještaje trgovačkog društva Zagrebački holding d.o.o. za razdoblje siječanj-</w:t>
                  </w:r>
                </w:p>
                <w:p w:rsidR="00156C95" w:rsidRDefault="00156C95" w:rsidP="003D062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  lipanj 2019.</w:t>
                  </w:r>
                </w:p>
                <w:p w:rsidR="00156C95" w:rsidRDefault="00156C95" w:rsidP="003D062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      -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Poslovno izvješće Uprave trgovačkog društva Zagrebački inovacijski centar</w:t>
                  </w:r>
                </w:p>
                <w:p w:rsidR="00156C95" w:rsidRDefault="00156C95" w:rsidP="003D062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d.o.o. za razdoblje od 1. siječnja 2019. do 30. lipnja 2019. s temeljnim financijskim</w:t>
                  </w:r>
                </w:p>
                <w:p w:rsidR="00156C95" w:rsidRDefault="00156C95" w:rsidP="003D062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 izvještajima Društva</w:t>
                  </w:r>
                </w:p>
                <w:p w:rsidR="00156C95" w:rsidRDefault="00156C95" w:rsidP="003D062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- Poslovno izvješće Uprave trgovačkog društva Zagrebački velesajam d.o.o. za</w:t>
                  </w:r>
                </w:p>
                <w:p w:rsidR="00156C95" w:rsidRDefault="00156C95" w:rsidP="003D062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razdoblje siječanj- lipanj 2019. zajedno s financijskim izvještajima Društva za</w:t>
                  </w:r>
                </w:p>
                <w:p w:rsidR="00156C95" w:rsidRDefault="00156C95" w:rsidP="003D062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       razdoblje siječanj – lipanj 2019.</w:t>
                  </w:r>
                </w:p>
                <w:p w:rsidR="00156C95" w:rsidRPr="00E860EC" w:rsidRDefault="00156C95" w:rsidP="003D062D">
                  <w:pPr>
                    <w:pStyle w:val="ListParagraph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 w:rsidRPr="00E860E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Izvješće o stanju imovine Grada Zagreba za 2018. godinu.</w:t>
                  </w:r>
                </w:p>
                <w:p w:rsidR="00156C95" w:rsidRDefault="00156C95" w:rsidP="003D062D">
                  <w:pPr>
                    <w:pStyle w:val="ListParagraph"/>
                    <w:numPr>
                      <w:ilvl w:val="0"/>
                      <w:numId w:val="2"/>
                    </w:numPr>
                    <w:jc w:val="both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</w:rPr>
                    <w:t xml:space="preserve"> Pitanja, prijedlozi i obavijesti</w:t>
                  </w:r>
                </w:p>
                <w:p w:rsidR="00156C95" w:rsidRDefault="00156C95" w:rsidP="003D062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</w:p>
                <w:p w:rsidR="00156C95" w:rsidRDefault="00156C95" w:rsidP="003D062D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</w:p>
                <w:p w:rsidR="00156C95" w:rsidRDefault="00156C95" w:rsidP="003D062D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6797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Ad 1) Prijedlog zaključka o prijedlozima za Program gradnje objekata i uređaja</w:t>
                  </w:r>
                </w:p>
                <w:p w:rsidR="00156C95" w:rsidRDefault="00156C95" w:rsidP="003D062D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     </w:t>
                  </w:r>
                  <w:r w:rsidRPr="0046797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komunalne infrastrukture na području Grada Zagreba u 2020.</w:t>
                  </w:r>
                </w:p>
                <w:p w:rsidR="00156C95" w:rsidRDefault="00156C95" w:rsidP="003D062D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156C95" w:rsidRDefault="00156C95" w:rsidP="003D062D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</w:t>
                  </w:r>
                  <w:r w:rsidRPr="00E45312">
                    <w:rPr>
                      <w:rFonts w:ascii="Times New Roman" w:hAnsi="Times New Roman" w:cs="Times New Roman"/>
                      <w:sz w:val="24"/>
                    </w:rPr>
                    <w:t>Predsjednica Vijeća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, Marina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</w:rPr>
                    <w:t>Pucević</w:t>
                  </w:r>
                  <w:proofErr w:type="spellEnd"/>
                  <w:r w:rsidRPr="00E45312">
                    <w:rPr>
                      <w:rFonts w:ascii="Times New Roman" w:hAnsi="Times New Roman" w:cs="Times New Roman"/>
                      <w:sz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konstatira da su članovi Vijeća primili Prijedlog te ot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vara raspravu. </w:t>
                  </w:r>
                </w:p>
                <w:p w:rsidR="00156C95" w:rsidRDefault="00156C95" w:rsidP="003D062D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Srećko Tatar navodi da je ulica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</w:rPr>
                    <w:t>Ašpergeri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u vrlo lošem stanju, a  osobito nakon gradnje cjevovoda te obzirom da njome prometuje javni gradski prijevoz, treba hitno rekonstrukciju. Treba ju uvrstiti u program iz kojeg bi se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</w:rPr>
                    <w:t>najbržije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uredila.</w:t>
                  </w:r>
                </w:p>
                <w:p w:rsidR="00156C95" w:rsidRDefault="00156C95" w:rsidP="003D062D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 Milan Kulaš navodi da ako je uvrštena u Program gradnje, da treba planirati izradu tehničke dokumentacije, ali za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</w:rPr>
                    <w:t>Ašpergere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radi imovinsko-pravnih odnosa, neće biti izdata građevinska dozvola. Najbrži način je da se uvrsti u Plan komunalnih aktivnosti ili tzv.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</w:rPr>
                    <w:t>asfalterski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program.</w:t>
                  </w:r>
                </w:p>
                <w:p w:rsidR="00156C95" w:rsidRDefault="00156C95" w:rsidP="003D062D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Srećko Tatar navodi da iz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</w:rPr>
                    <w:t>asfalterskog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programa jedan prijedlog VMO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</w:rPr>
                    <w:t>Kupinečki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</w:rPr>
                    <w:t>Kraljevec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II nije moguće realizirati, stoga treba vidjeti može li se uvrstiti ulicu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</w:rPr>
                    <w:t>Ašpergeri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</w:rPr>
                    <w:t>.</w:t>
                  </w:r>
                </w:p>
                <w:p w:rsidR="00156C95" w:rsidRDefault="00156C95" w:rsidP="003D062D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Milan Kulaš navodi da će provjeriti ima li sredstava u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</w:rPr>
                    <w:t>asfalterskom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programu.</w:t>
                  </w:r>
                </w:p>
                <w:p w:rsidR="00156C95" w:rsidRDefault="00156C95" w:rsidP="003D062D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     Predsjednica Vijeća napominje da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</w:rPr>
                    <w:t>zacjevljenje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i postavljanje rubnjaka ne spada u radove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</w:rPr>
                    <w:t>asfalterskog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programa. Informira nazočne da je pješački hodnik u ulici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</w:rPr>
                    <w:t>Bedeki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u postupku javne nabave radova. </w:t>
                  </w:r>
                </w:p>
                <w:p w:rsidR="00156C95" w:rsidRDefault="00156C95" w:rsidP="003D062D">
                  <w:pPr>
                    <w:jc w:val="both"/>
                    <w:rPr>
                      <w:rFonts w:ascii="Times New Roman" w:hAnsi="Times New Roman" w:cs="Times New Roman"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lastRenderedPageBreak/>
                    <w:t xml:space="preserve">       </w:t>
                  </w:r>
                  <w:r w:rsidRPr="00E45312">
                    <w:rPr>
                      <w:rFonts w:ascii="Times New Roman" w:hAnsi="Times New Roman" w:cs="Times New Roman"/>
                      <w:sz w:val="24"/>
                    </w:rPr>
                    <w:t xml:space="preserve">Obzirom da se nitko 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ne javlja </w:t>
                  </w:r>
                  <w:r w:rsidRPr="00E45312">
                    <w:rPr>
                      <w:rFonts w:ascii="Times New Roman" w:hAnsi="Times New Roman" w:cs="Times New Roman"/>
                      <w:sz w:val="24"/>
                    </w:rPr>
                    <w:t xml:space="preserve">za riječ, 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predsjednica Vijeća, Marina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</w:rPr>
                    <w:t>Pucević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</w:t>
                  </w:r>
                  <w:r w:rsidRPr="00E45312">
                    <w:rPr>
                      <w:rFonts w:ascii="Times New Roman" w:hAnsi="Times New Roman" w:cs="Times New Roman"/>
                      <w:sz w:val="24"/>
                    </w:rPr>
                    <w:t>daje Prijedlog</w:t>
                  </w:r>
                  <w:r>
                    <w:rPr>
                      <w:rFonts w:ascii="Times New Roman" w:hAnsi="Times New Roman" w:cs="Times New Roman"/>
                      <w:sz w:val="24"/>
                    </w:rPr>
                    <w:t xml:space="preserve"> na usvajanje</w:t>
                  </w:r>
                  <w:r w:rsidRPr="00E45312">
                    <w:rPr>
                      <w:rFonts w:ascii="Times New Roman" w:hAnsi="Times New Roman" w:cs="Times New Roman"/>
                      <w:sz w:val="24"/>
                    </w:rPr>
                    <w:t>.</w:t>
                  </w:r>
                </w:p>
                <w:p w:rsidR="00156C95" w:rsidRPr="00511B73" w:rsidRDefault="00156C95" w:rsidP="003D062D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</w:rPr>
                    <w:t>Vijeće je jednoglasno (10 „za“) donijelo</w:t>
                  </w:r>
                  <w:r w:rsidRPr="00511B73">
                    <w:rPr>
                      <w:rFonts w:ascii="Times New Roman" w:hAnsi="Times New Roman" w:cs="Times New Roman"/>
                    </w:rPr>
                    <w:tab/>
                  </w:r>
                </w:p>
                <w:p w:rsidR="00156C95" w:rsidRDefault="00156C95" w:rsidP="003D062D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:rsidR="00156C95" w:rsidRPr="00CF5CA7" w:rsidRDefault="00156C95" w:rsidP="003D062D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                                              </w:t>
                  </w:r>
                </w:p>
                <w:p w:rsidR="00156C95" w:rsidRPr="00CF5CA7" w:rsidRDefault="00156C95" w:rsidP="003D062D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ZAKLJUČAK</w:t>
                  </w:r>
                  <w:r w:rsidRPr="00CF5CA7">
                    <w:rPr>
                      <w:rFonts w:ascii="Bookman CRO" w:eastAsia="Times New Roman" w:hAnsi="Bookman CRO" w:cs="Times New Roman"/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r w:rsidRPr="00CF5CA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GB"/>
                    </w:rPr>
                    <w:t xml:space="preserve">                 </w:t>
                  </w:r>
                </w:p>
                <w:p w:rsidR="00156C95" w:rsidRDefault="00156C95" w:rsidP="003D062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          o prijedlozima za Program gradnje objekata i uređaja komunalne </w:t>
                  </w:r>
                </w:p>
                <w:p w:rsidR="00156C95" w:rsidRPr="00CF5CA7" w:rsidRDefault="00156C95" w:rsidP="003D062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                      </w:t>
                  </w:r>
                  <w:r w:rsidRPr="00CF5CA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infrastrukture</w:t>
                  </w:r>
                  <w:r w:rsidRPr="00CF5CA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GB"/>
                    </w:rPr>
                    <w:t>na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GB"/>
                    </w:rPr>
                    <w:t>području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GB"/>
                    </w:rPr>
                    <w:t>Grada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GB"/>
                    </w:rPr>
                    <w:t>Zagreba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GB"/>
                    </w:rPr>
                    <w:t xml:space="preserve"> u 2020.</w:t>
                  </w:r>
                </w:p>
                <w:p w:rsidR="00156C95" w:rsidRPr="00CF5CA7" w:rsidRDefault="00156C95" w:rsidP="003D062D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GB"/>
                    </w:rPr>
                  </w:pPr>
                </w:p>
                <w:p w:rsidR="00156C95" w:rsidRPr="00CF5CA7" w:rsidRDefault="00156C95" w:rsidP="003D062D">
                  <w:pPr>
                    <w:jc w:val="both"/>
                    <w:rPr>
                      <w:rFonts w:ascii="Bookman CRO" w:eastAsia="Times New Roman" w:hAnsi="Bookman CRO" w:cs="Times New Roman"/>
                      <w:b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Bookman CRO" w:eastAsia="Times New Roman" w:hAnsi="Bookman CRO" w:cs="Times New Roman"/>
                      <w:b/>
                      <w:sz w:val="24"/>
                      <w:szCs w:val="24"/>
                      <w:lang w:val="en-GB"/>
                    </w:rPr>
                    <w:t xml:space="preserve">               </w:t>
                  </w:r>
                </w:p>
                <w:p w:rsidR="00156C95" w:rsidRPr="00CF5CA7" w:rsidRDefault="00156C95" w:rsidP="003D062D">
                  <w:pPr>
                    <w:numPr>
                      <w:ilvl w:val="0"/>
                      <w:numId w:val="3"/>
                    </w:numPr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Vijeće Gradske četvrti Brezovica razmotrilo je stanje izgrađenosti komunalne infrastrukture</w:t>
                  </w:r>
                </w:p>
                <w:p w:rsidR="00156C95" w:rsidRPr="00CF5CA7" w:rsidRDefault="00156C95" w:rsidP="003D062D">
                  <w:pPr>
                    <w:autoSpaceDE w:val="0"/>
                    <w:autoSpaceDN w:val="0"/>
                    <w:adjustRightInd w:val="0"/>
                    <w:ind w:left="72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na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području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Gradske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četvrti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Brezovica</w:t>
                  </w:r>
                  <w:proofErr w:type="spellEnd"/>
                </w:p>
                <w:p w:rsidR="00156C95" w:rsidRPr="00CF5CA7" w:rsidRDefault="00156C95" w:rsidP="003D062D">
                  <w:pPr>
                    <w:ind w:left="12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5CA7">
                    <w:rPr>
                      <w:rFonts w:ascii="Bookman CRO" w:eastAsia="Times New Roman" w:hAnsi="Bookman CRO" w:cs="Times New Roman"/>
                      <w:sz w:val="24"/>
                      <w:szCs w:val="24"/>
                      <w:lang w:val="en-GB"/>
                    </w:rPr>
                    <w:t xml:space="preserve">   </w:t>
                  </w: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                    </w:t>
                  </w: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</w:t>
                  </w:r>
                </w:p>
                <w:p w:rsidR="00156C95" w:rsidRPr="00CF5CA7" w:rsidRDefault="00156C95" w:rsidP="003D062D">
                  <w:pPr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Vijeće predlaže da se s područja Gradske četvrti Brezovica u Program gradnje objekata i uređaja</w:t>
                  </w:r>
                </w:p>
                <w:p w:rsidR="00156C95" w:rsidRPr="00CF5CA7" w:rsidRDefault="00156C95" w:rsidP="003D062D">
                  <w:pPr>
                    <w:autoSpaceDE w:val="0"/>
                    <w:autoSpaceDN w:val="0"/>
                    <w:adjustRightInd w:val="0"/>
                    <w:ind w:left="36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komunalne infrastrukture</w:t>
                  </w: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na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području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Grada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Zagreba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u 2020.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uvrste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sljedeće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akcije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:</w:t>
                  </w:r>
                </w:p>
                <w:p w:rsidR="00156C95" w:rsidRPr="00CF5CA7" w:rsidRDefault="00156C95" w:rsidP="003D062D">
                  <w:pPr>
                    <w:ind w:left="36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  <w:p w:rsidR="00156C95" w:rsidRPr="00CF5CA7" w:rsidRDefault="00156C95" w:rsidP="003D062D">
                  <w:pPr>
                    <w:ind w:left="36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    NERAZVRSTANE CESTE</w:t>
                  </w:r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G –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pješački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hodnik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Hudobičkoj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, od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Hudobičkog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I.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odvojka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do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Grančarske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I.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odvojak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G – </w:t>
                  </w:r>
                  <w:proofErr w:type="spellStart"/>
                  <w:proofErr w:type="gram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pješački</w:t>
                  </w:r>
                  <w:proofErr w:type="spellEnd"/>
                  <w:proofErr w:type="gram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hodnik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Brezovičkoj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cesti od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kbr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. </w:t>
                  </w:r>
                  <w:proofErr w:type="gram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53</w:t>
                  </w:r>
                  <w:proofErr w:type="gram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do k.br. 99</w:t>
                  </w:r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G –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pješački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hodnik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Bedeki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, od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Gornjodemerske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do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kanala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Ograja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G –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pješački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hodnik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Donjodragonoškoj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cesti, od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Turopoljske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do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Gornjodragonoške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ceste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G –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uređenje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dijela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Havidićke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ceste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, od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Kuti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do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Gornjodragonoške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ceste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TD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za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uređenje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Havidićke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ceste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, </w:t>
                  </w:r>
                  <w:proofErr w:type="gram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od</w:t>
                  </w:r>
                  <w:proofErr w:type="gram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kbr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. 71 do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raskrižje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s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ulicom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Katuni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TD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za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gradnju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pješačkog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hodnika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od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Bencekovići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do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željezničke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pruge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TD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za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gradnju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pješačkog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hodnika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Horvati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, od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Hercegi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do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Karasmani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G -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pješački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hodnik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Širanovići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do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raskrižja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sa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Šumskom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cestom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G -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rekonstrukcija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Tumbri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G –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rekonstrukcija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Harabajsi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G –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autobusno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okretište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Harabajsi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G –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rekostrukcija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dijela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Mrakov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breg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G –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pješački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hodnik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lici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Kraljevečki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brijegi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G –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pješački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hodnik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Matički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TD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za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rekonstrukciju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Ašpergeri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Pavlići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TD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za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pješačke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hodnike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ulicama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Tatari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Lukšići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G - </w:t>
                  </w:r>
                  <w:proofErr w:type="spellStart"/>
                  <w:proofErr w:type="gram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pješački</w:t>
                  </w:r>
                  <w:proofErr w:type="spellEnd"/>
                  <w:proofErr w:type="gram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hodnik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na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Lipničkoj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cesti, od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ulice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Mrzlo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polje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do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kbr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. 36</w:t>
                  </w:r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G –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pješački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hodnik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Dragonožečkoj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cesti, od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postojećeg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do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ulice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Krčevine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TD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za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gradnju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nogostupa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Hrastina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G – </w:t>
                  </w:r>
                  <w:proofErr w:type="spellStart"/>
                  <w:proofErr w:type="gram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pješački</w:t>
                  </w:r>
                  <w:proofErr w:type="spellEnd"/>
                  <w:proofErr w:type="gram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hodnik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na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Trpučanskoj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cesti, od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postojećeg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do k.br. 25</w:t>
                  </w:r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TD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za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gradnju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nogostupa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u </w:t>
                  </w:r>
                  <w:proofErr w:type="spellStart"/>
                  <w:proofErr w:type="gram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na</w:t>
                  </w:r>
                  <w:proofErr w:type="spellEnd"/>
                  <w:proofErr w:type="gram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Trpučanskoj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cesti, od k.br. 25 do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ulice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Šencaji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TD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za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gradnju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nogostupa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ulici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Ferki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TD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za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gradnju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nogostupa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ulici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Šencaji</w:t>
                  </w:r>
                  <w:proofErr w:type="spellEnd"/>
                </w:p>
                <w:p w:rsidR="00156C95" w:rsidRPr="00CF5CA7" w:rsidRDefault="00156C95" w:rsidP="003D062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  <w:p w:rsidR="00156C95" w:rsidRPr="00CF5CA7" w:rsidRDefault="00156C95" w:rsidP="003D062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  <w:p w:rsidR="00156C95" w:rsidRPr="00CF5CA7" w:rsidRDefault="00156C95" w:rsidP="003D062D">
                  <w:pPr>
                    <w:ind w:left="36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     JAVNA RASVJETA</w:t>
                  </w:r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G –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Brezovička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cesta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, od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oteretnog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kanala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do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početka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naselja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lastRenderedPageBreak/>
                    <w:t xml:space="preserve">TD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za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dogradnju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na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raskrižju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Kašinci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Brezovičke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ceste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G –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Maljugi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G –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Topolje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G -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Gorana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Šivaka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, od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Josipa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Lončića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do kbr.12</w:t>
                  </w:r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TD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za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ulicu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Gjurakov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breg</w:t>
                  </w:r>
                  <w:proofErr w:type="spellEnd"/>
                </w:p>
                <w:p w:rsidR="00156C95" w:rsidRPr="00CF5CA7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G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ulici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Širanovići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, </w:t>
                  </w:r>
                  <w:proofErr w:type="gram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od</w:t>
                  </w:r>
                  <w:proofErr w:type="gram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kbr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. 12 do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ulice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0"/>
                      <w:lang w:val="en-GB"/>
                    </w:rPr>
                    <w:t>Horvati</w:t>
                  </w:r>
                  <w:proofErr w:type="spellEnd"/>
                </w:p>
                <w:p w:rsidR="00156C95" w:rsidRPr="00CF5CA7" w:rsidRDefault="00156C95" w:rsidP="003D062D">
                  <w:pPr>
                    <w:ind w:left="36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           -     G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Horvati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naselju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Horvati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, od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Hercegi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do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Karasmani</w:t>
                  </w:r>
                  <w:proofErr w:type="spellEnd"/>
                </w:p>
                <w:p w:rsidR="00156C95" w:rsidRPr="00CF5CA7" w:rsidRDefault="00156C95" w:rsidP="003D062D">
                  <w:pPr>
                    <w:ind w:left="36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  <w:p w:rsidR="00156C95" w:rsidRPr="00CF5CA7" w:rsidRDefault="00156C95" w:rsidP="003D062D">
                  <w:pPr>
                    <w:ind w:left="36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  <w:p w:rsidR="00156C95" w:rsidRPr="00CF5CA7" w:rsidRDefault="00156C95" w:rsidP="003D062D">
                  <w:pPr>
                    <w:ind w:left="36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           -     G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Horvati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naselju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Horvati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, od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Prevendari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do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Derdići</w:t>
                  </w:r>
                  <w:proofErr w:type="spellEnd"/>
                </w:p>
                <w:p w:rsidR="00156C95" w:rsidRPr="00CF5CA7" w:rsidRDefault="00156C95" w:rsidP="003D062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                 -     G 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za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igralište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Širanovići</w:t>
                  </w:r>
                  <w:proofErr w:type="spellEnd"/>
                </w:p>
                <w:p w:rsidR="00156C95" w:rsidRPr="00CF5CA7" w:rsidRDefault="00156C95" w:rsidP="003D062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                 -      G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Breberničkoj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ulici</w:t>
                  </w:r>
                  <w:proofErr w:type="spellEnd"/>
                </w:p>
                <w:p w:rsidR="00156C95" w:rsidRPr="00CF5CA7" w:rsidRDefault="00156C95" w:rsidP="003D062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                 -      TD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za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gradnju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Kraljevečki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brijegi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VIII.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odvojak</w:t>
                  </w:r>
                  <w:proofErr w:type="spellEnd"/>
                </w:p>
                <w:p w:rsidR="00156C95" w:rsidRPr="00CF5CA7" w:rsidRDefault="00156C95" w:rsidP="003D062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                 -      TD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za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gradnju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Kraljevečki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brijegi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IX.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odvojak</w:t>
                  </w:r>
                  <w:proofErr w:type="spellEnd"/>
                </w:p>
                <w:p w:rsidR="00156C95" w:rsidRPr="00CF5CA7" w:rsidRDefault="00156C95" w:rsidP="003D062D">
                  <w:pPr>
                    <w:ind w:left="36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           -      G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Luje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Naletilića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, od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Obreške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ceste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do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oteretnog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kanala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Sava-Odra</w:t>
                  </w:r>
                </w:p>
                <w:p w:rsidR="00156C95" w:rsidRDefault="00156C95" w:rsidP="003D062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                 -      TD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za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gradnju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javne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rasvjete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na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Strmečkoj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cesti, od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Regelji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do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kraja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</w:p>
                <w:p w:rsidR="00156C95" w:rsidRPr="00CF5CA7" w:rsidRDefault="00156C95" w:rsidP="003D062D">
                  <w:p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                        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</w:p>
                <w:p w:rsidR="00156C95" w:rsidRDefault="00156C95" w:rsidP="003D062D">
                  <w:pPr>
                    <w:numPr>
                      <w:ilvl w:val="1"/>
                      <w:numId w:val="3"/>
                    </w:numPr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 G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dijelu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ulice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Horvati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u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Gornjim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Trpucima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, od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raskrižja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s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ulicom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Cerjani</w:t>
                  </w:r>
                  <w:proofErr w:type="spellEnd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 </w:t>
                  </w:r>
                </w:p>
                <w:p w:rsidR="00156C95" w:rsidRPr="00CF5CA7" w:rsidRDefault="00156C95" w:rsidP="003D062D">
                  <w:pPr>
                    <w:ind w:left="108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       </w:t>
                  </w:r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 xml:space="preserve">do </w:t>
                  </w:r>
                  <w:proofErr w:type="spellStart"/>
                  <w:r w:rsidRPr="00CF5CA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  <w:t>kraja</w:t>
                  </w:r>
                  <w:proofErr w:type="spellEnd"/>
                </w:p>
                <w:p w:rsidR="00156C95" w:rsidRPr="00CF5CA7" w:rsidRDefault="00156C95" w:rsidP="003D062D">
                  <w:pPr>
                    <w:ind w:left="144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  <w:p w:rsidR="00156C95" w:rsidRPr="00CF5CA7" w:rsidRDefault="00156C95" w:rsidP="003D062D">
                  <w:pPr>
                    <w:ind w:left="144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/>
                    </w:rPr>
                  </w:pPr>
                </w:p>
                <w:p w:rsidR="00156C95" w:rsidRPr="00467975" w:rsidRDefault="00156C95" w:rsidP="003D062D">
                  <w:pPr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8C311F" w:rsidRDefault="008C311F" w:rsidP="008C311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Ad 2) </w:t>
            </w:r>
            <w:r w:rsidRPr="00467975">
              <w:rPr>
                <w:rFonts w:ascii="Times New Roman" w:hAnsi="Times New Roman" w:cs="Times New Roman"/>
                <w:b/>
                <w:sz w:val="24"/>
                <w:szCs w:val="24"/>
              </w:rPr>
              <w:t>Prijedlog zaključka o prijedlozima za Program održavanja komunalne</w:t>
            </w:r>
          </w:p>
          <w:p w:rsidR="008C311F" w:rsidRDefault="008C311F" w:rsidP="008C311F">
            <w:pPr>
              <w:ind w:left="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4679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infrastrukture na području Grada Zagreba u 2020.</w:t>
            </w:r>
          </w:p>
          <w:p w:rsidR="008C311F" w:rsidRDefault="008C311F" w:rsidP="008C311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C311F" w:rsidRDefault="008C311F" w:rsidP="008C311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E45312">
              <w:rPr>
                <w:rFonts w:ascii="Times New Roman" w:hAnsi="Times New Roman" w:cs="Times New Roman"/>
                <w:sz w:val="24"/>
              </w:rPr>
              <w:t>Predsjednica Vijeća</w:t>
            </w:r>
            <w:r>
              <w:rPr>
                <w:rFonts w:ascii="Times New Roman" w:hAnsi="Times New Roman" w:cs="Times New Roman"/>
                <w:sz w:val="24"/>
              </w:rPr>
              <w:t xml:space="preserve">, Marina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Pucević</w:t>
            </w:r>
            <w:proofErr w:type="spellEnd"/>
            <w:r w:rsidRPr="00E45312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konstatira da su članovi Vijeća primili Prijedlog te ot</w:t>
            </w:r>
            <w:r>
              <w:rPr>
                <w:rFonts w:ascii="Times New Roman" w:hAnsi="Times New Roman" w:cs="Times New Roman"/>
                <w:sz w:val="24"/>
              </w:rPr>
              <w:t xml:space="preserve">vara raspravu. </w:t>
            </w:r>
          </w:p>
          <w:p w:rsidR="008C311F" w:rsidRDefault="008C311F" w:rsidP="008C311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45312">
              <w:rPr>
                <w:rFonts w:ascii="Times New Roman" w:hAnsi="Times New Roman" w:cs="Times New Roman"/>
                <w:sz w:val="24"/>
              </w:rPr>
              <w:t xml:space="preserve">Obzirom da se nitko </w:t>
            </w:r>
            <w:r>
              <w:rPr>
                <w:rFonts w:ascii="Times New Roman" w:hAnsi="Times New Roman" w:cs="Times New Roman"/>
                <w:sz w:val="24"/>
              </w:rPr>
              <w:t xml:space="preserve">ne javlja </w:t>
            </w:r>
            <w:r w:rsidRPr="00E45312">
              <w:rPr>
                <w:rFonts w:ascii="Times New Roman" w:hAnsi="Times New Roman" w:cs="Times New Roman"/>
                <w:sz w:val="24"/>
              </w:rPr>
              <w:t xml:space="preserve">za riječ, </w:t>
            </w:r>
            <w:r>
              <w:rPr>
                <w:rFonts w:ascii="Times New Roman" w:hAnsi="Times New Roman" w:cs="Times New Roman"/>
                <w:sz w:val="24"/>
              </w:rPr>
              <w:t xml:space="preserve">predsjednica Vijeća, Marina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Pucević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E45312">
              <w:rPr>
                <w:rFonts w:ascii="Times New Roman" w:hAnsi="Times New Roman" w:cs="Times New Roman"/>
                <w:sz w:val="24"/>
              </w:rPr>
              <w:t>daje Prijedlog</w:t>
            </w:r>
            <w:r>
              <w:rPr>
                <w:rFonts w:ascii="Times New Roman" w:hAnsi="Times New Roman" w:cs="Times New Roman"/>
                <w:sz w:val="24"/>
              </w:rPr>
              <w:t xml:space="preserve"> na usvajanje</w:t>
            </w:r>
            <w:r w:rsidRPr="00E45312">
              <w:rPr>
                <w:rFonts w:ascii="Times New Roman" w:hAnsi="Times New Roman" w:cs="Times New Roman"/>
                <w:sz w:val="24"/>
              </w:rPr>
              <w:t>.</w:t>
            </w:r>
          </w:p>
          <w:p w:rsidR="008C311F" w:rsidRDefault="008C311F" w:rsidP="008C311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Vijeće je jednoglasno (10 „za“) donijelo</w:t>
            </w:r>
            <w:r w:rsidRPr="00511B73">
              <w:rPr>
                <w:rFonts w:ascii="Times New Roman" w:hAnsi="Times New Roman" w:cs="Times New Roman"/>
              </w:rPr>
              <w:tab/>
            </w:r>
          </w:p>
          <w:p w:rsidR="008C311F" w:rsidRDefault="008C311F" w:rsidP="008C311F">
            <w:pPr>
              <w:jc w:val="both"/>
              <w:rPr>
                <w:rFonts w:ascii="Times New Roman" w:hAnsi="Times New Roman" w:cs="Times New Roman"/>
              </w:rPr>
            </w:pPr>
          </w:p>
          <w:p w:rsidR="008C311F" w:rsidRPr="00307DCE" w:rsidRDefault="008C311F" w:rsidP="008C311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307DC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ZAKLJUČAK</w:t>
            </w:r>
            <w:r w:rsidRPr="00307DCE">
              <w:rPr>
                <w:rFonts w:ascii="Bookman CRO" w:eastAsia="Times New Roman" w:hAnsi="Bookman CRO" w:cs="Times New Roman"/>
                <w:b/>
                <w:sz w:val="24"/>
                <w:szCs w:val="24"/>
                <w:lang w:val="en-GB"/>
              </w:rPr>
              <w:t xml:space="preserve"> </w:t>
            </w:r>
            <w:r w:rsidRPr="00307D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                </w:t>
            </w:r>
          </w:p>
          <w:p w:rsidR="008C311F" w:rsidRPr="00307DCE" w:rsidRDefault="008C311F" w:rsidP="008C311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307DC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o prijedlozima za Program održavanja komunalne infrastrukture</w:t>
            </w:r>
            <w:r w:rsidRPr="00307D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</w:p>
          <w:p w:rsidR="008C311F" w:rsidRPr="00307DCE" w:rsidRDefault="008C311F" w:rsidP="008C311F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307D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                                                    </w:t>
            </w:r>
            <w:proofErr w:type="spellStart"/>
            <w:proofErr w:type="gramStart"/>
            <w:r w:rsidRPr="00307D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na</w:t>
            </w:r>
            <w:proofErr w:type="spellEnd"/>
            <w:proofErr w:type="gramEnd"/>
            <w:r w:rsidRPr="00307D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području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Grada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Zagreba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u 2020.</w:t>
            </w:r>
          </w:p>
          <w:p w:rsidR="008C311F" w:rsidRPr="00307DCE" w:rsidRDefault="008C311F" w:rsidP="008C311F">
            <w:pPr>
              <w:jc w:val="both"/>
              <w:rPr>
                <w:rFonts w:ascii="Bookman CRO" w:eastAsia="Times New Roman" w:hAnsi="Bookman CRO" w:cs="Times New Roman"/>
                <w:b/>
                <w:sz w:val="24"/>
                <w:szCs w:val="24"/>
                <w:lang w:val="en-GB"/>
              </w:rPr>
            </w:pPr>
            <w:r w:rsidRPr="00307DCE">
              <w:rPr>
                <w:rFonts w:ascii="Bookman CRO" w:eastAsia="Times New Roman" w:hAnsi="Bookman CRO" w:cs="Times New Roman"/>
                <w:b/>
                <w:sz w:val="24"/>
                <w:szCs w:val="24"/>
                <w:lang w:val="en-GB"/>
              </w:rPr>
              <w:t xml:space="preserve">               </w:t>
            </w:r>
          </w:p>
          <w:p w:rsidR="008C311F" w:rsidRPr="00307DCE" w:rsidRDefault="008C311F" w:rsidP="008C311F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Vijeće Gradske četvrti Brezovica razmotrilo je stanje komunalne infrastrukture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na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području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Gradske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četvrti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Brezovica</w:t>
            </w:r>
            <w:proofErr w:type="spellEnd"/>
          </w:p>
          <w:p w:rsidR="008C311F" w:rsidRPr="00307DCE" w:rsidRDefault="008C311F" w:rsidP="008C311F">
            <w:pPr>
              <w:ind w:left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07DCE">
              <w:rPr>
                <w:rFonts w:ascii="Bookman CRO" w:eastAsia="Times New Roman" w:hAnsi="Bookman CRO" w:cs="Times New Roman"/>
                <w:sz w:val="24"/>
                <w:szCs w:val="24"/>
                <w:lang w:val="en-GB"/>
              </w:rPr>
              <w:t xml:space="preserve">   </w:t>
            </w:r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                    </w:t>
            </w:r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8C311F" w:rsidRPr="00307DCE" w:rsidRDefault="008C311F" w:rsidP="008C311F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</w:rPr>
              <w:t>Vijeće predlaže da se s područja Gradske četvrti Brezovica u Program održavanja komunalne</w:t>
            </w:r>
          </w:p>
          <w:p w:rsidR="008C311F" w:rsidRPr="00307DCE" w:rsidRDefault="008C311F" w:rsidP="008C311F">
            <w:pPr>
              <w:autoSpaceDE w:val="0"/>
              <w:autoSpaceDN w:val="0"/>
              <w:adjustRightInd w:val="0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infrastrukture</w:t>
            </w:r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na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području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Grada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Zagreba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u 2020.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uvrste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sljedeće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akcije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:</w:t>
            </w:r>
          </w:p>
          <w:p w:rsidR="008C311F" w:rsidRPr="00307DCE" w:rsidRDefault="008C311F" w:rsidP="008C311F">
            <w:pPr>
              <w:autoSpaceDE w:val="0"/>
              <w:autoSpaceDN w:val="0"/>
              <w:adjustRightInd w:val="0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:rsidR="008C311F" w:rsidRPr="00307DCE" w:rsidRDefault="008C311F" w:rsidP="008C311F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:rsidR="008C311F" w:rsidRPr="00307DCE" w:rsidRDefault="008C311F" w:rsidP="008C311F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    IZVANREDNO ODRŽAVANJE NERAZVRSTANIH CESTA</w:t>
            </w:r>
          </w:p>
          <w:p w:rsidR="008C311F" w:rsidRPr="00307DCE" w:rsidRDefault="008C311F" w:rsidP="008C311F">
            <w:pPr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a.       Izvanredno održavanja propusta u ulici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Šolići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kod raskrižja s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Grančarskom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ulicom;</w:t>
            </w:r>
          </w:p>
          <w:p w:rsidR="008C311F" w:rsidRPr="00307DCE" w:rsidRDefault="008C311F" w:rsidP="008C311F">
            <w:pPr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b.       Izvanredno održavanja propusta u ulici Gorana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Šivaka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;</w:t>
            </w:r>
          </w:p>
          <w:p w:rsidR="008C311F" w:rsidRPr="00307DCE" w:rsidRDefault="008C311F" w:rsidP="008C311F">
            <w:pPr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c        Projekt izvanrednog održavanja propusta potoka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Šoš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(na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Kraljevečkoj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cesti);</w:t>
            </w:r>
          </w:p>
          <w:p w:rsidR="008C311F" w:rsidRDefault="008C311F" w:rsidP="008C311F">
            <w:pPr>
              <w:ind w:left="72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d.       Izvanredno održavanje dionice ulice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Sirkovina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(od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Lipničke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ceste do ulice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 </w:t>
            </w:r>
          </w:p>
          <w:p w:rsidR="008C311F" w:rsidRPr="00307DCE" w:rsidRDefault="008C311F" w:rsidP="008C311F">
            <w:pPr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        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Korenišćak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);</w:t>
            </w:r>
          </w:p>
          <w:p w:rsidR="008C311F" w:rsidRDefault="008C311F" w:rsidP="008C311F">
            <w:pPr>
              <w:ind w:left="72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e.       Izvanredno održavanja dionice ulice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Cerjani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(od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Trpučanske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ceste do ulice</w:t>
            </w:r>
          </w:p>
          <w:p w:rsidR="008C311F" w:rsidRPr="00307DCE" w:rsidRDefault="008C311F" w:rsidP="008C311F">
            <w:pPr>
              <w:ind w:left="72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        </w:t>
            </w:r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Macekovići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);</w:t>
            </w:r>
          </w:p>
          <w:p w:rsidR="008C311F" w:rsidRDefault="008C311F" w:rsidP="008C311F">
            <w:pPr>
              <w:ind w:left="72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f.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</w:t>
            </w:r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rojekt izvanrednog održavanja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Grančarske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ulice, od mosta na potoku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Lomnica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do </w:t>
            </w:r>
          </w:p>
          <w:p w:rsidR="008C311F" w:rsidRPr="00307DCE" w:rsidRDefault="008C311F" w:rsidP="008C311F">
            <w:pPr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lastRenderedPageBreak/>
              <w:t xml:space="preserve">      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Kraljevečke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ceste</w:t>
            </w:r>
          </w:p>
          <w:p w:rsidR="008C311F" w:rsidRPr="00307DCE" w:rsidRDefault="008C311F" w:rsidP="008C311F">
            <w:pPr>
              <w:ind w:left="72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g.   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</w:t>
            </w:r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rojekt izvanrednog održavanja dionice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Kraljevečke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ceste (od ulice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Tumbri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do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Kraljevečkog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II. odvojka);</w:t>
            </w:r>
          </w:p>
          <w:p w:rsidR="008C311F" w:rsidRDefault="008C311F" w:rsidP="008C311F">
            <w:pPr>
              <w:ind w:left="72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   </w:t>
            </w:r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Održavanje opreme mostova na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potoima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Lomnica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i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Močirad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(raskrižje Prigradske, </w:t>
            </w:r>
          </w:p>
          <w:p w:rsidR="008C311F" w:rsidRPr="00307DCE" w:rsidRDefault="008C311F" w:rsidP="008C311F">
            <w:pPr>
              <w:ind w:left="72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    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Obreške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i Luje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Naletilića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, Brezovička,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Grančarska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te most prema streljani Luže);</w:t>
            </w:r>
          </w:p>
          <w:p w:rsidR="008C311F" w:rsidRPr="00307DCE" w:rsidRDefault="008C311F" w:rsidP="008C311F">
            <w:pPr>
              <w:ind w:left="72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j.    </w:t>
            </w:r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Projekt izvanrednog održavanja dijela pješačkog hodnika u ulici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Kraljevečki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brijegi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, od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 </w:t>
            </w:r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k.br. 71-114, radi očuvanja,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tj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sprečavanja urušavanja istoga. </w:t>
            </w:r>
          </w:p>
          <w:p w:rsidR="008C311F" w:rsidRDefault="008C311F" w:rsidP="008C311F">
            <w:pPr>
              <w:ind w:left="720" w:hanging="36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k.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  </w:t>
            </w:r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Projekt izvanrednog održavanja dijelova </w:t>
            </w:r>
            <w:proofErr w:type="spellStart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Gornjodragonoške</w:t>
            </w:r>
            <w:proofErr w:type="spellEnd"/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ceste u svrhu očuvanja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  </w:t>
            </w:r>
          </w:p>
          <w:p w:rsidR="008C311F" w:rsidRPr="00307DCE" w:rsidRDefault="008C311F" w:rsidP="008C311F">
            <w:pPr>
              <w:ind w:left="72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      </w:t>
            </w:r>
            <w:r w:rsidRPr="00307D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kolničke konstrukcije</w:t>
            </w:r>
          </w:p>
          <w:p w:rsidR="008C311F" w:rsidRDefault="008C311F" w:rsidP="008C311F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307DCE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    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975">
              <w:rPr>
                <w:rFonts w:ascii="Times New Roman" w:hAnsi="Times New Roman" w:cs="Times New Roman"/>
                <w:b/>
                <w:sz w:val="24"/>
              </w:rPr>
              <w:t xml:space="preserve">Ad 3) </w:t>
            </w:r>
            <w:r w:rsidRPr="004679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Prijedlog zaključka o prijedlozima za postavljanje nadstrešnica na autobusnim </w:t>
            </w:r>
          </w:p>
          <w:p w:rsidR="003D062D" w:rsidRPr="00467975" w:rsidRDefault="003D062D" w:rsidP="003D062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467975">
              <w:rPr>
                <w:rFonts w:ascii="Times New Roman" w:hAnsi="Times New Roman" w:cs="Times New Roman"/>
                <w:b/>
                <w:sz w:val="24"/>
                <w:szCs w:val="24"/>
              </w:rPr>
              <w:t>stajalištima na području Gradske četvrti Brezovica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</w:t>
            </w:r>
            <w:r w:rsidRPr="00E45312">
              <w:rPr>
                <w:rFonts w:ascii="Times New Roman" w:hAnsi="Times New Roman" w:cs="Times New Roman"/>
                <w:sz w:val="24"/>
              </w:rPr>
              <w:t xml:space="preserve">Predsjednica Vijeća </w:t>
            </w:r>
            <w:r>
              <w:rPr>
                <w:rFonts w:ascii="Times New Roman" w:hAnsi="Times New Roman" w:cs="Times New Roman"/>
                <w:sz w:val="24"/>
              </w:rPr>
              <w:t>navodi da su članovi Vijeća primili Prijedlog u pisanom obliku. Prijedlog je sastavljen temeljem prijedloga vijeća mjesnih odbora. Otvara raspravu.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Obzirom da se nitko ne javlja za riječ, Predsjednica Vijeća daje P</w:t>
            </w:r>
            <w:r w:rsidRPr="00E45312">
              <w:rPr>
                <w:rFonts w:ascii="Times New Roman" w:hAnsi="Times New Roman" w:cs="Times New Roman"/>
                <w:sz w:val="24"/>
              </w:rPr>
              <w:t xml:space="preserve">rijedlog </w:t>
            </w:r>
            <w:r>
              <w:rPr>
                <w:rFonts w:ascii="Times New Roman" w:hAnsi="Times New Roman" w:cs="Times New Roman"/>
                <w:sz w:val="24"/>
              </w:rPr>
              <w:t xml:space="preserve">zaključka </w:t>
            </w:r>
            <w:r w:rsidRPr="00E45312">
              <w:rPr>
                <w:rFonts w:ascii="Times New Roman" w:hAnsi="Times New Roman" w:cs="Times New Roman"/>
                <w:sz w:val="24"/>
              </w:rPr>
              <w:t xml:space="preserve">na </w:t>
            </w:r>
            <w:r>
              <w:rPr>
                <w:rFonts w:ascii="Times New Roman" w:hAnsi="Times New Roman" w:cs="Times New Roman"/>
                <w:sz w:val="24"/>
              </w:rPr>
              <w:t>usvajanje</w:t>
            </w:r>
            <w:r w:rsidRPr="00E45312">
              <w:rPr>
                <w:rFonts w:ascii="Times New Roman" w:hAnsi="Times New Roman" w:cs="Times New Roman"/>
                <w:sz w:val="24"/>
              </w:rPr>
              <w:t>.</w:t>
            </w:r>
          </w:p>
          <w:p w:rsidR="003D062D" w:rsidRDefault="003D062D" w:rsidP="003D06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</w:rPr>
              <w:t>Vijeće je jednoglasno (10 „za“) donijelo</w:t>
            </w:r>
          </w:p>
          <w:p w:rsidR="003D062D" w:rsidRPr="00A40419" w:rsidRDefault="003D062D" w:rsidP="003D062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5091">
              <w:rPr>
                <w:rFonts w:ascii="Arial" w:eastAsia="Times New Roman" w:hAnsi="Arial" w:cs="Times New Roman"/>
                <w:sz w:val="24"/>
                <w:szCs w:val="20"/>
              </w:rPr>
              <w:t xml:space="preserve">                                                              </w:t>
            </w:r>
          </w:p>
          <w:p w:rsidR="003D062D" w:rsidRPr="00A40419" w:rsidRDefault="003D062D" w:rsidP="003D062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A4041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ZAKLJUČAK</w:t>
            </w:r>
          </w:p>
          <w:p w:rsidR="003D062D" w:rsidRPr="00A40419" w:rsidRDefault="003D062D" w:rsidP="003D062D">
            <w:pPr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404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 prijedlogu za postavljanje nadstrešnica na autobusnim stajalištima na području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4041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Gradske četvrti Brezovica                                   </w:t>
            </w:r>
          </w:p>
          <w:p w:rsidR="003D062D" w:rsidRPr="00A40419" w:rsidRDefault="003D062D" w:rsidP="003D062D">
            <w:pPr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D062D" w:rsidRPr="00A40419" w:rsidRDefault="003D062D" w:rsidP="003D062D">
            <w:pPr>
              <w:numPr>
                <w:ilvl w:val="0"/>
                <w:numId w:val="12"/>
              </w:numPr>
              <w:ind w:left="300"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Vijeće je razmotrilo potrebu postavljanja nadstrešnica na autobusnim stajalištima na području Gradske četvrti Brezovica.     </w:t>
            </w:r>
          </w:p>
          <w:p w:rsidR="003D062D" w:rsidRPr="00A40419" w:rsidRDefault="003D062D" w:rsidP="003D062D">
            <w:pPr>
              <w:autoSpaceDE w:val="0"/>
              <w:autoSpaceDN w:val="0"/>
              <w:adjustRightInd w:val="0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                </w:t>
            </w:r>
            <w:r w:rsidRPr="00A404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               </w:t>
            </w:r>
            <w:r w:rsidRPr="00A4041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               </w:t>
            </w:r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  </w:t>
            </w:r>
          </w:p>
          <w:p w:rsidR="003D062D" w:rsidRPr="00A40419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>Vijeće predlaže postavljanje nadstrešnica na sljedećim autobusnim stajalištima:</w:t>
            </w:r>
          </w:p>
          <w:p w:rsidR="003D062D" w:rsidRPr="00A40419" w:rsidRDefault="003D062D" w:rsidP="003D062D">
            <w:pPr>
              <w:tabs>
                <w:tab w:val="left" w:pos="1560"/>
                <w:tab w:val="center" w:pos="198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D062D" w:rsidRPr="00A40419" w:rsidRDefault="003D062D" w:rsidP="003D062D">
            <w:pPr>
              <w:numPr>
                <w:ilvl w:val="0"/>
                <w:numId w:val="13"/>
              </w:numPr>
              <w:tabs>
                <w:tab w:val="left" w:pos="1560"/>
                <w:tab w:val="center" w:pos="198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>Golobreška</w:t>
            </w:r>
            <w:proofErr w:type="spellEnd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prije raskrižja s </w:t>
            </w:r>
            <w:proofErr w:type="spellStart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>Golobreškim</w:t>
            </w:r>
            <w:proofErr w:type="spellEnd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IV. odvojkom</w:t>
            </w:r>
          </w:p>
          <w:p w:rsidR="003D062D" w:rsidRPr="00A40419" w:rsidRDefault="003D062D" w:rsidP="003D062D">
            <w:pPr>
              <w:numPr>
                <w:ilvl w:val="0"/>
                <w:numId w:val="13"/>
              </w:numPr>
              <w:tabs>
                <w:tab w:val="left" w:pos="1560"/>
                <w:tab w:val="center" w:pos="198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>Bedekova</w:t>
            </w:r>
            <w:proofErr w:type="spellEnd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sjeverno od raskrižja s </w:t>
            </w:r>
            <w:proofErr w:type="spellStart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>Gornjodemerskom</w:t>
            </w:r>
            <w:proofErr w:type="spellEnd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ulicom</w:t>
            </w:r>
          </w:p>
          <w:p w:rsidR="003D062D" w:rsidRPr="00A40419" w:rsidRDefault="003D062D" w:rsidP="003D062D">
            <w:pPr>
              <w:numPr>
                <w:ilvl w:val="0"/>
                <w:numId w:val="13"/>
              </w:numPr>
              <w:tabs>
                <w:tab w:val="left" w:pos="1560"/>
                <w:tab w:val="center" w:pos="198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>Turopoljska kod k.br. 35 (kod crkve)</w:t>
            </w:r>
          </w:p>
          <w:p w:rsidR="003D062D" w:rsidRPr="00A40419" w:rsidRDefault="003D062D" w:rsidP="003D062D">
            <w:pPr>
              <w:numPr>
                <w:ilvl w:val="0"/>
                <w:numId w:val="13"/>
              </w:numPr>
              <w:tabs>
                <w:tab w:val="left" w:pos="1560"/>
                <w:tab w:val="center" w:pos="198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Horvati (naselje Horvati) kod raskrižja s ulicom </w:t>
            </w:r>
            <w:proofErr w:type="spellStart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>Bencekovići</w:t>
            </w:r>
            <w:proofErr w:type="spellEnd"/>
          </w:p>
          <w:p w:rsidR="003D062D" w:rsidRPr="00A40419" w:rsidRDefault="003D062D" w:rsidP="003D062D">
            <w:pPr>
              <w:numPr>
                <w:ilvl w:val="0"/>
                <w:numId w:val="13"/>
              </w:numPr>
              <w:tabs>
                <w:tab w:val="left" w:pos="1560"/>
                <w:tab w:val="center" w:pos="198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>Potočka</w:t>
            </w:r>
            <w:proofErr w:type="spellEnd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cesta kod raskrižja s ulicom Franje</w:t>
            </w:r>
          </w:p>
          <w:p w:rsidR="003D062D" w:rsidRPr="00A40419" w:rsidRDefault="003D062D" w:rsidP="003D062D">
            <w:pPr>
              <w:numPr>
                <w:ilvl w:val="0"/>
                <w:numId w:val="13"/>
              </w:numPr>
              <w:tabs>
                <w:tab w:val="left" w:pos="1560"/>
                <w:tab w:val="center" w:pos="198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>Kraljevečki</w:t>
            </w:r>
            <w:proofErr w:type="spellEnd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>brijegi</w:t>
            </w:r>
            <w:proofErr w:type="spellEnd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kod k.br. 113</w:t>
            </w:r>
          </w:p>
          <w:p w:rsidR="003D062D" w:rsidRPr="00A40419" w:rsidRDefault="003D062D" w:rsidP="003D062D">
            <w:pPr>
              <w:numPr>
                <w:ilvl w:val="0"/>
                <w:numId w:val="13"/>
              </w:numPr>
              <w:tabs>
                <w:tab w:val="left" w:pos="1560"/>
                <w:tab w:val="center" w:pos="198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>Potočka</w:t>
            </w:r>
            <w:proofErr w:type="spellEnd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cesta kod raskrižja s ulicom </w:t>
            </w:r>
            <w:proofErr w:type="spellStart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>Pavlići</w:t>
            </w:r>
            <w:proofErr w:type="spellEnd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3D062D" w:rsidRPr="00A40419" w:rsidRDefault="003D062D" w:rsidP="003D062D">
            <w:pPr>
              <w:numPr>
                <w:ilvl w:val="0"/>
                <w:numId w:val="13"/>
              </w:numPr>
              <w:tabs>
                <w:tab w:val="left" w:pos="1560"/>
                <w:tab w:val="center" w:pos="198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>Lipnička</w:t>
            </w:r>
            <w:proofErr w:type="spellEnd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cesta nasuprot objekta DVD-a </w:t>
            </w:r>
            <w:proofErr w:type="spellStart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>Lipnica</w:t>
            </w:r>
            <w:proofErr w:type="spellEnd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>Lipnička</w:t>
            </w:r>
            <w:proofErr w:type="spellEnd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cesta 36 </w:t>
            </w:r>
          </w:p>
          <w:p w:rsidR="003D062D" w:rsidRPr="00A40419" w:rsidRDefault="003D062D" w:rsidP="003D062D">
            <w:pPr>
              <w:numPr>
                <w:ilvl w:val="0"/>
                <w:numId w:val="13"/>
              </w:numPr>
              <w:tabs>
                <w:tab w:val="left" w:pos="1560"/>
                <w:tab w:val="center" w:pos="198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Autobusno okretište na </w:t>
            </w:r>
            <w:proofErr w:type="spellStart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>Obreškoj</w:t>
            </w:r>
            <w:proofErr w:type="spellEnd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cesti</w:t>
            </w:r>
          </w:p>
          <w:p w:rsidR="003D062D" w:rsidRPr="00A40419" w:rsidRDefault="003D062D" w:rsidP="003D062D">
            <w:pPr>
              <w:numPr>
                <w:ilvl w:val="0"/>
                <w:numId w:val="13"/>
              </w:numPr>
              <w:tabs>
                <w:tab w:val="left" w:pos="1560"/>
                <w:tab w:val="center" w:pos="198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>Strmečka</w:t>
            </w:r>
            <w:proofErr w:type="spellEnd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cesta nasuprot k.br. 12</w:t>
            </w:r>
          </w:p>
          <w:p w:rsidR="003D062D" w:rsidRPr="00A40419" w:rsidRDefault="003D062D" w:rsidP="003D062D">
            <w:pPr>
              <w:numPr>
                <w:ilvl w:val="0"/>
                <w:numId w:val="13"/>
              </w:numPr>
              <w:tabs>
                <w:tab w:val="left" w:pos="1560"/>
                <w:tab w:val="center" w:pos="1985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>Trpučanska</w:t>
            </w:r>
            <w:proofErr w:type="spellEnd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cesta između k.br. 29 i 33</w:t>
            </w:r>
          </w:p>
          <w:p w:rsidR="003D062D" w:rsidRPr="00A40419" w:rsidRDefault="003D062D" w:rsidP="003D062D">
            <w:pPr>
              <w:tabs>
                <w:tab w:val="left" w:pos="1560"/>
                <w:tab w:val="center" w:pos="1985"/>
              </w:tabs>
              <w:ind w:left="10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Napomena: za predloženu nadstrešnicu na autobusnom stajalištu na </w:t>
            </w:r>
            <w:proofErr w:type="spellStart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>Dragonožečkoj</w:t>
            </w:r>
            <w:proofErr w:type="spellEnd"/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cesti kod k.br. 53 čeka se izgradnja perona.</w:t>
            </w:r>
          </w:p>
          <w:p w:rsidR="003D062D" w:rsidRPr="00A40419" w:rsidRDefault="003D062D" w:rsidP="003D062D">
            <w:pPr>
              <w:ind w:left="300" w:right="-2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:rsidR="003D062D" w:rsidRPr="00A40419" w:rsidRDefault="003D062D" w:rsidP="003D062D">
            <w:pPr>
              <w:numPr>
                <w:ilvl w:val="0"/>
                <w:numId w:val="11"/>
              </w:num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A40419">
              <w:rPr>
                <w:rFonts w:ascii="Times New Roman" w:eastAsia="Times New Roman" w:hAnsi="Times New Roman" w:cs="Times New Roman"/>
                <w:sz w:val="24"/>
                <w:szCs w:val="24"/>
              </w:rPr>
              <w:t>Ovaj se zaključak dostavlja Gradskom uredu za prostorno uređenje, izgradnju Grada, graditeljstvo, komunalne poslove i promet.</w:t>
            </w:r>
          </w:p>
          <w:p w:rsidR="003D062D" w:rsidRDefault="003D062D" w:rsidP="003D062D">
            <w:pPr>
              <w:jc w:val="center"/>
              <w:rPr>
                <w:rFonts w:ascii="Arial" w:eastAsia="Times New Roman" w:hAnsi="Arial" w:cs="Times New Roman"/>
                <w:b/>
                <w:sz w:val="24"/>
                <w:szCs w:val="24"/>
                <w:lang w:val="en-GB"/>
              </w:rPr>
            </w:pPr>
          </w:p>
          <w:p w:rsidR="003D062D" w:rsidRDefault="003D062D" w:rsidP="003D062D">
            <w:pPr>
              <w:jc w:val="center"/>
              <w:rPr>
                <w:rFonts w:ascii="Arial" w:eastAsia="Times New Roman" w:hAnsi="Arial" w:cs="Times New Roman"/>
                <w:b/>
                <w:sz w:val="24"/>
                <w:szCs w:val="24"/>
                <w:lang w:val="en-GB"/>
              </w:rPr>
            </w:pPr>
          </w:p>
          <w:p w:rsidR="003D062D" w:rsidRDefault="003D062D" w:rsidP="003D062D">
            <w:pPr>
              <w:jc w:val="center"/>
              <w:rPr>
                <w:rFonts w:ascii="Arial" w:eastAsia="Times New Roman" w:hAnsi="Arial" w:cs="Times New Roman"/>
                <w:b/>
                <w:sz w:val="24"/>
                <w:szCs w:val="24"/>
                <w:lang w:val="en-GB"/>
              </w:rPr>
            </w:pPr>
          </w:p>
          <w:p w:rsidR="003D062D" w:rsidRDefault="003D062D" w:rsidP="003D062D">
            <w:pPr>
              <w:jc w:val="center"/>
              <w:rPr>
                <w:rFonts w:ascii="Arial" w:eastAsia="Times New Roman" w:hAnsi="Arial" w:cs="Times New Roman"/>
                <w:b/>
                <w:sz w:val="24"/>
                <w:szCs w:val="24"/>
                <w:lang w:val="en-GB"/>
              </w:rPr>
            </w:pPr>
          </w:p>
          <w:p w:rsidR="003D062D" w:rsidRPr="00185091" w:rsidRDefault="003D062D" w:rsidP="003D062D">
            <w:pPr>
              <w:jc w:val="center"/>
              <w:rPr>
                <w:rFonts w:ascii="Arial" w:eastAsia="Times New Roman" w:hAnsi="Arial" w:cs="Times New Roman"/>
                <w:b/>
                <w:sz w:val="24"/>
                <w:szCs w:val="24"/>
                <w:lang w:val="en-GB"/>
              </w:rPr>
            </w:pPr>
          </w:p>
          <w:p w:rsidR="003D062D" w:rsidRPr="00185091" w:rsidRDefault="003D062D" w:rsidP="003D062D">
            <w:pPr>
              <w:rPr>
                <w:rFonts w:ascii="Times New Roman" w:eastAsia="Times New Roman" w:hAnsi="Times New Roman" w:cs="Times New Roman"/>
                <w:i/>
              </w:rPr>
            </w:pPr>
            <w:r w:rsidRPr="00185091">
              <w:rPr>
                <w:rFonts w:ascii="Times New Roman" w:eastAsia="Times New Roman" w:hAnsi="Times New Roman" w:cs="Times New Roman"/>
                <w:i/>
              </w:rPr>
              <w:t xml:space="preserve">                      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7975"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Ad 4)  </w:t>
            </w:r>
            <w:r w:rsidRPr="004679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Prijedlog zaključka o očitovanju na Prijedlog programa za izradu izmjena i 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467975">
              <w:rPr>
                <w:rFonts w:ascii="Times New Roman" w:hAnsi="Times New Roman" w:cs="Times New Roman"/>
                <w:b/>
                <w:sz w:val="24"/>
                <w:szCs w:val="24"/>
              </w:rPr>
              <w:t>dopuna Urbanističkog plana uređenja USA škola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E45312">
              <w:rPr>
                <w:rFonts w:ascii="Times New Roman" w:hAnsi="Times New Roman" w:cs="Times New Roman"/>
                <w:sz w:val="24"/>
              </w:rPr>
              <w:t xml:space="preserve">Predsjednica Vijeća </w:t>
            </w:r>
            <w:r>
              <w:rPr>
                <w:rFonts w:ascii="Times New Roman" w:hAnsi="Times New Roman" w:cs="Times New Roman"/>
                <w:sz w:val="24"/>
              </w:rPr>
              <w:t>navodi da su članovi Vijeća dobili Prijedlog u pisanom obliku te otvara raspravu.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Član Vijeća, Žarko Vučak pita koliko stanovnika je predviđeno u tom naselju.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Predsjednica Vijeća, Marina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Pucević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odgovara da je predviđeno tisuću stanovnika.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Žarko Vučak iznosi da se tu predviđa više stambenih objekata te je mišljenja da se tu ide na preveliku izgrađenost. To su smjernice, ići će se na detaljni plan uređenja.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Irena Poje-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Oxenham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iznosi da je prethodnim planom bilo predviđeno 274 kuće.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Žarko Vučak navodi da je bilo planirano stambeno naselje.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Marina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Pucević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navodi da će nazvati g. Duspera, predstavnika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Campusa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Internacionalisa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, da odgovori na pitanja članova Vijeća.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G. Dusper navodi da je prethodnim programom bilo predviđeno  230 stambenih jedinica te je uzeta procjena da bi svaka stambena jedinica imala tri stanovnika. U ovom Prijedlogu predviđena je veća gustoća naseljenosti u središnjem dijelu naselja, procjena je oko 1200-1300 stanovnika.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Žarko Vučak pita koliko katova je predviđeno u središnjem dijelu naselja.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Dario Dusper odgovara da su predviđena dva kata i potkrovlje te da će još provjeriti, no ovaj program može se još dopunjavati, osim izgrađenosti koja ne smije prelaziti 50% ukupne površine.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45312">
              <w:rPr>
                <w:rFonts w:ascii="Times New Roman" w:hAnsi="Times New Roman" w:cs="Times New Roman"/>
                <w:sz w:val="24"/>
              </w:rPr>
              <w:t xml:space="preserve">Obzirom da se nitko </w:t>
            </w:r>
            <w:r>
              <w:rPr>
                <w:rFonts w:ascii="Times New Roman" w:hAnsi="Times New Roman" w:cs="Times New Roman"/>
                <w:sz w:val="24"/>
              </w:rPr>
              <w:t xml:space="preserve">javlja </w:t>
            </w:r>
            <w:r w:rsidRPr="00E45312">
              <w:rPr>
                <w:rFonts w:ascii="Times New Roman" w:hAnsi="Times New Roman" w:cs="Times New Roman"/>
                <w:sz w:val="24"/>
              </w:rPr>
              <w:t xml:space="preserve">za riječ, </w:t>
            </w:r>
            <w:r>
              <w:rPr>
                <w:rFonts w:ascii="Times New Roman" w:hAnsi="Times New Roman" w:cs="Times New Roman"/>
                <w:sz w:val="24"/>
              </w:rPr>
              <w:t xml:space="preserve">predsjednica Vijeća zahvaljuje g. Dusperu na informacijama te </w:t>
            </w:r>
            <w:r w:rsidRPr="00E45312">
              <w:rPr>
                <w:rFonts w:ascii="Times New Roman" w:hAnsi="Times New Roman" w:cs="Times New Roman"/>
                <w:sz w:val="24"/>
              </w:rPr>
              <w:t>daje Prijedlog na glasovanje.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je jednoglasno (10 „za“) donijelo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062D" w:rsidRPr="00234436" w:rsidRDefault="003D062D" w:rsidP="003D062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344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ZAKLJUČAK</w:t>
            </w:r>
          </w:p>
          <w:p w:rsidR="003D062D" w:rsidRPr="00234436" w:rsidRDefault="003D062D" w:rsidP="003D062D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/>
              </w:rPr>
            </w:pPr>
            <w:r w:rsidRPr="002344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                      o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prijedlozima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za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izmjenu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Urbanističkog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plana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uređenja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“USA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škola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>”</w:t>
            </w:r>
            <w:r w:rsidRPr="002344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</w:t>
            </w:r>
          </w:p>
          <w:p w:rsidR="003D062D" w:rsidRPr="00234436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3443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</w:t>
            </w:r>
          </w:p>
          <w:p w:rsidR="003D062D" w:rsidRPr="00234436" w:rsidRDefault="003D062D" w:rsidP="003D062D">
            <w:pPr>
              <w:tabs>
                <w:tab w:val="left" w:pos="1560"/>
                <w:tab w:val="center" w:pos="1985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D062D" w:rsidRPr="00234436" w:rsidRDefault="003D062D" w:rsidP="003D062D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Vijeće je razmotrilo prijedlog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</w:rPr>
              <w:t>Campusa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</w:rPr>
              <w:t>internationalisa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d.o.o. za dostavu prijedloga za izmjenu  Urbanističkog plana uređenja „USA škola“.</w:t>
            </w:r>
          </w:p>
          <w:p w:rsidR="003D062D" w:rsidRPr="00234436" w:rsidRDefault="003D062D" w:rsidP="003D062D">
            <w:pPr>
              <w:autoSpaceDE w:val="0"/>
              <w:autoSpaceDN w:val="0"/>
              <w:adjustRightInd w:val="0"/>
              <w:ind w:left="36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GB"/>
              </w:rPr>
            </w:pPr>
          </w:p>
          <w:p w:rsidR="003D062D" w:rsidRPr="00234436" w:rsidRDefault="003D062D" w:rsidP="003D062D">
            <w:pPr>
              <w:autoSpaceDE w:val="0"/>
              <w:autoSpaceDN w:val="0"/>
              <w:adjustRightInd w:val="0"/>
              <w:ind w:left="36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GB"/>
              </w:rPr>
            </w:pPr>
          </w:p>
          <w:p w:rsidR="003D062D" w:rsidRPr="00762B04" w:rsidRDefault="003D062D" w:rsidP="003D062D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762B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Vijeće predlaže da se u izmjene Urbanističkog plana uređenja „USA škola“ uvrsti sljedeće:</w:t>
            </w:r>
          </w:p>
          <w:p w:rsidR="003D062D" w:rsidRPr="00234436" w:rsidRDefault="003D062D" w:rsidP="003D062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Dječji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vrtić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s 10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odgojnih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skupina</w:t>
            </w:r>
            <w:proofErr w:type="spellEnd"/>
          </w:p>
          <w:p w:rsidR="003D062D" w:rsidRPr="00234436" w:rsidRDefault="003D062D" w:rsidP="003D062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Objekt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za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javnu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vatrogasnu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postaju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za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južni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dio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Grada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Zagreba</w:t>
            </w:r>
            <w:proofErr w:type="spellEnd"/>
          </w:p>
          <w:p w:rsidR="003D062D" w:rsidRPr="00234436" w:rsidRDefault="003D062D" w:rsidP="003D062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Dom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zdravlja</w:t>
            </w:r>
            <w:proofErr w:type="spellEnd"/>
          </w:p>
          <w:p w:rsidR="003D062D" w:rsidRPr="00234436" w:rsidRDefault="003D062D" w:rsidP="003D062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Trgovački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centar</w:t>
            </w:r>
            <w:proofErr w:type="spellEnd"/>
          </w:p>
          <w:p w:rsidR="003D062D" w:rsidRPr="00234436" w:rsidRDefault="003D062D" w:rsidP="003D062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Polivalentna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dvorana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za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kazališne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kino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predstave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i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gram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sl</w:t>
            </w:r>
            <w:proofErr w:type="gram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3D062D" w:rsidRPr="00234436" w:rsidRDefault="003D062D" w:rsidP="003D062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Športska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dvorana</w:t>
            </w:r>
            <w:proofErr w:type="spellEnd"/>
          </w:p>
          <w:p w:rsidR="003D062D" w:rsidRPr="00234436" w:rsidRDefault="003D062D" w:rsidP="003D062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Srednja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škola</w:t>
            </w:r>
            <w:proofErr w:type="spellEnd"/>
          </w:p>
          <w:p w:rsidR="003D062D" w:rsidRPr="00234436" w:rsidRDefault="003D062D" w:rsidP="003D06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3.   Ovaj se zaključak dostavlja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</w:rPr>
              <w:t>Campusu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</w:rPr>
              <w:t>internationalisu</w:t>
            </w:r>
            <w:proofErr w:type="spellEnd"/>
            <w:r w:rsidRPr="002344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d.o.o.</w:t>
            </w:r>
          </w:p>
          <w:p w:rsidR="003D062D" w:rsidRPr="00867A91" w:rsidRDefault="003D062D" w:rsidP="003D06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</w:pPr>
          </w:p>
          <w:p w:rsidR="003D062D" w:rsidRDefault="003D062D" w:rsidP="003D062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7A91">
              <w:rPr>
                <w:rFonts w:ascii="Times New Roman" w:eastAsia="Times New Roman" w:hAnsi="Times New Roman" w:cs="Times New Roman"/>
                <w:sz w:val="24"/>
                <w:szCs w:val="20"/>
                <w:lang w:val="en-GB"/>
              </w:rPr>
              <w:t xml:space="preserve">                                                                                                                                          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3C7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Ad 5)</w:t>
            </w:r>
            <w:r w:rsidRPr="00253C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53C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Prijedlog zaključka o davanju mišljenja na Nacrt konačnog prijedloga Odluke o </w:t>
            </w:r>
          </w:p>
          <w:p w:rsidR="003D062D" w:rsidRPr="00253C78" w:rsidRDefault="003D062D" w:rsidP="003D062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253C78">
              <w:rPr>
                <w:rFonts w:ascii="Times New Roman" w:hAnsi="Times New Roman" w:cs="Times New Roman"/>
                <w:b/>
                <w:sz w:val="24"/>
                <w:szCs w:val="24"/>
              </w:rPr>
              <w:t>izmjenama i dopunama Generalnog urbanističkog plana grada Zagreba</w:t>
            </w:r>
          </w:p>
          <w:p w:rsidR="003D062D" w:rsidRPr="00452F0B" w:rsidRDefault="003D062D" w:rsidP="003D062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D062D" w:rsidRDefault="003D062D" w:rsidP="003D062D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</w:t>
            </w:r>
            <w:r w:rsidRPr="00E45312">
              <w:rPr>
                <w:rFonts w:ascii="Times New Roman" w:hAnsi="Times New Roman" w:cs="Times New Roman"/>
                <w:sz w:val="24"/>
              </w:rPr>
              <w:t xml:space="preserve">Predsjednica Vijeća </w:t>
            </w:r>
            <w:r>
              <w:rPr>
                <w:rFonts w:ascii="Times New Roman" w:hAnsi="Times New Roman" w:cs="Times New Roman"/>
                <w:sz w:val="24"/>
              </w:rPr>
              <w:t xml:space="preserve">navodi da su upute za uvid u materijale za navedenu točku, članovi Vijeća dobili putem elektroničke pošte. Predlaže da se Vijeće pozitivno očituje na Nacrt prijedloga </w:t>
            </w:r>
            <w:r w:rsidRPr="00E45312">
              <w:rPr>
                <w:rFonts w:ascii="Times New Roman" w:hAnsi="Times New Roman" w:cs="Times New Roman"/>
                <w:sz w:val="24"/>
              </w:rPr>
              <w:t>te otvara raspravu.</w:t>
            </w:r>
          </w:p>
          <w:p w:rsidR="003D062D" w:rsidRPr="00253C78" w:rsidRDefault="003D062D" w:rsidP="003D062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Potpredsjednik Vijeća, Vladimir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Iviček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iznosi da će članovi Vijeća, izbrani sa liste HDZ-a biti suzdržani na Nacrt konačnog prijedloga </w:t>
            </w:r>
            <w:r w:rsidRPr="00231D2D">
              <w:rPr>
                <w:rFonts w:ascii="Times New Roman" w:hAnsi="Times New Roman" w:cs="Times New Roman"/>
                <w:sz w:val="24"/>
                <w:szCs w:val="24"/>
              </w:rPr>
              <w:t>Odluke o izmjenama i dopunama Generalnog urbanističkog plana grada Zagreba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budući da nema očitovanja na  20000 primjedbi, nema suglasnosti nadležnog Ministarstva te da je i struka protiv.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45312">
              <w:rPr>
                <w:rFonts w:ascii="Times New Roman" w:hAnsi="Times New Roman" w:cs="Times New Roman"/>
                <w:sz w:val="24"/>
              </w:rPr>
              <w:t xml:space="preserve">Obzirom da se nitko </w:t>
            </w:r>
            <w:r>
              <w:rPr>
                <w:rFonts w:ascii="Times New Roman" w:hAnsi="Times New Roman" w:cs="Times New Roman"/>
                <w:sz w:val="24"/>
              </w:rPr>
              <w:t>ne javlja</w:t>
            </w:r>
            <w:r w:rsidRPr="00E45312">
              <w:rPr>
                <w:rFonts w:ascii="Times New Roman" w:hAnsi="Times New Roman" w:cs="Times New Roman"/>
                <w:sz w:val="24"/>
              </w:rPr>
              <w:t xml:space="preserve"> za riječ, </w:t>
            </w:r>
            <w:r>
              <w:rPr>
                <w:rFonts w:ascii="Times New Roman" w:hAnsi="Times New Roman" w:cs="Times New Roman"/>
                <w:sz w:val="24"/>
              </w:rPr>
              <w:t xml:space="preserve">predsjednica Vijeća </w:t>
            </w:r>
            <w:r w:rsidRPr="00E45312">
              <w:rPr>
                <w:rFonts w:ascii="Times New Roman" w:hAnsi="Times New Roman" w:cs="Times New Roman"/>
                <w:sz w:val="24"/>
              </w:rPr>
              <w:t xml:space="preserve">daje Prijedlog na </w:t>
            </w:r>
            <w:r>
              <w:rPr>
                <w:rFonts w:ascii="Times New Roman" w:hAnsi="Times New Roman" w:cs="Times New Roman"/>
                <w:sz w:val="24"/>
              </w:rPr>
              <w:t>usvajanje.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Konstatira se da Prijedlog zaključka nije usvojen, obzirom da je 5 članova Vijeća glasovalo „za“, 1 „protiv“ i 4 „suzdržana“).</w:t>
            </w:r>
          </w:p>
          <w:p w:rsidR="003D062D" w:rsidRDefault="003D062D" w:rsidP="003D06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D062D" w:rsidRDefault="003D062D" w:rsidP="003D062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50E0">
              <w:rPr>
                <w:rFonts w:ascii="Times New Roman" w:hAnsi="Times New Roman" w:cs="Times New Roman"/>
                <w:b/>
                <w:sz w:val="24"/>
              </w:rPr>
              <w:t>Ad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6</w:t>
            </w:r>
            <w:r w:rsidRPr="005E50E0">
              <w:rPr>
                <w:rFonts w:ascii="Times New Roman" w:hAnsi="Times New Roman" w:cs="Times New Roman"/>
                <w:b/>
                <w:sz w:val="24"/>
              </w:rPr>
              <w:t xml:space="preserve">) </w:t>
            </w:r>
            <w:r w:rsidRPr="00253C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Prijedlog zaključka o davanju mišljenja na Nacrt prijedloga Odluke o izradi </w:t>
            </w:r>
          </w:p>
          <w:p w:rsidR="003D062D" w:rsidRDefault="003D062D" w:rsidP="003D06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253C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Urbanističkog plana uređenja Staro </w:t>
            </w:r>
            <w:proofErr w:type="spellStart"/>
            <w:r w:rsidRPr="00253C78">
              <w:rPr>
                <w:rFonts w:ascii="Times New Roman" w:hAnsi="Times New Roman" w:cs="Times New Roman"/>
                <w:b/>
                <w:sz w:val="24"/>
                <w:szCs w:val="24"/>
              </w:rPr>
              <w:t>Brestje</w:t>
            </w:r>
            <w:proofErr w:type="spellEnd"/>
            <w:r w:rsidRPr="00253C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zapad</w:t>
            </w:r>
            <w:r w:rsidRPr="00DF4B3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            </w:t>
            </w:r>
          </w:p>
          <w:p w:rsidR="003D062D" w:rsidRPr="00253C78" w:rsidRDefault="003D062D" w:rsidP="003D062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062D" w:rsidRPr="00E45312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</w:t>
            </w:r>
            <w:r w:rsidRPr="00E45312">
              <w:rPr>
                <w:rFonts w:ascii="Times New Roman" w:hAnsi="Times New Roman" w:cs="Times New Roman"/>
                <w:sz w:val="24"/>
              </w:rPr>
              <w:t xml:space="preserve">Predsjednica Vijeća </w:t>
            </w:r>
            <w:r>
              <w:rPr>
                <w:rFonts w:ascii="Times New Roman" w:hAnsi="Times New Roman" w:cs="Times New Roman"/>
                <w:sz w:val="24"/>
              </w:rPr>
              <w:t xml:space="preserve">navodi da su upute za uvid u materijale za navedenu točku, članovi Vijeća dobili putem elektroničke pošte. Predlaže da se Vijeće pozitivno očituje na Nacrt prijedloga </w:t>
            </w:r>
            <w:r w:rsidRPr="00E45312">
              <w:rPr>
                <w:rFonts w:ascii="Times New Roman" w:hAnsi="Times New Roman" w:cs="Times New Roman"/>
                <w:sz w:val="24"/>
              </w:rPr>
              <w:t>te otvara raspravu.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45312">
              <w:rPr>
                <w:rFonts w:ascii="Times New Roman" w:hAnsi="Times New Roman" w:cs="Times New Roman"/>
                <w:sz w:val="24"/>
              </w:rPr>
              <w:t>Obzirom da se nitko nije javio za riječ, daje Prijedlog na glasovanje.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je većinom glasova (9 „za“ i  1 „suzdržan“) donijelo 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3D062D" w:rsidRPr="00762B04" w:rsidRDefault="003D062D" w:rsidP="003D06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62D" w:rsidRPr="00762B04" w:rsidRDefault="003D062D" w:rsidP="003D062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62B04">
              <w:rPr>
                <w:rFonts w:ascii="Times New Roman" w:hAnsi="Times New Roman" w:cs="Times New Roman"/>
                <w:b/>
                <w:sz w:val="24"/>
                <w:szCs w:val="24"/>
              </w:rPr>
              <w:t>ZAKLJUČAK</w:t>
            </w:r>
          </w:p>
          <w:p w:rsidR="003D062D" w:rsidRPr="00762B04" w:rsidRDefault="003D062D" w:rsidP="003D062D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62B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 davanju mišljenja na Nacrt prijedloga Odluke o izradi</w:t>
            </w:r>
          </w:p>
          <w:p w:rsidR="003D062D" w:rsidRPr="00762B04" w:rsidRDefault="003D062D" w:rsidP="003D062D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762B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Urbanističkog plana uređenja Staro </w:t>
            </w:r>
            <w:proofErr w:type="spellStart"/>
            <w:r w:rsidRPr="00762B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Brestje</w:t>
            </w:r>
            <w:proofErr w:type="spellEnd"/>
            <w:r w:rsidRPr="00762B0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- zapad</w:t>
            </w:r>
            <w:r w:rsidRPr="00762B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:rsidR="003D062D" w:rsidRPr="00762B04" w:rsidRDefault="003D062D" w:rsidP="003D062D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D062D" w:rsidRPr="00762B04" w:rsidRDefault="003D062D" w:rsidP="003D062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</w:p>
          <w:p w:rsidR="003D062D" w:rsidRPr="00762B04" w:rsidRDefault="003D062D" w:rsidP="003D062D">
            <w:pPr>
              <w:numPr>
                <w:ilvl w:val="0"/>
                <w:numId w:val="6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2B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Na zamolbu Stručne službe gradonačelnika Vijeće je razmotrilo Nacrt prijedloga Odluke o izradi Urbanističkog plana uređenja Staro </w:t>
            </w:r>
            <w:proofErr w:type="spellStart"/>
            <w:r w:rsidRPr="00762B04">
              <w:rPr>
                <w:rFonts w:ascii="Times New Roman" w:eastAsia="Calibri" w:hAnsi="Times New Roman" w:cs="Times New Roman"/>
                <w:sz w:val="24"/>
                <w:szCs w:val="24"/>
              </w:rPr>
              <w:t>Brestje</w:t>
            </w:r>
            <w:proofErr w:type="spellEnd"/>
            <w:r w:rsidRPr="00762B0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zapad</w:t>
            </w:r>
          </w:p>
          <w:p w:rsidR="003D062D" w:rsidRPr="00762B04" w:rsidRDefault="003D062D" w:rsidP="003D06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D062D" w:rsidRPr="00762B04" w:rsidRDefault="003D062D" w:rsidP="003D062D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6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62B04">
              <w:rPr>
                <w:rFonts w:ascii="Times New Roman" w:eastAsia="Times New Roman" w:hAnsi="Times New Roman" w:cs="Times New Roman"/>
                <w:sz w:val="24"/>
                <w:szCs w:val="24"/>
              </w:rPr>
              <w:t>Vijeće je suglasno s Nacrtom prijedloga iz točke 1. zaključka.</w:t>
            </w:r>
          </w:p>
          <w:p w:rsidR="003D062D" w:rsidRPr="00762B04" w:rsidRDefault="003D062D" w:rsidP="003D062D">
            <w:pPr>
              <w:ind w:left="6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D062D" w:rsidRPr="00762B04" w:rsidRDefault="003D062D" w:rsidP="003D062D">
            <w:pPr>
              <w:numPr>
                <w:ilvl w:val="0"/>
                <w:numId w:val="7"/>
              </w:numPr>
              <w:ind w:left="6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62B04">
              <w:rPr>
                <w:rFonts w:ascii="Times New Roman" w:eastAsia="Times New Roman" w:hAnsi="Times New Roman" w:cs="Times New Roman"/>
                <w:sz w:val="24"/>
                <w:szCs w:val="24"/>
              </w:rPr>
              <w:t>Ovaj se zaključak dostavlja Gradskom uredu za strategijsko planiranje i razvoj Grada, Sektoru za prostorno i urbanističko planiranje, Republike Austrije 18.</w:t>
            </w:r>
          </w:p>
          <w:p w:rsidR="003D062D" w:rsidRDefault="003D062D" w:rsidP="003D062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3D062D" w:rsidRDefault="003D062D" w:rsidP="003D062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3D062D" w:rsidRDefault="003D062D" w:rsidP="003D062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3D062D" w:rsidRDefault="003D062D" w:rsidP="003D062D">
            <w:pPr>
              <w:ind w:right="-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 7)  Prijedlog zaključka o prijedlozima za postavljanje </w:t>
            </w:r>
            <w:r w:rsidRPr="000D2A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mobilnih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reciklažnih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dvorišta </w:t>
            </w:r>
          </w:p>
          <w:p w:rsidR="003D062D" w:rsidRPr="000D2A1F" w:rsidRDefault="003D062D" w:rsidP="003D062D">
            <w:pPr>
              <w:ind w:right="-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0D2A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 području Gradske četvrti Brezovica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062D" w:rsidRPr="00B95D78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B95D78">
              <w:rPr>
                <w:rFonts w:ascii="Times New Roman" w:hAnsi="Times New Roman" w:cs="Times New Roman"/>
                <w:sz w:val="24"/>
                <w:szCs w:val="24"/>
              </w:rPr>
              <w:t>Predsjednica obrazlaže Prijedlog te otvara raspravu.</w:t>
            </w:r>
          </w:p>
          <w:p w:rsidR="003D062D" w:rsidRPr="00B95D78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D78">
              <w:rPr>
                <w:rFonts w:ascii="Times New Roman" w:hAnsi="Times New Roman" w:cs="Times New Roman"/>
                <w:sz w:val="24"/>
                <w:szCs w:val="24"/>
              </w:rPr>
              <w:t>Obzirom da se nitko ne javlja za riječ, daje prijedlog na usvajanje.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B95D78">
              <w:rPr>
                <w:rFonts w:ascii="Times New Roman" w:hAnsi="Times New Roman" w:cs="Times New Roman"/>
                <w:sz w:val="24"/>
                <w:szCs w:val="24"/>
              </w:rPr>
              <w:t>Vijeće je jednoglasno (10 „za“) donijelo</w:t>
            </w:r>
          </w:p>
          <w:p w:rsidR="003D062D" w:rsidRPr="00B95D78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062D" w:rsidRPr="000D2A1F" w:rsidRDefault="003D062D" w:rsidP="003D062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D2A1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ZAKLJUČAK</w:t>
            </w:r>
          </w:p>
          <w:p w:rsidR="003D062D" w:rsidRPr="000D2A1F" w:rsidRDefault="003D062D" w:rsidP="003D062D">
            <w:pPr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D2A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o prijedlozima za postavljanje mobilnih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reciklažnih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dvorišta na području</w:t>
            </w:r>
          </w:p>
          <w:p w:rsidR="003D062D" w:rsidRPr="000D2A1F" w:rsidRDefault="003D062D" w:rsidP="003D062D">
            <w:pPr>
              <w:ind w:right="-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D2A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Gradske četvrti Brezovica</w:t>
            </w:r>
          </w:p>
          <w:p w:rsidR="003D062D" w:rsidRPr="000D2A1F" w:rsidRDefault="003D062D" w:rsidP="003D062D">
            <w:pPr>
              <w:ind w:right="-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D2A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</w:t>
            </w:r>
          </w:p>
          <w:p w:rsidR="003D062D" w:rsidRPr="000D2A1F" w:rsidRDefault="003D062D" w:rsidP="003D062D">
            <w:pPr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D062D" w:rsidRDefault="003D062D" w:rsidP="003D062D">
            <w:pPr>
              <w:ind w:left="360"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Vijeće je razmotrilo potrebu postavljanja mobilnih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</w:rPr>
              <w:t>reciklažnih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dvorišta na području</w:t>
            </w:r>
          </w:p>
          <w:p w:rsidR="003D062D" w:rsidRPr="000D2A1F" w:rsidRDefault="003D062D" w:rsidP="003D062D">
            <w:pPr>
              <w:ind w:left="360"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Gradske četvrti Brezovica.     </w:t>
            </w:r>
          </w:p>
          <w:p w:rsidR="003D062D" w:rsidRPr="000D2A1F" w:rsidRDefault="003D062D" w:rsidP="003D062D">
            <w:pPr>
              <w:autoSpaceDE w:val="0"/>
              <w:autoSpaceDN w:val="0"/>
              <w:adjustRightInd w:val="0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                </w:t>
            </w:r>
            <w:r w:rsidRPr="000D2A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  <w:t xml:space="preserve">                </w:t>
            </w:r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  </w:t>
            </w:r>
          </w:p>
          <w:p w:rsidR="003D062D" w:rsidRPr="000D2A1F" w:rsidRDefault="003D062D" w:rsidP="003D062D">
            <w:pPr>
              <w:numPr>
                <w:ilvl w:val="0"/>
                <w:numId w:val="12"/>
              </w:numPr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Vijeće predlaže postavljanje mobilnih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</w:rPr>
              <w:t>reciklažnih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dvorišta na sljedećim lokacijama:</w:t>
            </w:r>
          </w:p>
          <w:p w:rsidR="003D062D" w:rsidRDefault="003D062D" w:rsidP="003D062D">
            <w:pPr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-   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Naselje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Donji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Dragonožec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-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na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zemljištu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označenom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kao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k.č.br. 127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k.o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</w:p>
          <w:p w:rsidR="003D062D" w:rsidRPr="000D2A1F" w:rsidRDefault="003D062D" w:rsidP="003D062D">
            <w:pPr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   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Dragonožec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, u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vlasništvu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Grada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Zagreba</w:t>
            </w:r>
            <w:proofErr w:type="spellEnd"/>
          </w:p>
          <w:p w:rsidR="003D062D" w:rsidRPr="000D2A1F" w:rsidRDefault="003D062D" w:rsidP="003D062D">
            <w:pPr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:rsidR="003D062D" w:rsidRPr="000D2A1F" w:rsidRDefault="003D062D" w:rsidP="003D062D">
            <w:pPr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Naselje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Horvati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– </w:t>
            </w:r>
            <w:proofErr w:type="spellStart"/>
            <w:proofErr w:type="gram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na</w:t>
            </w:r>
            <w:proofErr w:type="spellEnd"/>
            <w:proofErr w:type="gram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zemljištu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označenom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kao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k.č.br. 1773/1-20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k.o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  <w:proofErr w:type="spellStart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Horvati</w:t>
            </w:r>
            <w:proofErr w:type="spellEnd"/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r w:rsidRPr="00B95D7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u </w:t>
            </w:r>
            <w:proofErr w:type="spellStart"/>
            <w:r w:rsidRPr="00B95D7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vlasništvu</w:t>
            </w:r>
            <w:proofErr w:type="spellEnd"/>
            <w:r w:rsidRPr="00B95D7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95D7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Republike</w:t>
            </w:r>
            <w:proofErr w:type="spellEnd"/>
            <w:r w:rsidRPr="00B95D7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95D7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Hrvatske</w:t>
            </w:r>
            <w:proofErr w:type="spellEnd"/>
            <w:r w:rsidRPr="00B95D78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:rsidR="003D062D" w:rsidRPr="000D2A1F" w:rsidRDefault="003D062D" w:rsidP="003D062D">
            <w:pPr>
              <w:ind w:left="300" w:right="-2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:rsidR="003D062D" w:rsidRDefault="003D062D" w:rsidP="003D062D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  </w:t>
            </w:r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</w:rPr>
              <w:t>Ovaj se zaključak dostavlja Gradskom uredu za mjesnu samoupravu te Zagrebačkom</w:t>
            </w:r>
          </w:p>
          <w:p w:rsidR="003D062D" w:rsidRPr="000D2A1F" w:rsidRDefault="003D062D" w:rsidP="003D062D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B95D7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holdingu  d.o.o., Podružnici Čistoća.</w:t>
            </w:r>
          </w:p>
          <w:p w:rsidR="003D062D" w:rsidRPr="000D2A1F" w:rsidRDefault="003D062D" w:rsidP="003D062D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0D2A1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                    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 8) </w:t>
            </w:r>
            <w:r w:rsidRPr="00F638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Prijedlog zaključka o davanju mišljenja na </w:t>
            </w:r>
            <w:r w:rsidRPr="00F638E4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Prijedlog zaključka o sklapanju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       </w:t>
            </w:r>
            <w:r w:rsidRPr="00F638E4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F638E4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Sporazuma o financiranju sanacije 5 klizišta na cesti Bistra-Sljeme i izradi</w:t>
            </w:r>
          </w:p>
          <w:p w:rsidR="003D062D" w:rsidRPr="00F638E4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         </w:t>
            </w:r>
            <w:r w:rsidRPr="00F638E4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projektne dokumentacije za sanaciju sustava oborinske odvodnje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3D062D" w:rsidRPr="00E45312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</w:t>
            </w:r>
            <w:r w:rsidRPr="00E45312">
              <w:rPr>
                <w:rFonts w:ascii="Times New Roman" w:hAnsi="Times New Roman" w:cs="Times New Roman"/>
                <w:sz w:val="24"/>
              </w:rPr>
              <w:t xml:space="preserve">Predsjednica Vijeća </w:t>
            </w:r>
            <w:r>
              <w:rPr>
                <w:rFonts w:ascii="Times New Roman" w:hAnsi="Times New Roman" w:cs="Times New Roman"/>
                <w:sz w:val="24"/>
              </w:rPr>
              <w:t xml:space="preserve">navodi da su upute za uvid u materijale za navedenu točku, članovi Vijeća dobili putem elektroničke pošte. Predlaže da se Vijeće pozitivno očituje na Prijedlog zaključka </w:t>
            </w:r>
            <w:r w:rsidRPr="00E45312">
              <w:rPr>
                <w:rFonts w:ascii="Times New Roman" w:hAnsi="Times New Roman" w:cs="Times New Roman"/>
                <w:sz w:val="24"/>
              </w:rPr>
              <w:t>te otvara raspravu.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45312">
              <w:rPr>
                <w:rFonts w:ascii="Times New Roman" w:hAnsi="Times New Roman" w:cs="Times New Roman"/>
                <w:sz w:val="24"/>
              </w:rPr>
              <w:t>Obzirom da se nitko nije javio za riječ, daje Prijedlog na glasovanje.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Vijeće je većinom glasova ( „9 za“ i 1 „suzdržan“) donijelo </w:t>
            </w:r>
          </w:p>
          <w:p w:rsidR="003D062D" w:rsidRDefault="003D062D" w:rsidP="003D062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3D062D" w:rsidRDefault="003D062D" w:rsidP="003D062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3D062D" w:rsidRPr="00B85D97" w:rsidRDefault="003D062D" w:rsidP="003D062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/>
              </w:rPr>
            </w:pPr>
            <w:r w:rsidRPr="00B85D9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ZAKLJUČAK</w:t>
            </w:r>
          </w:p>
          <w:p w:rsidR="003D062D" w:rsidRPr="00B85D97" w:rsidRDefault="003D062D" w:rsidP="003D062D">
            <w:pPr>
              <w:autoSpaceDE w:val="0"/>
              <w:autoSpaceDN w:val="0"/>
              <w:adjustRightInd w:val="0"/>
              <w:ind w:left="420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85D9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o davanju mišljenja na </w:t>
            </w:r>
            <w:r w:rsidRPr="00B85D97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Prijedlog zaključka o sklapanju Sporazuma o financiranju sanacije 5</w:t>
            </w:r>
            <w:r w:rsidRPr="00F638E4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k</w:t>
            </w:r>
            <w:r w:rsidRPr="00B85D97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lizišta na cesti Bistra-Sljeme i izradi projektne dokumentacije za sanaciju sustava oborinske odvodnje</w:t>
            </w:r>
          </w:p>
          <w:p w:rsidR="003D062D" w:rsidRPr="00B85D97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</w:p>
          <w:p w:rsidR="003D062D" w:rsidRPr="00B85D97" w:rsidRDefault="003D062D" w:rsidP="003D062D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B85D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Na zamolbu Stručne službe gradonačelnika Vijeće je razmotrilo </w:t>
            </w:r>
            <w:r w:rsidRPr="00B85D9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Prijedlog zaključka o sklapanju Sporazuma o financiranju sanacije 5 klizišta na cesti Bistra-Sljeme i izradi projektne dokumentacije</w:t>
            </w:r>
            <w:r w:rsidRPr="00F638E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85D97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za sanaciju sustava oborinske odvodnje</w:t>
            </w:r>
            <w:r w:rsidRPr="00F638E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D062D" w:rsidRPr="00B85D97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D062D" w:rsidRPr="00B85D97" w:rsidRDefault="003D062D" w:rsidP="003D062D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5D9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Vijeće je suglasno s prijedlogom iz točke 1. </w:t>
            </w:r>
          </w:p>
          <w:p w:rsidR="003D062D" w:rsidRPr="00B85D97" w:rsidRDefault="003D062D" w:rsidP="003D062D">
            <w:pPr>
              <w:ind w:left="6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D062D" w:rsidRPr="00B85D97" w:rsidRDefault="003D062D" w:rsidP="003D062D">
            <w:pPr>
              <w:numPr>
                <w:ilvl w:val="0"/>
                <w:numId w:val="10"/>
              </w:num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5D97">
              <w:rPr>
                <w:rFonts w:ascii="Times New Roman" w:eastAsia="Times New Roman" w:hAnsi="Times New Roman" w:cs="Times New Roman"/>
                <w:sz w:val="24"/>
                <w:szCs w:val="24"/>
              </w:rPr>
              <w:t>Ovaj se zaključak dostavlja Stručnoj službi gradonačelnika.</w:t>
            </w:r>
          </w:p>
          <w:p w:rsidR="003D062D" w:rsidRPr="00B85D97" w:rsidRDefault="003D062D" w:rsidP="003D062D">
            <w:pPr>
              <w:ind w:left="6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D062D" w:rsidRDefault="003D062D" w:rsidP="003D062D">
            <w:pPr>
              <w:ind w:left="36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B515AF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                  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253C78">
              <w:rPr>
                <w:rFonts w:ascii="Times New Roman" w:hAnsi="Times New Roman" w:cs="Times New Roman"/>
                <w:b/>
                <w:sz w:val="24"/>
              </w:rPr>
              <w:t xml:space="preserve">Ad 9) </w:t>
            </w:r>
            <w:r w:rsidRPr="00253C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Prijedlog zaključka o davanju mišljenja na </w:t>
            </w:r>
            <w:r w:rsidRPr="00253C7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Prijedlog zaključka o ukidanju statusa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         </w:t>
            </w:r>
            <w:r w:rsidRPr="00253C7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javnog dobra u općoj uporabi (na 50/120 dijela nekretnine oznake z.k.č.br. 8723/14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        </w:t>
            </w:r>
            <w:r w:rsidRPr="00253C7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k.o. Grad Zagreb, Ulica Sv. Duh, površine 33,4 </w:t>
            </w:r>
            <w:proofErr w:type="spellStart"/>
            <w:r w:rsidRPr="00253C7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čhv</w:t>
            </w:r>
            <w:proofErr w:type="spellEnd"/>
            <w:r w:rsidRPr="00253C7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odnosno 120 m2, upisane u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         </w:t>
            </w:r>
            <w:proofErr w:type="spellStart"/>
            <w:r w:rsidRPr="00253C7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z.k.ul</w:t>
            </w:r>
            <w:proofErr w:type="spellEnd"/>
            <w:r w:rsidRPr="00253C7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. 19036 kao općenarodna imovina s upisanim Gradskim narodnim odborom, </w:t>
            </w:r>
          </w:p>
          <w:p w:rsidR="003D062D" w:rsidRPr="00253C78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         </w:t>
            </w:r>
            <w:r w:rsidRPr="00253C7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Zagreb kao organom upravljanja)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062D" w:rsidRPr="00E45312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</w:t>
            </w:r>
            <w:r w:rsidRPr="00E45312">
              <w:rPr>
                <w:rFonts w:ascii="Times New Roman" w:hAnsi="Times New Roman" w:cs="Times New Roman"/>
                <w:sz w:val="24"/>
              </w:rPr>
              <w:t>Predsjednica Vijeća</w:t>
            </w:r>
            <w:r>
              <w:rPr>
                <w:rFonts w:ascii="Times New Roman" w:hAnsi="Times New Roman" w:cs="Times New Roman"/>
                <w:sz w:val="24"/>
              </w:rPr>
              <w:t xml:space="preserve">, Marina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Pucević</w:t>
            </w:r>
            <w:proofErr w:type="spellEnd"/>
            <w:r w:rsidRPr="00E45312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navodi kako su upute za uvid u materijale za navedenu točku članovi Vijeća dobili putem elektroničke pošte. Predlaže da se Vijeće pozitivno očituje o Prijedlogu zaključka </w:t>
            </w:r>
            <w:r w:rsidRPr="00E45312">
              <w:rPr>
                <w:rFonts w:ascii="Times New Roman" w:hAnsi="Times New Roman" w:cs="Times New Roman"/>
                <w:sz w:val="24"/>
              </w:rPr>
              <w:t>te otvara raspravu.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45312">
              <w:rPr>
                <w:rFonts w:ascii="Times New Roman" w:hAnsi="Times New Roman" w:cs="Times New Roman"/>
                <w:sz w:val="24"/>
              </w:rPr>
              <w:t>Obzirom da se nitko nije javio za riječ, daje Prijedlog na glasovanje.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većinom glasova (9 „za“ i 1 „suzdržan“)</w:t>
            </w:r>
          </w:p>
          <w:p w:rsidR="003D062D" w:rsidRDefault="003D062D" w:rsidP="003D062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3D062D" w:rsidRPr="006C6A7E" w:rsidRDefault="003D062D" w:rsidP="003D062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C6A7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ZAKLJUČAK</w:t>
            </w:r>
          </w:p>
          <w:p w:rsidR="003D062D" w:rsidRPr="006C6A7E" w:rsidRDefault="003D062D" w:rsidP="003D062D">
            <w:pPr>
              <w:autoSpaceDE w:val="0"/>
              <w:autoSpaceDN w:val="0"/>
              <w:adjustRightInd w:val="0"/>
              <w:ind w:left="420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6C6A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o davanju mišljenja na </w:t>
            </w:r>
            <w:r w:rsidRPr="006C6A7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Prijedlog zaključka o ukidanju statusa javnog dobra u općoj uporabi (na 50/120 dijela nekretnine oznake z.k.č.br. 8723/14 k.o. Grad Zagreb, Ulica Sv. Duh, </w:t>
            </w:r>
            <w:r w:rsidRPr="006C6A7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površine 33,4 </w:t>
            </w:r>
            <w:proofErr w:type="spellStart"/>
            <w:r w:rsidRPr="006C6A7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čhv</w:t>
            </w:r>
            <w:proofErr w:type="spellEnd"/>
            <w:r w:rsidRPr="006C6A7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odnosno 120 m2, upisane u </w:t>
            </w:r>
            <w:proofErr w:type="spellStart"/>
            <w:r w:rsidRPr="006C6A7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z.k.ul</w:t>
            </w:r>
            <w:proofErr w:type="spellEnd"/>
            <w:r w:rsidRPr="006C6A7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. 19036 kao općenarodna imovina s upisanim Gradskim narodnim odborom, Zagreb kao organom upravljanja)</w:t>
            </w:r>
          </w:p>
          <w:p w:rsidR="003D062D" w:rsidRPr="006C6A7E" w:rsidRDefault="003D062D" w:rsidP="003D062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</w:p>
          <w:p w:rsidR="003D062D" w:rsidRPr="006C6A7E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</w:p>
          <w:p w:rsidR="003D062D" w:rsidRDefault="003D062D" w:rsidP="003D06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C6A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Na zamolbu Stručne službe gradonačelnika Vijeće je razmotrilo </w:t>
            </w:r>
            <w:r w:rsidRPr="006C6A7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Prijedlog zaključka o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6C6A7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ukidanju statusa javnog dobra u općoj uporabi (na 50/120 dijela nekretnine oznake z.k.č.br.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6C6A7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8723/14 k.o. Grad Zagreb, Ulica Sv. Duh, površine 33,4 </w:t>
            </w:r>
            <w:proofErr w:type="spellStart"/>
            <w:r w:rsidRPr="006C6A7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čhv</w:t>
            </w:r>
            <w:proofErr w:type="spellEnd"/>
            <w:r w:rsidRPr="006C6A7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odnosno 120 m2, upisane u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 </w:t>
            </w:r>
            <w:proofErr w:type="spellStart"/>
            <w:r w:rsidRPr="006C6A7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z.k.ul</w:t>
            </w:r>
            <w:proofErr w:type="spellEnd"/>
            <w:r w:rsidRPr="006C6A7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. 19036 kao općenarodna imovina s upisanim Gradskim narodnim odborom, Zagreb </w:t>
            </w:r>
          </w:p>
          <w:p w:rsidR="003D062D" w:rsidRPr="006C6A7E" w:rsidRDefault="003D062D" w:rsidP="003D06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Pr="006C6A7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kao organom upravljanja).</w:t>
            </w:r>
          </w:p>
          <w:p w:rsidR="003D062D" w:rsidRPr="006C6A7E" w:rsidRDefault="003D062D" w:rsidP="003D062D">
            <w:pPr>
              <w:autoSpaceDE w:val="0"/>
              <w:autoSpaceDN w:val="0"/>
              <w:adjustRightInd w:val="0"/>
              <w:ind w:left="720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D062D" w:rsidRPr="006C6A7E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6A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Vijeće je suglasno s prijedlogom iz točke 1. </w:t>
            </w:r>
          </w:p>
          <w:p w:rsidR="003D062D" w:rsidRPr="006C6A7E" w:rsidRDefault="003D062D" w:rsidP="003D062D">
            <w:pPr>
              <w:ind w:left="6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D062D" w:rsidRPr="006C6A7E" w:rsidRDefault="003D062D" w:rsidP="003D062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C6A7E">
              <w:rPr>
                <w:rFonts w:ascii="Times New Roman" w:eastAsia="Times New Roman" w:hAnsi="Times New Roman" w:cs="Times New Roman"/>
                <w:sz w:val="24"/>
                <w:szCs w:val="24"/>
              </w:rPr>
              <w:t>3. Ovaj se zaključak dostavlja Stručnoj službi gradonačelnika.</w:t>
            </w:r>
          </w:p>
          <w:p w:rsidR="003D062D" w:rsidRPr="00184253" w:rsidRDefault="003D062D" w:rsidP="003D062D">
            <w:pPr>
              <w:tabs>
                <w:tab w:val="left" w:pos="1560"/>
                <w:tab w:val="center" w:pos="1985"/>
              </w:tabs>
              <w:ind w:left="6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D062D" w:rsidRDefault="003D062D" w:rsidP="003D062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3D062D" w:rsidRDefault="003D062D" w:rsidP="003D062D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3D062D" w:rsidRDefault="003D062D" w:rsidP="003D062D">
            <w:pPr>
              <w:autoSpaceDE w:val="0"/>
              <w:autoSpaceDN w:val="0"/>
              <w:adjustRightInd w:val="0"/>
              <w:ind w:left="6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253C78">
              <w:rPr>
                <w:rFonts w:ascii="Times New Roman" w:hAnsi="Times New Roman" w:cs="Times New Roman"/>
                <w:b/>
                <w:sz w:val="24"/>
              </w:rPr>
              <w:t xml:space="preserve">Ad 10) </w:t>
            </w:r>
            <w:r w:rsidRPr="00253C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Prijedlog zaključka o davanju mišljenja na </w:t>
            </w:r>
            <w:r w:rsidRPr="00253C7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Prijedlog zaključka o ukidanju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ind w:left="6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             </w:t>
            </w:r>
            <w:r w:rsidRPr="00253C7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statusa javnog dobra u općoj uporabi (na 45/254 dijela nekretnine oznake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ind w:left="6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            </w:t>
            </w:r>
            <w:r w:rsidRPr="00253C7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z.k.č.br. 1686/1 k.o. Gornje Vrapče, put, površine 254 m2, upisane u </w:t>
            </w:r>
            <w:proofErr w:type="spellStart"/>
            <w:r w:rsidRPr="00253C7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z.k.ul</w:t>
            </w:r>
            <w:proofErr w:type="spellEnd"/>
            <w:r w:rsidRPr="00253C7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. Popis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ind w:left="6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            </w:t>
            </w:r>
            <w:r w:rsidRPr="00253C7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I kao javno dobro u općoj upotrebi)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3D062D" w:rsidRPr="00E45312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</w:t>
            </w:r>
            <w:r w:rsidRPr="00E45312">
              <w:rPr>
                <w:rFonts w:ascii="Times New Roman" w:hAnsi="Times New Roman" w:cs="Times New Roman"/>
                <w:sz w:val="24"/>
              </w:rPr>
              <w:t xml:space="preserve">Predsjednica Vijeća </w:t>
            </w:r>
            <w:r>
              <w:rPr>
                <w:rFonts w:ascii="Times New Roman" w:hAnsi="Times New Roman" w:cs="Times New Roman"/>
                <w:sz w:val="24"/>
              </w:rPr>
              <w:t xml:space="preserve">navodi kako su upute za uvid u materijale za navedenu točku članovi Vijeća dobili putem elektroničke pošte. Predlaže da se Vijeće pozitivno očituje o Prijedlogu zaključka </w:t>
            </w:r>
            <w:r w:rsidRPr="00E45312">
              <w:rPr>
                <w:rFonts w:ascii="Times New Roman" w:hAnsi="Times New Roman" w:cs="Times New Roman"/>
                <w:sz w:val="24"/>
              </w:rPr>
              <w:t>te otvara raspravu.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45312">
              <w:rPr>
                <w:rFonts w:ascii="Times New Roman" w:hAnsi="Times New Roman" w:cs="Times New Roman"/>
                <w:sz w:val="24"/>
              </w:rPr>
              <w:t xml:space="preserve">Obzirom da se nitko nije javio za riječ, daje Prijedlog na </w:t>
            </w:r>
            <w:r>
              <w:rPr>
                <w:rFonts w:ascii="Times New Roman" w:hAnsi="Times New Roman" w:cs="Times New Roman"/>
                <w:sz w:val="24"/>
              </w:rPr>
              <w:t>usvajanje</w:t>
            </w:r>
            <w:r w:rsidRPr="00E45312">
              <w:rPr>
                <w:rFonts w:ascii="Times New Roman" w:hAnsi="Times New Roman" w:cs="Times New Roman"/>
                <w:sz w:val="24"/>
              </w:rPr>
              <w:t>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je većinom glasova (9 „za“ i 1 „suzdržan“) donijelo</w:t>
            </w:r>
          </w:p>
          <w:p w:rsidR="003D062D" w:rsidRPr="00093544" w:rsidRDefault="003D062D" w:rsidP="003D062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4253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                     </w:t>
            </w:r>
          </w:p>
          <w:p w:rsidR="003D062D" w:rsidRPr="00093544" w:rsidRDefault="003D062D" w:rsidP="003D062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935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ZAKLJUČAK</w:t>
            </w:r>
          </w:p>
          <w:p w:rsidR="003D062D" w:rsidRPr="00093544" w:rsidRDefault="003D062D" w:rsidP="003D062D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9354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o davanju mišljenja na </w:t>
            </w:r>
            <w:r w:rsidRPr="00093544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Prijedlog zaključka o ukidanju statusa javnog dobra u općoj uporabi  (na 45/254 dijela nekretnine oznake z.k.č.br. 1686/1 k.o. Gornje Vrapče, put, površine 254 m2, upisane u </w:t>
            </w:r>
            <w:proofErr w:type="spellStart"/>
            <w:r w:rsidRPr="00093544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z.k.ul</w:t>
            </w:r>
            <w:proofErr w:type="spellEnd"/>
            <w:r w:rsidRPr="00093544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. Popis I kao javno dobro u općoj upotrebi)</w:t>
            </w:r>
          </w:p>
          <w:p w:rsidR="003D062D" w:rsidRPr="00093544" w:rsidRDefault="003D062D" w:rsidP="003D062D">
            <w:pPr>
              <w:autoSpaceDE w:val="0"/>
              <w:autoSpaceDN w:val="0"/>
              <w:adjustRightInd w:val="0"/>
              <w:ind w:left="420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D062D" w:rsidRPr="00093544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val="en-GB"/>
              </w:rPr>
            </w:pPr>
          </w:p>
          <w:p w:rsidR="003D062D" w:rsidRDefault="003D062D" w:rsidP="003D06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09354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1.Na zamolbu Stručne službe gradonačelnika Vijeće je razmotrilo </w:t>
            </w:r>
            <w:r w:rsidRPr="000935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Prijedlog zaključka o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Pr="000935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ukidanju statusa javnog dobra u općoj uporabi (na 45/254 dijela nekretnine oznake z.k.č.br.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Pr="000935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1686/1 k.o. Gornje Vrapče, put, površine 254 m2, upisane u </w:t>
            </w:r>
            <w:proofErr w:type="spellStart"/>
            <w:r w:rsidRPr="000935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z.k.ul</w:t>
            </w:r>
            <w:proofErr w:type="spellEnd"/>
            <w:r w:rsidRPr="000935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. Popis I kao javno dobro </w:t>
            </w:r>
          </w:p>
          <w:p w:rsidR="003D062D" w:rsidRPr="00093544" w:rsidRDefault="003D062D" w:rsidP="003D06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Pr="0009354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u općoj upotrebi).</w:t>
            </w:r>
          </w:p>
          <w:p w:rsidR="003D062D" w:rsidRPr="00093544" w:rsidRDefault="003D062D" w:rsidP="003D062D">
            <w:pPr>
              <w:autoSpaceDE w:val="0"/>
              <w:autoSpaceDN w:val="0"/>
              <w:adjustRightInd w:val="0"/>
              <w:ind w:left="72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3D062D" w:rsidRPr="00093544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5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Vijeće je suglasno s prijedlogom iz točke 1. </w:t>
            </w:r>
          </w:p>
          <w:p w:rsidR="003D062D" w:rsidRPr="00093544" w:rsidRDefault="003D062D" w:rsidP="003D062D">
            <w:pPr>
              <w:ind w:left="6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D062D" w:rsidRPr="00093544" w:rsidRDefault="003D062D" w:rsidP="003D062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93544">
              <w:rPr>
                <w:rFonts w:ascii="Times New Roman" w:eastAsia="Times New Roman" w:hAnsi="Times New Roman" w:cs="Times New Roman"/>
                <w:sz w:val="24"/>
                <w:szCs w:val="24"/>
              </w:rPr>
              <w:t>3. Ovaj se zaključak dostavlja Stručnoj službi gradonačelnika.</w:t>
            </w:r>
          </w:p>
          <w:p w:rsidR="003D062D" w:rsidRPr="00184253" w:rsidRDefault="003D062D" w:rsidP="003D062D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:rsidR="003D062D" w:rsidRDefault="003D062D" w:rsidP="003D062D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GB"/>
              </w:rPr>
            </w:pP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CC5D9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GB"/>
              </w:rPr>
              <w:t xml:space="preserve">Ad 11) </w:t>
            </w:r>
            <w:r w:rsidRPr="00CC5D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Prijedlog zaključka o davanju mišljenja na </w:t>
            </w:r>
            <w:r w:rsidRPr="00CC5D9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Prijedlog zaključka o ukidanju statusa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           </w:t>
            </w:r>
            <w:r w:rsidRPr="00CC5D9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javnog dobra u općoj uporabi </w:t>
            </w:r>
            <w:r w:rsidRPr="00CC5D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(na 109/773 dijela nekretnine oznake z.k.č.br. 529/4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</w:t>
            </w:r>
            <w:r w:rsidRPr="00CC5D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k.o. </w:t>
            </w:r>
            <w:proofErr w:type="spellStart"/>
            <w:r w:rsidRPr="00CC5D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Buzin</w:t>
            </w:r>
            <w:proofErr w:type="spellEnd"/>
            <w:r w:rsidRPr="00CC5D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, oranica, površine 215 </w:t>
            </w:r>
            <w:proofErr w:type="spellStart"/>
            <w:r w:rsidRPr="00CC5D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čhv</w:t>
            </w:r>
            <w:proofErr w:type="spellEnd"/>
            <w:r w:rsidRPr="00CC5D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odnosno 773 m2 i na 80/1194 dijela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</w:t>
            </w:r>
            <w:r w:rsidRPr="00CC5D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nekretnine oznake z.k.č.br. 530/4 k.o. </w:t>
            </w:r>
            <w:proofErr w:type="spellStart"/>
            <w:r w:rsidRPr="00CC5D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Buzin</w:t>
            </w:r>
            <w:proofErr w:type="spellEnd"/>
            <w:r w:rsidRPr="00CC5D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, oranica, površine 332 </w:t>
            </w:r>
            <w:proofErr w:type="spellStart"/>
            <w:r w:rsidRPr="00CC5D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čhv</w:t>
            </w:r>
            <w:proofErr w:type="spellEnd"/>
            <w:r w:rsidRPr="00CC5D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odnosno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</w:t>
            </w:r>
            <w:r w:rsidRPr="00CC5D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1194 m2, obje upisane u </w:t>
            </w:r>
            <w:proofErr w:type="spellStart"/>
            <w:r w:rsidRPr="00CC5D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z.k.ul</w:t>
            </w:r>
            <w:proofErr w:type="spellEnd"/>
            <w:r w:rsidRPr="00CC5D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. 3858 k.o. </w:t>
            </w:r>
            <w:proofErr w:type="spellStart"/>
            <w:r w:rsidRPr="00CC5D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Buzin</w:t>
            </w:r>
            <w:proofErr w:type="spellEnd"/>
            <w:r w:rsidRPr="00CC5D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kao javno dobro u općoj uporabi </w:t>
            </w:r>
          </w:p>
          <w:p w:rsidR="003D062D" w:rsidRPr="00CC5D90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</w:t>
            </w:r>
            <w:r w:rsidRPr="00CC5D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– Grad Zagreb)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3D062D" w:rsidRPr="00E45312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         </w:t>
            </w:r>
            <w:r w:rsidRPr="00E45312">
              <w:rPr>
                <w:rFonts w:ascii="Times New Roman" w:hAnsi="Times New Roman" w:cs="Times New Roman"/>
                <w:sz w:val="24"/>
              </w:rPr>
              <w:t>Predsjednica Vijeća</w:t>
            </w:r>
            <w:r>
              <w:rPr>
                <w:rFonts w:ascii="Times New Roman" w:hAnsi="Times New Roman" w:cs="Times New Roman"/>
                <w:sz w:val="24"/>
              </w:rPr>
              <w:t xml:space="preserve">, Marina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Pucević</w:t>
            </w:r>
            <w:proofErr w:type="spellEnd"/>
            <w:r w:rsidRPr="00E45312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navodi kako su upute za uvid u materijale za navedenu točku članovi Vijeća dobili putem elektroničke pošte. Predlaže da se Vijeće pozitivno očituje o Prijedlogu zaključka </w:t>
            </w:r>
            <w:r w:rsidRPr="00E45312">
              <w:rPr>
                <w:rFonts w:ascii="Times New Roman" w:hAnsi="Times New Roman" w:cs="Times New Roman"/>
                <w:sz w:val="24"/>
              </w:rPr>
              <w:t>te otvara raspravu.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45312">
              <w:rPr>
                <w:rFonts w:ascii="Times New Roman" w:hAnsi="Times New Roman" w:cs="Times New Roman"/>
                <w:sz w:val="24"/>
              </w:rPr>
              <w:t>Obzirom da se nitko nije javio za riječ, daje Prijedlog na glasovanje.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Vijeće je većinom glasova (9 „za“ 1 „suzdržan“) donijelo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3D062D" w:rsidRPr="002E7FCB" w:rsidRDefault="003D062D" w:rsidP="003D062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E7FC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ZAKLJUČAK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ind w:left="60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2E7FC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o davanju mišljenja na </w:t>
            </w:r>
            <w:r w:rsidRPr="002E7FC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Prijedlog zaključka o ukidanju statusa javnog dobra u općoj uporabi (na 109/773 dijela nekretnine oznake z.k.č.br. 529/4 k.o. </w:t>
            </w:r>
            <w:proofErr w:type="spellStart"/>
            <w:r w:rsidRPr="002E7FC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Buzin</w:t>
            </w:r>
            <w:proofErr w:type="spellEnd"/>
            <w:r w:rsidRPr="002E7FC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, oranica,</w:t>
            </w:r>
          </w:p>
          <w:p w:rsidR="003D062D" w:rsidRPr="002E7FCB" w:rsidRDefault="003D062D" w:rsidP="003D062D">
            <w:pPr>
              <w:autoSpaceDE w:val="0"/>
              <w:autoSpaceDN w:val="0"/>
              <w:adjustRightInd w:val="0"/>
              <w:ind w:left="60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2E7FC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površine 215 </w:t>
            </w:r>
            <w:proofErr w:type="spellStart"/>
            <w:r w:rsidRPr="002E7FC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čhv</w:t>
            </w:r>
            <w:proofErr w:type="spellEnd"/>
            <w:r w:rsidRPr="002E7FC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odnosno 773  m2 i na 80/1194 dijela nekretnine oznake z.k.č.br. 530/4 k.o. </w:t>
            </w:r>
            <w:proofErr w:type="spellStart"/>
            <w:r w:rsidRPr="002E7FC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Buzin</w:t>
            </w:r>
            <w:proofErr w:type="spellEnd"/>
            <w:r w:rsidRPr="002E7FC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, oranica, površine 332 </w:t>
            </w:r>
            <w:proofErr w:type="spellStart"/>
            <w:r w:rsidRPr="002E7FC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čhv</w:t>
            </w:r>
            <w:proofErr w:type="spellEnd"/>
            <w:r w:rsidRPr="002E7FC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odnosno 1194 m2, obje upisane u </w:t>
            </w:r>
            <w:proofErr w:type="spellStart"/>
            <w:r w:rsidRPr="002E7FC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z.k.ul</w:t>
            </w:r>
            <w:proofErr w:type="spellEnd"/>
            <w:r w:rsidRPr="002E7FC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. 3858 k.o. </w:t>
            </w:r>
            <w:proofErr w:type="spellStart"/>
            <w:r w:rsidRPr="002E7FC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Buzin</w:t>
            </w:r>
            <w:proofErr w:type="spellEnd"/>
            <w:r w:rsidRPr="002E7FC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kao javno dobro u općoj uporabi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2E7FCB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– Grad Zagreb)</w:t>
            </w:r>
          </w:p>
          <w:p w:rsidR="003D062D" w:rsidRPr="002E7FCB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0"/>
                <w:lang w:val="en-GB"/>
              </w:rPr>
            </w:pPr>
          </w:p>
          <w:p w:rsidR="003D062D" w:rsidRPr="002E7FCB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0"/>
                <w:lang w:val="en-GB"/>
              </w:rPr>
            </w:pPr>
          </w:p>
          <w:p w:rsidR="003D062D" w:rsidRDefault="003D062D" w:rsidP="003D06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Cs w:val="24"/>
              </w:rPr>
              <w:t xml:space="preserve">1. </w:t>
            </w:r>
            <w:r w:rsidRPr="002E7FCB">
              <w:rPr>
                <w:rFonts w:ascii="Times New Roman" w:eastAsia="Calibri" w:hAnsi="Times New Roman" w:cs="Times New Roman"/>
                <w:szCs w:val="24"/>
              </w:rPr>
              <w:t xml:space="preserve">Na zamolbu Stručne službe gradonačelnika Vijeće je razmotrilo </w:t>
            </w:r>
            <w:r w:rsidRPr="002E7F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Prijedlog zaključka o ukidanju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2E7F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E7F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statusa javnog dobra u općoj uporabi (na 109/773 dijela nekretnine oznake z.k.č.br. 529/4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Pr="002E7F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k.o. </w:t>
            </w:r>
            <w:proofErr w:type="spellStart"/>
            <w:r w:rsidRPr="002E7F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Buzin</w:t>
            </w:r>
            <w:proofErr w:type="spellEnd"/>
            <w:r w:rsidRPr="002E7F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 oranica, površine 215 </w:t>
            </w:r>
            <w:proofErr w:type="spellStart"/>
            <w:r w:rsidRPr="002E7F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čhv</w:t>
            </w:r>
            <w:proofErr w:type="spellEnd"/>
            <w:r w:rsidRPr="002E7F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odnosno 773 m2 i na 80/1194 dijela nekretnine oznake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Pr="002E7F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z.k.č.br. 530/4 k.o. </w:t>
            </w:r>
            <w:proofErr w:type="spellStart"/>
            <w:r w:rsidRPr="002E7F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Buzin</w:t>
            </w:r>
            <w:proofErr w:type="spellEnd"/>
            <w:r w:rsidRPr="002E7F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 oranica, površine 332 </w:t>
            </w:r>
            <w:proofErr w:type="spellStart"/>
            <w:r w:rsidRPr="002E7F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čhv</w:t>
            </w:r>
            <w:proofErr w:type="spellEnd"/>
            <w:r w:rsidRPr="002E7F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odnosno 1194 m2, obje upisane u </w:t>
            </w:r>
            <w:proofErr w:type="spellStart"/>
            <w:r w:rsidRPr="002E7F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z.k.ul</w:t>
            </w:r>
            <w:proofErr w:type="spellEnd"/>
            <w:r w:rsidRPr="002E7F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3D062D" w:rsidRPr="002E7FCB" w:rsidRDefault="003D062D" w:rsidP="003D06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Pr="002E7F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3858 k.o. </w:t>
            </w:r>
            <w:proofErr w:type="spellStart"/>
            <w:r w:rsidRPr="002E7F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Buzin</w:t>
            </w:r>
            <w:proofErr w:type="spellEnd"/>
            <w:r w:rsidRPr="002E7FC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kao javno dobro u općoj uporabi – Grad Zagreb)</w:t>
            </w:r>
          </w:p>
          <w:p w:rsidR="003D062D" w:rsidRPr="002E7FCB" w:rsidRDefault="003D062D" w:rsidP="003D062D">
            <w:pPr>
              <w:autoSpaceDE w:val="0"/>
              <w:autoSpaceDN w:val="0"/>
              <w:adjustRightInd w:val="0"/>
              <w:ind w:left="42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3D062D" w:rsidRPr="002E7FCB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r w:rsidRPr="002E7F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Vijeće je suglasno s prijedlogom iz točke 1. </w:t>
            </w:r>
          </w:p>
          <w:p w:rsidR="003D062D" w:rsidRPr="002E7FCB" w:rsidRDefault="003D062D" w:rsidP="003D062D">
            <w:pPr>
              <w:ind w:left="6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D062D" w:rsidRDefault="003D062D" w:rsidP="003D062D">
            <w:pP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r w:rsidRPr="002E7FCB">
              <w:rPr>
                <w:rFonts w:ascii="Times New Roman" w:eastAsia="Times New Roman" w:hAnsi="Times New Roman" w:cs="Times New Roman"/>
                <w:sz w:val="24"/>
                <w:szCs w:val="24"/>
              </w:rPr>
              <w:t>Ovaj se zaključak dostavlja Stručnoj službi gradonačelnika</w:t>
            </w:r>
          </w:p>
          <w:p w:rsidR="003D062D" w:rsidRDefault="003D062D" w:rsidP="003D062D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GB"/>
              </w:rPr>
              <w:t xml:space="preserve">           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GB"/>
              </w:rPr>
            </w:pP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253C78">
              <w:rPr>
                <w:rFonts w:ascii="Times New Roman" w:hAnsi="Times New Roman" w:cs="Times New Roman"/>
                <w:b/>
                <w:sz w:val="24"/>
              </w:rPr>
              <w:t>Ad 12)</w:t>
            </w:r>
            <w:r w:rsidRPr="00253C78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 xml:space="preserve"> </w:t>
            </w:r>
            <w:r w:rsidRPr="00253C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Prijedlog zaključka o davanju mišljenja na </w:t>
            </w:r>
            <w:r w:rsidRPr="00253C7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Prijedlog zaključka o ukidanju statusa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          </w:t>
            </w:r>
            <w:r w:rsidRPr="00253C7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javnog dobra u općoj uporabi </w:t>
            </w:r>
            <w:r w:rsidRPr="00253C7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(na 295/2985 dijela zemljišta oznake zk.č.br.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</w:t>
            </w:r>
            <w:r w:rsidRPr="00253C7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1188/14, put, ukupne površine 2985 m</w:t>
            </w:r>
            <w:r w:rsidRPr="00253C7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t>2</w:t>
            </w:r>
            <w:r w:rsidRPr="00253C7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, upisanoj u </w:t>
            </w:r>
            <w:proofErr w:type="spellStart"/>
            <w:r w:rsidRPr="00253C7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zk.ul</w:t>
            </w:r>
            <w:proofErr w:type="spellEnd"/>
            <w:r w:rsidRPr="00253C7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. 2114 k.o. </w:t>
            </w:r>
            <w:proofErr w:type="spellStart"/>
            <w:r w:rsidRPr="00253C7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Jakuševec</w:t>
            </w:r>
            <w:proofErr w:type="spellEnd"/>
            <w:r w:rsidRPr="00253C7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, kao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</w:t>
            </w:r>
            <w:r w:rsidRPr="00253C7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Grad Zagreb - javno dobro u općoj uporabi, nerazvrstana cesta, odnosno na </w:t>
            </w:r>
          </w:p>
          <w:p w:rsidR="003D062D" w:rsidRPr="00253C78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</w:t>
            </w:r>
            <w:r w:rsidRPr="00253C7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novoformiranoj zk.č.br. 1188/2 k.o. </w:t>
            </w:r>
            <w:proofErr w:type="spellStart"/>
            <w:r w:rsidRPr="00253C7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Jakuševec</w:t>
            </w:r>
            <w:proofErr w:type="spellEnd"/>
            <w:r w:rsidRPr="00253C7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, površine 295 m</w:t>
            </w:r>
            <w:r w:rsidRPr="00253C7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t>2</w:t>
            </w:r>
            <w:r w:rsidRPr="00253C7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</w:t>
            </w:r>
            <w:r w:rsidRPr="00E45312">
              <w:rPr>
                <w:rFonts w:ascii="Times New Roman" w:hAnsi="Times New Roman" w:cs="Times New Roman"/>
                <w:sz w:val="24"/>
              </w:rPr>
              <w:t xml:space="preserve">Predsjednica Vijeća </w:t>
            </w:r>
            <w:r>
              <w:rPr>
                <w:rFonts w:ascii="Times New Roman" w:hAnsi="Times New Roman" w:cs="Times New Roman"/>
                <w:sz w:val="24"/>
              </w:rPr>
              <w:t>navodi da su upute za uvid u materijale za navedenu točku, članovi Vijeća dobili putem elektroničke pošte. Predlaže da se Vijeće pozitivno očituje o Prijedlogu zaključka te otvara raspravu.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</w:t>
            </w:r>
            <w:r w:rsidRPr="00E45312">
              <w:rPr>
                <w:rFonts w:ascii="Times New Roman" w:hAnsi="Times New Roman" w:cs="Times New Roman"/>
                <w:sz w:val="24"/>
              </w:rPr>
              <w:t>Obzirom da se nitko nije javio za riječ, daje Prijedlog na glasovanje.</w:t>
            </w:r>
          </w:p>
          <w:p w:rsidR="003D062D" w:rsidRDefault="003D062D" w:rsidP="003D06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Vijeće je većinom glasova (9 „za“ i 1 „suzdržan“) donijelo</w:t>
            </w:r>
          </w:p>
          <w:p w:rsidR="003D062D" w:rsidRPr="00206EAC" w:rsidRDefault="003D062D" w:rsidP="003D062D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</w:pPr>
          </w:p>
          <w:p w:rsidR="003D062D" w:rsidRPr="007F0418" w:rsidRDefault="003D062D" w:rsidP="003D062D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F041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ZAKLJUČAK</w:t>
            </w:r>
          </w:p>
          <w:p w:rsidR="003D062D" w:rsidRPr="007F0418" w:rsidRDefault="003D062D" w:rsidP="003D062D">
            <w:pPr>
              <w:autoSpaceDE w:val="0"/>
              <w:autoSpaceDN w:val="0"/>
              <w:adjustRightInd w:val="0"/>
              <w:ind w:left="420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F041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o davanju mišljenja na </w:t>
            </w:r>
            <w:r w:rsidRPr="007F041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Prijedlog zaključka o ukidanju statusa javnog dobra u općoj uporabi (na 295/2985 dijela zemljišta oznake zk.č.br. 1188/14, put, ukupne površine 2985 m</w:t>
            </w:r>
            <w:r w:rsidRPr="007F041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t>2</w:t>
            </w:r>
            <w:r w:rsidRPr="007F041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, upisanoj u </w:t>
            </w:r>
            <w:proofErr w:type="spellStart"/>
            <w:r w:rsidRPr="007F041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zk.ul</w:t>
            </w:r>
            <w:proofErr w:type="spellEnd"/>
            <w:r w:rsidRPr="007F041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. 2114 k.o. </w:t>
            </w:r>
            <w:proofErr w:type="spellStart"/>
            <w:r w:rsidRPr="007F041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Jakuševec</w:t>
            </w:r>
            <w:proofErr w:type="spellEnd"/>
            <w:r w:rsidRPr="007F041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, kao Grad Zagreb - javno dobro u općoj uporabi, nerazvrstana cesta, odnosno na novoformiranoj zk.č.br. 1188/2 k.o. </w:t>
            </w:r>
            <w:proofErr w:type="spellStart"/>
            <w:r w:rsidRPr="007F041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Jakuševec</w:t>
            </w:r>
            <w:proofErr w:type="spellEnd"/>
            <w:r w:rsidRPr="007F041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, površine 295 m</w:t>
            </w:r>
            <w:r w:rsidRPr="007F041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vertAlign w:val="superscript"/>
              </w:rPr>
              <w:t>2</w:t>
            </w:r>
            <w:r w:rsidRPr="007F041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)</w:t>
            </w:r>
          </w:p>
          <w:p w:rsidR="003D062D" w:rsidRPr="007F0418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0"/>
                <w:lang w:val="en-GB"/>
              </w:rPr>
            </w:pPr>
          </w:p>
          <w:p w:rsidR="003D062D" w:rsidRPr="007F0418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0"/>
                <w:lang w:val="en-GB"/>
              </w:rPr>
            </w:pPr>
          </w:p>
          <w:p w:rsidR="003D062D" w:rsidRDefault="003D062D" w:rsidP="003D06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7F04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Na zamolbu Stručne službe gradonačelnika Vijeće je razmotrilo </w:t>
            </w:r>
            <w:r w:rsidRPr="007F041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Prijedlog zaključka o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  <w:r w:rsidRPr="007F041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ukidanju statusa javnog dobra u općoj uporabi (na 295/2985 dijela zemljišta oznake zk.č.br.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Pr="007F041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1188/14, put, ukupne površine 2985 m</w:t>
            </w:r>
            <w:r w:rsidRPr="007F041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</w:rPr>
              <w:t>2</w:t>
            </w:r>
            <w:r w:rsidRPr="007F041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 upisanoj u </w:t>
            </w:r>
            <w:proofErr w:type="spellStart"/>
            <w:r w:rsidRPr="007F041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zk.ul</w:t>
            </w:r>
            <w:proofErr w:type="spellEnd"/>
            <w:r w:rsidRPr="007F041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. 2114 k.o. </w:t>
            </w:r>
            <w:proofErr w:type="spellStart"/>
            <w:r w:rsidRPr="007F041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Jakuševec</w:t>
            </w:r>
            <w:proofErr w:type="spellEnd"/>
            <w:r w:rsidRPr="007F041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 kao Grad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Pr="007F041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Zagreb - javno dobro u općoj uporabi, nerazvrstana cesta, odnosno na novoformiranoj </w:t>
            </w:r>
          </w:p>
          <w:p w:rsidR="003D062D" w:rsidRPr="007F0418" w:rsidRDefault="003D062D" w:rsidP="003D06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    </w:t>
            </w:r>
            <w:r w:rsidRPr="007F041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zk.č.br. 1188/2 k.o. </w:t>
            </w:r>
            <w:proofErr w:type="spellStart"/>
            <w:r w:rsidRPr="007F041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Jakuševec</w:t>
            </w:r>
            <w:proofErr w:type="spellEnd"/>
            <w:r w:rsidRPr="007F041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 površine 295 m</w:t>
            </w:r>
            <w:r w:rsidRPr="007F041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</w:rPr>
              <w:t>2</w:t>
            </w:r>
            <w:r w:rsidRPr="007F041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</w:p>
          <w:p w:rsidR="003D062D" w:rsidRPr="007F0418" w:rsidRDefault="003D062D" w:rsidP="003D062D">
            <w:pPr>
              <w:autoSpaceDE w:val="0"/>
              <w:autoSpaceDN w:val="0"/>
              <w:adjustRightInd w:val="0"/>
              <w:ind w:left="42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3D062D" w:rsidRPr="007F0418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04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Vijeće je suglasno s prijedlogom iz točke 1. </w:t>
            </w:r>
          </w:p>
          <w:p w:rsidR="003D062D" w:rsidRPr="007F0418" w:rsidRDefault="003D062D" w:rsidP="003D062D">
            <w:pPr>
              <w:ind w:left="6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D062D" w:rsidRPr="00184253" w:rsidRDefault="003D062D" w:rsidP="003D062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7F0418">
              <w:rPr>
                <w:rFonts w:ascii="Times New Roman" w:eastAsia="Times New Roman" w:hAnsi="Times New Roman" w:cs="Times New Roman"/>
                <w:sz w:val="24"/>
                <w:szCs w:val="24"/>
              </w:rPr>
              <w:t>3. Ovaj se zaključak dostavlja Stručnoj službi gradonačelnika.</w:t>
            </w:r>
          </w:p>
          <w:p w:rsidR="003D062D" w:rsidRDefault="003D062D" w:rsidP="003D062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7F0418">
              <w:rPr>
                <w:rFonts w:ascii="Times New Roman" w:hAnsi="Times New Roman" w:cs="Times New Roman"/>
                <w:b/>
                <w:sz w:val="24"/>
              </w:rPr>
              <w:t>Ad 13)</w:t>
            </w:r>
            <w:r w:rsidRPr="007F0418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GB"/>
              </w:rPr>
              <w:t xml:space="preserve"> </w:t>
            </w:r>
            <w:r w:rsidRPr="007F04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Prijedlog zaključka o davanju mišljenja na </w:t>
            </w:r>
            <w:r w:rsidRPr="007F041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Prijedlog zaključka o ukidanju statusa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            </w:t>
            </w:r>
            <w:r w:rsidRPr="007F041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javnog dobra u općoj uporabi </w:t>
            </w:r>
            <w:r w:rsidRPr="007F041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(na 10/160 dijela nekretnine oznake z.k.č.br. 907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</w:t>
            </w:r>
            <w:r w:rsidRPr="007F041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k.o. Grad Zagreb, put na Pantovčaku, površine 44,5 </w:t>
            </w:r>
            <w:proofErr w:type="spellStart"/>
            <w:r w:rsidRPr="007F041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čhv</w:t>
            </w:r>
            <w:proofErr w:type="spellEnd"/>
            <w:r w:rsidRPr="007F041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odnosno 160 m2, upisane 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</w:t>
            </w:r>
            <w:r w:rsidRPr="007F041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u </w:t>
            </w:r>
            <w:proofErr w:type="spellStart"/>
            <w:r w:rsidRPr="007F041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z.k.ul</w:t>
            </w:r>
            <w:proofErr w:type="spellEnd"/>
            <w:r w:rsidRPr="007F041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 109000 k.o. Grad Zagreb kao Grad Zagreb - javno dobro u općoj uporabi</w:t>
            </w:r>
          </w:p>
          <w:p w:rsidR="003D062D" w:rsidRDefault="003D062D" w:rsidP="003D062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</w:t>
            </w:r>
            <w:r w:rsidRPr="007F041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i 5/9285 dijela nekretnine oznake z.k.č.br. 917 k.o. Grad Zagreb, Bosanska ulica, </w:t>
            </w:r>
          </w:p>
          <w:p w:rsidR="00156C95" w:rsidRPr="00B26EFE" w:rsidRDefault="003D062D" w:rsidP="00F3389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</w:t>
            </w:r>
            <w:r w:rsidRPr="007F041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površine 1 jutro i 984,7 </w:t>
            </w:r>
            <w:proofErr w:type="spellStart"/>
            <w:r w:rsidRPr="007F041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čhv</w:t>
            </w:r>
            <w:proofErr w:type="spellEnd"/>
            <w:r w:rsidRPr="007F041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odnosno 9285 m2, upisane u </w:t>
            </w:r>
            <w:proofErr w:type="spellStart"/>
            <w:r w:rsidRPr="007F041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z.k.ul</w:t>
            </w:r>
            <w:proofErr w:type="spellEnd"/>
            <w:r w:rsidRPr="007F041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 224041 kao</w:t>
            </w:r>
          </w:p>
        </w:tc>
        <w:tc>
          <w:tcPr>
            <w:tcW w:w="3443" w:type="dxa"/>
            <w:shd w:val="clear" w:color="auto" w:fill="auto"/>
          </w:tcPr>
          <w:p w:rsidR="00156C95" w:rsidRPr="00467975" w:rsidRDefault="00156C95" w:rsidP="003D062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56C95" w:rsidRPr="005B3B03" w:rsidTr="00F33892">
        <w:trPr>
          <w:trHeight w:val="80"/>
        </w:trPr>
        <w:tc>
          <w:tcPr>
            <w:tcW w:w="10247" w:type="dxa"/>
            <w:shd w:val="clear" w:color="auto" w:fill="auto"/>
          </w:tcPr>
          <w:p w:rsidR="00156C95" w:rsidRDefault="00156C95" w:rsidP="00156C95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43" w:type="dxa"/>
            <w:shd w:val="clear" w:color="auto" w:fill="auto"/>
          </w:tcPr>
          <w:p w:rsidR="00156C95" w:rsidRPr="00FA3FD6" w:rsidRDefault="00156C95" w:rsidP="003D062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56C95" w:rsidRPr="007F0418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</w:t>
      </w:r>
      <w:r w:rsidRPr="007F0418">
        <w:rPr>
          <w:rFonts w:ascii="Times New Roman" w:hAnsi="Times New Roman" w:cs="Times New Roman"/>
          <w:b/>
          <w:color w:val="000000"/>
          <w:sz w:val="24"/>
          <w:szCs w:val="24"/>
        </w:rPr>
        <w:t>općenarodna imovina, kao javnog dobra u općoj uporabi)</w:t>
      </w:r>
    </w:p>
    <w:p w:rsidR="00156C95" w:rsidRDefault="00156C95" w:rsidP="00156C95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156C95" w:rsidRPr="00E45312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</w:t>
      </w:r>
      <w:r w:rsidRPr="00E45312">
        <w:rPr>
          <w:rFonts w:ascii="Times New Roman" w:hAnsi="Times New Roman" w:cs="Times New Roman"/>
          <w:sz w:val="24"/>
        </w:rPr>
        <w:t xml:space="preserve">Predsjednica Vijeća </w:t>
      </w:r>
      <w:r>
        <w:rPr>
          <w:rFonts w:ascii="Times New Roman" w:hAnsi="Times New Roman" w:cs="Times New Roman"/>
          <w:sz w:val="24"/>
        </w:rPr>
        <w:t>navodi da su upute za uvid u materijale za navedenu točku, članovi Vijeća dobili putem elektroničke pošte. Predlaže da se Vijeće pozitivno očituje na Prijedlog zaključka te otvara raspravu.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45312"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56C95" w:rsidRPr="00206EAC" w:rsidRDefault="00156C95" w:rsidP="00156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>
        <w:rPr>
          <w:rFonts w:ascii="Times New Roman" w:hAnsi="Times New Roman" w:cs="Times New Roman"/>
          <w:sz w:val="24"/>
        </w:rPr>
        <w:t>Vijeće je većinom glasova (9 „za“ i 1 „suzdržan) donijelo</w:t>
      </w:r>
    </w:p>
    <w:p w:rsidR="00156C95" w:rsidRDefault="00156C95" w:rsidP="00156C95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156C95" w:rsidRPr="007F0418" w:rsidRDefault="00156C95" w:rsidP="00156C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F0418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156C95" w:rsidRPr="007F0418" w:rsidRDefault="00156C95" w:rsidP="00156C95">
      <w:pPr>
        <w:autoSpaceDE w:val="0"/>
        <w:autoSpaceDN w:val="0"/>
        <w:adjustRightInd w:val="0"/>
        <w:ind w:left="420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F0418">
        <w:rPr>
          <w:rFonts w:ascii="Times New Roman" w:eastAsia="Calibri" w:hAnsi="Times New Roman" w:cs="Times New Roman"/>
          <w:b/>
          <w:sz w:val="24"/>
          <w:szCs w:val="24"/>
        </w:rPr>
        <w:t xml:space="preserve">o davanju mišljenja na </w:t>
      </w:r>
      <w:r w:rsidRPr="007F041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zaključka o ukidanju statusa javnog dobra u općoj uporabi (na 10/160 dijela nekretnine oznake z.k.č.br. 907 k.o. Grad Zagreb, put na Pantovčaku, površine 44,5 </w:t>
      </w:r>
      <w:proofErr w:type="spellStart"/>
      <w:r w:rsidRPr="007F041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čhv</w:t>
      </w:r>
      <w:proofErr w:type="spellEnd"/>
      <w:r w:rsidRPr="007F041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odnosno 160 m2, upisane u </w:t>
      </w:r>
      <w:proofErr w:type="spellStart"/>
      <w:r w:rsidRPr="007F041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z.k.ul</w:t>
      </w:r>
      <w:proofErr w:type="spellEnd"/>
      <w:r w:rsidRPr="007F041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 109000 k.o. Grad Zagreb kao Grad Zagreb - javno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7F041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dobro u općoj uporabi i 5/9285 dijela nekretnine oznake z.k.č.br. 917 k.o. Grad Zagreb,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B</w:t>
      </w:r>
      <w:r w:rsidRPr="007F041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osanska ulica, površine 1 jutro i 984,7 </w:t>
      </w:r>
      <w:proofErr w:type="spellStart"/>
      <w:r w:rsidRPr="007F041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čhv</w:t>
      </w:r>
      <w:proofErr w:type="spellEnd"/>
      <w:r w:rsidRPr="007F041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odnosno 9285 m2, upisane u </w:t>
      </w:r>
      <w:proofErr w:type="spellStart"/>
      <w:r w:rsidRPr="007F041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z.k.ul</w:t>
      </w:r>
      <w:proofErr w:type="spellEnd"/>
      <w:r w:rsidRPr="007F041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 224041 kao općenarodna imovina, kao javnog dobra u općoj uporabi)</w:t>
      </w:r>
    </w:p>
    <w:p w:rsidR="00156C95" w:rsidRPr="007F0418" w:rsidRDefault="00156C95" w:rsidP="00156C95">
      <w:pPr>
        <w:autoSpaceDE w:val="0"/>
        <w:autoSpaceDN w:val="0"/>
        <w:adjustRightInd w:val="0"/>
        <w:ind w:left="4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56C95" w:rsidRPr="007F0418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0"/>
          <w:lang w:val="en-GB"/>
        </w:rPr>
      </w:pP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7F0418">
        <w:rPr>
          <w:rFonts w:ascii="Times New Roman" w:eastAsia="Calibri" w:hAnsi="Times New Roman" w:cs="Times New Roman"/>
          <w:sz w:val="24"/>
          <w:szCs w:val="24"/>
        </w:rPr>
        <w:t xml:space="preserve">1. Na zamolbu Stručne službe gradonačelnika Vijeće je razmotrilo </w:t>
      </w:r>
      <w:r w:rsidRPr="007F041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zaključka o 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7F041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ukidanju statusa javnog dobra u općoj uporabi (na 10/160 dijela nekretnine oznake z.k.č.br. 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</w:t>
      </w:r>
      <w:r w:rsidRPr="007F041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907 k.o. Grad Zagreb, put na Pantovčaku, površine 44,5 </w:t>
      </w:r>
      <w:proofErr w:type="spellStart"/>
      <w:r w:rsidRPr="007F0418">
        <w:rPr>
          <w:rFonts w:ascii="Times New Roman" w:eastAsia="Calibri" w:hAnsi="Times New Roman" w:cs="Times New Roman"/>
          <w:color w:val="000000"/>
          <w:sz w:val="24"/>
          <w:szCs w:val="24"/>
        </w:rPr>
        <w:t>čhv</w:t>
      </w:r>
      <w:proofErr w:type="spellEnd"/>
      <w:r w:rsidRPr="007F041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odnosno 160 m2, upisane u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</w:t>
      </w:r>
      <w:r w:rsidRPr="007F041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7F0418">
        <w:rPr>
          <w:rFonts w:ascii="Times New Roman" w:eastAsia="Calibri" w:hAnsi="Times New Roman" w:cs="Times New Roman"/>
          <w:color w:val="000000"/>
          <w:sz w:val="24"/>
          <w:szCs w:val="24"/>
        </w:rPr>
        <w:t>z.k.ul</w:t>
      </w:r>
      <w:proofErr w:type="spellEnd"/>
      <w:r w:rsidRPr="007F041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109000 k.o. Grad Zagreb kao Grad Zagreb - javno dobro u općoj uporabi i 5/9285 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</w:t>
      </w:r>
      <w:r w:rsidRPr="007F041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dijela nekretnine oznake z.k.č.br. 917 k.o. Grad Zagreb, Bosanska ulica, površine 1 jutro i 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</w:t>
      </w:r>
      <w:r w:rsidRPr="007F041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984,7 </w:t>
      </w:r>
      <w:proofErr w:type="spellStart"/>
      <w:r w:rsidRPr="007F0418">
        <w:rPr>
          <w:rFonts w:ascii="Times New Roman" w:eastAsia="Calibri" w:hAnsi="Times New Roman" w:cs="Times New Roman"/>
          <w:color w:val="000000"/>
          <w:sz w:val="24"/>
          <w:szCs w:val="24"/>
        </w:rPr>
        <w:t>čhv</w:t>
      </w:r>
      <w:proofErr w:type="spellEnd"/>
      <w:r w:rsidRPr="007F041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odnosno 9285 m2, upisane u </w:t>
      </w:r>
      <w:proofErr w:type="spellStart"/>
      <w:r w:rsidRPr="007F0418">
        <w:rPr>
          <w:rFonts w:ascii="Times New Roman" w:eastAsia="Calibri" w:hAnsi="Times New Roman" w:cs="Times New Roman"/>
          <w:color w:val="000000"/>
          <w:sz w:val="24"/>
          <w:szCs w:val="24"/>
        </w:rPr>
        <w:t>z.k.ul</w:t>
      </w:r>
      <w:proofErr w:type="spellEnd"/>
      <w:r w:rsidRPr="007F041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224041 kao općenarodna imovina, kao javnog </w:t>
      </w:r>
    </w:p>
    <w:p w:rsidR="00156C95" w:rsidRPr="007F0418" w:rsidRDefault="00156C95" w:rsidP="00156C95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</w:t>
      </w:r>
      <w:r w:rsidRPr="007F0418">
        <w:rPr>
          <w:rFonts w:ascii="Times New Roman" w:eastAsia="Calibri" w:hAnsi="Times New Roman" w:cs="Times New Roman"/>
          <w:color w:val="000000"/>
          <w:sz w:val="24"/>
          <w:szCs w:val="24"/>
        </w:rPr>
        <w:t>dobra u općoj uporabi).</w:t>
      </w:r>
    </w:p>
    <w:p w:rsidR="00156C95" w:rsidRPr="007F0418" w:rsidRDefault="00156C95" w:rsidP="00156C95">
      <w:pPr>
        <w:autoSpaceDE w:val="0"/>
        <w:autoSpaceDN w:val="0"/>
        <w:adjustRightInd w:val="0"/>
        <w:ind w:left="42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56C95" w:rsidRPr="007F0418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0418">
        <w:rPr>
          <w:rFonts w:ascii="Times New Roman" w:eastAsia="Times New Roman" w:hAnsi="Times New Roman" w:cs="Times New Roman"/>
          <w:sz w:val="24"/>
          <w:szCs w:val="24"/>
        </w:rPr>
        <w:t xml:space="preserve">2. Vijeće je suglasno s prijedlogom iz točke 1. </w:t>
      </w:r>
    </w:p>
    <w:p w:rsidR="00156C95" w:rsidRPr="007F0418" w:rsidRDefault="00156C95" w:rsidP="00156C95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6C95" w:rsidRPr="007F0418" w:rsidRDefault="00156C95" w:rsidP="00156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F0418">
        <w:rPr>
          <w:rFonts w:ascii="Times New Roman" w:eastAsia="Times New Roman" w:hAnsi="Times New Roman" w:cs="Times New Roman"/>
          <w:sz w:val="24"/>
          <w:szCs w:val="24"/>
        </w:rPr>
        <w:t>3. Ovaj se zaključak dostavlja Stručnoj službi gradonačelnika.</w:t>
      </w:r>
    </w:p>
    <w:p w:rsidR="00156C95" w:rsidRPr="007F0418" w:rsidRDefault="00156C95" w:rsidP="00156C95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6C95" w:rsidRPr="007F0418" w:rsidRDefault="00156C95" w:rsidP="00156C95">
      <w:pPr>
        <w:tabs>
          <w:tab w:val="left" w:pos="1560"/>
          <w:tab w:val="center" w:pos="1985"/>
        </w:tabs>
        <w:spacing w:after="0" w:line="240" w:lineRule="auto"/>
        <w:ind w:left="66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53C78">
        <w:rPr>
          <w:rFonts w:ascii="Times New Roman" w:hAnsi="Times New Roman" w:cs="Times New Roman"/>
          <w:b/>
          <w:sz w:val="24"/>
        </w:rPr>
        <w:t>Ad 14)</w:t>
      </w:r>
      <w:r w:rsidRPr="00253C78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r w:rsidRPr="00253C78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253C7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zaključka o kupnji 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         </w:t>
      </w:r>
      <w:r w:rsidRPr="00253C7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nekretnine (označene kao </w:t>
      </w:r>
      <w:proofErr w:type="spellStart"/>
      <w:r w:rsidRPr="00253C7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z.k.č</w:t>
      </w:r>
      <w:proofErr w:type="spellEnd"/>
      <w:r w:rsidRPr="00253C7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 351/2, površine 3000 m2, upisana u </w:t>
      </w:r>
      <w:proofErr w:type="spellStart"/>
      <w:r w:rsidRPr="00253C7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z.k</w:t>
      </w:r>
      <w:proofErr w:type="spellEnd"/>
      <w:r w:rsidRPr="00253C7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. ul. 4713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        </w:t>
      </w:r>
      <w:r w:rsidRPr="00253C7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k.o. Sesvete novo u svrhu izgradnje produžene Branimirove ulice u Sesvetama - I 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         </w:t>
      </w:r>
      <w:r w:rsidRPr="00253C7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etapa (od Zagrebačke ceste do </w:t>
      </w:r>
      <w:proofErr w:type="spellStart"/>
      <w:r w:rsidRPr="00253C7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Brestovečke</w:t>
      </w:r>
      <w:proofErr w:type="spellEnd"/>
      <w:r w:rsidRPr="00253C7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ulice) s komunalnom infrastrukturom 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         </w:t>
      </w:r>
      <w:r w:rsidRPr="00253C7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i izgradnje novog mosta preko potoka </w:t>
      </w:r>
      <w:proofErr w:type="spellStart"/>
      <w:r w:rsidRPr="00253C7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Čučerska</w:t>
      </w:r>
      <w:proofErr w:type="spellEnd"/>
      <w:r w:rsidRPr="00253C7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253C7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reka</w:t>
      </w:r>
      <w:proofErr w:type="spellEnd"/>
      <w:r w:rsidRPr="00253C7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)</w:t>
      </w:r>
    </w:p>
    <w:p w:rsidR="00156C95" w:rsidRDefault="00156C95" w:rsidP="00156C95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  <w:r w:rsidRPr="00E45312">
        <w:rPr>
          <w:rFonts w:ascii="Times New Roman" w:hAnsi="Times New Roman" w:cs="Times New Roman"/>
          <w:sz w:val="24"/>
        </w:rPr>
        <w:t xml:space="preserve">Predsjednica Vijeća </w:t>
      </w:r>
      <w:r>
        <w:rPr>
          <w:rFonts w:ascii="Times New Roman" w:hAnsi="Times New Roman" w:cs="Times New Roman"/>
          <w:sz w:val="24"/>
        </w:rPr>
        <w:t>navodi da su upute za uvid u materijale za navedenu točku, članovi Vijeća dobili putem elektroničke pošte. Predlaže da se Vijeće pozitivno očituje na Prijedlog</w:t>
      </w:r>
    </w:p>
    <w:p w:rsidR="00156C95" w:rsidRPr="00E45312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zaključka te otvara raspravu.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45312"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56C95" w:rsidRPr="00206EAC" w:rsidRDefault="00156C95" w:rsidP="00156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>
        <w:rPr>
          <w:rFonts w:ascii="Times New Roman" w:hAnsi="Times New Roman" w:cs="Times New Roman"/>
          <w:sz w:val="24"/>
        </w:rPr>
        <w:t>Vijeće je većinom glasova (9 „za“ i 1 „suzdržan“) donijelo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56C95" w:rsidRPr="00EA2DFA" w:rsidRDefault="00156C95" w:rsidP="00156C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EA2DFA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156C95" w:rsidRPr="00EA2DFA" w:rsidRDefault="00156C95" w:rsidP="00156C95">
      <w:pPr>
        <w:autoSpaceDE w:val="0"/>
        <w:autoSpaceDN w:val="0"/>
        <w:adjustRightInd w:val="0"/>
        <w:ind w:left="420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EA2DFA">
        <w:rPr>
          <w:rFonts w:ascii="Times New Roman" w:eastAsia="Calibri" w:hAnsi="Times New Roman" w:cs="Times New Roman"/>
          <w:b/>
        </w:rPr>
        <w:t xml:space="preserve">o davanju mišljenja na </w:t>
      </w:r>
      <w:r w:rsidRPr="00EA2DF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zaključka o kupnji nekretnine (označene kao </w:t>
      </w:r>
      <w:proofErr w:type="spellStart"/>
      <w:r w:rsidRPr="00EA2DF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z.k.č</w:t>
      </w:r>
      <w:proofErr w:type="spellEnd"/>
      <w:r w:rsidRPr="00EA2DF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 351/2, površine 3000 m2, upisana u </w:t>
      </w:r>
      <w:proofErr w:type="spellStart"/>
      <w:r w:rsidRPr="00EA2DF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z.k</w:t>
      </w:r>
      <w:proofErr w:type="spellEnd"/>
      <w:r w:rsidRPr="00EA2DF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. ul. 4713 k.o. Sesvete novo u svrhu izgradnje produžene Branimirove ulice u Sesvetama - I etapa (od Zagrebačke ceste do </w:t>
      </w:r>
      <w:proofErr w:type="spellStart"/>
      <w:r w:rsidRPr="00EA2DF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Brestovečke</w:t>
      </w:r>
      <w:proofErr w:type="spellEnd"/>
      <w:r w:rsidRPr="00EA2DF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ulice) s komunalnom infrastrukturom i izgradnje novog mosta preko potoka </w:t>
      </w:r>
      <w:proofErr w:type="spellStart"/>
      <w:r w:rsidRPr="00EA2DF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Čučerska</w:t>
      </w:r>
      <w:proofErr w:type="spellEnd"/>
      <w:r w:rsidRPr="00EA2DF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EA2DF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reka</w:t>
      </w:r>
      <w:proofErr w:type="spellEnd"/>
      <w:r w:rsidRPr="00EA2DFA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)</w:t>
      </w:r>
    </w:p>
    <w:p w:rsidR="00156C95" w:rsidRPr="00EA2DFA" w:rsidRDefault="00156C95" w:rsidP="00156C95">
      <w:pPr>
        <w:autoSpaceDE w:val="0"/>
        <w:autoSpaceDN w:val="0"/>
        <w:adjustRightInd w:val="0"/>
        <w:ind w:left="420"/>
        <w:contextualSpacing/>
        <w:jc w:val="both"/>
        <w:rPr>
          <w:rFonts w:ascii="Times New Roman" w:eastAsia="Calibri" w:hAnsi="Times New Roman" w:cs="Times New Roman"/>
          <w:bCs/>
          <w:color w:val="000000"/>
        </w:rPr>
      </w:pPr>
    </w:p>
    <w:p w:rsidR="00156C95" w:rsidRPr="00EA2DFA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0"/>
          <w:lang w:val="en-GB"/>
        </w:rPr>
      </w:pP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ind w:left="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A2DFA">
        <w:rPr>
          <w:rFonts w:ascii="Times New Roman" w:eastAsia="Calibri" w:hAnsi="Times New Roman" w:cs="Times New Roman"/>
          <w:sz w:val="24"/>
          <w:szCs w:val="24"/>
        </w:rPr>
        <w:t xml:space="preserve">1.Na zamolbu Stručne službe gradonačelnika Vijeće je razmotrilo </w:t>
      </w:r>
      <w:r w:rsidRPr="00EA2DF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zaključka o kupnji 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ind w:left="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EA2DF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nekretnine (označene kao </w:t>
      </w:r>
      <w:proofErr w:type="spellStart"/>
      <w:r w:rsidRPr="00EA2DFA">
        <w:rPr>
          <w:rFonts w:ascii="Times New Roman" w:eastAsia="Calibri" w:hAnsi="Times New Roman" w:cs="Times New Roman"/>
          <w:color w:val="000000"/>
          <w:sz w:val="24"/>
          <w:szCs w:val="24"/>
        </w:rPr>
        <w:t>z.k.č</w:t>
      </w:r>
      <w:proofErr w:type="spellEnd"/>
      <w:r w:rsidRPr="00EA2DF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351/2, površine 3000 m2, upisana u </w:t>
      </w:r>
      <w:proofErr w:type="spellStart"/>
      <w:r w:rsidRPr="00EA2DFA">
        <w:rPr>
          <w:rFonts w:ascii="Times New Roman" w:eastAsia="Calibri" w:hAnsi="Times New Roman" w:cs="Times New Roman"/>
          <w:color w:val="000000"/>
          <w:sz w:val="24"/>
          <w:szCs w:val="24"/>
        </w:rPr>
        <w:t>z.k</w:t>
      </w:r>
      <w:proofErr w:type="spellEnd"/>
      <w:r w:rsidRPr="00EA2DF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ul. 4713 k.o. Sesvete 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ind w:left="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</w:t>
      </w:r>
      <w:r w:rsidRPr="00EA2DFA">
        <w:rPr>
          <w:rFonts w:ascii="Times New Roman" w:eastAsia="Calibri" w:hAnsi="Times New Roman" w:cs="Times New Roman"/>
          <w:color w:val="000000"/>
          <w:sz w:val="24"/>
          <w:szCs w:val="24"/>
        </w:rPr>
        <w:t>novo u svrhu izgradnje produžene Branimirove ulice u Sesvetama - I etapa (od Zagrebačke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ind w:left="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</w:t>
      </w:r>
      <w:r w:rsidRPr="00EA2DF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ceste do </w:t>
      </w:r>
      <w:proofErr w:type="spellStart"/>
      <w:r w:rsidRPr="00EA2DFA">
        <w:rPr>
          <w:rFonts w:ascii="Times New Roman" w:eastAsia="Calibri" w:hAnsi="Times New Roman" w:cs="Times New Roman"/>
          <w:color w:val="000000"/>
          <w:sz w:val="24"/>
          <w:szCs w:val="24"/>
        </w:rPr>
        <w:t>Brestovečke</w:t>
      </w:r>
      <w:proofErr w:type="spellEnd"/>
      <w:r w:rsidRPr="00EA2DF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ulice) s komunalnom infrastrukturom i izgradnje novog mosta preko </w:t>
      </w:r>
    </w:p>
    <w:p w:rsidR="00156C95" w:rsidRPr="00EA2DFA" w:rsidRDefault="00156C95" w:rsidP="00156C95">
      <w:pPr>
        <w:autoSpaceDE w:val="0"/>
        <w:autoSpaceDN w:val="0"/>
        <w:adjustRightInd w:val="0"/>
        <w:spacing w:after="0" w:line="240" w:lineRule="auto"/>
        <w:ind w:left="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potoka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Čučerska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r</w:t>
      </w:r>
      <w:r w:rsidRPr="00EA2DFA">
        <w:rPr>
          <w:rFonts w:ascii="Times New Roman" w:eastAsia="Calibri" w:hAnsi="Times New Roman" w:cs="Times New Roman"/>
          <w:color w:val="000000"/>
          <w:sz w:val="24"/>
          <w:szCs w:val="24"/>
        </w:rPr>
        <w:t>eka</w:t>
      </w:r>
      <w:proofErr w:type="spellEnd"/>
      <w:r w:rsidRPr="00EA2DFA">
        <w:rPr>
          <w:rFonts w:ascii="Times New Roman" w:eastAsia="Calibri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156C95" w:rsidRPr="00EA2DFA" w:rsidRDefault="00156C95" w:rsidP="00156C95">
      <w:pPr>
        <w:autoSpaceDE w:val="0"/>
        <w:autoSpaceDN w:val="0"/>
        <w:adjustRightInd w:val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56C95" w:rsidRPr="00EA2DFA" w:rsidRDefault="00156C95" w:rsidP="00156C95">
      <w:pPr>
        <w:autoSpaceDE w:val="0"/>
        <w:autoSpaceDN w:val="0"/>
        <w:adjustRightInd w:val="0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2DFA">
        <w:rPr>
          <w:rFonts w:ascii="Times New Roman" w:eastAsia="Times New Roman" w:hAnsi="Times New Roman" w:cs="Times New Roman"/>
          <w:sz w:val="24"/>
          <w:szCs w:val="24"/>
        </w:rPr>
        <w:t xml:space="preserve">2. Vijeće je suglasno s prijedlogom iz točke 1. </w:t>
      </w:r>
    </w:p>
    <w:p w:rsidR="00156C95" w:rsidRPr="00EA2DFA" w:rsidRDefault="00156C95" w:rsidP="00156C95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6C95" w:rsidRPr="00EA2DFA" w:rsidRDefault="00156C95" w:rsidP="00156C95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2DFA">
        <w:rPr>
          <w:rFonts w:ascii="Times New Roman" w:eastAsia="Times New Roman" w:hAnsi="Times New Roman" w:cs="Times New Roman"/>
          <w:sz w:val="24"/>
          <w:szCs w:val="24"/>
        </w:rPr>
        <w:t>3. Ovaj se zaključak dostavlja Stručnoj službi gradonačelnika.</w:t>
      </w:r>
    </w:p>
    <w:p w:rsidR="00156C95" w:rsidRDefault="00156C95" w:rsidP="00156C9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156C95" w:rsidRPr="008A21FA" w:rsidRDefault="00156C95" w:rsidP="00156C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D532B">
        <w:rPr>
          <w:rFonts w:ascii="Times New Roman" w:hAnsi="Times New Roman" w:cs="Times New Roman"/>
          <w:b/>
          <w:sz w:val="24"/>
        </w:rPr>
        <w:t>Ad 15)</w:t>
      </w:r>
      <w:r w:rsidRPr="004D532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r w:rsidRPr="004D532B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4D532B">
        <w:rPr>
          <w:rFonts w:ascii="Times New Roman" w:hAnsi="Times New Roman" w:cs="Times New Roman"/>
          <w:b/>
          <w:color w:val="000000"/>
          <w:sz w:val="24"/>
          <w:szCs w:val="24"/>
        </w:rPr>
        <w:t>Prijedlog odluke o izmjeni Odluke o</w:t>
      </w:r>
    </w:p>
    <w:p w:rsidR="00156C95" w:rsidRPr="004D532B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Pr="004D532B">
        <w:rPr>
          <w:rFonts w:ascii="Times New Roman" w:hAnsi="Times New Roman" w:cs="Times New Roman"/>
          <w:b/>
          <w:color w:val="000000"/>
          <w:sz w:val="24"/>
          <w:szCs w:val="24"/>
        </w:rPr>
        <w:t>izvršavanju Proračuna Grada Zagreba za 2019.</w:t>
      </w:r>
    </w:p>
    <w:p w:rsidR="00156C95" w:rsidRDefault="00156C95" w:rsidP="00156C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  <w:r w:rsidRPr="00E45312">
        <w:rPr>
          <w:rFonts w:ascii="Times New Roman" w:hAnsi="Times New Roman" w:cs="Times New Roman"/>
          <w:sz w:val="24"/>
        </w:rPr>
        <w:t xml:space="preserve">Predsjednica Vijeća </w:t>
      </w:r>
      <w:r>
        <w:rPr>
          <w:rFonts w:ascii="Times New Roman" w:hAnsi="Times New Roman" w:cs="Times New Roman"/>
          <w:sz w:val="24"/>
        </w:rPr>
        <w:t>navodi da su upute za uvid u materijale za navedenu točku, članovi Vijeća dobili putem elektroničke pošte. Predlaže da se Vijeće pozitivno očituje na Prijedlog</w:t>
      </w:r>
    </w:p>
    <w:p w:rsidR="00156C95" w:rsidRPr="00E45312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odluke te otvara raspravu.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45312"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56C95" w:rsidRPr="00206EAC" w:rsidRDefault="00156C95" w:rsidP="00156C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>
        <w:rPr>
          <w:rFonts w:ascii="Times New Roman" w:hAnsi="Times New Roman" w:cs="Times New Roman"/>
          <w:sz w:val="24"/>
        </w:rPr>
        <w:t>Vijeće je većinom glasova (9 „za“ i 1 „suzdržan“) donijelo</w:t>
      </w:r>
    </w:p>
    <w:p w:rsidR="00156C95" w:rsidRDefault="00156C95" w:rsidP="00156C95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56C95" w:rsidRDefault="00156C95" w:rsidP="00156C95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56C95" w:rsidRPr="00123E68" w:rsidRDefault="00156C95" w:rsidP="00156C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123E68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156C95" w:rsidRPr="00123E68" w:rsidRDefault="00156C95" w:rsidP="00156C95">
      <w:pPr>
        <w:autoSpaceDE w:val="0"/>
        <w:autoSpaceDN w:val="0"/>
        <w:adjustRightInd w:val="0"/>
        <w:ind w:left="420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123E68">
        <w:rPr>
          <w:rFonts w:ascii="Times New Roman" w:eastAsia="Calibri" w:hAnsi="Times New Roman" w:cs="Times New Roman"/>
          <w:b/>
        </w:rPr>
        <w:t xml:space="preserve">o davanju mišljenja na </w:t>
      </w:r>
      <w:r w:rsidRPr="00123E68">
        <w:rPr>
          <w:rFonts w:ascii="Times New Roman" w:eastAsia="Calibri" w:hAnsi="Times New Roman" w:cs="Times New Roman"/>
          <w:b/>
          <w:sz w:val="24"/>
          <w:szCs w:val="24"/>
        </w:rPr>
        <w:t xml:space="preserve">Prijedlog zaključka o davanju mišljenja na </w:t>
      </w:r>
      <w:r w:rsidRPr="00123E68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izmjeni Odluke o izvršavanju Proračuna Grada Zagreba za 2019.</w:t>
      </w:r>
    </w:p>
    <w:p w:rsidR="00156C95" w:rsidRPr="00123E68" w:rsidRDefault="00156C95" w:rsidP="00156C95">
      <w:pPr>
        <w:autoSpaceDE w:val="0"/>
        <w:autoSpaceDN w:val="0"/>
        <w:adjustRightInd w:val="0"/>
        <w:ind w:left="420"/>
        <w:contextualSpacing/>
        <w:jc w:val="both"/>
        <w:rPr>
          <w:rFonts w:ascii="Times New Roman" w:eastAsia="Calibri" w:hAnsi="Times New Roman" w:cs="Times New Roman"/>
          <w:bCs/>
          <w:color w:val="000000"/>
        </w:rPr>
      </w:pPr>
    </w:p>
    <w:p w:rsidR="00156C95" w:rsidRPr="00123E68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0"/>
          <w:lang w:val="en-GB"/>
        </w:rPr>
      </w:pP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ind w:left="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23E68">
        <w:rPr>
          <w:rFonts w:ascii="Times New Roman" w:eastAsia="Calibri" w:hAnsi="Times New Roman" w:cs="Times New Roman"/>
          <w:sz w:val="24"/>
          <w:szCs w:val="24"/>
        </w:rPr>
        <w:t xml:space="preserve">1. Na zamolbu Stručne službe gradonačelnika Vijeće je razmotrilo Prijedlog zaključka o 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ind w:left="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123E68">
        <w:rPr>
          <w:rFonts w:ascii="Times New Roman" w:eastAsia="Calibri" w:hAnsi="Times New Roman" w:cs="Times New Roman"/>
          <w:sz w:val="24"/>
          <w:szCs w:val="24"/>
        </w:rPr>
        <w:t xml:space="preserve">davanju mišljenja na </w:t>
      </w:r>
      <w:r w:rsidRPr="00123E68">
        <w:rPr>
          <w:rFonts w:ascii="Times New Roman" w:eastAsia="Calibri" w:hAnsi="Times New Roman" w:cs="Times New Roman"/>
          <w:color w:val="000000"/>
          <w:sz w:val="24"/>
          <w:szCs w:val="24"/>
        </w:rPr>
        <w:t>Prijedlog odluke o izmjeni Odluke o izvršavanju Proračuna Grada</w:t>
      </w:r>
    </w:p>
    <w:p w:rsidR="00156C95" w:rsidRPr="00123E68" w:rsidRDefault="00156C95" w:rsidP="00156C95">
      <w:pPr>
        <w:autoSpaceDE w:val="0"/>
        <w:autoSpaceDN w:val="0"/>
        <w:adjustRightInd w:val="0"/>
        <w:spacing w:after="0" w:line="240" w:lineRule="auto"/>
        <w:ind w:left="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</w:t>
      </w:r>
      <w:r w:rsidRPr="00123E6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123E68">
        <w:rPr>
          <w:rFonts w:ascii="Times New Roman" w:eastAsia="Calibri" w:hAnsi="Times New Roman" w:cs="Times New Roman"/>
          <w:color w:val="000000"/>
          <w:sz w:val="24"/>
          <w:szCs w:val="24"/>
        </w:rPr>
        <w:t>Zagreba za 2019.</w:t>
      </w:r>
    </w:p>
    <w:p w:rsidR="00156C95" w:rsidRPr="00123E68" w:rsidRDefault="00156C95" w:rsidP="00156C95">
      <w:pPr>
        <w:autoSpaceDE w:val="0"/>
        <w:autoSpaceDN w:val="0"/>
        <w:adjustRightInd w:val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56C95" w:rsidRPr="00123E68" w:rsidRDefault="00156C95" w:rsidP="00156C95">
      <w:pPr>
        <w:autoSpaceDE w:val="0"/>
        <w:autoSpaceDN w:val="0"/>
        <w:adjustRightInd w:val="0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3E68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3E68">
        <w:rPr>
          <w:rFonts w:ascii="Times New Roman" w:eastAsia="Times New Roman" w:hAnsi="Times New Roman" w:cs="Times New Roman"/>
          <w:sz w:val="24"/>
          <w:szCs w:val="24"/>
        </w:rPr>
        <w:t xml:space="preserve">Vijeće je suglasno s prijedlogom iz točke 1. </w:t>
      </w:r>
    </w:p>
    <w:p w:rsidR="00156C95" w:rsidRPr="00123E68" w:rsidRDefault="00156C95" w:rsidP="00156C95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6C95" w:rsidRDefault="00156C95" w:rsidP="00156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23E68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3E68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56C95" w:rsidRDefault="00156C95" w:rsidP="00156C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D532B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lastRenderedPageBreak/>
        <w:t xml:space="preserve">Ad 16) </w:t>
      </w:r>
      <w:r w:rsidRPr="004D532B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</w:t>
      </w:r>
      <w:proofErr w:type="gramStart"/>
      <w:r w:rsidRPr="004D532B">
        <w:rPr>
          <w:rFonts w:ascii="Times New Roman" w:hAnsi="Times New Roman" w:cs="Times New Roman"/>
          <w:b/>
          <w:sz w:val="24"/>
          <w:szCs w:val="24"/>
        </w:rPr>
        <w:t>na</w:t>
      </w:r>
      <w:proofErr w:type="gramEnd"/>
      <w:r w:rsidRPr="004D53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532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zaključka o nadoknadi dijela 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</w:t>
      </w:r>
      <w:r w:rsidRPr="004D532B">
        <w:rPr>
          <w:rFonts w:ascii="Times New Roman" w:hAnsi="Times New Roman" w:cs="Times New Roman"/>
          <w:b/>
          <w:color w:val="000000"/>
          <w:sz w:val="24"/>
          <w:szCs w:val="24"/>
        </w:rPr>
        <w:t>uplaćenih troškova poslovanja poslovnim subjektima za vrijeme zatvaranja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Pr="004D532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Sljemenske ceste zbog izvođenja radova redovnog i izvanrednog održavanja te</w:t>
      </w:r>
    </w:p>
    <w:p w:rsidR="00156C95" w:rsidRPr="004D532B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Pr="004D532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rekonstrukcije javne ceste – izvođenje radova izgradnje žičare</w:t>
      </w:r>
    </w:p>
    <w:p w:rsidR="00156C95" w:rsidRDefault="00156C95" w:rsidP="00156C95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  <w:r w:rsidRPr="00E45312">
        <w:rPr>
          <w:rFonts w:ascii="Times New Roman" w:hAnsi="Times New Roman" w:cs="Times New Roman"/>
          <w:sz w:val="24"/>
        </w:rPr>
        <w:t xml:space="preserve">Predsjednica Vijeća </w:t>
      </w:r>
      <w:r>
        <w:rPr>
          <w:rFonts w:ascii="Times New Roman" w:hAnsi="Times New Roman" w:cs="Times New Roman"/>
          <w:sz w:val="24"/>
        </w:rPr>
        <w:t>navodi da su upute za uvid u materijale za navedenu točku, članovi Vijeća dobili putem elektroničke pošte. Predlaže da se Vijeće pozitivno očituje na Prijedlog</w:t>
      </w:r>
    </w:p>
    <w:p w:rsidR="00156C95" w:rsidRPr="00E45312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odluke te otvara raspravu.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45312"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Vijeće je jednoglasno (11 „za“) donijelo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56C95" w:rsidRPr="009A1DDE" w:rsidRDefault="00156C95" w:rsidP="00156C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  <w:r w:rsidRPr="009A1DDE">
        <w:rPr>
          <w:rFonts w:ascii="Times New Roman" w:eastAsia="Times New Roman" w:hAnsi="Times New Roman" w:cs="Times New Roman"/>
          <w:b/>
          <w:sz w:val="28"/>
          <w:szCs w:val="28"/>
        </w:rPr>
        <w:t>ZAKLJUČAK</w:t>
      </w:r>
    </w:p>
    <w:p w:rsidR="00156C95" w:rsidRPr="009A1DDE" w:rsidRDefault="00156C95" w:rsidP="00156C95">
      <w:pPr>
        <w:autoSpaceDE w:val="0"/>
        <w:autoSpaceDN w:val="0"/>
        <w:adjustRightInd w:val="0"/>
        <w:ind w:left="420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9A1DDE">
        <w:rPr>
          <w:rFonts w:ascii="Times New Roman" w:eastAsia="Calibri" w:hAnsi="Times New Roman" w:cs="Times New Roman"/>
          <w:b/>
        </w:rPr>
        <w:t xml:space="preserve">o davanju mišljenja na </w:t>
      </w:r>
      <w:r w:rsidRPr="009A1DD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zaključka o nadoknadi dijela uplaćenih troškova poslovanja poslovnim subjektima za vrijeme zatvaranja Sljemenske ceste zbog izvođenja radova redovnog i izvanrednog održavanja te rekonstrukcije javne ceste – izvođenje radova izgradnje žičare</w:t>
      </w:r>
    </w:p>
    <w:p w:rsidR="00156C95" w:rsidRPr="009A1DDE" w:rsidRDefault="00156C95" w:rsidP="00156C95">
      <w:pPr>
        <w:autoSpaceDE w:val="0"/>
        <w:autoSpaceDN w:val="0"/>
        <w:adjustRightInd w:val="0"/>
        <w:ind w:left="420"/>
        <w:contextualSpacing/>
        <w:jc w:val="both"/>
        <w:rPr>
          <w:rFonts w:ascii="Times New Roman" w:eastAsia="Calibri" w:hAnsi="Times New Roman" w:cs="Times New Roman"/>
          <w:bCs/>
          <w:color w:val="000000"/>
        </w:rPr>
      </w:pPr>
    </w:p>
    <w:p w:rsidR="00156C95" w:rsidRPr="009A1DDE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0"/>
          <w:lang w:val="en-GB"/>
        </w:rPr>
      </w:pP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ind w:left="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DDE">
        <w:rPr>
          <w:rFonts w:ascii="Times New Roman" w:eastAsia="Calibri" w:hAnsi="Times New Roman" w:cs="Times New Roman"/>
          <w:sz w:val="24"/>
          <w:szCs w:val="24"/>
        </w:rPr>
        <w:t xml:space="preserve">1. Na zamolbu Stručne službe gradonačelnika Vijeće je razmotrilo </w:t>
      </w:r>
      <w:r w:rsidRPr="009A1D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zaključka o </w:t>
      </w:r>
    </w:p>
    <w:p w:rsidR="00156C95" w:rsidRPr="009A1DDE" w:rsidRDefault="00156C95" w:rsidP="00156C95">
      <w:pPr>
        <w:autoSpaceDE w:val="0"/>
        <w:autoSpaceDN w:val="0"/>
        <w:adjustRightInd w:val="0"/>
        <w:spacing w:after="0" w:line="240" w:lineRule="auto"/>
        <w:ind w:left="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9A1D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nadoknadi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d</w:t>
      </w:r>
      <w:r w:rsidRPr="009A1D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ijela uplaćenih troškova poslovanja poslovnim subjektima za vrijeme zatvaranja </w:t>
      </w:r>
    </w:p>
    <w:p w:rsidR="00156C95" w:rsidRPr="009A1DDE" w:rsidRDefault="00156C95" w:rsidP="00156C95">
      <w:pPr>
        <w:autoSpaceDE w:val="0"/>
        <w:autoSpaceDN w:val="0"/>
        <w:adjustRightInd w:val="0"/>
        <w:spacing w:after="0" w:line="240" w:lineRule="auto"/>
        <w:ind w:left="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D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Sljemenske ceste zbog izvođenja radova redovnog i izvanrednog održavanja te </w:t>
      </w:r>
    </w:p>
    <w:p w:rsidR="00156C95" w:rsidRPr="009A1DDE" w:rsidRDefault="00156C95" w:rsidP="00156C95">
      <w:pPr>
        <w:autoSpaceDE w:val="0"/>
        <w:autoSpaceDN w:val="0"/>
        <w:adjustRightInd w:val="0"/>
        <w:spacing w:after="0" w:line="240" w:lineRule="auto"/>
        <w:ind w:left="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A1D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rekonstrukcije javne ceste – izvođenje radova izgradnje žičare.</w:t>
      </w:r>
    </w:p>
    <w:p w:rsidR="00156C95" w:rsidRPr="009A1DDE" w:rsidRDefault="00156C95" w:rsidP="00156C95">
      <w:pPr>
        <w:autoSpaceDE w:val="0"/>
        <w:autoSpaceDN w:val="0"/>
        <w:adjustRightInd w:val="0"/>
        <w:ind w:left="4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56C95" w:rsidRPr="009A1DDE" w:rsidRDefault="00156C95" w:rsidP="00156C95">
      <w:pPr>
        <w:autoSpaceDE w:val="0"/>
        <w:autoSpaceDN w:val="0"/>
        <w:adjustRightInd w:val="0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1DDE">
        <w:rPr>
          <w:rFonts w:ascii="Times New Roman" w:eastAsia="Times New Roman" w:hAnsi="Times New Roman" w:cs="Times New Roman"/>
          <w:sz w:val="24"/>
          <w:szCs w:val="24"/>
        </w:rPr>
        <w:t xml:space="preserve">2. Vijeće je suglasno s prijedlogom iz točke 1. </w:t>
      </w:r>
    </w:p>
    <w:p w:rsidR="00156C95" w:rsidRPr="009A1DDE" w:rsidRDefault="00156C95" w:rsidP="00156C95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6C95" w:rsidRDefault="00156C95" w:rsidP="00156C95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A1DDE">
        <w:rPr>
          <w:rFonts w:ascii="Times New Roman" w:eastAsia="Times New Roman" w:hAnsi="Times New Roman" w:cs="Times New Roman"/>
          <w:sz w:val="24"/>
          <w:szCs w:val="24"/>
        </w:rPr>
        <w:t>3. Ovaj se zaključak dostavlja Stručnoj službi gradonačelnika.</w:t>
      </w:r>
    </w:p>
    <w:p w:rsidR="00156C95" w:rsidRDefault="00156C95" w:rsidP="00156C95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6C95" w:rsidRPr="009A1DDE" w:rsidRDefault="00156C95" w:rsidP="00156C95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0837">
        <w:rPr>
          <w:rFonts w:ascii="Times New Roman" w:hAnsi="Times New Roman" w:cs="Times New Roman"/>
          <w:b/>
          <w:sz w:val="24"/>
        </w:rPr>
        <w:t>Ad 17)</w:t>
      </w:r>
      <w:r w:rsidRPr="009E0837">
        <w:rPr>
          <w:rFonts w:ascii="Times New Roman" w:eastAsia="Times New Roman" w:hAnsi="Times New Roman" w:cs="Times New Roman"/>
          <w:b/>
          <w:sz w:val="24"/>
          <w:szCs w:val="20"/>
          <w:lang w:val="en-GB"/>
        </w:rPr>
        <w:t xml:space="preserve"> </w:t>
      </w:r>
      <w:r w:rsidRPr="009E0837">
        <w:rPr>
          <w:rFonts w:ascii="Times New Roman" w:hAnsi="Times New Roman" w:cs="Times New Roman"/>
          <w:b/>
          <w:sz w:val="24"/>
          <w:szCs w:val="24"/>
        </w:rPr>
        <w:t xml:space="preserve">Prijedlog zaključka o davanju mišljenja na </w:t>
      </w:r>
      <w:r w:rsidRPr="009E083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odluke o osnivanju i 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Pr="009E0837">
        <w:rPr>
          <w:rFonts w:ascii="Times New Roman" w:hAnsi="Times New Roman" w:cs="Times New Roman"/>
          <w:b/>
          <w:color w:val="000000"/>
          <w:sz w:val="24"/>
          <w:szCs w:val="24"/>
        </w:rPr>
        <w:t>imenovanju Povjerenstva za ploče za označavanje imena ulica i trgova,</w:t>
      </w:r>
    </w:p>
    <w:p w:rsidR="00156C95" w:rsidRPr="009E0837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</w:t>
      </w:r>
      <w:r w:rsidRPr="009E083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spomenike, skulpture, spomen-ploče, sakralna obilježja i umjetničke instalacije</w:t>
      </w:r>
    </w:p>
    <w:p w:rsidR="00156C95" w:rsidRDefault="00156C95" w:rsidP="00156C95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  <w:r w:rsidRPr="00E45312">
        <w:rPr>
          <w:rFonts w:ascii="Times New Roman" w:hAnsi="Times New Roman" w:cs="Times New Roman"/>
          <w:sz w:val="24"/>
        </w:rPr>
        <w:t xml:space="preserve">Predsjednica Vijeća </w:t>
      </w:r>
      <w:r>
        <w:rPr>
          <w:rFonts w:ascii="Times New Roman" w:hAnsi="Times New Roman" w:cs="Times New Roman"/>
          <w:sz w:val="24"/>
        </w:rPr>
        <w:t>navodi da su upute za uvid u materijale za navedenu točku, članovi Vijeća dobili putem elektroničke pošte. Predlaže da se Vijeće pozitivno očituje na Prijedlog</w:t>
      </w:r>
    </w:p>
    <w:p w:rsidR="00156C95" w:rsidRPr="00E45312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odluke te otvara raspravu.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45312"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Vijeće je većinom glasova (9 „za“ i 1 „suzdržan“) donijelo</w:t>
      </w:r>
    </w:p>
    <w:p w:rsidR="00156C95" w:rsidRDefault="00156C95" w:rsidP="00156C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</w:p>
    <w:p w:rsidR="00156C95" w:rsidRDefault="00156C95" w:rsidP="00156C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</w:p>
    <w:p w:rsidR="00156C95" w:rsidRPr="00B85D97" w:rsidRDefault="00156C95" w:rsidP="00156C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B85D97">
        <w:rPr>
          <w:rFonts w:ascii="Times New Roman" w:eastAsia="Times New Roman" w:hAnsi="Times New Roman" w:cs="Times New Roman"/>
          <w:b/>
          <w:sz w:val="24"/>
          <w:szCs w:val="24"/>
        </w:rPr>
        <w:t>ZAKLJUČAK</w:t>
      </w:r>
    </w:p>
    <w:p w:rsidR="00156C95" w:rsidRDefault="00156C95" w:rsidP="00156C95">
      <w:pPr>
        <w:autoSpaceDE w:val="0"/>
        <w:autoSpaceDN w:val="0"/>
        <w:adjustRightInd w:val="0"/>
        <w:ind w:left="420"/>
        <w:contextualSpacing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B85D97">
        <w:rPr>
          <w:rFonts w:ascii="Times New Roman" w:eastAsia="Calibri" w:hAnsi="Times New Roman" w:cs="Times New Roman"/>
          <w:b/>
          <w:sz w:val="24"/>
          <w:szCs w:val="24"/>
        </w:rPr>
        <w:t xml:space="preserve">o davanju mišljenja na </w:t>
      </w:r>
      <w:r w:rsidRPr="00B85D97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Prijedlog odluke o osnivanju i imenovanju Povjerenstva za ploče za označavanje imena ulica i trgova, spomenike, skulpture, spomen-ploče, sakralna obilježja i umjetničke instalacije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</w:pPr>
    </w:p>
    <w:p w:rsidR="00156C95" w:rsidRPr="00B85D97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</w:pP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ind w:left="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85D97">
        <w:rPr>
          <w:rFonts w:ascii="Times New Roman" w:eastAsia="Calibri" w:hAnsi="Times New Roman" w:cs="Times New Roman"/>
          <w:sz w:val="24"/>
          <w:szCs w:val="24"/>
        </w:rPr>
        <w:t xml:space="preserve">1. Na zamolbu Stručne službe gradonačelnika Vijeće je razmotrilo </w:t>
      </w:r>
      <w:r w:rsidRPr="00B85D9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odluke o 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ind w:left="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B85D9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osnivanju i imenovanju Povjerenstva za ploče za označavanje imena ulica i trgova, </w:t>
      </w:r>
    </w:p>
    <w:p w:rsidR="00156C95" w:rsidRPr="00B85D97" w:rsidRDefault="00156C95" w:rsidP="00156C95">
      <w:pPr>
        <w:autoSpaceDE w:val="0"/>
        <w:autoSpaceDN w:val="0"/>
        <w:adjustRightInd w:val="0"/>
        <w:spacing w:after="0" w:line="240" w:lineRule="auto"/>
        <w:ind w:left="60"/>
        <w:contextualSpacing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</w:t>
      </w:r>
      <w:r w:rsidRPr="00B85D97">
        <w:rPr>
          <w:rFonts w:ascii="Times New Roman" w:eastAsia="Calibri" w:hAnsi="Times New Roman" w:cs="Times New Roman"/>
          <w:color w:val="000000"/>
          <w:sz w:val="24"/>
          <w:szCs w:val="24"/>
        </w:rPr>
        <w:t>spomenike, skulpture, spomen-ploče, sakralna obilježja i umjetničke instalacije</w:t>
      </w:r>
      <w:r w:rsidRPr="00B85D97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.</w:t>
      </w:r>
    </w:p>
    <w:p w:rsidR="00156C95" w:rsidRPr="00B85D97" w:rsidRDefault="00156C95" w:rsidP="00156C95">
      <w:pPr>
        <w:autoSpaceDE w:val="0"/>
        <w:autoSpaceDN w:val="0"/>
        <w:adjustRightInd w:val="0"/>
        <w:ind w:left="4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56C95" w:rsidRPr="00B85D97" w:rsidRDefault="00156C95" w:rsidP="00156C95">
      <w:pPr>
        <w:autoSpaceDE w:val="0"/>
        <w:autoSpaceDN w:val="0"/>
        <w:adjustRightInd w:val="0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5D97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5D97">
        <w:rPr>
          <w:rFonts w:ascii="Times New Roman" w:eastAsia="Times New Roman" w:hAnsi="Times New Roman" w:cs="Times New Roman"/>
          <w:sz w:val="24"/>
          <w:szCs w:val="24"/>
        </w:rPr>
        <w:t xml:space="preserve">Vijeće je suglasno s prijedlogom iz točke 1. </w:t>
      </w:r>
    </w:p>
    <w:p w:rsidR="00156C95" w:rsidRPr="00B85D97" w:rsidRDefault="00156C95" w:rsidP="00156C95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6C95" w:rsidRPr="00B85D97" w:rsidRDefault="00156C95" w:rsidP="00156C95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5D97"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85D97">
        <w:rPr>
          <w:rFonts w:ascii="Times New Roman" w:eastAsia="Times New Roman" w:hAnsi="Times New Roman" w:cs="Times New Roman"/>
          <w:sz w:val="24"/>
          <w:szCs w:val="24"/>
        </w:rPr>
        <w:t>Ovaj se zaključak dostavlja Stručnoj službi gradonačelnika.</w:t>
      </w:r>
    </w:p>
    <w:p w:rsidR="00156C95" w:rsidRDefault="00156C95" w:rsidP="00156C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en-GB"/>
        </w:rPr>
      </w:pPr>
    </w:p>
    <w:p w:rsidR="00156C95" w:rsidRDefault="00156C95" w:rsidP="00156C9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0837">
        <w:rPr>
          <w:rFonts w:ascii="Times New Roman" w:hAnsi="Times New Roman" w:cs="Times New Roman"/>
          <w:b/>
          <w:sz w:val="24"/>
        </w:rPr>
        <w:t>Ad 18)</w:t>
      </w:r>
      <w:r w:rsidRPr="009E0837">
        <w:rPr>
          <w:rFonts w:ascii="Times New Roman" w:hAnsi="Times New Roman" w:cs="Times New Roman"/>
          <w:b/>
          <w:sz w:val="24"/>
          <w:szCs w:val="24"/>
        </w:rPr>
        <w:t xml:space="preserve"> Prijedlog zaključka o davanju mišljenja na </w:t>
      </w:r>
      <w:r w:rsidRPr="009E083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Prijedlog plana djelovanja Grada 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Pr="009E0837">
        <w:rPr>
          <w:rFonts w:ascii="Times New Roman" w:hAnsi="Times New Roman" w:cs="Times New Roman"/>
          <w:b/>
          <w:color w:val="000000"/>
          <w:sz w:val="24"/>
          <w:szCs w:val="24"/>
        </w:rPr>
        <w:t>Zagreba u području prirodnih nepogoda za 2020.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  <w:r w:rsidRPr="00E45312">
        <w:rPr>
          <w:rFonts w:ascii="Times New Roman" w:hAnsi="Times New Roman" w:cs="Times New Roman"/>
          <w:sz w:val="24"/>
        </w:rPr>
        <w:t xml:space="preserve">Predsjednica Vijeća </w:t>
      </w:r>
      <w:r>
        <w:rPr>
          <w:rFonts w:ascii="Times New Roman" w:hAnsi="Times New Roman" w:cs="Times New Roman"/>
          <w:sz w:val="24"/>
        </w:rPr>
        <w:t>navodi da su upute za uvid u materijale za navedenu točku, članovi Vijeća dobili putem elektroničke pošte. Predlaže da se Vijeće pozitivno očituje na Prijedlog</w:t>
      </w:r>
    </w:p>
    <w:p w:rsidR="00156C95" w:rsidRPr="00E45312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odluke te otvara raspravu.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45312"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Vijeće je većinom glasova (9 „za“ i 1 „suzdržan“) donijelo</w:t>
      </w:r>
    </w:p>
    <w:p w:rsidR="00156C95" w:rsidRDefault="00156C95" w:rsidP="00156C95">
      <w:pPr>
        <w:spacing w:after="0"/>
        <w:rPr>
          <w:rFonts w:ascii="Times New Roman" w:hAnsi="Times New Roman" w:cs="Times New Roman"/>
          <w:b/>
          <w:sz w:val="24"/>
        </w:rPr>
      </w:pPr>
    </w:p>
    <w:p w:rsidR="00156C95" w:rsidRPr="001F74E0" w:rsidRDefault="00156C95" w:rsidP="00156C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1F74E0">
        <w:rPr>
          <w:rFonts w:ascii="Times New Roman" w:eastAsia="Times New Roman" w:hAnsi="Times New Roman" w:cs="Times New Roman"/>
          <w:b/>
          <w:sz w:val="24"/>
          <w:szCs w:val="24"/>
        </w:rPr>
        <w:t>ZAKLJUČAK</w:t>
      </w:r>
    </w:p>
    <w:p w:rsidR="00156C95" w:rsidRPr="001F74E0" w:rsidRDefault="00156C95" w:rsidP="00156C95">
      <w:pPr>
        <w:autoSpaceDE w:val="0"/>
        <w:autoSpaceDN w:val="0"/>
        <w:adjustRightInd w:val="0"/>
        <w:ind w:left="420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1F74E0">
        <w:rPr>
          <w:rFonts w:ascii="Times New Roman" w:eastAsia="Calibri" w:hAnsi="Times New Roman" w:cs="Times New Roman"/>
          <w:b/>
          <w:sz w:val="24"/>
          <w:szCs w:val="24"/>
        </w:rPr>
        <w:t xml:space="preserve">            o davanju mišljenja na </w:t>
      </w:r>
      <w:r w:rsidRPr="001F74E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Prijedlog plana djelovanja Grada Zagreba u području </w:t>
      </w:r>
    </w:p>
    <w:p w:rsidR="00156C95" w:rsidRPr="001F74E0" w:rsidRDefault="00156C95" w:rsidP="00156C95">
      <w:pPr>
        <w:autoSpaceDE w:val="0"/>
        <w:autoSpaceDN w:val="0"/>
        <w:adjustRightInd w:val="0"/>
        <w:ind w:left="420"/>
        <w:contextualSpacing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1F74E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</w:t>
      </w:r>
      <w:r w:rsidRPr="001F74E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prirodnih nepogoda za 2020.</w:t>
      </w:r>
    </w:p>
    <w:p w:rsidR="00156C95" w:rsidRPr="001F74E0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val="en-GB"/>
        </w:rPr>
      </w:pP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ind w:left="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1F74E0">
        <w:rPr>
          <w:rFonts w:ascii="Times New Roman" w:eastAsia="Calibri" w:hAnsi="Times New Roman" w:cs="Times New Roman"/>
          <w:sz w:val="24"/>
          <w:szCs w:val="24"/>
        </w:rPr>
        <w:t xml:space="preserve">1. Na zamolbu Stručne službe gradonačelnika Vijeće je razmotrilo </w:t>
      </w:r>
      <w:r w:rsidRPr="001F74E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Prijedlog plana djelovanja </w:t>
      </w:r>
    </w:p>
    <w:p w:rsidR="00156C95" w:rsidRPr="001F74E0" w:rsidRDefault="00156C95" w:rsidP="00156C95">
      <w:pPr>
        <w:autoSpaceDE w:val="0"/>
        <w:autoSpaceDN w:val="0"/>
        <w:adjustRightInd w:val="0"/>
        <w:spacing w:after="0" w:line="240" w:lineRule="auto"/>
        <w:ind w:left="60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1F74E0">
        <w:rPr>
          <w:rFonts w:ascii="Times New Roman" w:eastAsia="Calibri" w:hAnsi="Times New Roman" w:cs="Times New Roman"/>
          <w:color w:val="000000"/>
          <w:sz w:val="24"/>
          <w:szCs w:val="24"/>
        </w:rPr>
        <w:t>Grada Zagreba u području prirodnih nepogoda za 2020.</w:t>
      </w:r>
    </w:p>
    <w:p w:rsidR="00156C95" w:rsidRPr="001F74E0" w:rsidRDefault="00156C95" w:rsidP="00156C95">
      <w:pPr>
        <w:autoSpaceDE w:val="0"/>
        <w:autoSpaceDN w:val="0"/>
        <w:adjustRightInd w:val="0"/>
        <w:ind w:left="4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56C95" w:rsidRPr="001F74E0" w:rsidRDefault="00156C95" w:rsidP="00156C95">
      <w:pPr>
        <w:autoSpaceDE w:val="0"/>
        <w:autoSpaceDN w:val="0"/>
        <w:adjustRightInd w:val="0"/>
        <w:spacing w:after="0" w:line="240" w:lineRule="auto"/>
        <w:ind w:left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74E0">
        <w:rPr>
          <w:rFonts w:ascii="Times New Roman" w:eastAsia="Times New Roman" w:hAnsi="Times New Roman" w:cs="Times New Roman"/>
          <w:sz w:val="24"/>
          <w:szCs w:val="24"/>
        </w:rPr>
        <w:t xml:space="preserve">2. Vijeće je suglasno s prijedlogom iz točke 1. </w:t>
      </w:r>
    </w:p>
    <w:p w:rsidR="00156C95" w:rsidRPr="001F74E0" w:rsidRDefault="00156C95" w:rsidP="00156C95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56C95" w:rsidRPr="001F74E0" w:rsidRDefault="00156C95" w:rsidP="00156C95">
      <w:pPr>
        <w:spacing w:after="0" w:line="240" w:lineRule="auto"/>
        <w:ind w:left="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74E0">
        <w:rPr>
          <w:rFonts w:ascii="Times New Roman" w:eastAsia="Times New Roman" w:hAnsi="Times New Roman" w:cs="Times New Roman"/>
          <w:sz w:val="24"/>
          <w:szCs w:val="24"/>
        </w:rPr>
        <w:t>3. Ovaj se zaključak dostavlja Stručnoj službi gradonačelnika.</w:t>
      </w:r>
    </w:p>
    <w:p w:rsidR="00156C95" w:rsidRPr="001F74E0" w:rsidRDefault="00156C95" w:rsidP="00156C95">
      <w:pPr>
        <w:spacing w:after="0" w:line="240" w:lineRule="auto"/>
        <w:ind w:left="6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56C95" w:rsidRDefault="00156C95" w:rsidP="00156C9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156C95" w:rsidRDefault="00156C95" w:rsidP="00156C95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 19) Prijedlog zaključka o informiranosti Vijeća (članak 90. Statuta)</w:t>
      </w:r>
    </w:p>
    <w:p w:rsidR="00156C95" w:rsidRDefault="00156C95" w:rsidP="00156C95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  <w:r w:rsidRPr="00E45312">
        <w:rPr>
          <w:rFonts w:ascii="Times New Roman" w:hAnsi="Times New Roman" w:cs="Times New Roman"/>
          <w:sz w:val="24"/>
        </w:rPr>
        <w:t xml:space="preserve">Predsjednica Vijeća </w:t>
      </w:r>
      <w:r>
        <w:rPr>
          <w:rFonts w:ascii="Times New Roman" w:hAnsi="Times New Roman" w:cs="Times New Roman"/>
          <w:sz w:val="24"/>
        </w:rPr>
        <w:t>navodi da su upute za uvid u materijale za navedenu točku, članovi Vijeća dobili putem elektroničke pošte te otvara raspravu.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E45312">
        <w:rPr>
          <w:rFonts w:ascii="Times New Roman" w:hAnsi="Times New Roman" w:cs="Times New Roman"/>
          <w:sz w:val="24"/>
        </w:rPr>
        <w:t>Obzirom da se nitko nije javio za riječ, daje Prijedlog na glasovanje.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Vijeće je jednoglasno (10 „za“) donijelo</w:t>
      </w:r>
    </w:p>
    <w:p w:rsidR="00156C95" w:rsidRDefault="00156C95" w:rsidP="00156C95">
      <w:pPr>
        <w:spacing w:after="0"/>
        <w:jc w:val="both"/>
        <w:rPr>
          <w:rFonts w:ascii="Times New Roman" w:hAnsi="Times New Roman" w:cs="Times New Roman"/>
          <w:b/>
          <w:sz w:val="24"/>
        </w:rPr>
      </w:pPr>
    </w:p>
    <w:p w:rsidR="00156C95" w:rsidRPr="006C0674" w:rsidRDefault="00156C95" w:rsidP="00156C95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6C06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ZAKLJUČAK</w:t>
      </w:r>
    </w:p>
    <w:p w:rsidR="00156C95" w:rsidRPr="006C0674" w:rsidRDefault="00156C95" w:rsidP="00156C95">
      <w:pPr>
        <w:spacing w:after="120" w:line="240" w:lineRule="auto"/>
        <w:jc w:val="center"/>
        <w:rPr>
          <w:rFonts w:ascii="Arial" w:eastAsia="Times New Roman" w:hAnsi="Arial" w:cs="Times New Roman"/>
          <w:sz w:val="24"/>
          <w:szCs w:val="24"/>
          <w:lang w:val="en-GB"/>
        </w:rPr>
      </w:pPr>
      <w:proofErr w:type="gramStart"/>
      <w:r w:rsidRPr="006C06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</w:t>
      </w:r>
      <w:proofErr w:type="gramEnd"/>
      <w:r w:rsidRPr="006C06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informiranosti</w:t>
      </w:r>
      <w:proofErr w:type="spellEnd"/>
      <w:r w:rsidRPr="006C06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Vijeća</w:t>
      </w:r>
      <w:proofErr w:type="spellEnd"/>
    </w:p>
    <w:p w:rsidR="00156C95" w:rsidRPr="006C0674" w:rsidRDefault="00156C95" w:rsidP="00156C95">
      <w:pPr>
        <w:numPr>
          <w:ilvl w:val="0"/>
          <w:numId w:val="15"/>
        </w:numPr>
        <w:tabs>
          <w:tab w:val="left" w:pos="1560"/>
          <w:tab w:val="center" w:pos="1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6C0674">
        <w:rPr>
          <w:rFonts w:ascii="Times New Roman" w:eastAsia="Times New Roman" w:hAnsi="Times New Roman" w:cs="Times New Roman"/>
          <w:sz w:val="24"/>
          <w:szCs w:val="24"/>
          <w:lang w:val="en-GB"/>
        </w:rPr>
        <w:t>Vijeće</w:t>
      </w:r>
      <w:proofErr w:type="spellEnd"/>
      <w:r w:rsidRPr="006C06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sz w:val="24"/>
          <w:szCs w:val="24"/>
          <w:lang w:val="en-GB"/>
        </w:rPr>
        <w:t>Gradske</w:t>
      </w:r>
      <w:proofErr w:type="spellEnd"/>
      <w:r w:rsidRPr="006C06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sz w:val="24"/>
          <w:szCs w:val="24"/>
          <w:lang w:val="en-GB"/>
        </w:rPr>
        <w:t>četvrti</w:t>
      </w:r>
      <w:proofErr w:type="spellEnd"/>
      <w:r w:rsidRPr="006C06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sz w:val="24"/>
          <w:szCs w:val="24"/>
          <w:lang w:val="en-GB"/>
        </w:rPr>
        <w:t>Brezovica</w:t>
      </w:r>
      <w:proofErr w:type="spellEnd"/>
      <w:r w:rsidRPr="006C06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sz w:val="24"/>
          <w:szCs w:val="24"/>
          <w:lang w:val="en-GB"/>
        </w:rPr>
        <w:t>primilo</w:t>
      </w:r>
      <w:proofErr w:type="spellEnd"/>
      <w:r w:rsidRPr="006C06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je </w:t>
      </w:r>
      <w:proofErr w:type="spellStart"/>
      <w:r w:rsidRPr="006C0674">
        <w:rPr>
          <w:rFonts w:ascii="Times New Roman" w:eastAsia="Times New Roman" w:hAnsi="Times New Roman" w:cs="Times New Roman"/>
          <w:sz w:val="24"/>
          <w:szCs w:val="24"/>
          <w:lang w:val="en-GB"/>
        </w:rPr>
        <w:t>na</w:t>
      </w:r>
      <w:proofErr w:type="spellEnd"/>
      <w:r w:rsidRPr="006C06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sz w:val="24"/>
          <w:szCs w:val="24"/>
          <w:lang w:val="en-GB"/>
        </w:rPr>
        <w:t>znanje</w:t>
      </w:r>
      <w:proofErr w:type="spellEnd"/>
      <w:r w:rsidRPr="006C0674">
        <w:rPr>
          <w:rFonts w:ascii="Times New Roman" w:eastAsia="Times New Roman" w:hAnsi="Times New Roman" w:cs="Times New Roman"/>
          <w:sz w:val="24"/>
          <w:szCs w:val="24"/>
          <w:lang w:val="en-GB"/>
        </w:rPr>
        <w:t>:</w:t>
      </w:r>
    </w:p>
    <w:p w:rsidR="00156C95" w:rsidRPr="006C0674" w:rsidRDefault="00156C95" w:rsidP="00156C95">
      <w:pPr>
        <w:tabs>
          <w:tab w:val="left" w:pos="1560"/>
          <w:tab w:val="center" w:pos="1985"/>
        </w:tabs>
        <w:spacing w:after="0" w:line="240" w:lineRule="auto"/>
        <w:ind w:left="600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</w:pPr>
      <w:r w:rsidRPr="006C067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    </w:t>
      </w:r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-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Poslovno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izvješće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Uprave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trgovačkog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društva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Zagrebački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centar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za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gospodarenje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       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o</w:t>
      </w:r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tpadom</w:t>
      </w:r>
      <w:proofErr w:type="spellEnd"/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d.o.o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.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za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razdoblje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siječanj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-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lipanj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2019. </w:t>
      </w:r>
      <w:proofErr w:type="spellStart"/>
      <w:proofErr w:type="gram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zajedno</w:t>
      </w:r>
      <w:proofErr w:type="spellEnd"/>
      <w:proofErr w:type="gram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s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financijskim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izvještajima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</w:p>
    <w:p w:rsidR="00156C95" w:rsidRPr="006C0674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      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Društva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za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razdoblje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siječanj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-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lipanj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2019.</w:t>
      </w:r>
    </w:p>
    <w:p w:rsidR="00156C95" w:rsidRPr="006C0674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       -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Poslovno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izvješće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Uprave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trgovačkog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društva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Zagrebački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električni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tramvaj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d.o.o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.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        </w:t>
      </w:r>
      <w:proofErr w:type="spellStart"/>
      <w:proofErr w:type="gram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razdoblje</w:t>
      </w:r>
      <w:proofErr w:type="spellEnd"/>
      <w:proofErr w:type="gram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siječanj-lipanj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2019. </w:t>
      </w:r>
      <w:proofErr w:type="spellStart"/>
      <w:proofErr w:type="gram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zajedno</w:t>
      </w:r>
      <w:proofErr w:type="spellEnd"/>
      <w:proofErr w:type="gram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s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temeljnim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financijskim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izvještajima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</w:p>
    <w:p w:rsidR="00156C95" w:rsidRPr="006C0674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        </w:t>
      </w:r>
      <w:proofErr w:type="spellStart"/>
      <w:proofErr w:type="gram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pripadajućim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bilješkama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razdoblje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siječanj-lipanj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2019.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</w:pPr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      -</w:t>
      </w:r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Poslovno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izvješće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Uprave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trgovačkog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društva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Zagrebački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holding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d.o.o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.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za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razdoblje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        </w:t>
      </w:r>
      <w:proofErr w:type="spellStart"/>
      <w:proofErr w:type="gram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siječanj-lipanj</w:t>
      </w:r>
      <w:proofErr w:type="spellEnd"/>
      <w:proofErr w:type="gram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2019. </w:t>
      </w:r>
      <w:proofErr w:type="spellStart"/>
      <w:proofErr w:type="gram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i</w:t>
      </w:r>
      <w:proofErr w:type="spellEnd"/>
      <w:proofErr w:type="gram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Nekonsolidirane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polugodišnje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financijske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izvještaje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trgovačkog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</w:p>
    <w:p w:rsidR="00156C95" w:rsidRPr="006C0674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       </w:t>
      </w:r>
      <w:proofErr w:type="spellStart"/>
      <w:proofErr w:type="gram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društva</w:t>
      </w:r>
      <w:proofErr w:type="spellEnd"/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Zagrebački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holding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d.o.o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.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za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razdoblje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siječanj-lipanj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2019.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      -</w:t>
      </w:r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Poslovno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izvješće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Uprave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trgovačkog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društva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Zagrebački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inovacijski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centar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d.o.o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.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</w:p>
    <w:p w:rsidR="00156C95" w:rsidRPr="006C0674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lastRenderedPageBreak/>
        <w:t xml:space="preserve">         </w:t>
      </w:r>
      <w:proofErr w:type="spellStart"/>
      <w:proofErr w:type="gram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razdoblje</w:t>
      </w:r>
      <w:proofErr w:type="spellEnd"/>
      <w:proofErr w:type="gram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</w:p>
    <w:p w:rsidR="00156C95" w:rsidRPr="006C0674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         </w:t>
      </w:r>
      <w:proofErr w:type="gram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od</w:t>
      </w:r>
      <w:proofErr w:type="gram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1. </w:t>
      </w:r>
      <w:proofErr w:type="spellStart"/>
      <w:proofErr w:type="gram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siječnja</w:t>
      </w:r>
      <w:proofErr w:type="spellEnd"/>
      <w:proofErr w:type="gram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2019. </w:t>
      </w:r>
      <w:proofErr w:type="gram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do</w:t>
      </w:r>
      <w:proofErr w:type="gram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30. </w:t>
      </w:r>
      <w:proofErr w:type="spellStart"/>
      <w:proofErr w:type="gram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lipnja</w:t>
      </w:r>
      <w:proofErr w:type="spellEnd"/>
      <w:proofErr w:type="gram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2019. </w:t>
      </w:r>
      <w:proofErr w:type="gram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</w:t>
      </w:r>
      <w:proofErr w:type="gram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temeljnim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financijskim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izvještajima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Društva</w:t>
      </w:r>
      <w:proofErr w:type="spellEnd"/>
    </w:p>
    <w:p w:rsidR="00156C95" w:rsidRPr="006C0674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      -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Poslovno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izvješće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Uprave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trgovačkog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društva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Zagrebački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velesajam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d.o.o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.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razdoblje</w:t>
      </w:r>
      <w:proofErr w:type="spellEnd"/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        </w:t>
      </w:r>
      <w:proofErr w:type="spellStart"/>
      <w:proofErr w:type="gram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siječanj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-</w:t>
      </w:r>
      <w:proofErr w:type="gram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lipanj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2019. </w:t>
      </w:r>
      <w:proofErr w:type="spellStart"/>
      <w:proofErr w:type="gram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zajedno</w:t>
      </w:r>
      <w:proofErr w:type="spellEnd"/>
      <w:proofErr w:type="gram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s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financijskim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izvještajima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Društva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za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razdoblje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siječanj</w:t>
      </w:r>
      <w:proofErr w:type="spellEnd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– </w:t>
      </w:r>
    </w:p>
    <w:p w:rsidR="00156C95" w:rsidRPr="006C0674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        </w:t>
      </w:r>
      <w:proofErr w:type="gramStart"/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lipanj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>2019.</w:t>
      </w:r>
    </w:p>
    <w:p w:rsidR="00156C95" w:rsidRPr="006C0674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</w:pPr>
      <w:r w:rsidRPr="006C0674">
        <w:rPr>
          <w:rFonts w:ascii="Times New Roman" w:eastAsia="Times New Roman" w:hAnsi="Times New Roman" w:cs="Times New Roman"/>
          <w:color w:val="000000"/>
          <w:sz w:val="24"/>
          <w:szCs w:val="24"/>
          <w:lang w:val="en-GB"/>
        </w:rPr>
        <w:t xml:space="preserve">        -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Izvješće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o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stanju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imovine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Grada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Zagreba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</w:t>
      </w:r>
      <w:proofErr w:type="spell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za</w:t>
      </w:r>
      <w:proofErr w:type="spell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 xml:space="preserve"> 2018. </w:t>
      </w:r>
      <w:proofErr w:type="spellStart"/>
      <w:proofErr w:type="gramStart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godinu</w:t>
      </w:r>
      <w:proofErr w:type="spellEnd"/>
      <w:proofErr w:type="gramEnd"/>
      <w:r w:rsidRPr="006C06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en-GB"/>
        </w:rPr>
        <w:t>.</w:t>
      </w:r>
    </w:p>
    <w:p w:rsidR="00156C95" w:rsidRDefault="00156C95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A65332" w:rsidRPr="006C0674" w:rsidRDefault="00A65332" w:rsidP="00156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:rsidR="00156C95" w:rsidRDefault="00156C95" w:rsidP="00156C95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 20) Pitanja, prijedlozi i obavijesti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156C95" w:rsidRPr="00690B4F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</w:t>
      </w:r>
      <w:r w:rsidRPr="00690B4F">
        <w:rPr>
          <w:rFonts w:ascii="Times New Roman" w:hAnsi="Times New Roman" w:cs="Times New Roman"/>
          <w:sz w:val="24"/>
        </w:rPr>
        <w:t xml:space="preserve">Predsjednica Vijeća konstatira da su uz ovu točku dnevnog reda članovi Vijeća primili </w:t>
      </w:r>
      <w:r>
        <w:rPr>
          <w:rFonts w:ascii="Times New Roman" w:hAnsi="Times New Roman" w:cs="Times New Roman"/>
          <w:sz w:val="24"/>
        </w:rPr>
        <w:t>preslike očitovanja</w:t>
      </w:r>
      <w:r w:rsidRPr="00690B4F">
        <w:rPr>
          <w:rFonts w:ascii="Times New Roman" w:hAnsi="Times New Roman" w:cs="Times New Roman"/>
          <w:sz w:val="24"/>
        </w:rPr>
        <w:t xml:space="preserve"> na </w:t>
      </w:r>
      <w:proofErr w:type="spellStart"/>
      <w:r>
        <w:rPr>
          <w:rFonts w:ascii="Times New Roman" w:hAnsi="Times New Roman" w:cs="Times New Roman"/>
          <w:sz w:val="24"/>
        </w:rPr>
        <w:t>vjećnička</w:t>
      </w:r>
      <w:proofErr w:type="spellEnd"/>
      <w:r>
        <w:rPr>
          <w:rFonts w:ascii="Times New Roman" w:hAnsi="Times New Roman" w:cs="Times New Roman"/>
          <w:sz w:val="24"/>
        </w:rPr>
        <w:t xml:space="preserve"> pitanja</w:t>
      </w:r>
      <w:r w:rsidRPr="00690B4F">
        <w:rPr>
          <w:rFonts w:ascii="Times New Roman" w:hAnsi="Times New Roman" w:cs="Times New Roman"/>
          <w:sz w:val="24"/>
        </w:rPr>
        <w:t xml:space="preserve"> o dogradnji OŠ Stjepana </w:t>
      </w:r>
      <w:proofErr w:type="spellStart"/>
      <w:r w:rsidRPr="00690B4F">
        <w:rPr>
          <w:rFonts w:ascii="Times New Roman" w:hAnsi="Times New Roman" w:cs="Times New Roman"/>
          <w:sz w:val="24"/>
        </w:rPr>
        <w:t>Bencekovića</w:t>
      </w:r>
      <w:proofErr w:type="spellEnd"/>
      <w:r w:rsidRPr="00690B4F">
        <w:rPr>
          <w:rFonts w:ascii="Times New Roman" w:hAnsi="Times New Roman" w:cs="Times New Roman"/>
          <w:sz w:val="24"/>
        </w:rPr>
        <w:t xml:space="preserve"> te očitovanje na upit o izgradnji dječjeg vrtića u Horvatima na </w:t>
      </w:r>
      <w:proofErr w:type="spellStart"/>
      <w:r w:rsidRPr="00690B4F">
        <w:rPr>
          <w:rFonts w:ascii="Times New Roman" w:hAnsi="Times New Roman" w:cs="Times New Roman"/>
          <w:sz w:val="24"/>
        </w:rPr>
        <w:t>k.č</w:t>
      </w:r>
      <w:proofErr w:type="spellEnd"/>
      <w:r w:rsidRPr="00690B4F">
        <w:rPr>
          <w:rFonts w:ascii="Times New Roman" w:hAnsi="Times New Roman" w:cs="Times New Roman"/>
          <w:sz w:val="24"/>
        </w:rPr>
        <w:t>. br. 946 k.o. Horvati.</w:t>
      </w:r>
      <w:r>
        <w:rPr>
          <w:rFonts w:ascii="Times New Roman" w:hAnsi="Times New Roman" w:cs="Times New Roman"/>
          <w:sz w:val="24"/>
        </w:rPr>
        <w:t xml:space="preserve"> Vezano uz </w:t>
      </w:r>
      <w:proofErr w:type="spellStart"/>
      <w:r>
        <w:rPr>
          <w:rFonts w:ascii="Times New Roman" w:hAnsi="Times New Roman" w:cs="Times New Roman"/>
          <w:sz w:val="24"/>
        </w:rPr>
        <w:t>dogranju</w:t>
      </w:r>
      <w:proofErr w:type="spellEnd"/>
      <w:r>
        <w:rPr>
          <w:rFonts w:ascii="Times New Roman" w:hAnsi="Times New Roman" w:cs="Times New Roman"/>
          <w:sz w:val="24"/>
        </w:rPr>
        <w:t xml:space="preserve"> OŠ, navodi da je lokacijska dozvola produžena, a građevinska odbijena.. Navodi da će poslati dopis Gradskom uredu za imovinsko-pravne poslove.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Ivica </w:t>
      </w:r>
      <w:proofErr w:type="spellStart"/>
      <w:r>
        <w:rPr>
          <w:rFonts w:ascii="Times New Roman" w:hAnsi="Times New Roman" w:cs="Times New Roman"/>
          <w:sz w:val="24"/>
        </w:rPr>
        <w:t>Mavračić</w:t>
      </w:r>
      <w:proofErr w:type="spellEnd"/>
      <w:r>
        <w:rPr>
          <w:rFonts w:ascii="Times New Roman" w:hAnsi="Times New Roman" w:cs="Times New Roman"/>
          <w:sz w:val="24"/>
        </w:rPr>
        <w:t xml:space="preserve"> navodi da treba tražiti sastanak s Gradskim uredom i Gradonačelnikom na temu ovih projekata.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Srećko Tatar iznosi da ne zna koliko vremena treba za odgovor na njegova pitanja u vezi  katastarske izmjere te napominje da ga je postavio prije dvije sjednice.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Milan Kulaš iznosi da je rok za odgovor 30-60 dana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Srećko Tatar traži da se uputi požurnica.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Vladimir </w:t>
      </w:r>
      <w:proofErr w:type="spellStart"/>
      <w:r>
        <w:rPr>
          <w:rFonts w:ascii="Times New Roman" w:hAnsi="Times New Roman" w:cs="Times New Roman"/>
          <w:sz w:val="24"/>
        </w:rPr>
        <w:t>Iviček</w:t>
      </w:r>
      <w:proofErr w:type="spellEnd"/>
      <w:r>
        <w:rPr>
          <w:rFonts w:ascii="Times New Roman" w:hAnsi="Times New Roman" w:cs="Times New Roman"/>
          <w:sz w:val="24"/>
        </w:rPr>
        <w:t xml:space="preserve"> navodi da je na prethodnoj sjednici postavio pitanje kada će započeti gradnja mreže odvodnje otpadnih voda u naseljima </w:t>
      </w:r>
      <w:proofErr w:type="spellStart"/>
      <w:r>
        <w:rPr>
          <w:rFonts w:ascii="Times New Roman" w:hAnsi="Times New Roman" w:cs="Times New Roman"/>
          <w:sz w:val="24"/>
        </w:rPr>
        <w:t>Grančari</w:t>
      </w:r>
      <w:proofErr w:type="spellEnd"/>
      <w:r>
        <w:rPr>
          <w:rFonts w:ascii="Times New Roman" w:hAnsi="Times New Roman" w:cs="Times New Roman"/>
          <w:sz w:val="24"/>
        </w:rPr>
        <w:t xml:space="preserve"> i Hudi </w:t>
      </w:r>
      <w:proofErr w:type="spellStart"/>
      <w:r>
        <w:rPr>
          <w:rFonts w:ascii="Times New Roman" w:hAnsi="Times New Roman" w:cs="Times New Roman"/>
          <w:sz w:val="24"/>
        </w:rPr>
        <w:t>Bitek</w:t>
      </w:r>
      <w:proofErr w:type="spellEnd"/>
      <w:r>
        <w:rPr>
          <w:rFonts w:ascii="Times New Roman" w:hAnsi="Times New Roman" w:cs="Times New Roman"/>
          <w:sz w:val="24"/>
        </w:rPr>
        <w:t xml:space="preserve"> te sada traži pismeni odgovor. Navodi da bi u izgradnja kanalizacije trebala početi najprije u odvojcima te postavlja pitanje je li Vijeće ikad dobilo pismeni odgovor o predmetnim radovima.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Napominje da radove na izgradnji odvodnje treba što prije započeti kako bi se moglo krenuti u izgradnju nogostupa.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iznosi da će se krajem sljedeće godine raspisati natječaj na nogostup Hudi </w:t>
      </w:r>
      <w:proofErr w:type="spellStart"/>
      <w:r>
        <w:rPr>
          <w:rFonts w:ascii="Times New Roman" w:hAnsi="Times New Roman" w:cs="Times New Roman"/>
          <w:sz w:val="24"/>
        </w:rPr>
        <w:t>Bitek-Grančari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Vladimir </w:t>
      </w:r>
      <w:proofErr w:type="spellStart"/>
      <w:r>
        <w:rPr>
          <w:rFonts w:ascii="Times New Roman" w:hAnsi="Times New Roman" w:cs="Times New Roman"/>
          <w:sz w:val="24"/>
        </w:rPr>
        <w:t>Iviček</w:t>
      </w:r>
      <w:proofErr w:type="spellEnd"/>
      <w:r>
        <w:rPr>
          <w:rFonts w:ascii="Times New Roman" w:hAnsi="Times New Roman" w:cs="Times New Roman"/>
          <w:sz w:val="24"/>
        </w:rPr>
        <w:t xml:space="preserve"> traži da se ispita je li ugovorom o izgradnji kanalizacije Hudi </w:t>
      </w:r>
      <w:proofErr w:type="spellStart"/>
      <w:r>
        <w:rPr>
          <w:rFonts w:ascii="Times New Roman" w:hAnsi="Times New Roman" w:cs="Times New Roman"/>
          <w:sz w:val="24"/>
        </w:rPr>
        <w:t>Bitek</w:t>
      </w:r>
      <w:proofErr w:type="spellEnd"/>
      <w:r>
        <w:rPr>
          <w:rFonts w:ascii="Times New Roman" w:hAnsi="Times New Roman" w:cs="Times New Roman"/>
          <w:sz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</w:rPr>
        <w:t>Grančari</w:t>
      </w:r>
      <w:proofErr w:type="spellEnd"/>
      <w:r>
        <w:rPr>
          <w:rFonts w:ascii="Times New Roman" w:hAnsi="Times New Roman" w:cs="Times New Roman"/>
          <w:sz w:val="24"/>
        </w:rPr>
        <w:t xml:space="preserve"> predviđeno izvođenje priključaka.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iznosi da Vodoopskrba i odvodnja d.o.o. sada radi na način da nakon izgradnje ide u izvođenje priključaka.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Vladimir </w:t>
      </w:r>
      <w:proofErr w:type="spellStart"/>
      <w:r>
        <w:rPr>
          <w:rFonts w:ascii="Times New Roman" w:hAnsi="Times New Roman" w:cs="Times New Roman"/>
          <w:sz w:val="24"/>
        </w:rPr>
        <w:t>Iviček</w:t>
      </w:r>
      <w:proofErr w:type="spellEnd"/>
      <w:r>
        <w:rPr>
          <w:rFonts w:ascii="Times New Roman" w:hAnsi="Times New Roman" w:cs="Times New Roman"/>
          <w:sz w:val="24"/>
        </w:rPr>
        <w:t xml:space="preserve"> iznosi da su ga koncesionari za pražnjenje septičkih jama informirali da je u </w:t>
      </w:r>
      <w:proofErr w:type="spellStart"/>
      <w:r>
        <w:rPr>
          <w:rFonts w:ascii="Times New Roman" w:hAnsi="Times New Roman" w:cs="Times New Roman"/>
          <w:sz w:val="24"/>
        </w:rPr>
        <w:t>Botincu</w:t>
      </w:r>
      <w:proofErr w:type="spellEnd"/>
      <w:r>
        <w:rPr>
          <w:rFonts w:ascii="Times New Roman" w:hAnsi="Times New Roman" w:cs="Times New Roman"/>
          <w:sz w:val="24"/>
        </w:rPr>
        <w:t xml:space="preserve"> zabranjeno pražnjenje cisterni, </w:t>
      </w:r>
      <w:proofErr w:type="spellStart"/>
      <w:r>
        <w:rPr>
          <w:rFonts w:ascii="Times New Roman" w:hAnsi="Times New Roman" w:cs="Times New Roman"/>
          <w:sz w:val="24"/>
        </w:rPr>
        <w:t>odn</w:t>
      </w:r>
      <w:proofErr w:type="spellEnd"/>
      <w:r>
        <w:rPr>
          <w:rFonts w:ascii="Times New Roman" w:hAnsi="Times New Roman" w:cs="Times New Roman"/>
          <w:sz w:val="24"/>
        </w:rPr>
        <w:t xml:space="preserve">. ukinuta je navedena lokacija i pražnjenje je moguće u </w:t>
      </w:r>
      <w:proofErr w:type="spellStart"/>
      <w:r>
        <w:rPr>
          <w:rFonts w:ascii="Times New Roman" w:hAnsi="Times New Roman" w:cs="Times New Roman"/>
          <w:sz w:val="24"/>
        </w:rPr>
        <w:t>Resniku</w:t>
      </w:r>
      <w:proofErr w:type="spellEnd"/>
      <w:r>
        <w:rPr>
          <w:rFonts w:ascii="Times New Roman" w:hAnsi="Times New Roman" w:cs="Times New Roman"/>
          <w:sz w:val="24"/>
        </w:rPr>
        <w:t xml:space="preserve"> što će koncesionarima znatno povećati troškove, a samim time i korisnicima. Šaht u Obrežu je bio rezervna lokacija.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Predsjednica Vijeća iznosi da će o navedenom razgovarati sa nadležnima iz Vodoopskrbe i odvodnje.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Ivica </w:t>
      </w:r>
      <w:proofErr w:type="spellStart"/>
      <w:r>
        <w:rPr>
          <w:rFonts w:ascii="Times New Roman" w:hAnsi="Times New Roman" w:cs="Times New Roman"/>
          <w:sz w:val="24"/>
        </w:rPr>
        <w:t>Mavračić</w:t>
      </w:r>
      <w:proofErr w:type="spellEnd"/>
      <w:r>
        <w:rPr>
          <w:rFonts w:ascii="Times New Roman" w:hAnsi="Times New Roman" w:cs="Times New Roman"/>
          <w:sz w:val="24"/>
        </w:rPr>
        <w:t xml:space="preserve"> traži da se postave vrata na polivalentnom igralištu u  Horvatima budući da je navedena akcija bila planirana još u 2018. godini. Vrata je potrebno hitno postaviti radi sigurnosti djece. 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Vezano uz održavanje kanala i vodotoka iznosi primjedbu na rad Vodoprivrede. Kosili su kanale, no nisu posjekli drveće koje je naraslo u kanalu radi toga što kanali nisu redovito čišćeni.       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Predsjednica Vijeća navodi da će polaganje vijenaca na spomenike i spomen-ploče branitelja Domovinskog rata i boraca NOB-a, povodim Svih svetih biti 30.10. Polazak iz Brezovice u 14,00 sati. Hodogram će biti svim članovima VGČ i VMO biti dostavljen e-poštom.                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   Sjednica je završila u 17,53 sati.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Zapisnik vodila: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Lidija Špišić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026-03/19-01/104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251-06-11-8-19-3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16. listopada 2019.</w:t>
      </w: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56C95" w:rsidRDefault="00156C95" w:rsidP="00156C9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56C95" w:rsidRDefault="00156C95" w:rsidP="00156C95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</w:t>
      </w:r>
    </w:p>
    <w:p w:rsidR="00156C95" w:rsidRDefault="00156C95" w:rsidP="00156C95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Vijeća Gradske četvrti</w:t>
      </w:r>
    </w:p>
    <w:p w:rsidR="00156C95" w:rsidRDefault="00156C95" w:rsidP="00156C95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Brezovica</w:t>
      </w:r>
    </w:p>
    <w:p w:rsidR="00156C95" w:rsidRDefault="00156C95" w:rsidP="00156C95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770A87" w:rsidRDefault="00156C95" w:rsidP="00156C95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 w:rsidRPr="00406331">
        <w:rPr>
          <w:rFonts w:ascii="Times New Roman" w:hAnsi="Times New Roman" w:cs="Times New Roman"/>
          <w:b/>
          <w:sz w:val="24"/>
        </w:rPr>
        <w:t xml:space="preserve">Marina </w:t>
      </w:r>
      <w:proofErr w:type="spellStart"/>
      <w:r w:rsidRPr="00406331">
        <w:rPr>
          <w:rFonts w:ascii="Times New Roman" w:hAnsi="Times New Roman" w:cs="Times New Roman"/>
          <w:b/>
          <w:sz w:val="24"/>
        </w:rPr>
        <w:t>Pucević</w:t>
      </w:r>
      <w:proofErr w:type="spellEnd"/>
      <w:r w:rsidRPr="00406331">
        <w:rPr>
          <w:rFonts w:ascii="Times New Roman" w:hAnsi="Times New Roman" w:cs="Times New Roman"/>
          <w:b/>
          <w:sz w:val="24"/>
        </w:rPr>
        <w:t xml:space="preserve">, </w:t>
      </w:r>
      <w:proofErr w:type="spellStart"/>
      <w:r w:rsidRPr="00406331">
        <w:rPr>
          <w:rFonts w:ascii="Times New Roman" w:hAnsi="Times New Roman" w:cs="Times New Roman"/>
          <w:b/>
          <w:sz w:val="24"/>
        </w:rPr>
        <w:t>bacc.oec</w:t>
      </w:r>
      <w:proofErr w:type="spellEnd"/>
      <w:r w:rsidRPr="00406331">
        <w:rPr>
          <w:rFonts w:ascii="Times New Roman" w:hAnsi="Times New Roman" w:cs="Times New Roman"/>
          <w:b/>
          <w:sz w:val="24"/>
        </w:rPr>
        <w:t>.</w:t>
      </w:r>
      <w:r w:rsidR="00F33892">
        <w:rPr>
          <w:rFonts w:ascii="Times New Roman" w:hAnsi="Times New Roman" w:cs="Times New Roman"/>
          <w:b/>
          <w:sz w:val="24"/>
        </w:rPr>
        <w:t>, v.r.</w:t>
      </w:r>
      <w:bookmarkStart w:id="0" w:name="_GoBack"/>
      <w:bookmarkEnd w:id="0"/>
    </w:p>
    <w:sectPr w:rsidR="00770A87" w:rsidSect="00770A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C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B1809"/>
    <w:multiLevelType w:val="hybridMultilevel"/>
    <w:tmpl w:val="979E3078"/>
    <w:lvl w:ilvl="0" w:tplc="D56082E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6328C"/>
    <w:multiLevelType w:val="hybridMultilevel"/>
    <w:tmpl w:val="2ABA8DE0"/>
    <w:lvl w:ilvl="0" w:tplc="932EF92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ascii="Times New Roman" w:hAnsi="Times New Roman" w:hint="default"/>
      </w:rPr>
    </w:lvl>
    <w:lvl w:ilvl="1" w:tplc="58A63882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Bookman CRO" w:eastAsia="Times New Roman" w:hAnsi="Bookman CRO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" w15:restartNumberingAfterBreak="0">
    <w:nsid w:val="0C997993"/>
    <w:multiLevelType w:val="hybridMultilevel"/>
    <w:tmpl w:val="442E1C78"/>
    <w:lvl w:ilvl="0" w:tplc="CA0484F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3021DA"/>
    <w:multiLevelType w:val="hybridMultilevel"/>
    <w:tmpl w:val="7646FF9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68C10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1F45D7"/>
    <w:multiLevelType w:val="hybridMultilevel"/>
    <w:tmpl w:val="4F5A929E"/>
    <w:lvl w:ilvl="0" w:tplc="AAC849F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65E3C3D"/>
    <w:multiLevelType w:val="hybridMultilevel"/>
    <w:tmpl w:val="1F7413D2"/>
    <w:lvl w:ilvl="0" w:tplc="50D4422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140" w:hanging="360"/>
      </w:pPr>
    </w:lvl>
    <w:lvl w:ilvl="2" w:tplc="041A001B">
      <w:start w:val="1"/>
      <w:numFmt w:val="lowerRoman"/>
      <w:lvlText w:val="%3."/>
      <w:lvlJc w:val="right"/>
      <w:pPr>
        <w:ind w:left="1860" w:hanging="180"/>
      </w:pPr>
    </w:lvl>
    <w:lvl w:ilvl="3" w:tplc="041A000F">
      <w:start w:val="1"/>
      <w:numFmt w:val="decimal"/>
      <w:lvlText w:val="%4."/>
      <w:lvlJc w:val="left"/>
      <w:pPr>
        <w:ind w:left="2580" w:hanging="360"/>
      </w:pPr>
    </w:lvl>
    <w:lvl w:ilvl="4" w:tplc="041A0019">
      <w:start w:val="1"/>
      <w:numFmt w:val="lowerLetter"/>
      <w:lvlText w:val="%5."/>
      <w:lvlJc w:val="left"/>
      <w:pPr>
        <w:ind w:left="3300" w:hanging="360"/>
      </w:pPr>
    </w:lvl>
    <w:lvl w:ilvl="5" w:tplc="041A001B">
      <w:start w:val="1"/>
      <w:numFmt w:val="lowerRoman"/>
      <w:lvlText w:val="%6."/>
      <w:lvlJc w:val="right"/>
      <w:pPr>
        <w:ind w:left="4020" w:hanging="180"/>
      </w:pPr>
    </w:lvl>
    <w:lvl w:ilvl="6" w:tplc="041A000F">
      <w:start w:val="1"/>
      <w:numFmt w:val="decimal"/>
      <w:lvlText w:val="%7."/>
      <w:lvlJc w:val="left"/>
      <w:pPr>
        <w:ind w:left="4740" w:hanging="360"/>
      </w:pPr>
    </w:lvl>
    <w:lvl w:ilvl="7" w:tplc="041A0019">
      <w:start w:val="1"/>
      <w:numFmt w:val="lowerLetter"/>
      <w:lvlText w:val="%8."/>
      <w:lvlJc w:val="left"/>
      <w:pPr>
        <w:ind w:left="5460" w:hanging="360"/>
      </w:pPr>
    </w:lvl>
    <w:lvl w:ilvl="8" w:tplc="041A001B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20BF7F44"/>
    <w:multiLevelType w:val="hybridMultilevel"/>
    <w:tmpl w:val="4A9EF2B6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4524FE"/>
    <w:multiLevelType w:val="hybridMultilevel"/>
    <w:tmpl w:val="536CCED6"/>
    <w:lvl w:ilvl="0" w:tplc="8DDCD404">
      <w:start w:val="3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2CA87798"/>
    <w:multiLevelType w:val="hybridMultilevel"/>
    <w:tmpl w:val="14F2D62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774551"/>
    <w:multiLevelType w:val="hybridMultilevel"/>
    <w:tmpl w:val="96A83AD2"/>
    <w:lvl w:ilvl="0" w:tplc="3D8EE3C4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83C1FC4"/>
    <w:multiLevelType w:val="hybridMultilevel"/>
    <w:tmpl w:val="7646FF9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68C10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2F60828"/>
    <w:multiLevelType w:val="hybridMultilevel"/>
    <w:tmpl w:val="FF445B3A"/>
    <w:lvl w:ilvl="0" w:tplc="F5A44BA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54F054E5"/>
    <w:multiLevelType w:val="hybridMultilevel"/>
    <w:tmpl w:val="3A6EFF2E"/>
    <w:lvl w:ilvl="0" w:tplc="83561BAE">
      <w:start w:val="20"/>
      <w:numFmt w:val="decimal"/>
      <w:lvlText w:val="%1."/>
      <w:lvlJc w:val="left"/>
      <w:pPr>
        <w:ind w:left="420" w:hanging="360"/>
      </w:pPr>
    </w:lvl>
    <w:lvl w:ilvl="1" w:tplc="041A0019">
      <w:start w:val="1"/>
      <w:numFmt w:val="lowerLetter"/>
      <w:lvlText w:val="%2."/>
      <w:lvlJc w:val="left"/>
      <w:pPr>
        <w:ind w:left="1140" w:hanging="360"/>
      </w:pPr>
    </w:lvl>
    <w:lvl w:ilvl="2" w:tplc="041A001B">
      <w:start w:val="1"/>
      <w:numFmt w:val="lowerRoman"/>
      <w:lvlText w:val="%3."/>
      <w:lvlJc w:val="right"/>
      <w:pPr>
        <w:ind w:left="1860" w:hanging="180"/>
      </w:pPr>
    </w:lvl>
    <w:lvl w:ilvl="3" w:tplc="041A000F">
      <w:start w:val="1"/>
      <w:numFmt w:val="decimal"/>
      <w:lvlText w:val="%4."/>
      <w:lvlJc w:val="left"/>
      <w:pPr>
        <w:ind w:left="2580" w:hanging="360"/>
      </w:pPr>
    </w:lvl>
    <w:lvl w:ilvl="4" w:tplc="041A0019">
      <w:start w:val="1"/>
      <w:numFmt w:val="lowerLetter"/>
      <w:lvlText w:val="%5."/>
      <w:lvlJc w:val="left"/>
      <w:pPr>
        <w:ind w:left="3300" w:hanging="360"/>
      </w:pPr>
    </w:lvl>
    <w:lvl w:ilvl="5" w:tplc="041A001B">
      <w:start w:val="1"/>
      <w:numFmt w:val="lowerRoman"/>
      <w:lvlText w:val="%6."/>
      <w:lvlJc w:val="right"/>
      <w:pPr>
        <w:ind w:left="4020" w:hanging="180"/>
      </w:pPr>
    </w:lvl>
    <w:lvl w:ilvl="6" w:tplc="041A000F">
      <w:start w:val="1"/>
      <w:numFmt w:val="decimal"/>
      <w:lvlText w:val="%7."/>
      <w:lvlJc w:val="left"/>
      <w:pPr>
        <w:ind w:left="4740" w:hanging="360"/>
      </w:pPr>
    </w:lvl>
    <w:lvl w:ilvl="7" w:tplc="041A0019">
      <w:start w:val="1"/>
      <w:numFmt w:val="lowerLetter"/>
      <w:lvlText w:val="%8."/>
      <w:lvlJc w:val="left"/>
      <w:pPr>
        <w:ind w:left="5460" w:hanging="360"/>
      </w:pPr>
    </w:lvl>
    <w:lvl w:ilvl="8" w:tplc="041A001B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5EDB3FE6"/>
    <w:multiLevelType w:val="hybridMultilevel"/>
    <w:tmpl w:val="F87400E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512374"/>
    <w:multiLevelType w:val="hybridMultilevel"/>
    <w:tmpl w:val="B3E27472"/>
    <w:lvl w:ilvl="0" w:tplc="96220BB6">
      <w:start w:val="1"/>
      <w:numFmt w:val="decimal"/>
      <w:lvlText w:val="%1."/>
      <w:lvlJc w:val="left"/>
      <w:pPr>
        <w:ind w:left="600" w:hanging="360"/>
      </w:pPr>
      <w:rPr>
        <w:rFonts w:eastAsia="Times New Roman" w:hint="default"/>
        <w:b w:val="0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20" w:hanging="360"/>
      </w:pPr>
    </w:lvl>
    <w:lvl w:ilvl="2" w:tplc="041A001B" w:tentative="1">
      <w:start w:val="1"/>
      <w:numFmt w:val="lowerRoman"/>
      <w:lvlText w:val="%3."/>
      <w:lvlJc w:val="right"/>
      <w:pPr>
        <w:ind w:left="2040" w:hanging="180"/>
      </w:pPr>
    </w:lvl>
    <w:lvl w:ilvl="3" w:tplc="041A000F" w:tentative="1">
      <w:start w:val="1"/>
      <w:numFmt w:val="decimal"/>
      <w:lvlText w:val="%4."/>
      <w:lvlJc w:val="left"/>
      <w:pPr>
        <w:ind w:left="2760" w:hanging="360"/>
      </w:pPr>
    </w:lvl>
    <w:lvl w:ilvl="4" w:tplc="041A0019" w:tentative="1">
      <w:start w:val="1"/>
      <w:numFmt w:val="lowerLetter"/>
      <w:lvlText w:val="%5."/>
      <w:lvlJc w:val="left"/>
      <w:pPr>
        <w:ind w:left="3480" w:hanging="360"/>
      </w:pPr>
    </w:lvl>
    <w:lvl w:ilvl="5" w:tplc="041A001B" w:tentative="1">
      <w:start w:val="1"/>
      <w:numFmt w:val="lowerRoman"/>
      <w:lvlText w:val="%6."/>
      <w:lvlJc w:val="right"/>
      <w:pPr>
        <w:ind w:left="4200" w:hanging="180"/>
      </w:pPr>
    </w:lvl>
    <w:lvl w:ilvl="6" w:tplc="041A000F" w:tentative="1">
      <w:start w:val="1"/>
      <w:numFmt w:val="decimal"/>
      <w:lvlText w:val="%7."/>
      <w:lvlJc w:val="left"/>
      <w:pPr>
        <w:ind w:left="4920" w:hanging="360"/>
      </w:pPr>
    </w:lvl>
    <w:lvl w:ilvl="7" w:tplc="041A0019" w:tentative="1">
      <w:start w:val="1"/>
      <w:numFmt w:val="lowerLetter"/>
      <w:lvlText w:val="%8."/>
      <w:lvlJc w:val="left"/>
      <w:pPr>
        <w:ind w:left="5640" w:hanging="360"/>
      </w:pPr>
    </w:lvl>
    <w:lvl w:ilvl="8" w:tplc="041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5" w15:restartNumberingAfterBreak="0">
    <w:nsid w:val="7E1C5C41"/>
    <w:multiLevelType w:val="hybridMultilevel"/>
    <w:tmpl w:val="3306DD0C"/>
    <w:lvl w:ilvl="0" w:tplc="318AD61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9"/>
  </w:num>
  <w:num w:numId="6">
    <w:abstractNumId w:val="11"/>
  </w:num>
  <w:num w:numId="7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5"/>
  </w:num>
  <w:num w:numId="10">
    <w:abstractNumId w:val="14"/>
  </w:num>
  <w:num w:numId="11">
    <w:abstractNumId w:val="6"/>
  </w:num>
  <w:num w:numId="12">
    <w:abstractNumId w:val="13"/>
  </w:num>
  <w:num w:numId="13">
    <w:abstractNumId w:val="4"/>
  </w:num>
  <w:num w:numId="14">
    <w:abstractNumId w:val="2"/>
  </w:num>
  <w:num w:numId="15">
    <w:abstractNumId w:val="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87"/>
    <w:rsid w:val="00156C95"/>
    <w:rsid w:val="003D062D"/>
    <w:rsid w:val="00770A87"/>
    <w:rsid w:val="00813809"/>
    <w:rsid w:val="008C311F"/>
    <w:rsid w:val="00A65332"/>
    <w:rsid w:val="00F3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8C001"/>
  <w15:chartTrackingRefBased/>
  <w15:docId w15:val="{1D12D37A-D260-4654-9831-F10FDB68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0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C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17</Pages>
  <Words>6231</Words>
  <Characters>35521</Characters>
  <Application>Microsoft Office Word</Application>
  <DocSecurity>0</DocSecurity>
  <Lines>296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41669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Špišić</dc:creator>
  <cp:keywords/>
  <dc:description/>
  <cp:lastModifiedBy>Lidija Špišić</cp:lastModifiedBy>
  <cp:revision>5</cp:revision>
  <dcterms:created xsi:type="dcterms:W3CDTF">2019-11-20T08:29:00Z</dcterms:created>
  <dcterms:modified xsi:type="dcterms:W3CDTF">2019-11-20T08:41:00Z</dcterms:modified>
</cp:coreProperties>
</file>