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126" w:rsidRPr="00CD39BD" w:rsidRDefault="009C3126" w:rsidP="009C3126">
      <w:pPr>
        <w:jc w:val="center"/>
        <w:rPr>
          <w:b/>
        </w:rPr>
      </w:pPr>
      <w:r w:rsidRPr="00CD39BD">
        <w:rPr>
          <w:b/>
        </w:rPr>
        <w:t>Z A P I S N I K</w:t>
      </w:r>
    </w:p>
    <w:p w:rsidR="009C3126" w:rsidRPr="00E841C3" w:rsidRDefault="009C3126" w:rsidP="009C3126">
      <w:pPr>
        <w:jc w:val="center"/>
        <w:rPr>
          <w:b/>
        </w:rPr>
      </w:pPr>
      <w:r>
        <w:rPr>
          <w:b/>
        </w:rPr>
        <w:t>20</w:t>
      </w:r>
      <w:r w:rsidRPr="00E841C3">
        <w:rPr>
          <w:b/>
        </w:rPr>
        <w:t>. sjednice Vijeća Gradske četvrti Donji grad</w:t>
      </w:r>
    </w:p>
    <w:p w:rsidR="009C3126" w:rsidRDefault="009C3126" w:rsidP="009C3126">
      <w:pPr>
        <w:jc w:val="center"/>
        <w:rPr>
          <w:b/>
        </w:rPr>
      </w:pPr>
      <w:r>
        <w:rPr>
          <w:b/>
        </w:rPr>
        <w:t>održane 10. rujna 2018</w:t>
      </w:r>
      <w:r w:rsidRPr="00F9210C">
        <w:rPr>
          <w:b/>
        </w:rPr>
        <w:t>. u 17.</w:t>
      </w:r>
      <w:r>
        <w:rPr>
          <w:b/>
        </w:rPr>
        <w:t>50</w:t>
      </w:r>
      <w:r w:rsidRPr="00F9210C">
        <w:rPr>
          <w:b/>
        </w:rPr>
        <w:t xml:space="preserve"> sati</w:t>
      </w:r>
      <w:r>
        <w:rPr>
          <w:b/>
        </w:rPr>
        <w:t xml:space="preserve">, </w:t>
      </w:r>
      <w:r w:rsidRPr="00E841C3">
        <w:rPr>
          <w:b/>
        </w:rPr>
        <w:t>u zgradi Područnog ureda Centar, Zagreb, Ilica</w:t>
      </w:r>
      <w:r>
        <w:rPr>
          <w:b/>
        </w:rPr>
        <w:t xml:space="preserve"> 25/I, dvorana 8 </w:t>
      </w:r>
    </w:p>
    <w:p w:rsidR="009C3126" w:rsidRDefault="009C3126" w:rsidP="009C3126">
      <w:r>
        <w:tab/>
      </w:r>
    </w:p>
    <w:p w:rsidR="009C3126" w:rsidRDefault="009C3126" w:rsidP="009C3126">
      <w:pPr>
        <w:jc w:val="center"/>
      </w:pPr>
    </w:p>
    <w:p w:rsidR="009C3126" w:rsidRPr="004D4131" w:rsidRDefault="009C3126" w:rsidP="009C3126">
      <w:pPr>
        <w:jc w:val="both"/>
      </w:pPr>
      <w:r w:rsidRPr="004906C2">
        <w:rPr>
          <w:u w:val="single"/>
        </w:rPr>
        <w:t>Nazočni članovi Vijeća Gradske četvrti Donji grad</w:t>
      </w:r>
      <w:r>
        <w:t>:</w:t>
      </w:r>
      <w:r w:rsidRPr="004906C2">
        <w:t xml:space="preserve"> Gordana Barberić</w:t>
      </w:r>
      <w:r>
        <w:t>,</w:t>
      </w:r>
      <w:r w:rsidRPr="004906C2">
        <w:t xml:space="preserve"> Dean Čizmar</w:t>
      </w:r>
      <w:r>
        <w:t xml:space="preserve"> (napustio sjednicu u 19.43), Robert Faber,</w:t>
      </w:r>
      <w:r>
        <w:rPr>
          <w:color w:val="252525"/>
          <w:shd w:val="clear" w:color="auto" w:fill="FFFFFF"/>
        </w:rPr>
        <w:t xml:space="preserve"> Alen Lochert, Vilim Matula (napustio sjednicu u 19.06), Petar Paradžik, Vesna Roje, Tomislav Stipanović, Branko Stojković, Željko Stura, Tomislav Štriga, Josip Troha,</w:t>
      </w:r>
      <w:r w:rsidRPr="00CF058C">
        <w:t xml:space="preserve"> </w:t>
      </w:r>
      <w:r w:rsidRPr="004906C2">
        <w:t>Darko Domitrović</w:t>
      </w:r>
      <w:r>
        <w:t xml:space="preserve"> i </w:t>
      </w:r>
      <w:r>
        <w:rPr>
          <w:color w:val="252525"/>
          <w:shd w:val="clear" w:color="auto" w:fill="FFFFFF"/>
        </w:rPr>
        <w:t>Marijan Oljica (napustio sjednicu u 19.22)</w:t>
      </w:r>
    </w:p>
    <w:p w:rsidR="009C3126" w:rsidRDefault="009C3126" w:rsidP="009C3126">
      <w:pPr>
        <w:jc w:val="both"/>
        <w:rPr>
          <w:color w:val="252525"/>
          <w:shd w:val="clear" w:color="auto" w:fill="FFFFFF"/>
        </w:rPr>
      </w:pPr>
    </w:p>
    <w:p w:rsidR="009C3126" w:rsidRPr="00F9210C" w:rsidRDefault="009C3126" w:rsidP="009C3126">
      <w:pPr>
        <w:jc w:val="both"/>
        <w:rPr>
          <w:color w:val="252525"/>
          <w:u w:val="single"/>
          <w:shd w:val="clear" w:color="auto" w:fill="FFFFFF"/>
        </w:rPr>
      </w:pPr>
      <w:r w:rsidRPr="00F9210C">
        <w:rPr>
          <w:color w:val="252525"/>
          <w:u w:val="single"/>
          <w:shd w:val="clear" w:color="auto" w:fill="FFFFFF"/>
        </w:rPr>
        <w:t>Nenazočni članovi Vijeća Gradske četvrti Donji grad:</w:t>
      </w:r>
      <w:r w:rsidRPr="00CF058C">
        <w:t xml:space="preserve"> </w:t>
      </w:r>
      <w:r>
        <w:t>Nadežda Čačinović</w:t>
      </w:r>
    </w:p>
    <w:p w:rsidR="009C3126" w:rsidRPr="00F9210C" w:rsidRDefault="009C3126" w:rsidP="009C3126">
      <w:pPr>
        <w:jc w:val="both"/>
        <w:rPr>
          <w:color w:val="252525"/>
          <w:u w:val="single"/>
          <w:shd w:val="clear" w:color="auto" w:fill="FFFFFF"/>
        </w:rPr>
      </w:pPr>
      <w:r>
        <w:rPr>
          <w:color w:val="252525"/>
          <w:shd w:val="clear" w:color="auto" w:fill="FFFFFF"/>
        </w:rPr>
        <w:t>.</w:t>
      </w:r>
    </w:p>
    <w:p w:rsidR="009C3126" w:rsidRDefault="009C3126" w:rsidP="009C3126">
      <w:pPr>
        <w:jc w:val="both"/>
        <w:rPr>
          <w:color w:val="252525"/>
          <w:shd w:val="clear" w:color="auto" w:fill="FFFFFF"/>
        </w:rPr>
      </w:pPr>
    </w:p>
    <w:p w:rsidR="009C3126" w:rsidRDefault="009C3126" w:rsidP="009C3126">
      <w:pPr>
        <w:jc w:val="both"/>
      </w:pPr>
      <w:r w:rsidRPr="004906C2">
        <w:rPr>
          <w:u w:val="single"/>
        </w:rPr>
        <w:t>Drugi nazočni</w:t>
      </w:r>
      <w:r w:rsidRPr="00544E2D">
        <w:rPr>
          <w:u w:val="single"/>
        </w:rPr>
        <w:t>:</w:t>
      </w:r>
      <w:r>
        <w:t xml:space="preserve"> Mirella Susak Cvetković</w:t>
      </w:r>
      <w:r w:rsidRPr="006A2F25">
        <w:t xml:space="preserve"> - voditelj</w:t>
      </w:r>
      <w:r>
        <w:t>ica</w:t>
      </w:r>
      <w:r w:rsidRPr="006A2F25">
        <w:t xml:space="preserve"> Odsjeka za ra</w:t>
      </w:r>
      <w:r>
        <w:t>d</w:t>
      </w:r>
      <w:r w:rsidRPr="006A2F25">
        <w:t xml:space="preserve"> Gradske četvrti,</w:t>
      </w:r>
      <w:r>
        <w:t xml:space="preserve"> Nenad Kranjčec i Goran Asanović - djelatnici Gradskog ureda za mjesnu samoupravu.</w:t>
      </w:r>
    </w:p>
    <w:p w:rsidR="009C3126" w:rsidRDefault="009C3126" w:rsidP="009C3126">
      <w:pPr>
        <w:jc w:val="both"/>
        <w:rPr>
          <w:u w:val="single"/>
        </w:rPr>
      </w:pPr>
    </w:p>
    <w:p w:rsidR="009C3126" w:rsidRDefault="009C3126" w:rsidP="009C3126">
      <w:pPr>
        <w:jc w:val="both"/>
      </w:pPr>
      <w:r w:rsidRPr="00064082">
        <w:t>Predsjednik Vijeća Gradske četvrti Donji grad pozdrav</w:t>
      </w:r>
      <w:r>
        <w:t xml:space="preserve">lja nazočne i konstatira da je na sjednici prisutno 14 od ukupno 15 članova </w:t>
      </w:r>
      <w:r w:rsidRPr="00064082">
        <w:t>Vijeća, čime su stečeni uvjeti za raspravu i pravovaljano odlučivanje.</w:t>
      </w:r>
    </w:p>
    <w:p w:rsidR="009C3126" w:rsidRDefault="009C3126" w:rsidP="009C3126">
      <w:pPr>
        <w:jc w:val="both"/>
      </w:pPr>
    </w:p>
    <w:p w:rsidR="009C3126" w:rsidRDefault="009C3126" w:rsidP="009C3126">
      <w:pPr>
        <w:jc w:val="both"/>
      </w:pPr>
      <w:r>
        <w:t xml:space="preserve">Gosp. Paradžik daje na usvajanje Zapisnik s 19. sjednice Vijeća, gospođa Roje ima primjedbu te traži da se ispravi navod gdje piše da je rekla kako gospodin Stura </w:t>
      </w:r>
      <w:r w:rsidRPr="00A46A24">
        <w:t xml:space="preserve">mora Vijeće izvještavati o situaciji u </w:t>
      </w:r>
      <w:proofErr w:type="spellStart"/>
      <w:r w:rsidRPr="00A46A24">
        <w:t>Crnatkovoj</w:t>
      </w:r>
      <w:proofErr w:type="spellEnd"/>
      <w:r w:rsidRPr="00A46A24">
        <w:t xml:space="preserve"> ulici</w:t>
      </w:r>
      <w:r>
        <w:t xml:space="preserve">. Gospođa Roje napominje da je predložila da gospodin Stura problem s postavljanjem uspornika prometa u </w:t>
      </w:r>
      <w:proofErr w:type="spellStart"/>
      <w:r>
        <w:t>Crnatkovoj</w:t>
      </w:r>
      <w:proofErr w:type="spellEnd"/>
      <w:r>
        <w:t xml:space="preserve"> predstavi djelatnicima policije koji bi bili pozvani na sjednicu Vijeća koje jednoglasno prihvaća izmjenu te usvaja zapisnik sa 19. sjednice.</w:t>
      </w:r>
    </w:p>
    <w:p w:rsidR="009C3126" w:rsidRPr="00064082" w:rsidRDefault="009C3126" w:rsidP="009C3126">
      <w:pPr>
        <w:jc w:val="both"/>
      </w:pPr>
    </w:p>
    <w:p w:rsidR="009C3126" w:rsidRDefault="009C3126" w:rsidP="009C3126">
      <w:pPr>
        <w:jc w:val="both"/>
      </w:pPr>
      <w:r>
        <w:t>Potom daje na usvajanje dnevni red koji je u pozivu sjednice.</w:t>
      </w:r>
    </w:p>
    <w:p w:rsidR="009C3126" w:rsidRDefault="009C3126" w:rsidP="009C3126">
      <w:pPr>
        <w:jc w:val="both"/>
      </w:pPr>
      <w:r>
        <w:t xml:space="preserve">Gospođa Roje napominje da su točke od 16 do 25 na sjednici Gradske skupštine svrstane pod jednu točku sa </w:t>
      </w:r>
      <w:proofErr w:type="spellStart"/>
      <w:r>
        <w:t>podtočkama</w:t>
      </w:r>
      <w:proofErr w:type="spellEnd"/>
      <w:r>
        <w:t xml:space="preserve"> te predlaže da se na taj način formulira i Dnevni red Vijeća Gradske četvrti Donji grad što Vijeće jednoglasno podržava te donosi sljedeći</w:t>
      </w:r>
    </w:p>
    <w:p w:rsidR="009C3126" w:rsidRDefault="009C3126" w:rsidP="009C3126">
      <w:pPr>
        <w:jc w:val="both"/>
      </w:pPr>
      <w:r>
        <w:t xml:space="preserve">  </w:t>
      </w:r>
    </w:p>
    <w:p w:rsidR="009C3126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DNEVNI RED:</w:t>
      </w:r>
    </w:p>
    <w:p w:rsidR="009C3126" w:rsidRDefault="009C3126" w:rsidP="009C3126">
      <w:pPr>
        <w:jc w:val="center"/>
        <w:rPr>
          <w:b/>
        </w:rPr>
      </w:pPr>
    </w:p>
    <w:p w:rsidR="009C3126" w:rsidRDefault="009C3126" w:rsidP="009C3126">
      <w:pPr>
        <w:numPr>
          <w:ilvl w:val="0"/>
          <w:numId w:val="2"/>
        </w:numPr>
      </w:pPr>
      <w:r>
        <w:t>R</w:t>
      </w:r>
      <w:r w:rsidRPr="004917C6">
        <w:t>ealizacija Plana komunalnih aktivnosti za 2018.</w:t>
      </w:r>
    </w:p>
    <w:p w:rsidR="009C3126" w:rsidRDefault="009C3126" w:rsidP="009C3126">
      <w:pPr>
        <w:numPr>
          <w:ilvl w:val="0"/>
          <w:numId w:val="2"/>
        </w:numPr>
      </w:pPr>
      <w:r>
        <w:t>Aktivnosti za Dan</w:t>
      </w:r>
      <w:r w:rsidRPr="004917C6">
        <w:t xml:space="preserve"> Gradske četvrti Donji grad</w:t>
      </w:r>
    </w:p>
    <w:p w:rsidR="009C3126" w:rsidRPr="00B86C17" w:rsidRDefault="009C3126" w:rsidP="009C3126">
      <w:pPr>
        <w:numPr>
          <w:ilvl w:val="0"/>
          <w:numId w:val="2"/>
        </w:numPr>
      </w:pPr>
      <w:r w:rsidRPr="00B86C17">
        <w:t>Korištenje nespomenutih rashoda poslovanja</w:t>
      </w:r>
    </w:p>
    <w:p w:rsidR="009C3126" w:rsidRDefault="009C3126" w:rsidP="009C3126">
      <w:pPr>
        <w:numPr>
          <w:ilvl w:val="0"/>
          <w:numId w:val="2"/>
        </w:numPr>
      </w:pPr>
      <w:r>
        <w:t>Prijedlog zaključka o unapređenju prostornog planiranja prometnog sustava,</w:t>
      </w:r>
    </w:p>
    <w:p w:rsidR="009C3126" w:rsidRPr="004917C6" w:rsidRDefault="009C3126" w:rsidP="009C3126">
      <w:pPr>
        <w:ind w:left="360"/>
      </w:pPr>
      <w:r>
        <w:t xml:space="preserve">         na području Donjeg grada, </w:t>
      </w:r>
      <w:r w:rsidRPr="004917C6">
        <w:rPr>
          <w:i/>
        </w:rPr>
        <w:t>donošenje zaključka</w:t>
      </w:r>
    </w:p>
    <w:p w:rsidR="009C3126" w:rsidRPr="004917C6" w:rsidRDefault="009C3126" w:rsidP="009C3126">
      <w:pPr>
        <w:numPr>
          <w:ilvl w:val="0"/>
          <w:numId w:val="2"/>
        </w:numPr>
      </w:pPr>
      <w:r w:rsidRPr="004917C6">
        <w:t>Prijedlog odluke o izmjenama Odluke o organizaciji i načinu naplate parkiranja</w:t>
      </w:r>
      <w:r>
        <w:t xml:space="preserve">, </w:t>
      </w:r>
      <w:r w:rsidRPr="004917C6">
        <w:rPr>
          <w:i/>
        </w:rPr>
        <w:t>donošenje zaključka</w:t>
      </w:r>
    </w:p>
    <w:p w:rsidR="009C3126" w:rsidRPr="004917C6" w:rsidRDefault="009C3126" w:rsidP="009C3126">
      <w:pPr>
        <w:numPr>
          <w:ilvl w:val="0"/>
          <w:numId w:val="2"/>
        </w:numPr>
      </w:pPr>
      <w:r w:rsidRPr="004917C6">
        <w:t>Prijedlog odluke o izmjenama Odluke o uređenju prometa</w:t>
      </w:r>
      <w:r>
        <w:t xml:space="preserve">, </w:t>
      </w:r>
      <w:r w:rsidRPr="004917C6">
        <w:rPr>
          <w:i/>
        </w:rPr>
        <w:t>donošenje zaključka</w:t>
      </w:r>
    </w:p>
    <w:p w:rsidR="009C3126" w:rsidRPr="004917C6" w:rsidRDefault="009C3126" w:rsidP="009C3126">
      <w:pPr>
        <w:numPr>
          <w:ilvl w:val="0"/>
          <w:numId w:val="2"/>
        </w:numPr>
      </w:pPr>
      <w:r w:rsidRPr="004917C6">
        <w:t>Prijedlog odluke o otpisu dugova fizičkim osobama</w:t>
      </w:r>
      <w:r>
        <w:t xml:space="preserve">, </w:t>
      </w:r>
      <w:r>
        <w:rPr>
          <w:i/>
        </w:rPr>
        <w:t>donošenje zaključka</w:t>
      </w:r>
    </w:p>
    <w:p w:rsidR="009C3126" w:rsidRPr="004917C6" w:rsidRDefault="009C3126" w:rsidP="009C3126">
      <w:pPr>
        <w:numPr>
          <w:ilvl w:val="0"/>
          <w:numId w:val="2"/>
        </w:numPr>
      </w:pPr>
      <w:r w:rsidRPr="004917C6">
        <w:t xml:space="preserve">Prijedlog zaključka o nadoknadi uplaćene zakupnine ili razlike ostvarenih prihoda/primitaka poslovnim subjektima za vrijeme obnove </w:t>
      </w:r>
      <w:proofErr w:type="spellStart"/>
      <w:r w:rsidRPr="004917C6">
        <w:t>Preradovićeve</w:t>
      </w:r>
      <w:proofErr w:type="spellEnd"/>
      <w:r w:rsidRPr="004917C6">
        <w:t xml:space="preserve"> ulice i Kamenite ulice</w:t>
      </w:r>
      <w:r>
        <w:t xml:space="preserve">, </w:t>
      </w:r>
      <w:r>
        <w:rPr>
          <w:i/>
        </w:rPr>
        <w:t>donošenje zaključka</w:t>
      </w:r>
    </w:p>
    <w:p w:rsidR="009C3126" w:rsidRPr="00D16CBE" w:rsidRDefault="009C3126" w:rsidP="009C3126">
      <w:pPr>
        <w:numPr>
          <w:ilvl w:val="0"/>
          <w:numId w:val="2"/>
        </w:numPr>
      </w:pPr>
      <w:r>
        <w:t xml:space="preserve">Prijedlog Zagrebačke strategije zaštite od nasilja u obitelji za razdoblje od 2018. do 2022., </w:t>
      </w:r>
      <w:r>
        <w:rPr>
          <w:i/>
        </w:rPr>
        <w:t>donošenje zaključka</w:t>
      </w:r>
    </w:p>
    <w:p w:rsidR="009C3126" w:rsidRPr="00C9514B" w:rsidRDefault="009C3126" w:rsidP="009C3126">
      <w:pPr>
        <w:numPr>
          <w:ilvl w:val="0"/>
          <w:numId w:val="2"/>
        </w:numPr>
      </w:pPr>
      <w:r w:rsidRPr="00D16CBE">
        <w:lastRenderedPageBreak/>
        <w:t>Prijedlog za zaključka o raspisivanju javnog natječaja za prodaju stana u vlasništvu Grada Zagreba</w:t>
      </w:r>
      <w:r>
        <w:rPr>
          <w:i/>
        </w:rPr>
        <w:t>, donošenje zaključka</w:t>
      </w:r>
    </w:p>
    <w:p w:rsidR="009C3126" w:rsidRPr="00C9514B" w:rsidRDefault="009C3126" w:rsidP="009C3126">
      <w:pPr>
        <w:numPr>
          <w:ilvl w:val="0"/>
          <w:numId w:val="2"/>
        </w:numPr>
      </w:pPr>
      <w:r w:rsidRPr="00C9514B">
        <w:t>Prijedlog odluke o određivanju komunalnih djelatnosti koje se obavljaju na temelju ugovora</w:t>
      </w:r>
      <w:r>
        <w:t xml:space="preserve">, </w:t>
      </w:r>
      <w:r w:rsidRPr="00C9514B">
        <w:rPr>
          <w:i/>
        </w:rPr>
        <w:t>donošenje zaključka</w:t>
      </w:r>
    </w:p>
    <w:p w:rsidR="009C3126" w:rsidRPr="00C9514B" w:rsidRDefault="009C3126" w:rsidP="009C3126">
      <w:pPr>
        <w:numPr>
          <w:ilvl w:val="0"/>
          <w:numId w:val="2"/>
        </w:numPr>
      </w:pPr>
      <w:r w:rsidRPr="00C9514B">
        <w:t>Prijedlog zaključka o sklapanju Okvirnog sporazuma o suradnji na pripremi projekta "Izgradnja nacionalne dječje bolnice"</w:t>
      </w:r>
      <w:r>
        <w:t xml:space="preserve">, </w:t>
      </w:r>
      <w:r w:rsidRPr="00C9514B">
        <w:rPr>
          <w:i/>
        </w:rPr>
        <w:t>donošenje zaključka</w:t>
      </w:r>
    </w:p>
    <w:p w:rsidR="009C3126" w:rsidRPr="00435ED5" w:rsidRDefault="009C3126" w:rsidP="009C3126">
      <w:pPr>
        <w:numPr>
          <w:ilvl w:val="0"/>
          <w:numId w:val="2"/>
        </w:numPr>
      </w:pPr>
      <w:r w:rsidRPr="00C9514B">
        <w:t xml:space="preserve">Prijedlog zaključka o davanju suglasnosti trgovačkom društvu Zagrebački holding d.o.o. na dugoročno zaduživanje kod </w:t>
      </w:r>
      <w:proofErr w:type="spellStart"/>
      <w:r w:rsidRPr="00C9514B">
        <w:t>KentBank</w:t>
      </w:r>
      <w:proofErr w:type="spellEnd"/>
      <w:r w:rsidRPr="00C9514B">
        <w:t xml:space="preserve"> d.d., </w:t>
      </w:r>
      <w:proofErr w:type="spellStart"/>
      <w:r w:rsidRPr="00C9514B">
        <w:t>Sberbank</w:t>
      </w:r>
      <w:proofErr w:type="spellEnd"/>
      <w:r w:rsidRPr="00C9514B">
        <w:t xml:space="preserve"> d.d. i </w:t>
      </w:r>
      <w:proofErr w:type="spellStart"/>
      <w:r w:rsidRPr="00C9514B">
        <w:t>Imex</w:t>
      </w:r>
      <w:proofErr w:type="spellEnd"/>
      <w:r w:rsidRPr="00C9514B">
        <w:t xml:space="preserve"> banka d.d.</w:t>
      </w:r>
      <w:r>
        <w:t xml:space="preserve">, </w:t>
      </w:r>
      <w:r w:rsidRPr="00C9514B">
        <w:rPr>
          <w:i/>
        </w:rPr>
        <w:t>donošenje zaključka</w:t>
      </w:r>
    </w:p>
    <w:p w:rsidR="009C3126" w:rsidRDefault="009C3126" w:rsidP="009C3126">
      <w:pPr>
        <w:numPr>
          <w:ilvl w:val="0"/>
          <w:numId w:val="2"/>
        </w:numPr>
      </w:pPr>
      <w:r>
        <w:t xml:space="preserve">Prijedlog zaključka o prihvaćanju darovanja (nekretnine označene kao 186/926 dijela </w:t>
      </w:r>
      <w:proofErr w:type="spellStart"/>
      <w:r>
        <w:t>z.k.č</w:t>
      </w:r>
      <w:proofErr w:type="spellEnd"/>
      <w:r>
        <w:t xml:space="preserve">. 4631/2, kuća, dva dvorišta, gospodarska zgrada i vrt na Savskoj cesti br. 140, </w:t>
      </w:r>
      <w:r w:rsidRPr="00C9514B">
        <w:rPr>
          <w:i/>
        </w:rPr>
        <w:t>donošenje zaključka</w:t>
      </w:r>
    </w:p>
    <w:p w:rsidR="009C3126" w:rsidRPr="004917C6" w:rsidRDefault="009C3126" w:rsidP="009C3126">
      <w:pPr>
        <w:numPr>
          <w:ilvl w:val="0"/>
          <w:numId w:val="2"/>
        </w:numPr>
      </w:pPr>
      <w:r>
        <w:t xml:space="preserve">Prijedlog zaključka o sklapanju I. Dodatka Ugovoru o kupoprodaji Reg. br. 49/2018 od 14. 06. 2018., </w:t>
      </w:r>
      <w:r w:rsidRPr="00C9514B">
        <w:rPr>
          <w:i/>
        </w:rPr>
        <w:t>donošenje zaključka</w:t>
      </w:r>
    </w:p>
    <w:p w:rsidR="009C3126" w:rsidRPr="00900119" w:rsidRDefault="009C3126" w:rsidP="009C3126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 w:rsidRPr="00900119">
        <w:rPr>
          <w:b/>
          <w:color w:val="000000"/>
          <w:lang w:eastAsia="en-US"/>
        </w:rPr>
        <w:t>a)</w:t>
      </w:r>
      <w:r>
        <w:rPr>
          <w:color w:val="000000"/>
          <w:lang w:eastAsia="en-US"/>
        </w:rPr>
        <w:t xml:space="preserve"> </w:t>
      </w:r>
      <w:r w:rsidRPr="00EB58B6">
        <w:rPr>
          <w:color w:val="000000"/>
          <w:lang w:eastAsia="en-US"/>
        </w:rPr>
        <w:t>Prijedlog odluke o davanju koncesije za pružanje javne usluge crpljenja, pražnjenja i odvoza otpadnih voda iz sabirnih i septičkih jama na području Grada Zagr</w:t>
      </w:r>
      <w:r>
        <w:rPr>
          <w:color w:val="000000"/>
          <w:lang w:eastAsia="en-US"/>
        </w:rPr>
        <w:t xml:space="preserve">eba - MULL-TRANS d.o.o. - UP/I-325-04/18-002/10, </w:t>
      </w:r>
      <w:r w:rsidRPr="00C9514B">
        <w:rPr>
          <w:i/>
          <w:color w:val="000000"/>
          <w:lang w:eastAsia="en-US"/>
        </w:rPr>
        <w:t>donošenje zaključka</w:t>
      </w: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ind w:left="928"/>
        <w:jc w:val="both"/>
        <w:rPr>
          <w:i/>
          <w:color w:val="000000"/>
          <w:lang w:eastAsia="en-US"/>
        </w:rPr>
      </w:pPr>
      <w:r w:rsidRPr="00900119">
        <w:rPr>
          <w:b/>
          <w:color w:val="000000"/>
          <w:lang w:eastAsia="en-US"/>
        </w:rPr>
        <w:t>b)</w:t>
      </w:r>
      <w:r>
        <w:rPr>
          <w:color w:val="000000"/>
          <w:lang w:eastAsia="en-US"/>
        </w:rPr>
        <w:t xml:space="preserve"> </w:t>
      </w:r>
      <w:r w:rsidRPr="002E5CCE">
        <w:rPr>
          <w:color w:val="000000"/>
          <w:lang w:eastAsia="en-US"/>
        </w:rPr>
        <w:t xml:space="preserve">Prijedlog odluke o davanju koncesije za pružanje javne usluge crpljenja, pražnjenja i odvoza otpadnih voda iz sabirnih i septičkih jama na području Grada Zagreba - MULL-TRANS d.o.o. </w:t>
      </w:r>
      <w:r>
        <w:rPr>
          <w:color w:val="000000"/>
          <w:lang w:eastAsia="en-US"/>
        </w:rPr>
        <w:t xml:space="preserve">- UP/I-325-04/18-002/1, </w:t>
      </w:r>
      <w:r w:rsidRPr="00C9514B">
        <w:rPr>
          <w:i/>
          <w:color w:val="000000"/>
          <w:lang w:eastAsia="en-US"/>
        </w:rPr>
        <w:t>donošenje zaključka</w:t>
      </w: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ind w:left="928"/>
        <w:jc w:val="both"/>
        <w:rPr>
          <w:color w:val="000000"/>
          <w:lang w:eastAsia="en-US"/>
        </w:rPr>
      </w:pPr>
      <w:r w:rsidRPr="00900119">
        <w:rPr>
          <w:b/>
          <w:color w:val="000000"/>
          <w:lang w:eastAsia="en-US"/>
        </w:rPr>
        <w:t>c)</w:t>
      </w:r>
      <w:r>
        <w:rPr>
          <w:color w:val="000000"/>
          <w:lang w:eastAsia="en-US"/>
        </w:rPr>
        <w:t xml:space="preserve"> </w:t>
      </w:r>
      <w:r w:rsidRPr="002E5CCE">
        <w:rPr>
          <w:color w:val="000000"/>
          <w:lang w:eastAsia="en-US"/>
        </w:rPr>
        <w:t xml:space="preserve">Prijedlog odluke o davanju koncesije za pružanje javne usluge crpljenja, pražnjenja i odvoza otpadnih voda iz sabirnih i septičkih jama na području Grada Zagreba - </w:t>
      </w:r>
      <w:r>
        <w:rPr>
          <w:color w:val="000000"/>
          <w:lang w:eastAsia="en-US"/>
        </w:rPr>
        <w:t xml:space="preserve">FILIPOVIĆ COMMERCE d.o.o. - UP/I-325-04/18-002/2, </w:t>
      </w:r>
      <w:r w:rsidRPr="00C9514B">
        <w:rPr>
          <w:i/>
          <w:color w:val="000000"/>
          <w:lang w:eastAsia="en-US"/>
        </w:rPr>
        <w:t>donošenje zaključka</w:t>
      </w: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ind w:left="928"/>
        <w:jc w:val="both"/>
        <w:rPr>
          <w:color w:val="000000"/>
          <w:lang w:eastAsia="en-US"/>
        </w:rPr>
      </w:pPr>
      <w:r w:rsidRPr="00900119">
        <w:rPr>
          <w:b/>
          <w:color w:val="000000"/>
          <w:lang w:eastAsia="en-US"/>
        </w:rPr>
        <w:t>d)</w:t>
      </w:r>
      <w:r>
        <w:rPr>
          <w:color w:val="000000"/>
          <w:lang w:eastAsia="en-US"/>
        </w:rPr>
        <w:t xml:space="preserve"> </w:t>
      </w:r>
      <w:r w:rsidRPr="009D1DDA">
        <w:rPr>
          <w:color w:val="000000"/>
          <w:lang w:eastAsia="en-US"/>
        </w:rPr>
        <w:t>Prijedlog odluke o davanju koncesije za pružanje javne usluge crpljenja, pražnjenja i odvoza otpadnih voda iz sabirnih i septičkih jama na području Grada Zagreba - MULL-T</w:t>
      </w:r>
      <w:r>
        <w:rPr>
          <w:color w:val="000000"/>
          <w:lang w:eastAsia="en-US"/>
        </w:rPr>
        <w:t xml:space="preserve">RANS d.o.o. - UP/I-325-04/18-002/3, </w:t>
      </w:r>
      <w:r w:rsidRPr="00C9514B">
        <w:rPr>
          <w:i/>
          <w:color w:val="000000"/>
          <w:lang w:eastAsia="en-US"/>
        </w:rPr>
        <w:t>donošenje zaključka</w:t>
      </w: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ind w:left="928"/>
        <w:jc w:val="both"/>
        <w:rPr>
          <w:color w:val="000000"/>
          <w:lang w:eastAsia="en-US"/>
        </w:rPr>
      </w:pPr>
      <w:r w:rsidRPr="00900119">
        <w:rPr>
          <w:b/>
          <w:color w:val="000000"/>
          <w:lang w:eastAsia="en-US"/>
        </w:rPr>
        <w:t>e)</w:t>
      </w:r>
      <w:r>
        <w:rPr>
          <w:color w:val="000000"/>
          <w:lang w:eastAsia="en-US"/>
        </w:rPr>
        <w:t xml:space="preserve"> </w:t>
      </w:r>
      <w:r w:rsidRPr="004B0644">
        <w:rPr>
          <w:color w:val="000000"/>
          <w:lang w:eastAsia="en-US"/>
        </w:rPr>
        <w:t xml:space="preserve">Prijedlog odluke o davanju koncesije za pružanje javne usluge crpljenja, pražnjenja i odvoza otpadnih voda iz sabirnih i septičkih jama na području Grada Zagreba - </w:t>
      </w:r>
      <w:r>
        <w:rPr>
          <w:color w:val="000000"/>
          <w:lang w:eastAsia="en-US"/>
        </w:rPr>
        <w:t>GRAFEK</w:t>
      </w:r>
      <w:r w:rsidRPr="004B0644">
        <w:rPr>
          <w:color w:val="000000"/>
          <w:lang w:eastAsia="en-US"/>
        </w:rPr>
        <w:t xml:space="preserve"> d.o.o. </w:t>
      </w:r>
      <w:r>
        <w:rPr>
          <w:color w:val="000000"/>
          <w:lang w:eastAsia="en-US"/>
        </w:rPr>
        <w:t xml:space="preserve">- UP/I-325-04/18-002/4, </w:t>
      </w:r>
      <w:r w:rsidRPr="00C9514B">
        <w:rPr>
          <w:i/>
          <w:color w:val="000000"/>
          <w:lang w:eastAsia="en-US"/>
        </w:rPr>
        <w:t>donošenje zaključka</w:t>
      </w: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ind w:left="928"/>
        <w:jc w:val="both"/>
        <w:rPr>
          <w:color w:val="000000"/>
          <w:lang w:eastAsia="en-US"/>
        </w:rPr>
      </w:pPr>
      <w:r w:rsidRPr="00900119">
        <w:rPr>
          <w:b/>
          <w:color w:val="000000"/>
          <w:lang w:eastAsia="en-US"/>
        </w:rPr>
        <w:t>f)</w:t>
      </w:r>
      <w:r>
        <w:rPr>
          <w:color w:val="000000"/>
          <w:lang w:eastAsia="en-US"/>
        </w:rPr>
        <w:t xml:space="preserve"> </w:t>
      </w:r>
      <w:r w:rsidRPr="00504616">
        <w:rPr>
          <w:color w:val="000000"/>
          <w:lang w:eastAsia="en-US"/>
        </w:rPr>
        <w:t>Prijedlog odluke o davanju koncesije za pružanje javne usluge crpljenja, pražnjenja i odvoza otpadnih voda iz sabirnih i septičkih jama na području Grada Zagreba - MULL-TRANS d.o.o. UP/I-325-04/18-00</w:t>
      </w:r>
      <w:r>
        <w:rPr>
          <w:color w:val="000000"/>
          <w:lang w:eastAsia="en-US"/>
        </w:rPr>
        <w:t xml:space="preserve">2/5, </w:t>
      </w:r>
      <w:r>
        <w:rPr>
          <w:i/>
        </w:rPr>
        <w:t>donošenje zaključka</w:t>
      </w:r>
    </w:p>
    <w:p w:rsidR="009C3126" w:rsidRPr="00504616" w:rsidRDefault="009C3126" w:rsidP="009C3126">
      <w:pPr>
        <w:ind w:left="928"/>
        <w:rPr>
          <w:color w:val="000000"/>
          <w:lang w:eastAsia="en-US"/>
        </w:rPr>
      </w:pPr>
      <w:r w:rsidRPr="00900119">
        <w:rPr>
          <w:b/>
          <w:color w:val="000000"/>
          <w:lang w:eastAsia="en-US"/>
        </w:rPr>
        <w:t>g)</w:t>
      </w:r>
      <w:r>
        <w:rPr>
          <w:color w:val="000000"/>
          <w:lang w:eastAsia="en-US"/>
        </w:rPr>
        <w:t xml:space="preserve"> </w:t>
      </w:r>
      <w:r w:rsidRPr="00504616">
        <w:rPr>
          <w:color w:val="000000"/>
          <w:lang w:eastAsia="en-US"/>
        </w:rPr>
        <w:t>Prijedlog odluke o davanju koncesije za pružanje javne usluge crpljenja, pražnjenja i odvoza otpadnih voda iz sabirnih i septičkih jama na području Grada Zagreba - GRAF</w:t>
      </w:r>
      <w:r>
        <w:rPr>
          <w:color w:val="000000"/>
          <w:lang w:eastAsia="en-US"/>
        </w:rPr>
        <w:t xml:space="preserve">EK d.o.o. - UP/I-325-04/18-002/6, </w:t>
      </w:r>
      <w:r>
        <w:rPr>
          <w:i/>
        </w:rPr>
        <w:t>donošenje zaključka</w:t>
      </w:r>
    </w:p>
    <w:p w:rsidR="009C3126" w:rsidRPr="00504616" w:rsidRDefault="009C3126" w:rsidP="009C3126">
      <w:pPr>
        <w:ind w:left="928"/>
        <w:rPr>
          <w:color w:val="000000"/>
          <w:lang w:eastAsia="en-US"/>
        </w:rPr>
      </w:pPr>
      <w:r w:rsidRPr="00900119">
        <w:rPr>
          <w:b/>
          <w:color w:val="000000"/>
          <w:lang w:eastAsia="en-US"/>
        </w:rPr>
        <w:t>h)</w:t>
      </w:r>
      <w:r>
        <w:rPr>
          <w:color w:val="000000"/>
          <w:lang w:eastAsia="en-US"/>
        </w:rPr>
        <w:t xml:space="preserve"> </w:t>
      </w:r>
      <w:r w:rsidRPr="00504616">
        <w:rPr>
          <w:color w:val="000000"/>
          <w:lang w:eastAsia="en-US"/>
        </w:rPr>
        <w:t>Prijedlog odluke o davanju koncesije za pružanje javne usluge crpljenja, pražnjenja i odvoza otpadnih voda iz sabirnih i septičkih jama na području Grada Zagreba - FILIPOVIĆ COMMER</w:t>
      </w:r>
      <w:r>
        <w:rPr>
          <w:color w:val="000000"/>
          <w:lang w:eastAsia="en-US"/>
        </w:rPr>
        <w:t xml:space="preserve">CE d.o.o. - UP/I-325-04/18-002/7, </w:t>
      </w:r>
      <w:r>
        <w:rPr>
          <w:i/>
        </w:rPr>
        <w:t>donošenje zaključka</w:t>
      </w:r>
    </w:p>
    <w:p w:rsidR="009C3126" w:rsidRPr="00504616" w:rsidRDefault="009C3126" w:rsidP="009C3126">
      <w:pPr>
        <w:ind w:left="928"/>
        <w:rPr>
          <w:color w:val="000000"/>
          <w:lang w:eastAsia="en-US"/>
        </w:rPr>
      </w:pPr>
      <w:r w:rsidRPr="00900119">
        <w:rPr>
          <w:b/>
          <w:color w:val="000000"/>
          <w:lang w:eastAsia="en-US"/>
        </w:rPr>
        <w:t>i)</w:t>
      </w:r>
      <w:r>
        <w:rPr>
          <w:color w:val="000000"/>
          <w:lang w:eastAsia="en-US"/>
        </w:rPr>
        <w:t xml:space="preserve"> </w:t>
      </w:r>
      <w:r w:rsidRPr="00504616">
        <w:rPr>
          <w:color w:val="000000"/>
          <w:lang w:eastAsia="en-US"/>
        </w:rPr>
        <w:t>Prijedlog odluke o davanju koncesije za pružanje javne usluge crpljenja, pražnjenja i odvoza otpadnih voda iz sabirnih i septičkih jama na području Grada Zagreba - FILIPOVIĆ COMMER</w:t>
      </w:r>
      <w:r>
        <w:rPr>
          <w:color w:val="000000"/>
          <w:lang w:eastAsia="en-US"/>
        </w:rPr>
        <w:t xml:space="preserve">CE d.o.o. - UP/I-325-04/18-002/8, </w:t>
      </w:r>
      <w:r>
        <w:rPr>
          <w:i/>
        </w:rPr>
        <w:t>donošenje zaključka</w:t>
      </w:r>
    </w:p>
    <w:p w:rsidR="009C3126" w:rsidRPr="00504616" w:rsidRDefault="009C3126" w:rsidP="009C3126">
      <w:pPr>
        <w:ind w:left="928"/>
        <w:rPr>
          <w:color w:val="000000"/>
          <w:lang w:eastAsia="en-US"/>
        </w:rPr>
      </w:pPr>
      <w:r w:rsidRPr="00900119">
        <w:rPr>
          <w:b/>
          <w:color w:val="000000"/>
          <w:lang w:eastAsia="en-US"/>
        </w:rPr>
        <w:t>j)</w:t>
      </w:r>
      <w:r>
        <w:rPr>
          <w:color w:val="000000"/>
          <w:lang w:eastAsia="en-US"/>
        </w:rPr>
        <w:t xml:space="preserve"> </w:t>
      </w:r>
      <w:r w:rsidRPr="00504616">
        <w:rPr>
          <w:color w:val="000000"/>
          <w:lang w:eastAsia="en-US"/>
        </w:rPr>
        <w:t>Prijedlog odluke o davanju koncesije za pružanje javne usluge crpljenja, pražnjenja i odvoza otpadnih voda iz sabirnih i septičkih jama na području Grada Zagreba - GRAF</w:t>
      </w:r>
      <w:r>
        <w:rPr>
          <w:color w:val="000000"/>
          <w:lang w:eastAsia="en-US"/>
        </w:rPr>
        <w:t xml:space="preserve">EK d.o.o. - UP/I-325-04/18-002/9, </w:t>
      </w:r>
      <w:r>
        <w:rPr>
          <w:i/>
        </w:rPr>
        <w:t>donošenje zaključka</w:t>
      </w:r>
    </w:p>
    <w:p w:rsidR="009C3126" w:rsidRPr="00EC4EEE" w:rsidRDefault="009C3126" w:rsidP="009C3126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>Pitanja i prijedlozi</w:t>
      </w:r>
    </w:p>
    <w:p w:rsidR="009C3126" w:rsidRDefault="009C3126" w:rsidP="009C3126">
      <w:pPr>
        <w:jc w:val="both"/>
      </w:pPr>
      <w:r>
        <w:br/>
      </w:r>
    </w:p>
    <w:p w:rsidR="009C3126" w:rsidRDefault="009C3126" w:rsidP="009C3126">
      <w:pPr>
        <w:rPr>
          <w:b/>
        </w:rPr>
      </w:pPr>
      <w:r w:rsidRPr="00786B69">
        <w:rPr>
          <w:b/>
        </w:rPr>
        <w:t xml:space="preserve">Ad.1. </w:t>
      </w:r>
      <w:r w:rsidRPr="004D7BB4">
        <w:rPr>
          <w:b/>
        </w:rPr>
        <w:t>Realizacija Plana komunalnih aktivnosti za 2018.</w:t>
      </w:r>
    </w:p>
    <w:p w:rsidR="009C3126" w:rsidRDefault="009C3126" w:rsidP="009C3126">
      <w:pPr>
        <w:rPr>
          <w:b/>
        </w:rPr>
      </w:pPr>
    </w:p>
    <w:p w:rsidR="009C3126" w:rsidRDefault="009C3126" w:rsidP="009C3126">
      <w:r w:rsidRPr="004D7BB4">
        <w:t>Pre</w:t>
      </w:r>
      <w:r>
        <w:t>dsjednik otvara prvu točku dnevnog reda te prepušta riječ gospodinu Čizmaru, Predsjedniku povjerenstva za komunalne aktivnosti.</w:t>
      </w:r>
    </w:p>
    <w:p w:rsidR="009C3126" w:rsidRDefault="009C3126" w:rsidP="009C3126">
      <w:r>
        <w:t xml:space="preserve">Gospodin Čizmar upoznaje Vijeće s tijekom radova i ističe kako je realizacija istih preko 80% te je zadovoljavajuća. </w:t>
      </w:r>
    </w:p>
    <w:p w:rsidR="009C3126" w:rsidRPr="004D7BB4" w:rsidRDefault="009C3126" w:rsidP="009C3126">
      <w:r>
        <w:t>Dogovoreno je da na sljedećoj sjednici Povjerenstvo pred Vijeće iznese dodatne prijedloge za  PKA, kako bi se sredstva, prilikom rebalansa, maksimalno iskoristila.</w:t>
      </w:r>
    </w:p>
    <w:p w:rsidR="009C3126" w:rsidRPr="00786B69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C3126" w:rsidRPr="00786B69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  <w:r w:rsidRPr="00F03B70">
        <w:rPr>
          <w:b/>
          <w:color w:val="000000"/>
          <w:lang w:eastAsia="en-US"/>
        </w:rPr>
        <w:t xml:space="preserve">Ad.2. </w:t>
      </w:r>
      <w:r w:rsidRPr="007F0B20">
        <w:rPr>
          <w:b/>
          <w:color w:val="000000"/>
          <w:lang w:eastAsia="en-US"/>
        </w:rPr>
        <w:t>Aktivnosti za Dan Gradske četvrti Donji grad</w:t>
      </w: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Predsjednik otvara raspravu u kojoj sudjeluju svi prisutni članovi Vijeća te nakon rasprave objavljuje dogovoreni</w:t>
      </w: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C3126" w:rsidRPr="001D4339" w:rsidRDefault="009C3126" w:rsidP="009C3126">
      <w:pPr>
        <w:jc w:val="center"/>
        <w:rPr>
          <w:b/>
        </w:rPr>
      </w:pPr>
      <w:r w:rsidRPr="001D4339">
        <w:rPr>
          <w:b/>
        </w:rPr>
        <w:t>PROGRAM ZA PROSLAVU DANA DONJEG GRADA</w:t>
      </w:r>
    </w:p>
    <w:p w:rsidR="009C3126" w:rsidRPr="001D4339" w:rsidRDefault="009C3126" w:rsidP="009C3126">
      <w:pPr>
        <w:jc w:val="center"/>
        <w:rPr>
          <w:b/>
        </w:rPr>
      </w:pPr>
    </w:p>
    <w:p w:rsidR="009C3126" w:rsidRPr="001D4339" w:rsidRDefault="009C3126" w:rsidP="009C3126">
      <w:pPr>
        <w:jc w:val="center"/>
        <w:rPr>
          <w:b/>
        </w:rPr>
      </w:pPr>
      <w:r w:rsidRPr="001D4339">
        <w:rPr>
          <w:b/>
        </w:rPr>
        <w:t xml:space="preserve"> PETAK 21. RUJNA 2018.</w:t>
      </w:r>
    </w:p>
    <w:p w:rsidR="009C3126" w:rsidRPr="001D4339" w:rsidRDefault="009C3126" w:rsidP="009C3126">
      <w:pPr>
        <w:jc w:val="center"/>
        <w:rPr>
          <w:b/>
        </w:rPr>
      </w:pPr>
    </w:p>
    <w:p w:rsidR="009C3126" w:rsidRPr="001D4339" w:rsidRDefault="009C3126" w:rsidP="009C3126">
      <w:pPr>
        <w:jc w:val="center"/>
        <w:rPr>
          <w:b/>
        </w:rPr>
      </w:pPr>
    </w:p>
    <w:p w:rsidR="009C3126" w:rsidRPr="001D4339" w:rsidRDefault="009C3126" w:rsidP="009C3126">
      <w:pPr>
        <w:jc w:val="center"/>
        <w:rPr>
          <w:b/>
        </w:rPr>
      </w:pPr>
    </w:p>
    <w:p w:rsidR="009C3126" w:rsidRPr="001D4339" w:rsidRDefault="009C3126" w:rsidP="009C3126">
      <w:pPr>
        <w:rPr>
          <w:b/>
        </w:rPr>
      </w:pPr>
      <w:r w:rsidRPr="001D4339">
        <w:rPr>
          <w:b/>
        </w:rPr>
        <w:t>15 - 18 sati:  PARK TOLERANCIJE</w:t>
      </w:r>
    </w:p>
    <w:p w:rsidR="009C3126" w:rsidRPr="001D4339" w:rsidRDefault="009C3126" w:rsidP="009C3126">
      <w:pPr>
        <w:numPr>
          <w:ilvl w:val="0"/>
          <w:numId w:val="3"/>
        </w:numPr>
        <w:contextualSpacing/>
        <w:rPr>
          <w:b/>
        </w:rPr>
      </w:pPr>
      <w:r w:rsidRPr="001D4339">
        <w:rPr>
          <w:b/>
        </w:rPr>
        <w:t>radionica i kreativna igraonica za djecu od 6-10 godina i njihove roditelje - Park Zrinjevac postaje park tolerancije</w:t>
      </w:r>
    </w:p>
    <w:p w:rsidR="009C3126" w:rsidRPr="001D4339" w:rsidRDefault="009C3126" w:rsidP="009C3126">
      <w:pPr>
        <w:numPr>
          <w:ilvl w:val="0"/>
          <w:numId w:val="3"/>
        </w:numPr>
        <w:contextualSpacing/>
        <w:rPr>
          <w:b/>
        </w:rPr>
      </w:pPr>
      <w:r w:rsidRPr="001D4339">
        <w:rPr>
          <w:b/>
        </w:rPr>
        <w:t xml:space="preserve">organizator: Centar za promicanje tolerancije i očuvanje </w:t>
      </w:r>
      <w:proofErr w:type="spellStart"/>
      <w:r w:rsidRPr="001D4339">
        <w:rPr>
          <w:b/>
        </w:rPr>
        <w:t>sječanja</w:t>
      </w:r>
      <w:proofErr w:type="spellEnd"/>
      <w:r w:rsidRPr="001D4339">
        <w:rPr>
          <w:b/>
        </w:rPr>
        <w:t xml:space="preserve"> na holokaust</w:t>
      </w:r>
    </w:p>
    <w:p w:rsidR="009C3126" w:rsidRPr="001D4339" w:rsidRDefault="009C3126" w:rsidP="009C3126">
      <w:pPr>
        <w:numPr>
          <w:ilvl w:val="0"/>
          <w:numId w:val="3"/>
        </w:numPr>
        <w:contextualSpacing/>
        <w:rPr>
          <w:b/>
        </w:rPr>
      </w:pPr>
      <w:r w:rsidRPr="001D4339">
        <w:rPr>
          <w:b/>
        </w:rPr>
        <w:t xml:space="preserve">partner: Vijeće Gradske četvrti Donji grad </w:t>
      </w:r>
    </w:p>
    <w:p w:rsidR="009C3126" w:rsidRPr="001D4339" w:rsidRDefault="009C3126" w:rsidP="009C3126">
      <w:pPr>
        <w:rPr>
          <w:b/>
        </w:rPr>
      </w:pPr>
    </w:p>
    <w:p w:rsidR="009C3126" w:rsidRPr="001D4339" w:rsidRDefault="009C3126" w:rsidP="009C3126">
      <w:pPr>
        <w:tabs>
          <w:tab w:val="left" w:pos="1134"/>
          <w:tab w:val="left" w:pos="1418"/>
        </w:tabs>
        <w:rPr>
          <w:b/>
        </w:rPr>
      </w:pPr>
      <w:r w:rsidRPr="001D4339">
        <w:rPr>
          <w:b/>
        </w:rPr>
        <w:t>18 - 20 sati:  GLAZBENI NASTUP:</w:t>
      </w:r>
    </w:p>
    <w:p w:rsidR="009C3126" w:rsidRPr="001D4339" w:rsidRDefault="009C3126" w:rsidP="009C3126">
      <w:pPr>
        <w:numPr>
          <w:ilvl w:val="0"/>
          <w:numId w:val="3"/>
        </w:numPr>
        <w:contextualSpacing/>
        <w:rPr>
          <w:b/>
        </w:rPr>
      </w:pPr>
      <w:r w:rsidRPr="001D4339">
        <w:rPr>
          <w:b/>
        </w:rPr>
        <w:t xml:space="preserve">Katarina </w:t>
      </w:r>
      <w:proofErr w:type="spellStart"/>
      <w:r w:rsidRPr="001D4339">
        <w:rPr>
          <w:b/>
        </w:rPr>
        <w:t>Kutman</w:t>
      </w:r>
      <w:proofErr w:type="spellEnd"/>
      <w:r w:rsidRPr="001D4339">
        <w:rPr>
          <w:b/>
        </w:rPr>
        <w:t xml:space="preserve"> (violina)</w:t>
      </w:r>
    </w:p>
    <w:p w:rsidR="009C3126" w:rsidRPr="001D4339" w:rsidRDefault="009C3126" w:rsidP="009C3126">
      <w:pPr>
        <w:numPr>
          <w:ilvl w:val="0"/>
          <w:numId w:val="3"/>
        </w:numPr>
        <w:contextualSpacing/>
        <w:rPr>
          <w:b/>
        </w:rPr>
      </w:pPr>
      <w:r w:rsidRPr="001D4339">
        <w:rPr>
          <w:b/>
        </w:rPr>
        <w:t xml:space="preserve">Martin </w:t>
      </w:r>
      <w:proofErr w:type="spellStart"/>
      <w:r w:rsidRPr="001D4339">
        <w:rPr>
          <w:b/>
        </w:rPr>
        <w:t>Kutman</w:t>
      </w:r>
      <w:proofErr w:type="spellEnd"/>
      <w:r w:rsidRPr="001D4339">
        <w:rPr>
          <w:b/>
        </w:rPr>
        <w:t xml:space="preserve"> (violončelo i harmonika)</w:t>
      </w:r>
    </w:p>
    <w:p w:rsidR="009C3126" w:rsidRPr="001D4339" w:rsidRDefault="009C3126" w:rsidP="009C3126">
      <w:pPr>
        <w:rPr>
          <w:b/>
        </w:rPr>
      </w:pPr>
    </w:p>
    <w:p w:rsidR="009C3126" w:rsidRPr="001D4339" w:rsidRDefault="009C3126" w:rsidP="009C3126">
      <w:pPr>
        <w:rPr>
          <w:b/>
        </w:rPr>
      </w:pPr>
      <w:r w:rsidRPr="001D4339">
        <w:rPr>
          <w:b/>
        </w:rPr>
        <w:t xml:space="preserve">                      PLESNI NASTUP I RADIONICA S GRAĐANIMA:</w:t>
      </w:r>
    </w:p>
    <w:p w:rsidR="009C3126" w:rsidRPr="001D4339" w:rsidRDefault="009C3126" w:rsidP="009C3126">
      <w:pPr>
        <w:numPr>
          <w:ilvl w:val="0"/>
          <w:numId w:val="3"/>
        </w:numPr>
        <w:contextualSpacing/>
        <w:rPr>
          <w:b/>
        </w:rPr>
      </w:pPr>
      <w:proofErr w:type="spellStart"/>
      <w:r w:rsidRPr="001D4339">
        <w:rPr>
          <w:b/>
        </w:rPr>
        <w:t>Amy</w:t>
      </w:r>
      <w:proofErr w:type="spellEnd"/>
      <w:r w:rsidRPr="001D4339">
        <w:rPr>
          <w:b/>
        </w:rPr>
        <w:t xml:space="preserve"> </w:t>
      </w:r>
      <w:proofErr w:type="spellStart"/>
      <w:r w:rsidRPr="001D4339">
        <w:rPr>
          <w:b/>
        </w:rPr>
        <w:t>Alves</w:t>
      </w:r>
      <w:proofErr w:type="spellEnd"/>
      <w:r w:rsidRPr="001D4339">
        <w:rPr>
          <w:b/>
        </w:rPr>
        <w:t xml:space="preserve">  - škola sambe</w:t>
      </w:r>
    </w:p>
    <w:p w:rsidR="009C3126" w:rsidRPr="001D4339" w:rsidRDefault="009C3126" w:rsidP="009C3126">
      <w:pPr>
        <w:rPr>
          <w:b/>
        </w:rPr>
      </w:pPr>
    </w:p>
    <w:p w:rsidR="009C3126" w:rsidRDefault="009C3126" w:rsidP="009C3126">
      <w:pPr>
        <w:tabs>
          <w:tab w:val="left" w:pos="1134"/>
          <w:tab w:val="left" w:pos="1560"/>
        </w:tabs>
        <w:rPr>
          <w:b/>
        </w:rPr>
      </w:pPr>
      <w:r w:rsidRPr="001D4339">
        <w:rPr>
          <w:b/>
        </w:rPr>
        <w:t>18 - 20 sati:  DEMONSTRACIJA BORILAČKIH VJEŠTINA</w:t>
      </w:r>
    </w:p>
    <w:p w:rsidR="009C3126" w:rsidRDefault="009C3126" w:rsidP="009C3126">
      <w:pPr>
        <w:tabs>
          <w:tab w:val="left" w:pos="1134"/>
          <w:tab w:val="left" w:pos="1560"/>
        </w:tabs>
        <w:rPr>
          <w:b/>
        </w:rPr>
      </w:pPr>
    </w:p>
    <w:p w:rsidR="009C3126" w:rsidRDefault="009C3126" w:rsidP="009C3126">
      <w:pPr>
        <w:tabs>
          <w:tab w:val="left" w:pos="1134"/>
          <w:tab w:val="left" w:pos="1560"/>
        </w:tabs>
        <w:rPr>
          <w:b/>
        </w:rPr>
      </w:pPr>
    </w:p>
    <w:p w:rsidR="009C3126" w:rsidRDefault="009C3126" w:rsidP="009C3126">
      <w:pPr>
        <w:tabs>
          <w:tab w:val="left" w:pos="1134"/>
          <w:tab w:val="left" w:pos="1560"/>
        </w:tabs>
        <w:rPr>
          <w:b/>
        </w:rPr>
      </w:pPr>
    </w:p>
    <w:p w:rsidR="009C3126" w:rsidRDefault="009C3126" w:rsidP="009C3126">
      <w:pPr>
        <w:tabs>
          <w:tab w:val="left" w:pos="1134"/>
          <w:tab w:val="left" w:pos="1560"/>
        </w:tabs>
        <w:rPr>
          <w:b/>
        </w:rPr>
      </w:pPr>
    </w:p>
    <w:p w:rsidR="009C3126" w:rsidRDefault="009C3126" w:rsidP="009C3126">
      <w:pPr>
        <w:tabs>
          <w:tab w:val="left" w:pos="1134"/>
          <w:tab w:val="left" w:pos="1560"/>
        </w:tabs>
        <w:rPr>
          <w:b/>
        </w:rPr>
      </w:pPr>
    </w:p>
    <w:p w:rsidR="009C3126" w:rsidRDefault="009C3126" w:rsidP="009C3126">
      <w:pPr>
        <w:tabs>
          <w:tab w:val="left" w:pos="1134"/>
          <w:tab w:val="left" w:pos="1560"/>
        </w:tabs>
        <w:rPr>
          <w:b/>
        </w:rPr>
      </w:pPr>
    </w:p>
    <w:p w:rsidR="009C3126" w:rsidRPr="001D4339" w:rsidRDefault="009C3126" w:rsidP="009C3126">
      <w:pPr>
        <w:tabs>
          <w:tab w:val="left" w:pos="1134"/>
          <w:tab w:val="left" w:pos="1560"/>
        </w:tabs>
        <w:rPr>
          <w:b/>
        </w:rPr>
      </w:pP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C3126" w:rsidRPr="00A145DA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b/>
          <w:i/>
          <w:color w:val="000000"/>
          <w:lang w:eastAsia="en-US"/>
        </w:rPr>
      </w:pP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C3126" w:rsidRPr="00F03B70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b/>
          <w:i/>
          <w:color w:val="000000"/>
          <w:lang w:eastAsia="en-US"/>
        </w:rPr>
      </w:pP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  <w:r>
        <w:rPr>
          <w:b/>
          <w:color w:val="000000"/>
          <w:lang w:eastAsia="en-US"/>
        </w:rPr>
        <w:t>Ad.3.</w:t>
      </w:r>
      <w:r w:rsidRPr="001D4339">
        <w:t xml:space="preserve"> </w:t>
      </w:r>
      <w:r w:rsidRPr="001D4339">
        <w:rPr>
          <w:b/>
          <w:color w:val="000000"/>
          <w:lang w:eastAsia="en-US"/>
        </w:rPr>
        <w:t>Korištenje nespomenutih rashoda poslovanja</w:t>
      </w:r>
    </w:p>
    <w:p w:rsidR="009C3126" w:rsidRPr="00F03B70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  <w:rPr>
          <w:b/>
          <w:i/>
          <w:color w:val="000000"/>
          <w:lang w:eastAsia="en-US"/>
        </w:rPr>
      </w:pPr>
    </w:p>
    <w:p w:rsidR="009C3126" w:rsidRDefault="009C3126" w:rsidP="009C3126">
      <w:r>
        <w:t>Predsjednik otvara raspravu za 3. točku dnevnog reda u kojoj sudjeluju svi članovi Vijeća.</w:t>
      </w:r>
    </w:p>
    <w:p w:rsidR="009C3126" w:rsidRDefault="009C3126" w:rsidP="009C3126">
      <w:r>
        <w:t>Sve zahtjeve Vijeće jednoglasno odobrava sljedećim zaključcima:</w:t>
      </w:r>
    </w:p>
    <w:p w:rsidR="009C3126" w:rsidRDefault="009C3126" w:rsidP="009C3126"/>
    <w:p w:rsidR="009C3126" w:rsidRDefault="009C3126" w:rsidP="009C3126"/>
    <w:p w:rsidR="009C3126" w:rsidRPr="001A6257" w:rsidRDefault="009C3126" w:rsidP="009C3126">
      <w:pPr>
        <w:keepNext/>
        <w:autoSpaceDE w:val="0"/>
        <w:autoSpaceDN w:val="0"/>
        <w:spacing w:before="240" w:after="60"/>
        <w:jc w:val="center"/>
        <w:outlineLvl w:val="1"/>
        <w:rPr>
          <w:b/>
          <w:bCs/>
          <w:iCs/>
          <w:lang w:eastAsia="en-US"/>
        </w:rPr>
      </w:pPr>
      <w:r w:rsidRPr="001A6257">
        <w:rPr>
          <w:b/>
          <w:bCs/>
          <w:iCs/>
          <w:sz w:val="28"/>
          <w:szCs w:val="28"/>
          <w:lang w:val="en-GB" w:eastAsia="en-US"/>
        </w:rPr>
        <w:t>Z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A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K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L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J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U</w:t>
      </w:r>
      <w:r w:rsidRPr="001A6257">
        <w:rPr>
          <w:b/>
          <w:bCs/>
          <w:iCs/>
          <w:sz w:val="28"/>
          <w:szCs w:val="28"/>
          <w:lang w:eastAsia="en-US"/>
        </w:rPr>
        <w:t xml:space="preserve"> Č </w:t>
      </w:r>
      <w:r w:rsidRPr="001A6257">
        <w:rPr>
          <w:b/>
          <w:bCs/>
          <w:iCs/>
          <w:sz w:val="28"/>
          <w:szCs w:val="28"/>
          <w:lang w:val="en-GB" w:eastAsia="en-US"/>
        </w:rPr>
        <w:t>A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K</w:t>
      </w:r>
    </w:p>
    <w:p w:rsidR="009C3126" w:rsidRPr="001A6257" w:rsidRDefault="009C3126" w:rsidP="009C3126">
      <w:pPr>
        <w:autoSpaceDE w:val="0"/>
        <w:autoSpaceDN w:val="0"/>
        <w:rPr>
          <w:b/>
          <w:bCs/>
          <w:lang w:eastAsia="en-US"/>
        </w:rPr>
      </w:pPr>
      <w:r w:rsidRPr="001A6257">
        <w:rPr>
          <w:b/>
          <w:bCs/>
          <w:lang w:eastAsia="en-US"/>
        </w:rPr>
        <w:t xml:space="preserve">                                               o odobrenju korištenja sredstava</w:t>
      </w:r>
    </w:p>
    <w:p w:rsidR="009C3126" w:rsidRPr="001A6257" w:rsidRDefault="009C3126" w:rsidP="009C3126">
      <w:pPr>
        <w:autoSpaceDE w:val="0"/>
        <w:autoSpaceDN w:val="0"/>
        <w:jc w:val="center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jc w:val="center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ind w:left="360"/>
        <w:rPr>
          <w:bCs/>
          <w:lang w:eastAsia="en-US"/>
        </w:rPr>
      </w:pPr>
      <w:r w:rsidRPr="001A6257">
        <w:rPr>
          <w:bCs/>
          <w:lang w:eastAsia="en-US"/>
        </w:rPr>
        <w:t>1.   Vijeće odobrava korištenje sredstava iz Razdjela Proračuna Grada Zagreba, 0502 Pozicije 6 - 3299  OSTALI NESPOMENUTI RASHODI POSLOVANJA Vijeća Gradske četvrti Donji grad u svrhu plaćanja 250 kino ulaznica za projekciju filma u kinu Europa za potrebe Vijeća Gradske četvrti Donji grad povodom obilježavanja Dana Gradske četvrti Donji grad u iznosu od 5.000,00 kn.</w:t>
      </w:r>
    </w:p>
    <w:p w:rsidR="009C3126" w:rsidRPr="001A6257" w:rsidRDefault="009C3126" w:rsidP="009C3126">
      <w:pPr>
        <w:autoSpaceDE w:val="0"/>
        <w:autoSpaceDN w:val="0"/>
        <w:rPr>
          <w:bCs/>
          <w:lang w:eastAsia="en-US"/>
        </w:rPr>
      </w:pPr>
    </w:p>
    <w:p w:rsidR="009C3126" w:rsidRDefault="009C3126" w:rsidP="009C3126">
      <w:pPr>
        <w:autoSpaceDE w:val="0"/>
        <w:autoSpaceDN w:val="0"/>
        <w:ind w:left="360"/>
        <w:rPr>
          <w:bCs/>
          <w:lang w:eastAsia="en-US"/>
        </w:rPr>
      </w:pPr>
      <w:r w:rsidRPr="001A6257">
        <w:rPr>
          <w:bCs/>
          <w:lang w:eastAsia="en-US"/>
        </w:rPr>
        <w:t xml:space="preserve">2.   Ovaj se zaključak dostavlja Gradskom uredu za mjesnu samoupravu na postupanje.   </w:t>
      </w:r>
    </w:p>
    <w:p w:rsidR="009C3126" w:rsidRDefault="009C3126" w:rsidP="009C3126"/>
    <w:p w:rsidR="009C3126" w:rsidRDefault="009C3126" w:rsidP="009C3126"/>
    <w:p w:rsidR="009C3126" w:rsidRPr="001A6257" w:rsidRDefault="009C3126" w:rsidP="009C3126">
      <w:pPr>
        <w:keepNext/>
        <w:autoSpaceDE w:val="0"/>
        <w:autoSpaceDN w:val="0"/>
        <w:spacing w:before="240" w:after="60"/>
        <w:jc w:val="center"/>
        <w:outlineLvl w:val="1"/>
        <w:rPr>
          <w:b/>
          <w:bCs/>
          <w:iCs/>
          <w:lang w:eastAsia="en-US"/>
        </w:rPr>
      </w:pPr>
      <w:r w:rsidRPr="001A6257">
        <w:rPr>
          <w:b/>
          <w:bCs/>
          <w:iCs/>
          <w:sz w:val="28"/>
          <w:szCs w:val="28"/>
          <w:lang w:val="en-GB" w:eastAsia="en-US"/>
        </w:rPr>
        <w:t>Z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A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K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L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J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U</w:t>
      </w:r>
      <w:r w:rsidRPr="001A6257">
        <w:rPr>
          <w:b/>
          <w:bCs/>
          <w:iCs/>
          <w:sz w:val="28"/>
          <w:szCs w:val="28"/>
          <w:lang w:eastAsia="en-US"/>
        </w:rPr>
        <w:t xml:space="preserve"> Č </w:t>
      </w:r>
      <w:r w:rsidRPr="001A6257">
        <w:rPr>
          <w:b/>
          <w:bCs/>
          <w:iCs/>
          <w:sz w:val="28"/>
          <w:szCs w:val="28"/>
          <w:lang w:val="en-GB" w:eastAsia="en-US"/>
        </w:rPr>
        <w:t>A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K</w:t>
      </w:r>
    </w:p>
    <w:p w:rsidR="009C3126" w:rsidRPr="001A6257" w:rsidRDefault="009C3126" w:rsidP="009C3126">
      <w:pPr>
        <w:autoSpaceDE w:val="0"/>
        <w:autoSpaceDN w:val="0"/>
        <w:rPr>
          <w:b/>
          <w:bCs/>
          <w:lang w:eastAsia="en-US"/>
        </w:rPr>
      </w:pPr>
      <w:r w:rsidRPr="001A6257">
        <w:rPr>
          <w:b/>
          <w:bCs/>
          <w:lang w:eastAsia="en-US"/>
        </w:rPr>
        <w:t xml:space="preserve">                                               o odobrenju korištenja sredstava</w:t>
      </w:r>
    </w:p>
    <w:p w:rsidR="009C3126" w:rsidRPr="001A6257" w:rsidRDefault="009C3126" w:rsidP="009C3126">
      <w:pPr>
        <w:autoSpaceDE w:val="0"/>
        <w:autoSpaceDN w:val="0"/>
        <w:jc w:val="center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jc w:val="center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ind w:left="360"/>
        <w:rPr>
          <w:bCs/>
          <w:lang w:eastAsia="en-US"/>
        </w:rPr>
      </w:pPr>
      <w:r w:rsidRPr="001A6257">
        <w:rPr>
          <w:bCs/>
          <w:lang w:eastAsia="en-US"/>
        </w:rPr>
        <w:t>1.   Vijeće odobrava korištenje sredstava iz Razdjela Proračuna Grada Zagreba, 0502 Pozicije 6 - 3299  OSTALI NESPOMENUTI RASHODI POSLOVANJA Vijeća Gradske četvrti Donji grad u svrhu plaćanja usluge Organizacije događanja za 150 djece za potrebe Vijeća Gradske četvrti Donji grad povodom obilježavanja Dana Gradske četvrti Donji grad u iznosu od 5.000,00 kn.</w:t>
      </w:r>
    </w:p>
    <w:p w:rsidR="009C3126" w:rsidRPr="001A6257" w:rsidRDefault="009C3126" w:rsidP="009C3126">
      <w:pPr>
        <w:autoSpaceDE w:val="0"/>
        <w:autoSpaceDN w:val="0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ind w:left="360"/>
        <w:rPr>
          <w:b/>
          <w:bCs/>
          <w:lang w:eastAsia="en-US"/>
        </w:rPr>
      </w:pPr>
      <w:r w:rsidRPr="001A6257">
        <w:rPr>
          <w:bCs/>
          <w:lang w:eastAsia="en-US"/>
        </w:rPr>
        <w:t xml:space="preserve">2.   Ovaj se zaključak dostavlja Gradskom uredu za mjesnu samoupravu na postupanje.        </w:t>
      </w:r>
    </w:p>
    <w:p w:rsidR="009C3126" w:rsidRPr="001A6257" w:rsidRDefault="009C3126" w:rsidP="009C3126">
      <w:pPr>
        <w:autoSpaceDE w:val="0"/>
        <w:autoSpaceDN w:val="0"/>
        <w:rPr>
          <w:bCs/>
          <w:lang w:eastAsia="en-US"/>
        </w:rPr>
      </w:pPr>
    </w:p>
    <w:p w:rsidR="009C3126" w:rsidRPr="001A6257" w:rsidRDefault="009C3126" w:rsidP="009C3126">
      <w:pPr>
        <w:keepNext/>
        <w:autoSpaceDE w:val="0"/>
        <w:autoSpaceDN w:val="0"/>
        <w:spacing w:before="240" w:after="60"/>
        <w:jc w:val="center"/>
        <w:outlineLvl w:val="1"/>
        <w:rPr>
          <w:b/>
          <w:bCs/>
          <w:iCs/>
          <w:lang w:eastAsia="en-US"/>
        </w:rPr>
      </w:pPr>
      <w:r w:rsidRPr="001A6257">
        <w:rPr>
          <w:b/>
          <w:bCs/>
          <w:iCs/>
          <w:sz w:val="28"/>
          <w:szCs w:val="28"/>
          <w:lang w:val="en-GB" w:eastAsia="en-US"/>
        </w:rPr>
        <w:t>Z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A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K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L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J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U</w:t>
      </w:r>
      <w:r w:rsidRPr="001A6257">
        <w:rPr>
          <w:b/>
          <w:bCs/>
          <w:iCs/>
          <w:sz w:val="28"/>
          <w:szCs w:val="28"/>
          <w:lang w:eastAsia="en-US"/>
        </w:rPr>
        <w:t xml:space="preserve"> Č </w:t>
      </w:r>
      <w:r w:rsidRPr="001A6257">
        <w:rPr>
          <w:b/>
          <w:bCs/>
          <w:iCs/>
          <w:sz w:val="28"/>
          <w:szCs w:val="28"/>
          <w:lang w:val="en-GB" w:eastAsia="en-US"/>
        </w:rPr>
        <w:t>A</w:t>
      </w:r>
      <w:r w:rsidRPr="001A6257">
        <w:rPr>
          <w:b/>
          <w:bCs/>
          <w:iCs/>
          <w:sz w:val="28"/>
          <w:szCs w:val="28"/>
          <w:lang w:eastAsia="en-US"/>
        </w:rPr>
        <w:t xml:space="preserve"> </w:t>
      </w:r>
      <w:r w:rsidRPr="001A6257">
        <w:rPr>
          <w:b/>
          <w:bCs/>
          <w:iCs/>
          <w:sz w:val="28"/>
          <w:szCs w:val="28"/>
          <w:lang w:val="en-GB" w:eastAsia="en-US"/>
        </w:rPr>
        <w:t>K</w:t>
      </w:r>
    </w:p>
    <w:p w:rsidR="009C3126" w:rsidRPr="001A6257" w:rsidRDefault="009C3126" w:rsidP="009C3126">
      <w:pPr>
        <w:autoSpaceDE w:val="0"/>
        <w:autoSpaceDN w:val="0"/>
        <w:rPr>
          <w:b/>
          <w:bCs/>
          <w:lang w:eastAsia="en-US"/>
        </w:rPr>
      </w:pPr>
      <w:r w:rsidRPr="001A6257">
        <w:rPr>
          <w:b/>
          <w:bCs/>
          <w:lang w:eastAsia="en-US"/>
        </w:rPr>
        <w:t xml:space="preserve">                                               o odobrenju korištenja sredstava</w:t>
      </w:r>
    </w:p>
    <w:p w:rsidR="009C3126" w:rsidRPr="001A6257" w:rsidRDefault="009C3126" w:rsidP="009C3126">
      <w:pPr>
        <w:autoSpaceDE w:val="0"/>
        <w:autoSpaceDN w:val="0"/>
        <w:jc w:val="center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jc w:val="center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ind w:left="360"/>
        <w:rPr>
          <w:bCs/>
          <w:lang w:eastAsia="en-US"/>
        </w:rPr>
      </w:pPr>
      <w:r w:rsidRPr="001A6257">
        <w:rPr>
          <w:bCs/>
          <w:lang w:eastAsia="en-US"/>
        </w:rPr>
        <w:t>1.   Vijeće odobrava korištenje sredstava iz Razdjela Proračuna Grada Zagreba, 0502 Pozicije 6 - 3299  OSTALI NESPOMENUTI RASHODI POSLOVANJA Vijeća Gradske četvrti Donji grad u svrhu nabave didaktičkih sredstava za potrebe DV „Izvor“ u iznosu od 5.000,00 kn.</w:t>
      </w:r>
    </w:p>
    <w:p w:rsidR="009C3126" w:rsidRPr="001A6257" w:rsidRDefault="009C3126" w:rsidP="009C3126">
      <w:pPr>
        <w:autoSpaceDE w:val="0"/>
        <w:autoSpaceDN w:val="0"/>
        <w:rPr>
          <w:bCs/>
          <w:lang w:eastAsia="en-US"/>
        </w:rPr>
      </w:pPr>
    </w:p>
    <w:p w:rsidR="009C3126" w:rsidRDefault="009C3126" w:rsidP="009C3126">
      <w:pPr>
        <w:autoSpaceDE w:val="0"/>
        <w:autoSpaceDN w:val="0"/>
        <w:ind w:left="360"/>
        <w:rPr>
          <w:bCs/>
          <w:lang w:eastAsia="en-US"/>
        </w:rPr>
      </w:pPr>
      <w:r w:rsidRPr="001A6257">
        <w:rPr>
          <w:bCs/>
          <w:lang w:eastAsia="en-US"/>
        </w:rPr>
        <w:t xml:space="preserve">2.   Ovaj se zaključak dostavlja Gradskom uredu za mjesnu samoupravu na postupanje.   </w:t>
      </w:r>
    </w:p>
    <w:p w:rsidR="009C3126" w:rsidRDefault="009C3126" w:rsidP="009C3126">
      <w:pPr>
        <w:autoSpaceDE w:val="0"/>
        <w:autoSpaceDN w:val="0"/>
        <w:ind w:left="360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ind w:left="360"/>
        <w:rPr>
          <w:b/>
          <w:bCs/>
          <w:lang w:eastAsia="en-US"/>
        </w:rPr>
      </w:pPr>
      <w:r w:rsidRPr="001A6257">
        <w:rPr>
          <w:bCs/>
          <w:lang w:eastAsia="en-US"/>
        </w:rPr>
        <w:t xml:space="preserve">     </w:t>
      </w:r>
    </w:p>
    <w:p w:rsidR="009C3126" w:rsidRDefault="009C3126" w:rsidP="009C3126">
      <w:pPr>
        <w:autoSpaceDE w:val="0"/>
        <w:autoSpaceDN w:val="0"/>
        <w:ind w:left="360"/>
        <w:rPr>
          <w:bCs/>
          <w:lang w:eastAsia="en-US"/>
        </w:rPr>
      </w:pPr>
    </w:p>
    <w:p w:rsidR="009C3126" w:rsidRDefault="009C3126" w:rsidP="009C3126">
      <w:pPr>
        <w:autoSpaceDE w:val="0"/>
        <w:autoSpaceDN w:val="0"/>
        <w:ind w:left="360"/>
        <w:rPr>
          <w:bCs/>
          <w:lang w:eastAsia="en-US"/>
        </w:rPr>
      </w:pPr>
    </w:p>
    <w:p w:rsidR="009C3126" w:rsidRDefault="009C3126" w:rsidP="009C3126">
      <w:pPr>
        <w:autoSpaceDE w:val="0"/>
        <w:autoSpaceDN w:val="0"/>
        <w:ind w:left="360"/>
        <w:rPr>
          <w:bCs/>
          <w:lang w:eastAsia="en-US"/>
        </w:rPr>
      </w:pPr>
    </w:p>
    <w:p w:rsidR="009C3126" w:rsidRDefault="009C3126" w:rsidP="009C3126">
      <w:pPr>
        <w:autoSpaceDE w:val="0"/>
        <w:autoSpaceDN w:val="0"/>
        <w:ind w:left="360"/>
        <w:rPr>
          <w:bCs/>
          <w:lang w:eastAsia="en-US"/>
        </w:rPr>
      </w:pPr>
      <w:r w:rsidRPr="001A6257">
        <w:rPr>
          <w:bCs/>
          <w:lang w:eastAsia="en-US"/>
        </w:rPr>
        <w:t xml:space="preserve"> </w:t>
      </w:r>
    </w:p>
    <w:p w:rsidR="009C3126" w:rsidRPr="00B73B94" w:rsidRDefault="009C3126" w:rsidP="009C3126">
      <w:pPr>
        <w:pStyle w:val="Heading2"/>
        <w:jc w:val="center"/>
        <w:rPr>
          <w:rFonts w:ascii="Times New Roman" w:hAnsi="Times New Roman" w:cs="Times New Roman"/>
          <w:i w:val="0"/>
          <w:sz w:val="24"/>
          <w:szCs w:val="24"/>
          <w:lang w:val="hr-HR"/>
        </w:rPr>
      </w:pPr>
      <w:r w:rsidRPr="001A6257">
        <w:lastRenderedPageBreak/>
        <w:t xml:space="preserve">  </w:t>
      </w:r>
      <w:r w:rsidRPr="00B73B94">
        <w:rPr>
          <w:rFonts w:ascii="Times New Roman" w:hAnsi="Times New Roman" w:cs="Times New Roman"/>
          <w:i w:val="0"/>
        </w:rPr>
        <w:t>Z</w:t>
      </w:r>
      <w:r w:rsidRPr="00B73B94">
        <w:rPr>
          <w:rFonts w:ascii="Times New Roman" w:hAnsi="Times New Roman" w:cs="Times New Roman"/>
          <w:i w:val="0"/>
          <w:lang w:val="hr-HR"/>
        </w:rPr>
        <w:t xml:space="preserve"> </w:t>
      </w:r>
      <w:r w:rsidRPr="00B73B94">
        <w:rPr>
          <w:rFonts w:ascii="Times New Roman" w:hAnsi="Times New Roman" w:cs="Times New Roman"/>
          <w:i w:val="0"/>
        </w:rPr>
        <w:t>A</w:t>
      </w:r>
      <w:r w:rsidRPr="00B73B94">
        <w:rPr>
          <w:rFonts w:ascii="Times New Roman" w:hAnsi="Times New Roman" w:cs="Times New Roman"/>
          <w:i w:val="0"/>
          <w:lang w:val="hr-HR"/>
        </w:rPr>
        <w:t xml:space="preserve"> </w:t>
      </w:r>
      <w:r w:rsidRPr="00B73B94">
        <w:rPr>
          <w:rFonts w:ascii="Times New Roman" w:hAnsi="Times New Roman" w:cs="Times New Roman"/>
          <w:i w:val="0"/>
        </w:rPr>
        <w:t>K</w:t>
      </w:r>
      <w:r w:rsidRPr="00B73B94">
        <w:rPr>
          <w:rFonts w:ascii="Times New Roman" w:hAnsi="Times New Roman" w:cs="Times New Roman"/>
          <w:i w:val="0"/>
          <w:lang w:val="hr-HR"/>
        </w:rPr>
        <w:t xml:space="preserve"> </w:t>
      </w:r>
      <w:r w:rsidRPr="00B73B94">
        <w:rPr>
          <w:rFonts w:ascii="Times New Roman" w:hAnsi="Times New Roman" w:cs="Times New Roman"/>
          <w:i w:val="0"/>
        </w:rPr>
        <w:t>L</w:t>
      </w:r>
      <w:r w:rsidRPr="00B73B94">
        <w:rPr>
          <w:rFonts w:ascii="Times New Roman" w:hAnsi="Times New Roman" w:cs="Times New Roman"/>
          <w:i w:val="0"/>
          <w:lang w:val="hr-HR"/>
        </w:rPr>
        <w:t xml:space="preserve"> </w:t>
      </w:r>
      <w:r w:rsidRPr="00B73B94">
        <w:rPr>
          <w:rFonts w:ascii="Times New Roman" w:hAnsi="Times New Roman" w:cs="Times New Roman"/>
          <w:i w:val="0"/>
        </w:rPr>
        <w:t>J</w:t>
      </w:r>
      <w:r w:rsidRPr="00B73B94">
        <w:rPr>
          <w:rFonts w:ascii="Times New Roman" w:hAnsi="Times New Roman" w:cs="Times New Roman"/>
          <w:i w:val="0"/>
          <w:lang w:val="hr-HR"/>
        </w:rPr>
        <w:t xml:space="preserve"> </w:t>
      </w:r>
      <w:r w:rsidRPr="00B73B94">
        <w:rPr>
          <w:rFonts w:ascii="Times New Roman" w:hAnsi="Times New Roman" w:cs="Times New Roman"/>
          <w:i w:val="0"/>
        </w:rPr>
        <w:t>U</w:t>
      </w:r>
      <w:r w:rsidRPr="00B73B94">
        <w:rPr>
          <w:rFonts w:ascii="Times New Roman" w:hAnsi="Times New Roman" w:cs="Times New Roman"/>
          <w:i w:val="0"/>
          <w:lang w:val="hr-HR"/>
        </w:rPr>
        <w:t xml:space="preserve"> Č </w:t>
      </w:r>
      <w:r w:rsidRPr="00B73B94">
        <w:rPr>
          <w:rFonts w:ascii="Times New Roman" w:hAnsi="Times New Roman" w:cs="Times New Roman"/>
          <w:i w:val="0"/>
        </w:rPr>
        <w:t>A</w:t>
      </w:r>
      <w:r w:rsidRPr="00B73B94">
        <w:rPr>
          <w:rFonts w:ascii="Times New Roman" w:hAnsi="Times New Roman" w:cs="Times New Roman"/>
          <w:i w:val="0"/>
          <w:lang w:val="hr-HR"/>
        </w:rPr>
        <w:t xml:space="preserve"> </w:t>
      </w:r>
      <w:r w:rsidRPr="00B73B94">
        <w:rPr>
          <w:rFonts w:ascii="Times New Roman" w:hAnsi="Times New Roman" w:cs="Times New Roman"/>
          <w:i w:val="0"/>
        </w:rPr>
        <w:t>K</w:t>
      </w:r>
    </w:p>
    <w:p w:rsidR="009C3126" w:rsidRPr="00B73B94" w:rsidRDefault="009C3126" w:rsidP="009C3126">
      <w:pPr>
        <w:autoSpaceDE w:val="0"/>
        <w:autoSpaceDN w:val="0"/>
        <w:rPr>
          <w:b/>
          <w:bCs/>
          <w:lang w:eastAsia="en-US"/>
        </w:rPr>
      </w:pPr>
      <w:r w:rsidRPr="00B73B94">
        <w:rPr>
          <w:b/>
          <w:bCs/>
          <w:lang w:eastAsia="en-US"/>
        </w:rPr>
        <w:t xml:space="preserve">                                               o odobrenju korištenja sredstava</w:t>
      </w:r>
    </w:p>
    <w:p w:rsidR="009C3126" w:rsidRPr="00B73B94" w:rsidRDefault="009C3126" w:rsidP="009C3126">
      <w:pPr>
        <w:autoSpaceDE w:val="0"/>
        <w:autoSpaceDN w:val="0"/>
        <w:jc w:val="center"/>
        <w:rPr>
          <w:bCs/>
          <w:lang w:eastAsia="en-US"/>
        </w:rPr>
      </w:pPr>
    </w:p>
    <w:p w:rsidR="009C3126" w:rsidRPr="00B73B94" w:rsidRDefault="009C3126" w:rsidP="009C3126">
      <w:pPr>
        <w:autoSpaceDE w:val="0"/>
        <w:autoSpaceDN w:val="0"/>
        <w:jc w:val="center"/>
        <w:rPr>
          <w:bCs/>
          <w:lang w:eastAsia="en-US"/>
        </w:rPr>
      </w:pPr>
    </w:p>
    <w:p w:rsidR="009C3126" w:rsidRPr="00B73B94" w:rsidRDefault="009C3126" w:rsidP="009C3126">
      <w:pPr>
        <w:autoSpaceDE w:val="0"/>
        <w:autoSpaceDN w:val="0"/>
        <w:ind w:left="360"/>
        <w:rPr>
          <w:bCs/>
          <w:lang w:eastAsia="en-US"/>
        </w:rPr>
      </w:pPr>
      <w:r w:rsidRPr="00B73B94">
        <w:rPr>
          <w:bCs/>
          <w:lang w:eastAsia="en-US"/>
        </w:rPr>
        <w:t>1.   Vijeće odobrava korištenje sredstava iz Razdjela Proračuna Grada Zagreba, 0502 Pozicije 6 - 3299  OSTALI NESPOMENUTI RASHODI POSLOVANJA Vijeća Gradske četvrti Donji grad u svrhu nabave sportskih  rekvizita za potrebe OŠ „Matka Laginja“ u iznosu od 5.000,00 kn.</w:t>
      </w:r>
    </w:p>
    <w:p w:rsidR="009C3126" w:rsidRPr="00B73B94" w:rsidRDefault="009C3126" w:rsidP="009C3126">
      <w:pPr>
        <w:autoSpaceDE w:val="0"/>
        <w:autoSpaceDN w:val="0"/>
        <w:rPr>
          <w:bCs/>
          <w:lang w:eastAsia="en-US"/>
        </w:rPr>
      </w:pPr>
    </w:p>
    <w:p w:rsidR="009C3126" w:rsidRDefault="009C3126" w:rsidP="009C3126">
      <w:pPr>
        <w:autoSpaceDE w:val="0"/>
        <w:autoSpaceDN w:val="0"/>
        <w:ind w:left="360"/>
        <w:rPr>
          <w:b/>
          <w:bCs/>
          <w:lang w:eastAsia="en-US"/>
        </w:rPr>
      </w:pPr>
      <w:r w:rsidRPr="00B73B94">
        <w:rPr>
          <w:bCs/>
          <w:lang w:eastAsia="en-US"/>
        </w:rPr>
        <w:t xml:space="preserve">2.   Ovaj se zaključak dostavlja Gradskom uredu za mjesnu samoupravu na postupanje.        </w:t>
      </w:r>
    </w:p>
    <w:p w:rsidR="009C3126" w:rsidRPr="00007197" w:rsidRDefault="009C3126" w:rsidP="009C3126">
      <w:pPr>
        <w:autoSpaceDE w:val="0"/>
        <w:autoSpaceDN w:val="0"/>
        <w:ind w:left="360"/>
        <w:rPr>
          <w:b/>
          <w:bCs/>
          <w:lang w:eastAsia="en-US"/>
        </w:rPr>
      </w:pPr>
    </w:p>
    <w:p w:rsidR="009C3126" w:rsidRPr="00F01334" w:rsidRDefault="009C3126" w:rsidP="009C3126">
      <w:pPr>
        <w:pStyle w:val="Heading2"/>
        <w:jc w:val="center"/>
        <w:rPr>
          <w:rFonts w:ascii="Times New Roman" w:hAnsi="Times New Roman" w:cs="Times New Roman"/>
          <w:i w:val="0"/>
          <w:sz w:val="24"/>
          <w:szCs w:val="24"/>
          <w:lang w:val="hr-HR"/>
        </w:rPr>
      </w:pPr>
      <w:r w:rsidRPr="001A6257">
        <w:t xml:space="preserve">    </w:t>
      </w:r>
      <w:r w:rsidRPr="00F01334">
        <w:rPr>
          <w:rFonts w:ascii="Times New Roman" w:hAnsi="Times New Roman" w:cs="Times New Roman"/>
          <w:i w:val="0"/>
        </w:rPr>
        <w:t>Z</w:t>
      </w:r>
      <w:r w:rsidRPr="00F01334">
        <w:rPr>
          <w:rFonts w:ascii="Times New Roman" w:hAnsi="Times New Roman" w:cs="Times New Roman"/>
          <w:i w:val="0"/>
          <w:lang w:val="hr-HR"/>
        </w:rPr>
        <w:t xml:space="preserve"> </w:t>
      </w:r>
      <w:r w:rsidRPr="00F01334">
        <w:rPr>
          <w:rFonts w:ascii="Times New Roman" w:hAnsi="Times New Roman" w:cs="Times New Roman"/>
          <w:i w:val="0"/>
        </w:rPr>
        <w:t>A</w:t>
      </w:r>
      <w:r w:rsidRPr="00F01334">
        <w:rPr>
          <w:rFonts w:ascii="Times New Roman" w:hAnsi="Times New Roman" w:cs="Times New Roman"/>
          <w:i w:val="0"/>
          <w:lang w:val="hr-HR"/>
        </w:rPr>
        <w:t xml:space="preserve"> </w:t>
      </w:r>
      <w:r w:rsidRPr="00F01334">
        <w:rPr>
          <w:rFonts w:ascii="Times New Roman" w:hAnsi="Times New Roman" w:cs="Times New Roman"/>
          <w:i w:val="0"/>
        </w:rPr>
        <w:t>K</w:t>
      </w:r>
      <w:r w:rsidRPr="00F01334">
        <w:rPr>
          <w:rFonts w:ascii="Times New Roman" w:hAnsi="Times New Roman" w:cs="Times New Roman"/>
          <w:i w:val="0"/>
          <w:lang w:val="hr-HR"/>
        </w:rPr>
        <w:t xml:space="preserve"> </w:t>
      </w:r>
      <w:r w:rsidRPr="00F01334">
        <w:rPr>
          <w:rFonts w:ascii="Times New Roman" w:hAnsi="Times New Roman" w:cs="Times New Roman"/>
          <w:i w:val="0"/>
        </w:rPr>
        <w:t>L</w:t>
      </w:r>
      <w:r w:rsidRPr="00F01334">
        <w:rPr>
          <w:rFonts w:ascii="Times New Roman" w:hAnsi="Times New Roman" w:cs="Times New Roman"/>
          <w:i w:val="0"/>
          <w:lang w:val="hr-HR"/>
        </w:rPr>
        <w:t xml:space="preserve"> </w:t>
      </w:r>
      <w:r w:rsidRPr="00F01334">
        <w:rPr>
          <w:rFonts w:ascii="Times New Roman" w:hAnsi="Times New Roman" w:cs="Times New Roman"/>
          <w:i w:val="0"/>
        </w:rPr>
        <w:t>J</w:t>
      </w:r>
      <w:r w:rsidRPr="00F01334">
        <w:rPr>
          <w:rFonts w:ascii="Times New Roman" w:hAnsi="Times New Roman" w:cs="Times New Roman"/>
          <w:i w:val="0"/>
          <w:lang w:val="hr-HR"/>
        </w:rPr>
        <w:t xml:space="preserve"> </w:t>
      </w:r>
      <w:r w:rsidRPr="00F01334">
        <w:rPr>
          <w:rFonts w:ascii="Times New Roman" w:hAnsi="Times New Roman" w:cs="Times New Roman"/>
          <w:i w:val="0"/>
        </w:rPr>
        <w:t>U</w:t>
      </w:r>
      <w:r w:rsidRPr="00F01334">
        <w:rPr>
          <w:rFonts w:ascii="Times New Roman" w:hAnsi="Times New Roman" w:cs="Times New Roman"/>
          <w:i w:val="0"/>
          <w:lang w:val="hr-HR"/>
        </w:rPr>
        <w:t xml:space="preserve"> Č </w:t>
      </w:r>
      <w:r w:rsidRPr="00F01334">
        <w:rPr>
          <w:rFonts w:ascii="Times New Roman" w:hAnsi="Times New Roman" w:cs="Times New Roman"/>
          <w:i w:val="0"/>
        </w:rPr>
        <w:t>A</w:t>
      </w:r>
      <w:r w:rsidRPr="00F01334">
        <w:rPr>
          <w:rFonts w:ascii="Times New Roman" w:hAnsi="Times New Roman" w:cs="Times New Roman"/>
          <w:i w:val="0"/>
          <w:lang w:val="hr-HR"/>
        </w:rPr>
        <w:t xml:space="preserve"> </w:t>
      </w:r>
      <w:r w:rsidRPr="00F01334">
        <w:rPr>
          <w:rFonts w:ascii="Times New Roman" w:hAnsi="Times New Roman" w:cs="Times New Roman"/>
          <w:i w:val="0"/>
        </w:rPr>
        <w:t>K</w:t>
      </w:r>
    </w:p>
    <w:p w:rsidR="009C3126" w:rsidRPr="001A6257" w:rsidRDefault="009C3126" w:rsidP="009C3126">
      <w:pPr>
        <w:autoSpaceDE w:val="0"/>
        <w:autoSpaceDN w:val="0"/>
        <w:rPr>
          <w:b/>
          <w:bCs/>
          <w:lang w:eastAsia="en-US"/>
        </w:rPr>
      </w:pPr>
      <w:r w:rsidRPr="001A6257">
        <w:rPr>
          <w:b/>
          <w:bCs/>
          <w:lang w:eastAsia="en-US"/>
        </w:rPr>
        <w:t xml:space="preserve">                                               o odobrenju korištenja sredstava</w:t>
      </w:r>
    </w:p>
    <w:p w:rsidR="009C3126" w:rsidRPr="001A6257" w:rsidRDefault="009C3126" w:rsidP="009C3126">
      <w:pPr>
        <w:autoSpaceDE w:val="0"/>
        <w:autoSpaceDN w:val="0"/>
        <w:jc w:val="center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jc w:val="center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ind w:left="360"/>
        <w:rPr>
          <w:bCs/>
          <w:lang w:eastAsia="en-US"/>
        </w:rPr>
      </w:pPr>
      <w:r w:rsidRPr="001A6257">
        <w:rPr>
          <w:bCs/>
          <w:lang w:eastAsia="en-US"/>
        </w:rPr>
        <w:t>1.   Vijeće odobrava korištenje sredstava iz Razdjela Proračuna Grada Zagreba, 0502 Pozicije 6 - 3299  OSTALI NESPOMENUTI RASHODI POSLOVANJA Vijeća Gradske četvrti Donji grad u svrhu plaćanja usluge uramljivanja 2 karte Gradske četvrti Donji grad za potrebu Vijeća Gradske četvrti Donji grad u iznosu od 1.040,00 kn.</w:t>
      </w:r>
    </w:p>
    <w:p w:rsidR="009C3126" w:rsidRPr="001A6257" w:rsidRDefault="009C3126" w:rsidP="009C3126">
      <w:pPr>
        <w:autoSpaceDE w:val="0"/>
        <w:autoSpaceDN w:val="0"/>
        <w:ind w:left="360"/>
        <w:rPr>
          <w:bCs/>
          <w:lang w:eastAsia="en-US"/>
        </w:rPr>
      </w:pPr>
    </w:p>
    <w:p w:rsidR="009C3126" w:rsidRDefault="009C3126" w:rsidP="009C3126">
      <w:pPr>
        <w:autoSpaceDE w:val="0"/>
        <w:autoSpaceDN w:val="0"/>
        <w:ind w:left="360"/>
        <w:rPr>
          <w:bCs/>
          <w:lang w:eastAsia="en-US"/>
        </w:rPr>
      </w:pPr>
      <w:r w:rsidRPr="001A6257">
        <w:rPr>
          <w:bCs/>
          <w:lang w:eastAsia="en-US"/>
        </w:rPr>
        <w:t xml:space="preserve">2.   Ovaj se zaključak dostavlja Gradskom uredu za mjesnu samoupravu na postupanje.   </w:t>
      </w:r>
    </w:p>
    <w:p w:rsidR="009C3126" w:rsidRDefault="009C3126" w:rsidP="009C3126">
      <w:pPr>
        <w:autoSpaceDE w:val="0"/>
        <w:autoSpaceDN w:val="0"/>
        <w:ind w:left="360"/>
        <w:rPr>
          <w:bCs/>
          <w:lang w:eastAsia="en-US"/>
        </w:rPr>
      </w:pPr>
    </w:p>
    <w:p w:rsidR="009C3126" w:rsidRDefault="009C3126" w:rsidP="009C3126">
      <w:pPr>
        <w:autoSpaceDE w:val="0"/>
        <w:autoSpaceDN w:val="0"/>
        <w:ind w:left="360"/>
        <w:rPr>
          <w:bCs/>
          <w:lang w:eastAsia="en-US"/>
        </w:rPr>
      </w:pPr>
    </w:p>
    <w:p w:rsidR="009C3126" w:rsidRPr="00B73B94" w:rsidRDefault="009C3126" w:rsidP="009C3126">
      <w:pPr>
        <w:autoSpaceDE w:val="0"/>
        <w:autoSpaceDN w:val="0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ind w:left="360"/>
        <w:rPr>
          <w:b/>
          <w:bCs/>
          <w:lang w:eastAsia="en-US"/>
        </w:rPr>
      </w:pPr>
      <w:r w:rsidRPr="001A6257">
        <w:rPr>
          <w:bCs/>
          <w:lang w:eastAsia="en-US"/>
        </w:rPr>
        <w:t xml:space="preserve">   </w:t>
      </w:r>
    </w:p>
    <w:p w:rsidR="009C3126" w:rsidRPr="001A6257" w:rsidRDefault="009C3126" w:rsidP="009C3126">
      <w:pPr>
        <w:autoSpaceDE w:val="0"/>
        <w:autoSpaceDN w:val="0"/>
        <w:rPr>
          <w:bCs/>
          <w:lang w:eastAsia="en-US"/>
        </w:rPr>
      </w:pPr>
    </w:p>
    <w:p w:rsidR="009C3126" w:rsidRPr="001A6257" w:rsidRDefault="009C3126" w:rsidP="009C3126">
      <w:pPr>
        <w:autoSpaceDE w:val="0"/>
        <w:autoSpaceDN w:val="0"/>
        <w:ind w:left="360"/>
        <w:rPr>
          <w:b/>
          <w:bCs/>
          <w:lang w:eastAsia="en-US"/>
        </w:rPr>
      </w:pPr>
    </w:p>
    <w:p w:rsidR="009C3126" w:rsidRDefault="009C3126" w:rsidP="009C3126">
      <w:pPr>
        <w:rPr>
          <w:b/>
        </w:rPr>
      </w:pPr>
      <w:r w:rsidRPr="008F3FF8">
        <w:rPr>
          <w:b/>
        </w:rPr>
        <w:t>Ad.4. Prijedlog zaključka o unapređenju prostornog planiranja prometnog sustava</w:t>
      </w:r>
    </w:p>
    <w:p w:rsidR="009C3126" w:rsidRDefault="009C3126" w:rsidP="009C3126">
      <w:pPr>
        <w:rPr>
          <w:i/>
        </w:rPr>
      </w:pPr>
      <w:r>
        <w:rPr>
          <w:b/>
        </w:rPr>
        <w:t xml:space="preserve">        </w:t>
      </w:r>
      <w:r w:rsidRPr="008F3FF8">
        <w:rPr>
          <w:b/>
        </w:rPr>
        <w:t xml:space="preserve">  na području Donjeg grada</w:t>
      </w:r>
      <w:r>
        <w:t xml:space="preserve">, </w:t>
      </w:r>
      <w:r w:rsidRPr="008F3FF8">
        <w:rPr>
          <w:i/>
        </w:rPr>
        <w:t>donošenje zaključka</w:t>
      </w:r>
    </w:p>
    <w:p w:rsidR="009C3126" w:rsidRPr="008F3FF8" w:rsidRDefault="009C3126" w:rsidP="009C3126">
      <w:pPr>
        <w:rPr>
          <w:b/>
        </w:rPr>
      </w:pPr>
    </w:p>
    <w:p w:rsidR="009C3126" w:rsidRDefault="009C3126" w:rsidP="009C3126">
      <w:r w:rsidRPr="00D64D9C">
        <w:t xml:space="preserve">Predsjednik otvara </w:t>
      </w:r>
      <w:r>
        <w:t xml:space="preserve">raspravu u kojoj sudjeluju: Lochert, Paradžik, Faber, Roje, Oljica, Stipanović, Stojković, Štriga i Stura. </w:t>
      </w:r>
    </w:p>
    <w:p w:rsidR="009C3126" w:rsidRDefault="009C3126" w:rsidP="009C3126">
      <w:r>
        <w:t xml:space="preserve">Nakon rasprave Vijeće glasanjem odbija ovaj Prijedlog ( 3 protiv: Roje, Paradžik, Faber; 4 suzdržana: Lochert, Štriga, Barberić, Čizmar i 7 za) te donosi </w:t>
      </w:r>
    </w:p>
    <w:p w:rsidR="009C3126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zaključka o unapređenju prostornog planiranja prometnog sustava na području Donjeg grada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1"/>
        </w:numPr>
        <w:tabs>
          <w:tab w:val="clear" w:pos="644"/>
          <w:tab w:val="num" w:pos="720"/>
        </w:tabs>
        <w:ind w:left="720"/>
      </w:pPr>
      <w:r>
        <w:t>Vijeće Gradske četvrti Donji grad daje negativno mišljenje na Prijedlog zaključka o unapređenju prostornog planiranja prometnog sustava na području Donjeg grada.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1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>
      <w:pPr>
        <w:rPr>
          <w:b/>
        </w:rPr>
      </w:pPr>
      <w:r w:rsidRPr="00B15E9F">
        <w:rPr>
          <w:b/>
        </w:rPr>
        <w:t xml:space="preserve">Ad.5. Prijedlog odluke o izmjenama Odluke o organizaciji i načinu naplate parkiranja, </w:t>
      </w:r>
      <w:r>
        <w:rPr>
          <w:b/>
        </w:rPr>
        <w:t xml:space="preserve">   </w:t>
      </w:r>
    </w:p>
    <w:p w:rsidR="009C3126" w:rsidRDefault="009C3126" w:rsidP="009C3126">
      <w:pPr>
        <w:rPr>
          <w:i/>
        </w:rPr>
      </w:pPr>
      <w:r>
        <w:rPr>
          <w:b/>
        </w:rPr>
        <w:t xml:space="preserve">          </w:t>
      </w:r>
      <w:r w:rsidRPr="00B15E9F">
        <w:rPr>
          <w:i/>
        </w:rPr>
        <w:t>donošenje zaključka</w:t>
      </w:r>
    </w:p>
    <w:p w:rsidR="009C3126" w:rsidRDefault="009C3126" w:rsidP="009C3126">
      <w:pPr>
        <w:rPr>
          <w:i/>
        </w:rPr>
      </w:pPr>
    </w:p>
    <w:p w:rsidR="009C3126" w:rsidRDefault="009C3126" w:rsidP="009C3126">
      <w:r>
        <w:t xml:space="preserve">Predsjednik poziva Vijećnike na raspravu po ovoj točci, no rasprave nema, a Vijeće glasa sa 11 glasova za te 1 suzdržanim (Barberić) i donosi </w:t>
      </w:r>
    </w:p>
    <w:p w:rsidR="009C3126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organizaciji i načinu naplate parkiranja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13"/>
        </w:numPr>
      </w:pPr>
      <w:r>
        <w:t>Vijeće Gradske četvrti Donji grad daje pozitivno mišljenje na Prijedlog odluke o organizaciji i načinu naplate parkiranja.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13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>
      <w:pPr>
        <w:pStyle w:val="ListParagraph"/>
      </w:pPr>
    </w:p>
    <w:p w:rsidR="009C3126" w:rsidRDefault="009C3126" w:rsidP="009C3126">
      <w:pPr>
        <w:ind w:left="720"/>
      </w:pPr>
    </w:p>
    <w:p w:rsidR="009C3126" w:rsidRDefault="009C3126" w:rsidP="009C3126">
      <w:pPr>
        <w:ind w:left="720"/>
      </w:pPr>
    </w:p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>
      <w:pPr>
        <w:rPr>
          <w:i/>
        </w:rPr>
      </w:pPr>
      <w:r w:rsidRPr="009A026B">
        <w:rPr>
          <w:b/>
        </w:rPr>
        <w:t>Ad.6. Prijedlog odluke o izmjenama Odluke o uređenju prometa</w:t>
      </w:r>
      <w:r w:rsidRPr="009A026B">
        <w:t xml:space="preserve">, </w:t>
      </w:r>
      <w:r w:rsidRPr="009A026B">
        <w:rPr>
          <w:i/>
        </w:rPr>
        <w:t>donošenje zaključka</w:t>
      </w:r>
    </w:p>
    <w:p w:rsidR="009C3126" w:rsidRDefault="009C3126" w:rsidP="009C3126">
      <w:pPr>
        <w:rPr>
          <w:i/>
        </w:rPr>
      </w:pPr>
    </w:p>
    <w:p w:rsidR="009C3126" w:rsidRDefault="009C3126" w:rsidP="009C3126">
      <w:r>
        <w:t>Predsjednik otvara raspravu u kojoj sudjeluju: Stipanović, Lochert i Paradžik</w:t>
      </w:r>
    </w:p>
    <w:p w:rsidR="009C3126" w:rsidRDefault="009C3126" w:rsidP="009C3126">
      <w:r>
        <w:t xml:space="preserve">Nakon rasprave, Vijeće, jednoglasno, donosi sljedeći </w:t>
      </w:r>
    </w:p>
    <w:p w:rsidR="009C3126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izmjenama Odluke o uređenju prometa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14"/>
        </w:numPr>
      </w:pPr>
      <w:r>
        <w:t>Vijeće Gradske četvrti Donji grad daje pozitivno mišljenje na Prijedlog odluke o izmjenama Odluke o uređenju prometa.</w:t>
      </w:r>
    </w:p>
    <w:p w:rsidR="009C3126" w:rsidRDefault="009C3126" w:rsidP="009C3126"/>
    <w:p w:rsidR="009C3126" w:rsidRDefault="009C3126" w:rsidP="009C3126">
      <w:pPr>
        <w:numPr>
          <w:ilvl w:val="0"/>
          <w:numId w:val="14"/>
        </w:numPr>
      </w:pPr>
      <w:r>
        <w:t>Ovaj će zaključak biti upućen Stručnoj službi gradonačelnika.</w:t>
      </w:r>
    </w:p>
    <w:p w:rsidR="009C3126" w:rsidRDefault="009C3126" w:rsidP="009C3126">
      <w:pPr>
        <w:pStyle w:val="ListParagraph"/>
      </w:pPr>
    </w:p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>
      <w:pPr>
        <w:rPr>
          <w:i/>
        </w:rPr>
      </w:pPr>
      <w:r w:rsidRPr="009A026B">
        <w:rPr>
          <w:b/>
        </w:rPr>
        <w:t>Ad.7. Prijedlog odluke o otpisu dugova fizičkim osobama,</w:t>
      </w:r>
      <w:r w:rsidRPr="009A026B">
        <w:t xml:space="preserve"> </w:t>
      </w:r>
      <w:r w:rsidRPr="009A026B">
        <w:rPr>
          <w:i/>
        </w:rPr>
        <w:t>donošenje zaključka</w:t>
      </w:r>
    </w:p>
    <w:p w:rsidR="009C3126" w:rsidRDefault="009C3126" w:rsidP="009C3126">
      <w:pPr>
        <w:rPr>
          <w:i/>
        </w:rPr>
      </w:pPr>
    </w:p>
    <w:p w:rsidR="009C3126" w:rsidRDefault="009C3126" w:rsidP="009C3126">
      <w:r>
        <w:t xml:space="preserve">Predsjednik otvara raspravu u kojoj sudjeluju: </w:t>
      </w:r>
      <w:proofErr w:type="spellStart"/>
      <w:r>
        <w:t>Loschert</w:t>
      </w:r>
      <w:proofErr w:type="spellEnd"/>
      <w:r>
        <w:t>, Stura, Paradžik, Stojković i Barberić.</w:t>
      </w:r>
    </w:p>
    <w:p w:rsidR="009C3126" w:rsidRDefault="009C3126" w:rsidP="009C3126">
      <w:r>
        <w:t xml:space="preserve">Nakon rasprave, s 10 glasova za te dva suzdržana (Lochert i Faber), Vijeće donosi sljedeći </w:t>
      </w:r>
    </w:p>
    <w:p w:rsidR="009C3126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otpisu dugova fizičkim osobama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15"/>
        </w:numPr>
      </w:pPr>
      <w:r>
        <w:t>Vijeće Gradske četvrti Donji grad daje pozitivno mišljenje na Prijedlog odluke o otpisu dugova fizičkim osobama.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15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>
      <w:pPr>
        <w:rPr>
          <w:i/>
        </w:rPr>
      </w:pPr>
      <w:r w:rsidRPr="009A026B">
        <w:rPr>
          <w:b/>
        </w:rPr>
        <w:lastRenderedPageBreak/>
        <w:t xml:space="preserve">Ad.8. Prijedlog zaključka o nadoknadi uplaćene zakupnine ili razlike ostvarenih prihoda/primitaka poslovnim subjektima za vrijeme obnove </w:t>
      </w:r>
      <w:proofErr w:type="spellStart"/>
      <w:r w:rsidRPr="009A026B">
        <w:rPr>
          <w:b/>
        </w:rPr>
        <w:t>Preradovićeve</w:t>
      </w:r>
      <w:proofErr w:type="spellEnd"/>
      <w:r w:rsidRPr="009A026B">
        <w:rPr>
          <w:b/>
        </w:rPr>
        <w:t xml:space="preserve"> ulice i Kamenite ulice,</w:t>
      </w:r>
      <w:r w:rsidRPr="009A026B">
        <w:t xml:space="preserve"> </w:t>
      </w:r>
      <w:r w:rsidRPr="009A026B">
        <w:rPr>
          <w:i/>
        </w:rPr>
        <w:t>donošenje zaključka</w:t>
      </w:r>
    </w:p>
    <w:p w:rsidR="009C3126" w:rsidRDefault="009C3126" w:rsidP="009C3126">
      <w:pPr>
        <w:rPr>
          <w:i/>
        </w:rPr>
      </w:pPr>
    </w:p>
    <w:p w:rsidR="009C3126" w:rsidRDefault="009C3126" w:rsidP="009C3126">
      <w:r>
        <w:t>Vijeće, bez rasprave, jednoglasno donosi</w:t>
      </w:r>
    </w:p>
    <w:p w:rsidR="009C3126" w:rsidRDefault="009C3126" w:rsidP="009C3126">
      <w:r>
        <w:t xml:space="preserve"> </w:t>
      </w:r>
    </w:p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 xml:space="preserve">zaključka o nadoknadi uplaćene zakupnine ili razlike ostvarenih prihoda/primitaka poslovnim subjektima za vrijeme obnove </w:t>
      </w:r>
      <w:proofErr w:type="spellStart"/>
      <w:r>
        <w:rPr>
          <w:b/>
          <w:color w:val="000000"/>
          <w:lang w:eastAsia="en-US"/>
        </w:rPr>
        <w:t>Preradovićeve</w:t>
      </w:r>
      <w:proofErr w:type="spellEnd"/>
      <w:r>
        <w:rPr>
          <w:b/>
          <w:color w:val="000000"/>
          <w:lang w:eastAsia="en-US"/>
        </w:rPr>
        <w:t xml:space="preserve"> ulice i Kamenite ulice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16"/>
        </w:numPr>
      </w:pPr>
      <w:r>
        <w:t xml:space="preserve">Vijeće Gradske četvrti Donji grad daje pozitivno mišljenje n Prijedlog zaključka o nadoknadi uplaćene zakupnine ili razlike ostvarenih prihoda/primitaka poslovnim subjektima za vrijeme obnove </w:t>
      </w:r>
      <w:proofErr w:type="spellStart"/>
      <w:r>
        <w:t>Preradovićeve</w:t>
      </w:r>
      <w:proofErr w:type="spellEnd"/>
      <w:r>
        <w:t xml:space="preserve"> ulice i Kamenite ulice.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16"/>
        </w:numPr>
      </w:pPr>
      <w:r>
        <w:t>Ovaj će zaključak biti upućen Stručnoj službi gradonačelnika.</w:t>
      </w:r>
    </w:p>
    <w:p w:rsidR="009C3126" w:rsidRDefault="009C3126" w:rsidP="009C3126"/>
    <w:p w:rsidR="009C3126" w:rsidRDefault="009C3126" w:rsidP="009C3126"/>
    <w:p w:rsidR="009C3126" w:rsidRDefault="009C3126" w:rsidP="009C3126">
      <w:pPr>
        <w:rPr>
          <w:i/>
        </w:rPr>
      </w:pPr>
      <w:r w:rsidRPr="009A026B">
        <w:rPr>
          <w:b/>
        </w:rPr>
        <w:t>Ad.9. Prijedlog Zagrebačke strategije zaštite od nasilja u obitelji za razdoblje od 2018. do 2022.,</w:t>
      </w:r>
      <w:r w:rsidRPr="009A026B">
        <w:t xml:space="preserve"> </w:t>
      </w:r>
      <w:r w:rsidRPr="009A026B">
        <w:rPr>
          <w:i/>
        </w:rPr>
        <w:t>donošenje zaključka</w:t>
      </w:r>
    </w:p>
    <w:p w:rsidR="009C3126" w:rsidRDefault="009C3126" w:rsidP="009C3126">
      <w:pPr>
        <w:rPr>
          <w:i/>
        </w:rPr>
      </w:pPr>
    </w:p>
    <w:p w:rsidR="009C3126" w:rsidRDefault="009C3126" w:rsidP="009C3126">
      <w:r>
        <w:t>Vijeće, bez rasprave, jednoglasno donosi</w:t>
      </w:r>
    </w:p>
    <w:p w:rsidR="009C3126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Zagrebačke strategije zaštite od nasilja u obitelji za razdoblje od 2018. do 2022.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17"/>
        </w:numPr>
      </w:pPr>
      <w:r>
        <w:t>Vijeće Gradske četvrti Donji grad daje pozitivno mišljenje na Prijedlog Zagrebačke strategije zaštite od nasilja u obitelji za razdoblje od 2018. do 2022.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17"/>
        </w:numPr>
      </w:pPr>
      <w:r>
        <w:t>Ovaj će zaključak biti upućen Stručnoj službi gradonačelnika.</w:t>
      </w:r>
    </w:p>
    <w:p w:rsidR="009C3126" w:rsidRDefault="009C3126" w:rsidP="009C3126">
      <w:pPr>
        <w:pStyle w:val="ListParagraph"/>
      </w:pPr>
    </w:p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>
      <w:pPr>
        <w:rPr>
          <w:i/>
        </w:rPr>
      </w:pPr>
      <w:r w:rsidRPr="009A026B">
        <w:rPr>
          <w:b/>
        </w:rPr>
        <w:t>Ad.10. Prijedlog za zaključka o raspisivanju javnog natječaja za prodaju stana u vlasništvu Grada Zagreba,</w:t>
      </w:r>
      <w:r w:rsidRPr="009A026B">
        <w:t xml:space="preserve"> </w:t>
      </w:r>
      <w:r w:rsidRPr="009A026B">
        <w:rPr>
          <w:i/>
        </w:rPr>
        <w:t>donošenje zaključka</w:t>
      </w:r>
    </w:p>
    <w:p w:rsidR="009C3126" w:rsidRDefault="009C3126" w:rsidP="009C3126">
      <w:pPr>
        <w:rPr>
          <w:i/>
        </w:rPr>
      </w:pPr>
    </w:p>
    <w:p w:rsidR="009C3126" w:rsidRDefault="009C3126" w:rsidP="009C3126">
      <w:r>
        <w:t>Predsjednik otvara raspravu u kojoj sudjeluju: Faber, Paradžik i Stojković.</w:t>
      </w:r>
    </w:p>
    <w:p w:rsidR="009C3126" w:rsidRDefault="009C3126" w:rsidP="009C3126">
      <w:r>
        <w:t xml:space="preserve">Nakon rasprave Vijeće s 9 glasova za, 1 glasom protiv (Faber) te 2 suzdržana (Barberić i Čizmar), donosi sljedeći </w:t>
      </w:r>
    </w:p>
    <w:p w:rsidR="009C3126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zaključka raspisivanju javnog natječaja za prodaju stana u vlasništvu Grada Zagreba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18"/>
        </w:numPr>
      </w:pPr>
      <w:r>
        <w:t>Vijeće Gradske četvrti Donji grad daje pozitivno mišljenje n Prijedlog zaključka o raspisivanju javnog natječaja za prodaju stana u vlasništvu Grada Zagreba.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18"/>
        </w:numPr>
      </w:pPr>
      <w:r>
        <w:t>Ovaj će zaključak biti upućen Stručnoj službi gradonačelnika.</w:t>
      </w:r>
    </w:p>
    <w:p w:rsidR="009C3126" w:rsidRDefault="009C3126" w:rsidP="009C3126">
      <w:pPr>
        <w:rPr>
          <w:i/>
        </w:rPr>
      </w:pPr>
      <w:r w:rsidRPr="00627F1D">
        <w:rPr>
          <w:b/>
        </w:rPr>
        <w:lastRenderedPageBreak/>
        <w:t>Ad.11. Prijedlog odluke o određivanju komunalnih djelatnosti koje se obavljaju na temelju ugovora</w:t>
      </w:r>
      <w:r w:rsidRPr="00627F1D">
        <w:t xml:space="preserve">, </w:t>
      </w:r>
      <w:r w:rsidRPr="00627F1D">
        <w:rPr>
          <w:i/>
        </w:rPr>
        <w:t>donošenje zaključka</w:t>
      </w:r>
    </w:p>
    <w:p w:rsidR="009C3126" w:rsidRDefault="009C3126" w:rsidP="009C3126">
      <w:pPr>
        <w:rPr>
          <w:i/>
        </w:rPr>
      </w:pPr>
    </w:p>
    <w:p w:rsidR="009C3126" w:rsidRDefault="009C3126" w:rsidP="009C3126">
      <w:r>
        <w:t xml:space="preserve">Vijeće, bez rasprave sa 6 glasova za, 3 glasa protiv (Faber, Lochert i Stojković) i 3 suzdržana (Paradžik, Barberić i Čizmar), donosi sljedeći </w:t>
      </w:r>
    </w:p>
    <w:p w:rsidR="009C3126" w:rsidRDefault="009C3126" w:rsidP="009C3126"/>
    <w:p w:rsidR="009C3126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određivanju komunalnih djelatnosti koje se obavljaju na temelju ugovora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23"/>
        </w:numPr>
      </w:pPr>
      <w:r>
        <w:t>Vijeće Gradske četvrti Donji grad daje negativno mišljenje n Prijedlog odluke o određivanju komunalnih djelatnosti koje se obavljaju na temelju ugovora.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23"/>
        </w:numPr>
        <w:ind w:left="720"/>
      </w:pPr>
      <w:r>
        <w:t>Ovaj će zaključak biti upućen Stručnoj službi gradonačelnika.</w:t>
      </w:r>
    </w:p>
    <w:p w:rsidR="009C3126" w:rsidRDefault="009C3126" w:rsidP="009C3126">
      <w:pPr>
        <w:pStyle w:val="ListParagraph"/>
      </w:pPr>
    </w:p>
    <w:p w:rsidR="009C3126" w:rsidRDefault="009C3126" w:rsidP="009C3126">
      <w:pPr>
        <w:ind w:left="720"/>
      </w:pPr>
    </w:p>
    <w:p w:rsidR="009C3126" w:rsidRDefault="009C3126" w:rsidP="009C3126">
      <w:pPr>
        <w:pStyle w:val="ListParagraph"/>
      </w:pPr>
    </w:p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>
      <w:pPr>
        <w:rPr>
          <w:i/>
        </w:rPr>
      </w:pPr>
      <w:r w:rsidRPr="00151880">
        <w:rPr>
          <w:b/>
        </w:rPr>
        <w:t>Ad.12. Prijedlog zaključka o sklapanju Okvirnog sporazuma o suradnji na pripremi projekta "Izgradnja nacionalne dječje bolnice",</w:t>
      </w:r>
      <w:r w:rsidRPr="00151880">
        <w:t xml:space="preserve"> </w:t>
      </w:r>
      <w:r w:rsidRPr="00151880">
        <w:rPr>
          <w:i/>
        </w:rPr>
        <w:t>donošenje zaključka</w:t>
      </w:r>
    </w:p>
    <w:p w:rsidR="009C3126" w:rsidRDefault="009C3126" w:rsidP="009C3126">
      <w:pPr>
        <w:rPr>
          <w:i/>
        </w:rPr>
      </w:pPr>
    </w:p>
    <w:p w:rsidR="009C3126" w:rsidRDefault="009C3126" w:rsidP="009C3126">
      <w:r>
        <w:t>Vijeće, jednoglasno, bez rasprave donosi sljedeći</w:t>
      </w:r>
    </w:p>
    <w:p w:rsidR="009C3126" w:rsidRDefault="009C3126" w:rsidP="009C3126"/>
    <w:p w:rsidR="009C3126" w:rsidRDefault="009C3126" w:rsidP="009C3126">
      <w:r>
        <w:t xml:space="preserve"> </w:t>
      </w:r>
    </w:p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zaključka o sklapanju Okvirnog sporazuma o suradnji na pripremi projekta „Izgradnja nacionalne dječje bolnice“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24"/>
        </w:numPr>
      </w:pPr>
      <w:r>
        <w:t>Vijeće Gradske četvrti Donji grad daje pozitivno mišljenje na Prijedlog zaključka o sklapanju Okvirnog sporazuma o suradnji na pripremi projekta „Izgradnja nacionalne dječje bolnice“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24"/>
        </w:numPr>
        <w:ind w:left="720"/>
      </w:pPr>
      <w:r>
        <w:t>Ovaj će zaključak biti upućen Stručnoj službi gradonačelnika.</w:t>
      </w:r>
    </w:p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>
      <w:pPr>
        <w:rPr>
          <w:i/>
        </w:rPr>
      </w:pPr>
      <w:r w:rsidRPr="00DD2B32">
        <w:rPr>
          <w:b/>
        </w:rPr>
        <w:lastRenderedPageBreak/>
        <w:t xml:space="preserve">Ad.13. Prijedlog zaključka o davanju suglasnosti trgovačkom društvu Zagrebački holding d.o.o. na dugoročno zaduživanje kod </w:t>
      </w:r>
      <w:proofErr w:type="spellStart"/>
      <w:r w:rsidRPr="00DD2B32">
        <w:rPr>
          <w:b/>
        </w:rPr>
        <w:t>KentBank</w:t>
      </w:r>
      <w:proofErr w:type="spellEnd"/>
      <w:r w:rsidRPr="00DD2B32">
        <w:rPr>
          <w:b/>
        </w:rPr>
        <w:t xml:space="preserve"> d.d., </w:t>
      </w:r>
      <w:proofErr w:type="spellStart"/>
      <w:r w:rsidRPr="00DD2B32">
        <w:rPr>
          <w:b/>
        </w:rPr>
        <w:t>Sberbank</w:t>
      </w:r>
      <w:proofErr w:type="spellEnd"/>
      <w:r w:rsidRPr="00DD2B32">
        <w:rPr>
          <w:b/>
        </w:rPr>
        <w:t xml:space="preserve"> d.d. i </w:t>
      </w:r>
      <w:proofErr w:type="spellStart"/>
      <w:r w:rsidRPr="00DD2B32">
        <w:rPr>
          <w:b/>
        </w:rPr>
        <w:t>Imex</w:t>
      </w:r>
      <w:proofErr w:type="spellEnd"/>
      <w:r w:rsidRPr="00DD2B32">
        <w:rPr>
          <w:b/>
        </w:rPr>
        <w:t xml:space="preserve"> banka d.d.,</w:t>
      </w:r>
      <w:r w:rsidRPr="00DD2B32">
        <w:t xml:space="preserve"> </w:t>
      </w:r>
      <w:r w:rsidRPr="00DD2B32">
        <w:rPr>
          <w:i/>
        </w:rPr>
        <w:t>donošenje zaključka</w:t>
      </w:r>
    </w:p>
    <w:p w:rsidR="009C3126" w:rsidRDefault="009C3126" w:rsidP="009C3126">
      <w:pPr>
        <w:rPr>
          <w:i/>
        </w:rPr>
      </w:pPr>
    </w:p>
    <w:p w:rsidR="009C3126" w:rsidRDefault="009C3126" w:rsidP="009C3126">
      <w:r>
        <w:t xml:space="preserve">Vijeće, bez rasprave glasa s 10 glasova za i 2 glasa suzdržani (Stojković i Faber) te donosi </w:t>
      </w:r>
    </w:p>
    <w:p w:rsidR="009C3126" w:rsidRDefault="009C3126" w:rsidP="009C3126"/>
    <w:p w:rsidR="009C3126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 xml:space="preserve">zaključka o davanju suglasnosti trgovačkom društvu Zagrebački holding d.o.o. na dugoročno zaduživanje kod </w:t>
      </w:r>
      <w:proofErr w:type="spellStart"/>
      <w:r>
        <w:rPr>
          <w:b/>
          <w:color w:val="000000"/>
          <w:lang w:eastAsia="en-US"/>
        </w:rPr>
        <w:t>KentBank</w:t>
      </w:r>
      <w:proofErr w:type="spellEnd"/>
      <w:r>
        <w:rPr>
          <w:b/>
          <w:color w:val="000000"/>
          <w:lang w:eastAsia="en-US"/>
        </w:rPr>
        <w:t xml:space="preserve"> d.d., </w:t>
      </w:r>
      <w:proofErr w:type="spellStart"/>
      <w:r>
        <w:rPr>
          <w:b/>
          <w:color w:val="000000"/>
          <w:lang w:eastAsia="en-US"/>
        </w:rPr>
        <w:t>Sberbank</w:t>
      </w:r>
      <w:proofErr w:type="spellEnd"/>
      <w:r>
        <w:rPr>
          <w:b/>
          <w:color w:val="000000"/>
          <w:lang w:eastAsia="en-US"/>
        </w:rPr>
        <w:t xml:space="preserve"> d.d. i </w:t>
      </w:r>
      <w:proofErr w:type="spellStart"/>
      <w:r>
        <w:rPr>
          <w:b/>
          <w:color w:val="000000"/>
          <w:lang w:eastAsia="en-US"/>
        </w:rPr>
        <w:t>Imex</w:t>
      </w:r>
      <w:proofErr w:type="spellEnd"/>
      <w:r>
        <w:rPr>
          <w:b/>
          <w:color w:val="000000"/>
          <w:lang w:eastAsia="en-US"/>
        </w:rPr>
        <w:t xml:space="preserve"> banka d.d.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19"/>
        </w:numPr>
      </w:pPr>
      <w:r>
        <w:t xml:space="preserve">Vijeće Gradske četvrti Donji grad daje pozitivno mišljenje na Prijedlog zaključka o davanju suglasnosti trgovačkom društvu Zagrebački holding d.o.o. na dugoročno zaduživanje kod </w:t>
      </w:r>
      <w:proofErr w:type="spellStart"/>
      <w:r>
        <w:t>KentBank</w:t>
      </w:r>
      <w:proofErr w:type="spellEnd"/>
      <w:r>
        <w:t xml:space="preserve"> d.d., </w:t>
      </w:r>
      <w:proofErr w:type="spellStart"/>
      <w:r>
        <w:t>Sberbank</w:t>
      </w:r>
      <w:proofErr w:type="spellEnd"/>
      <w:r>
        <w:t xml:space="preserve"> d.d. i </w:t>
      </w:r>
      <w:proofErr w:type="spellStart"/>
      <w:r>
        <w:t>Imex</w:t>
      </w:r>
      <w:proofErr w:type="spellEnd"/>
      <w:r>
        <w:t xml:space="preserve"> banka d.d.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19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>
      <w:pPr>
        <w:rPr>
          <w:i/>
        </w:rPr>
      </w:pPr>
      <w:r w:rsidRPr="00DD2B32">
        <w:rPr>
          <w:b/>
        </w:rPr>
        <w:t xml:space="preserve">Ad.14. Prijedlog zaključka o prihvaćanju darovanja (nekretnine označene kao 186/926 dijela </w:t>
      </w:r>
      <w:proofErr w:type="spellStart"/>
      <w:r w:rsidRPr="00DD2B32">
        <w:rPr>
          <w:b/>
        </w:rPr>
        <w:t>z.k.č</w:t>
      </w:r>
      <w:proofErr w:type="spellEnd"/>
      <w:r w:rsidRPr="00DD2B32">
        <w:rPr>
          <w:b/>
        </w:rPr>
        <w:t>. 4631/2, kuća, dva dvorišta, gospodarska zgrada i vrt na Savskoj cesti br. 140,</w:t>
      </w:r>
      <w:r w:rsidRPr="00DD2B32">
        <w:t xml:space="preserve"> </w:t>
      </w:r>
      <w:r w:rsidRPr="00DD2B32">
        <w:rPr>
          <w:i/>
        </w:rPr>
        <w:t>donošenje zaključka</w:t>
      </w:r>
    </w:p>
    <w:p w:rsidR="009C3126" w:rsidRDefault="009C3126" w:rsidP="009C3126">
      <w:pPr>
        <w:rPr>
          <w:i/>
        </w:rPr>
      </w:pPr>
    </w:p>
    <w:p w:rsidR="009C3126" w:rsidRDefault="009C3126" w:rsidP="009C3126">
      <w:r>
        <w:t>Vijeće jednoglasno odlučuje prepustiti odluku nadležnoj Gradskoj četvrti te donosi sljedeći</w:t>
      </w:r>
    </w:p>
    <w:p w:rsidR="009C3126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 xml:space="preserve">zaključka o prihvaćanju darovanja (nekretnine označene kao 186/926 dijela </w:t>
      </w:r>
      <w:proofErr w:type="spellStart"/>
      <w:r>
        <w:rPr>
          <w:b/>
          <w:color w:val="000000"/>
          <w:lang w:eastAsia="en-US"/>
        </w:rPr>
        <w:t>z.k.č</w:t>
      </w:r>
      <w:proofErr w:type="spellEnd"/>
      <w:r>
        <w:rPr>
          <w:b/>
          <w:color w:val="000000"/>
          <w:lang w:eastAsia="en-US"/>
        </w:rPr>
        <w:t xml:space="preserve">. 4631/2, kuća, dva dvorišta, gospodarska zgrada i vrt na Savskoj cesti </w:t>
      </w:r>
      <w:proofErr w:type="spellStart"/>
      <w:r>
        <w:rPr>
          <w:b/>
          <w:color w:val="000000"/>
          <w:lang w:eastAsia="en-US"/>
        </w:rPr>
        <w:t>br</w:t>
      </w:r>
      <w:proofErr w:type="spellEnd"/>
      <w:r>
        <w:rPr>
          <w:b/>
          <w:color w:val="000000"/>
          <w:lang w:eastAsia="en-US"/>
        </w:rPr>
        <w:t xml:space="preserve"> 140).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20"/>
        </w:numPr>
      </w:pPr>
      <w:r>
        <w:t xml:space="preserve">Vijeće Gradske četvrti Donji grad suzdržalo se od davanja mišljenje na Prijedlog zaključka o prihvaćanju darovanja (nekretnine označene kao 186/926 dijela </w:t>
      </w:r>
      <w:proofErr w:type="spellStart"/>
      <w:r>
        <w:t>z.k.č</w:t>
      </w:r>
      <w:proofErr w:type="spellEnd"/>
      <w:r>
        <w:t>. 4631/2, kuća, dva dvorišta, gospodarska zgrada i vrt na Savskoj cesti br. 140).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20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>
      <w:pPr>
        <w:pStyle w:val="ListParagraph"/>
      </w:pPr>
    </w:p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Pr="00DD2B32" w:rsidRDefault="009C3126" w:rsidP="009C3126">
      <w:r w:rsidRPr="00DD2B32">
        <w:rPr>
          <w:b/>
        </w:rPr>
        <w:lastRenderedPageBreak/>
        <w:t xml:space="preserve">Ad.15. Prijedlog zaključka o sklapanju I. Dodatka Ugovoru o kupoprodaji Reg. br. 49/2018 od 14. 06. 2018., </w:t>
      </w:r>
      <w:r w:rsidRPr="00DD2B32">
        <w:rPr>
          <w:i/>
        </w:rPr>
        <w:t>donošenje zaključka</w:t>
      </w:r>
    </w:p>
    <w:p w:rsidR="009C3126" w:rsidRDefault="009C3126" w:rsidP="009C3126">
      <w:pPr>
        <w:rPr>
          <w:b/>
        </w:rPr>
      </w:pPr>
    </w:p>
    <w:p w:rsidR="009C3126" w:rsidRPr="00DD2B32" w:rsidRDefault="009C3126" w:rsidP="009C3126">
      <w:r w:rsidRPr="00DD2B32">
        <w:t xml:space="preserve">Vijeće bez rasprave, jednoglasno prihvaća Prijedlog te donosi </w:t>
      </w:r>
    </w:p>
    <w:p w:rsidR="009C3126" w:rsidRPr="00DD2B32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zaključka o sklapanju I. Dodatka Ugovora o kupoprodaji Reg. br. 49/2018 od 14.06.2018.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21"/>
        </w:numPr>
      </w:pPr>
      <w:r>
        <w:t>Vijeće Gradske četvrti Donji grad daje pozitivno mišljenje na Prijedlog zaključka o sklapanju I. Dodatka Ugovora o kupoprodaji Reg. br. 49/2018 od 14.06.2018.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21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/>
    <w:p w:rsidR="009C3126" w:rsidRDefault="009C3126" w:rsidP="009C3126">
      <w:pPr>
        <w:rPr>
          <w:b/>
        </w:rPr>
      </w:pPr>
      <w:r w:rsidRPr="007C12EF">
        <w:rPr>
          <w:b/>
        </w:rPr>
        <w:t>Ad.16.</w:t>
      </w:r>
      <w:r>
        <w:rPr>
          <w:b/>
        </w:rPr>
        <w:t xml:space="preserve"> </w:t>
      </w:r>
      <w:r w:rsidRPr="007C12EF">
        <w:rPr>
          <w:b/>
        </w:rPr>
        <w:t xml:space="preserve"> </w:t>
      </w:r>
      <w:r>
        <w:rPr>
          <w:b/>
        </w:rPr>
        <w:t xml:space="preserve"> Prijedlog </w:t>
      </w:r>
      <w:r>
        <w:rPr>
          <w:b/>
          <w:color w:val="000000"/>
          <w:lang w:eastAsia="en-US"/>
        </w:rPr>
        <w:t>odluke o davanju koncesije za pružanje javne usluge crpljenja, pražnjenja i odvoza otpadnih voda iz sabirnih i septičkih jama na području Grada Zagreba</w:t>
      </w:r>
    </w:p>
    <w:p w:rsidR="009C3126" w:rsidRDefault="009C3126" w:rsidP="009C3126">
      <w:pPr>
        <w:rPr>
          <w:b/>
        </w:rPr>
      </w:pPr>
    </w:p>
    <w:p w:rsidR="009C3126" w:rsidRDefault="009C3126" w:rsidP="009C3126">
      <w:r w:rsidRPr="00843409">
        <w:t xml:space="preserve">Vijeće je za sve </w:t>
      </w:r>
      <w:proofErr w:type="spellStart"/>
      <w:r w:rsidRPr="00843409">
        <w:t>podtočke</w:t>
      </w:r>
      <w:proofErr w:type="spellEnd"/>
      <w:r w:rsidRPr="00843409">
        <w:t xml:space="preserve"> od a) do j), bez rasprave s 9 glasova za </w:t>
      </w:r>
      <w:r>
        <w:t xml:space="preserve">i </w:t>
      </w:r>
      <w:r w:rsidRPr="00843409">
        <w:t xml:space="preserve">2 </w:t>
      </w:r>
      <w:r>
        <w:t xml:space="preserve">suzdržana (Stojković i Faber), </w:t>
      </w:r>
      <w:r w:rsidRPr="00843409">
        <w:t>donijelo sljedeće zaključke:</w:t>
      </w:r>
    </w:p>
    <w:p w:rsidR="009C3126" w:rsidRDefault="009C3126" w:rsidP="009C3126"/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davanju koncesije za pružanje javne usluge crpljenja, pražnjenja i odvoza otpadnih voda iz sabirnih i septičkih jama na području Grada Zagreba – MULL-TRANS d.o.o.  – UP/I 325-04/18-002/10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22"/>
        </w:numPr>
        <w:tabs>
          <w:tab w:val="num" w:pos="720"/>
        </w:tabs>
      </w:pPr>
      <w:r>
        <w:t>Vijeće Gradske četvrti Donji grad daje pozitivno mišljenje na Prijedlog odluke o davanju koncesije za pružanje javne usluge crpljenja, pražnjenja i odvoza otpadnih voda iz sabirnih i septičkih jama na području Grada Zagreba – MULL-TRANS d.o.o. – UP/I-325-04/18-002/10.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22"/>
        </w:numPr>
        <w:tabs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/>
    <w:p w:rsidR="009C3126" w:rsidRPr="00843409" w:rsidRDefault="009C3126" w:rsidP="009C3126"/>
    <w:p w:rsidR="009C3126" w:rsidRDefault="009C3126" w:rsidP="009C3126">
      <w:pPr>
        <w:rPr>
          <w:b/>
        </w:rPr>
      </w:pPr>
    </w:p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davanju koncesije za pružanje javne usluge crpljenja, pražnjenja i odvoza otpadnih voda iz sabirnih i septičkih jama na području Grada Zagreba – MULL-TRANS d.o.o.  – UP/I 325-04/18-002/1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4"/>
        </w:numPr>
      </w:pPr>
      <w:r>
        <w:t>Vijeće Gradske četvrti Donji grad daje pozitivno mišljenje na Prijedlog odluke o davanju koncesije za pružanje javne usluge crpljenja, pražnjenja i odvoza otpadnih voda iz sabirnih i septičkih jama na području Grada Zagreba – MULL-TRANS d.o.o. – UP/I-325-04/18-002/1.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4"/>
        </w:numPr>
        <w:tabs>
          <w:tab w:val="clear" w:pos="786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>
      <w:pPr>
        <w:tabs>
          <w:tab w:val="num" w:pos="720"/>
        </w:tabs>
        <w:ind w:left="720"/>
      </w:pPr>
    </w:p>
    <w:p w:rsidR="009C3126" w:rsidRDefault="009C3126" w:rsidP="009C3126">
      <w:pPr>
        <w:rPr>
          <w:b/>
        </w:rPr>
      </w:pPr>
    </w:p>
    <w:p w:rsidR="009C3126" w:rsidRDefault="009C3126" w:rsidP="009C3126">
      <w:pPr>
        <w:rPr>
          <w:b/>
        </w:rPr>
      </w:pPr>
    </w:p>
    <w:p w:rsidR="009C3126" w:rsidRPr="006E3FD3" w:rsidRDefault="009C3126" w:rsidP="009C3126">
      <w:pPr>
        <w:rPr>
          <w:b/>
        </w:rPr>
      </w:pPr>
    </w:p>
    <w:p w:rsidR="009C3126" w:rsidRDefault="009C3126" w:rsidP="009C3126">
      <w:pPr>
        <w:jc w:val="center"/>
        <w:rPr>
          <w:b/>
        </w:rPr>
      </w:pPr>
      <w:r>
        <w:rPr>
          <w:b/>
        </w:rPr>
        <w:lastRenderedPageBreak/>
        <w:t>Z A K LJ U Č A K</w:t>
      </w:r>
    </w:p>
    <w:p w:rsidR="009C3126" w:rsidRPr="003B1D51" w:rsidRDefault="009C3126" w:rsidP="009C3126">
      <w:pPr>
        <w:ind w:left="360"/>
        <w:jc w:val="center"/>
        <w:rPr>
          <w:sz w:val="22"/>
          <w:szCs w:val="22"/>
        </w:rPr>
      </w:pPr>
      <w:r w:rsidRPr="003B1D51">
        <w:rPr>
          <w:b/>
          <w:sz w:val="22"/>
          <w:szCs w:val="22"/>
        </w:rPr>
        <w:t xml:space="preserve">o davanju mišljenja na Prijedlog </w:t>
      </w:r>
      <w:r w:rsidRPr="003B1D51">
        <w:rPr>
          <w:b/>
          <w:color w:val="000000"/>
          <w:sz w:val="22"/>
          <w:szCs w:val="22"/>
          <w:lang w:eastAsia="en-US"/>
        </w:rPr>
        <w:t>odluke o davanju koncesije za pružanje javne usluge crpljenja, pražnjenja i odvoza otpadnih voda iz sabirnih i septičkih jama na području Grada Zagreba – FILIPOVIĆ COMMERCE d.o.o.  – UP/I 325-04/18-002/</w:t>
      </w:r>
      <w:r>
        <w:rPr>
          <w:b/>
          <w:color w:val="000000"/>
          <w:sz w:val="22"/>
          <w:szCs w:val="22"/>
          <w:lang w:eastAsia="en-US"/>
        </w:rPr>
        <w:t>2</w:t>
      </w:r>
    </w:p>
    <w:p w:rsidR="009C3126" w:rsidRDefault="009C3126" w:rsidP="009C3126"/>
    <w:p w:rsidR="009C3126" w:rsidRDefault="009C3126" w:rsidP="009C3126">
      <w:pPr>
        <w:numPr>
          <w:ilvl w:val="0"/>
          <w:numId w:val="5"/>
        </w:numPr>
      </w:pPr>
      <w:r>
        <w:t xml:space="preserve">Vijeće Gradske četvrti Donji grad daje pozitivno mišljenje na Prijedlog odluke o davanju koncesije za pružanje javne usluge crpljenja, pražnjenja i odvoza otpadnih voda iz sabirnih i septičkih jama na području Grada Zagreba – </w:t>
      </w:r>
      <w:r w:rsidRPr="0090053A">
        <w:t>FILIPOVIĆ COMMERCE d.o.o.  – UP/I 325-04/18-002/2</w:t>
      </w:r>
      <w:r>
        <w:t>.</w:t>
      </w:r>
    </w:p>
    <w:p w:rsidR="009C3126" w:rsidRDefault="009C3126" w:rsidP="009C3126">
      <w:pPr>
        <w:ind w:left="644"/>
      </w:pPr>
    </w:p>
    <w:p w:rsidR="009C3126" w:rsidRDefault="009C3126" w:rsidP="009C3126">
      <w:pPr>
        <w:numPr>
          <w:ilvl w:val="0"/>
          <w:numId w:val="5"/>
        </w:numPr>
        <w:tabs>
          <w:tab w:val="num" w:pos="720"/>
        </w:tabs>
      </w:pPr>
      <w:r>
        <w:t>Ovaj će zaključak biti upućen Stručnoj službi gradonačelnika.</w:t>
      </w:r>
    </w:p>
    <w:p w:rsidR="009C3126" w:rsidRDefault="009C3126" w:rsidP="009C3126"/>
    <w:p w:rsidR="009C3126" w:rsidRDefault="009C3126" w:rsidP="009C3126">
      <w:pPr>
        <w:ind w:left="284"/>
      </w:pPr>
    </w:p>
    <w:p w:rsidR="009C3126" w:rsidRDefault="009C3126" w:rsidP="009C3126">
      <w:pPr>
        <w:ind w:left="284"/>
      </w:pPr>
    </w:p>
    <w:p w:rsidR="009C3126" w:rsidRDefault="009C3126" w:rsidP="009C3126">
      <w:pPr>
        <w:ind w:left="284"/>
      </w:pPr>
    </w:p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davanju koncesije za pružanje javne usluge crpljenja, pražnjenja i odvoza otpadnih voda iz sabirnih i septičkih jama na području Grada Zagreba – MULL-TRANS d.o.o.  – UP/I 325-04/18-002/3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6"/>
        </w:numPr>
      </w:pPr>
      <w:r>
        <w:t>Vijeće Gradske četvrti Donji grad daje pozitivno mišljenje na Prijedlog odluke o davanju koncesije za pružanje javne usluge crpljenja, pražnjenja i odvoza otpadnih voda iz sabirnih i septičkih jama na području Grada Zagreba – MULL-TRANS d.o.o. – UP/I-325-04/18-002/3.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6"/>
        </w:numPr>
        <w:tabs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>
      <w:pPr>
        <w:pStyle w:val="ListParagraph"/>
      </w:pPr>
    </w:p>
    <w:p w:rsidR="009C3126" w:rsidRDefault="009C3126" w:rsidP="009C3126">
      <w:pPr>
        <w:tabs>
          <w:tab w:val="num" w:pos="720"/>
        </w:tabs>
        <w:ind w:left="720"/>
      </w:pPr>
    </w:p>
    <w:p w:rsidR="009C3126" w:rsidRDefault="009C3126" w:rsidP="009C3126">
      <w:pPr>
        <w:pStyle w:val="ListParagraph"/>
      </w:pPr>
    </w:p>
    <w:p w:rsidR="009C3126" w:rsidRDefault="009C3126" w:rsidP="009C3126">
      <w:pPr>
        <w:pStyle w:val="ListParagraph"/>
      </w:pPr>
    </w:p>
    <w:p w:rsidR="009C3126" w:rsidRDefault="009C3126" w:rsidP="009C3126">
      <w:pPr>
        <w:pStyle w:val="ListParagraph"/>
        <w:ind w:left="0"/>
      </w:pPr>
    </w:p>
    <w:p w:rsidR="009C3126" w:rsidRPr="00B00B1A" w:rsidRDefault="009C3126" w:rsidP="009C3126">
      <w:pPr>
        <w:ind w:left="720"/>
      </w:pPr>
    </w:p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davanju koncesije za pružanje javne usluge crpljenja, pražnjenja i odvoza otpadnih voda iz sabirnih i septičkih jama na području Grada Zagreba – GRAFEK d.o.o.  – UP/I 325-04/18-002/4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7"/>
        </w:numPr>
      </w:pPr>
      <w:r>
        <w:t xml:space="preserve">Vijeće Gradske četvrti Donji grad daje pozitivno mišljenje na Prijedlog odluke o davanju koncesije za pružanje javne usluge crpljenja, pražnjenja i odvoza otpadnih voda iz sabirnih i septičkih jama na području Grada Zagreba – </w:t>
      </w:r>
      <w:r w:rsidRPr="006958F3">
        <w:t>GRAFEK d.o.o.  – UP/I 325-04/18-002/4</w:t>
      </w:r>
      <w:r>
        <w:t>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7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>
      <w:pPr>
        <w:pStyle w:val="ListParagraph"/>
      </w:pPr>
    </w:p>
    <w:p w:rsidR="009C3126" w:rsidRDefault="009C3126" w:rsidP="009C3126"/>
    <w:p w:rsidR="009C3126" w:rsidRDefault="009C3126" w:rsidP="009C3126"/>
    <w:p w:rsidR="009C3126" w:rsidRDefault="009C3126" w:rsidP="009C3126">
      <w:pPr>
        <w:rPr>
          <w:b/>
        </w:rPr>
      </w:pPr>
    </w:p>
    <w:p w:rsidR="009C3126" w:rsidRDefault="009C3126" w:rsidP="009C3126">
      <w:pPr>
        <w:rPr>
          <w:b/>
        </w:rPr>
      </w:pPr>
    </w:p>
    <w:p w:rsidR="009C3126" w:rsidRDefault="009C3126" w:rsidP="009C3126">
      <w:pPr>
        <w:rPr>
          <w:b/>
        </w:rPr>
      </w:pPr>
    </w:p>
    <w:p w:rsidR="009C3126" w:rsidRPr="006E3FD3" w:rsidRDefault="009C3126" w:rsidP="009C3126">
      <w:pPr>
        <w:rPr>
          <w:b/>
        </w:rPr>
      </w:pPr>
    </w:p>
    <w:p w:rsidR="009C3126" w:rsidRDefault="009C3126" w:rsidP="009C3126">
      <w:pPr>
        <w:jc w:val="center"/>
        <w:rPr>
          <w:b/>
        </w:rPr>
      </w:pPr>
      <w:r>
        <w:rPr>
          <w:b/>
        </w:rPr>
        <w:lastRenderedPageBreak/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davanju koncesije za pružanje javne usluge crpljenja, pražnjenja i odvoza otpadnih voda iz sabirnih i septičkih jama na području Grada Zagreba – MULL-TRANS d.o.o.  – UP/I 325-04/18-002/5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8"/>
        </w:numPr>
      </w:pPr>
      <w:r>
        <w:t>Vijeće Gradske četvrti Donji grad daje pozitivno mišljenje na Prijedlog odluke o davanju koncesije za pružanje javne usluge crpljenja, pražnjenja i odvoza otpadnih voda iz sabirnih i septičkih jama na području Grada Zagreba – MULL-TRANS d.o.o. – UP/I-325-04/18-002/5.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8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>
      <w:pPr>
        <w:pStyle w:val="ListParagraph"/>
      </w:pPr>
    </w:p>
    <w:p w:rsidR="009C3126" w:rsidRDefault="009C3126" w:rsidP="009C3126">
      <w:pPr>
        <w:ind w:left="720"/>
      </w:pPr>
    </w:p>
    <w:p w:rsidR="009C3126" w:rsidRDefault="009C3126" w:rsidP="009C3126">
      <w:pPr>
        <w:pStyle w:val="ListParagraph"/>
      </w:pPr>
    </w:p>
    <w:p w:rsidR="009C3126" w:rsidRDefault="009C3126" w:rsidP="009C3126"/>
    <w:p w:rsidR="009C3126" w:rsidRDefault="009C3126" w:rsidP="009C3126"/>
    <w:p w:rsidR="009C3126" w:rsidRDefault="009C3126" w:rsidP="009C3126"/>
    <w:p w:rsidR="009C3126" w:rsidRDefault="009C3126" w:rsidP="009C3126"/>
    <w:p w:rsidR="009C3126" w:rsidRPr="006E3FD3" w:rsidRDefault="009C3126" w:rsidP="009C3126">
      <w:pPr>
        <w:rPr>
          <w:b/>
        </w:rPr>
      </w:pPr>
    </w:p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Default="009C3126" w:rsidP="009C3126">
      <w:pPr>
        <w:ind w:left="360"/>
        <w:jc w:val="center"/>
      </w:pPr>
      <w:r>
        <w:rPr>
          <w:b/>
        </w:rPr>
        <w:t xml:space="preserve">o davanju mišljenja na Prijedlog </w:t>
      </w:r>
      <w:r>
        <w:rPr>
          <w:b/>
          <w:color w:val="000000"/>
          <w:lang w:eastAsia="en-US"/>
        </w:rPr>
        <w:t>odluke o davanju koncesije za pružanje javne usluge crpljenja, pražnjenja i odvoza otpadnih voda iz sabirnih i septičkih jama na području Grada Zagreba – GRAFEK d.o.o.  – UP/I 325-04/18-002/6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9"/>
        </w:numPr>
      </w:pPr>
      <w:r>
        <w:t xml:space="preserve">Vijeće Gradske četvrti Donji grad daje pozitivno mišljenje na Prijedlog odluke o davanju koncesije za pružanje javne usluge crpljenja, pražnjenja i odvoza otpadnih voda iz sabirnih i septičkih jama na području Grada Zagreba – </w:t>
      </w:r>
      <w:r w:rsidRPr="00D61BB9">
        <w:t>GRAFEK d.o.o.  – UP/I 325-04/18-002/6</w:t>
      </w:r>
      <w:r>
        <w:t>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9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>
      <w:pPr>
        <w:pStyle w:val="ListParagraph"/>
      </w:pPr>
    </w:p>
    <w:p w:rsidR="009C3126" w:rsidRDefault="009C3126" w:rsidP="009C3126">
      <w:pPr>
        <w:ind w:left="720"/>
      </w:pPr>
    </w:p>
    <w:p w:rsidR="009C3126" w:rsidRDefault="009C3126" w:rsidP="009C3126"/>
    <w:p w:rsidR="009C3126" w:rsidRPr="006E3FD3" w:rsidRDefault="009C3126" w:rsidP="009C3126">
      <w:pPr>
        <w:rPr>
          <w:b/>
        </w:rPr>
      </w:pPr>
    </w:p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Pr="00CD261B" w:rsidRDefault="009C3126" w:rsidP="009C3126">
      <w:pPr>
        <w:ind w:left="360"/>
        <w:jc w:val="center"/>
        <w:rPr>
          <w:sz w:val="22"/>
          <w:szCs w:val="22"/>
        </w:rPr>
      </w:pPr>
      <w:r w:rsidRPr="00CD261B">
        <w:rPr>
          <w:b/>
          <w:sz w:val="22"/>
          <w:szCs w:val="22"/>
        </w:rPr>
        <w:t xml:space="preserve">o davanju mišljenja na Prijedlog </w:t>
      </w:r>
      <w:r w:rsidRPr="00CD261B">
        <w:rPr>
          <w:b/>
          <w:color w:val="000000"/>
          <w:sz w:val="22"/>
          <w:szCs w:val="22"/>
          <w:lang w:eastAsia="en-US"/>
        </w:rPr>
        <w:t>odluke o davanju koncesije za pružanje javne usluge crpljenja, pražnjenja i odvoza otpadnih voda iz sabirnih i septičkih jama na području Grada Zagreba – FILIPOVIĆ COMMERCE d.o.o.  – UP/I 325-04/18-002/7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10"/>
        </w:numPr>
      </w:pPr>
      <w:r>
        <w:t xml:space="preserve">Vijeće Gradske četvrti Donji grad daje pozitivno mišljenje na Prijedlog odluke o davanju koncesije za pružanje javne usluge crpljenja, pražnjenja i odvoza otpadnih voda iz sabirnih i septičkih jama na području Grada Zagreba – </w:t>
      </w:r>
      <w:r w:rsidRPr="0098710E">
        <w:t>FILIPOVIĆ COMMERCE d.o.o.  – UP/I 325-04/18-002/7</w:t>
      </w:r>
      <w:r>
        <w:t>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10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>
      <w:pPr>
        <w:pStyle w:val="ListParagraph"/>
      </w:pPr>
    </w:p>
    <w:p w:rsidR="009C3126" w:rsidRDefault="009C3126" w:rsidP="009C3126"/>
    <w:p w:rsidR="009C3126" w:rsidRDefault="009C3126" w:rsidP="009C3126"/>
    <w:p w:rsidR="009C3126" w:rsidRDefault="009C3126" w:rsidP="009C3126">
      <w:pPr>
        <w:pStyle w:val="ListParagraph"/>
      </w:pPr>
    </w:p>
    <w:p w:rsidR="009C3126" w:rsidRPr="006E3FD3" w:rsidRDefault="009C3126" w:rsidP="009C3126">
      <w:pPr>
        <w:rPr>
          <w:b/>
        </w:rPr>
      </w:pPr>
    </w:p>
    <w:p w:rsidR="009C3126" w:rsidRDefault="009C3126" w:rsidP="009C3126">
      <w:pPr>
        <w:jc w:val="center"/>
        <w:rPr>
          <w:b/>
        </w:rPr>
      </w:pPr>
      <w:r>
        <w:rPr>
          <w:b/>
        </w:rPr>
        <w:lastRenderedPageBreak/>
        <w:t>Z A K LJ U Č A K</w:t>
      </w:r>
    </w:p>
    <w:p w:rsidR="009C3126" w:rsidRPr="00CD261B" w:rsidRDefault="009C3126" w:rsidP="009C3126">
      <w:pPr>
        <w:ind w:left="360"/>
        <w:jc w:val="center"/>
        <w:rPr>
          <w:sz w:val="22"/>
          <w:szCs w:val="22"/>
        </w:rPr>
      </w:pPr>
      <w:r w:rsidRPr="00CD261B">
        <w:rPr>
          <w:b/>
          <w:sz w:val="22"/>
          <w:szCs w:val="22"/>
        </w:rPr>
        <w:t xml:space="preserve">o davanju mišljenja na Prijedlog </w:t>
      </w:r>
      <w:r w:rsidRPr="00CD261B">
        <w:rPr>
          <w:b/>
          <w:color w:val="000000"/>
          <w:sz w:val="22"/>
          <w:szCs w:val="22"/>
          <w:lang w:eastAsia="en-US"/>
        </w:rPr>
        <w:t>odluke o davanju koncesije za pružanje javne usluge crpljenja, pražnjenja i odvoza otpadnih voda iz sabirnih i septičkih jama na području Grada Zagreba – FILIPOVIĆ COMMERCE d.o.o.  – UP/I 325-04/18-002/</w:t>
      </w:r>
      <w:r>
        <w:rPr>
          <w:b/>
          <w:color w:val="000000"/>
          <w:sz w:val="22"/>
          <w:szCs w:val="22"/>
          <w:lang w:eastAsia="en-US"/>
        </w:rPr>
        <w:t>8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11"/>
        </w:numPr>
      </w:pPr>
      <w:r>
        <w:t xml:space="preserve">Vijeće Gradske četvrti Donji grad daje pozitivno mišljenje na Prijedlog odluke o davanju koncesije za pružanje javne usluge crpljenja, pražnjenja i odvoza otpadnih voda iz sabirnih i septičkih jama na području Grada Zagreba – </w:t>
      </w:r>
      <w:r w:rsidRPr="00FB1C3C">
        <w:t>FILIPOVIĆ COMMERCE d.o.o.  – UP/I 325-04/18-002/8</w:t>
      </w:r>
      <w:r>
        <w:t>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11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>
      <w:pPr>
        <w:rPr>
          <w:b/>
        </w:rPr>
      </w:pPr>
    </w:p>
    <w:p w:rsidR="009C3126" w:rsidRDefault="009C3126" w:rsidP="009C3126">
      <w:pPr>
        <w:rPr>
          <w:b/>
        </w:rPr>
      </w:pPr>
    </w:p>
    <w:p w:rsidR="009C3126" w:rsidRDefault="009C3126" w:rsidP="009C3126">
      <w:pPr>
        <w:rPr>
          <w:b/>
        </w:rPr>
      </w:pPr>
    </w:p>
    <w:p w:rsidR="009C3126" w:rsidRPr="006E3FD3" w:rsidRDefault="009C3126" w:rsidP="009C3126">
      <w:pPr>
        <w:rPr>
          <w:b/>
        </w:rPr>
      </w:pPr>
    </w:p>
    <w:p w:rsidR="009C3126" w:rsidRDefault="009C3126" w:rsidP="009C3126">
      <w:pPr>
        <w:jc w:val="center"/>
        <w:rPr>
          <w:b/>
        </w:rPr>
      </w:pPr>
      <w:r>
        <w:rPr>
          <w:b/>
        </w:rPr>
        <w:t>Z A K LJ U Č A K</w:t>
      </w:r>
    </w:p>
    <w:p w:rsidR="009C3126" w:rsidRPr="00CD261B" w:rsidRDefault="009C3126" w:rsidP="009C3126">
      <w:pPr>
        <w:ind w:left="360"/>
        <w:jc w:val="center"/>
        <w:rPr>
          <w:sz w:val="22"/>
          <w:szCs w:val="22"/>
        </w:rPr>
      </w:pPr>
      <w:r w:rsidRPr="00CD261B">
        <w:rPr>
          <w:b/>
          <w:sz w:val="22"/>
          <w:szCs w:val="22"/>
        </w:rPr>
        <w:t xml:space="preserve">o davanju mišljenja na Prijedlog </w:t>
      </w:r>
      <w:r w:rsidRPr="00CD261B">
        <w:rPr>
          <w:b/>
          <w:color w:val="000000"/>
          <w:sz w:val="22"/>
          <w:szCs w:val="22"/>
          <w:lang w:eastAsia="en-US"/>
        </w:rPr>
        <w:t xml:space="preserve">odluke o davanju koncesije za pružanje javne usluge crpljenja, pražnjenja i odvoza otpadnih voda iz sabirnih i septičkih jama na području Grada Zagreba – </w:t>
      </w:r>
      <w:r>
        <w:rPr>
          <w:b/>
          <w:color w:val="000000"/>
          <w:sz w:val="22"/>
          <w:szCs w:val="22"/>
          <w:lang w:eastAsia="en-US"/>
        </w:rPr>
        <w:t>GRAFEK</w:t>
      </w:r>
      <w:r w:rsidRPr="00CD261B">
        <w:rPr>
          <w:b/>
          <w:color w:val="000000"/>
          <w:sz w:val="22"/>
          <w:szCs w:val="22"/>
          <w:lang w:eastAsia="en-US"/>
        </w:rPr>
        <w:t xml:space="preserve"> d.o.o.  – UP/I 325-04/18-002/</w:t>
      </w:r>
      <w:r>
        <w:rPr>
          <w:b/>
          <w:color w:val="000000"/>
          <w:sz w:val="22"/>
          <w:szCs w:val="22"/>
          <w:lang w:eastAsia="en-US"/>
        </w:rPr>
        <w:t>9</w:t>
      </w:r>
    </w:p>
    <w:p w:rsidR="009C3126" w:rsidRDefault="009C3126" w:rsidP="009C3126"/>
    <w:p w:rsidR="009C3126" w:rsidRPr="0042361D" w:rsidRDefault="009C3126" w:rsidP="009C3126">
      <w:pPr>
        <w:numPr>
          <w:ilvl w:val="0"/>
          <w:numId w:val="12"/>
        </w:numPr>
      </w:pPr>
      <w:r>
        <w:t xml:space="preserve">Vijeće Gradske četvrti Donji grad daje pozitivno mišljenje na Prijedlog odluke o davanju koncesije za pružanje javne usluge crpljenja, pražnjenja i odvoza otpadnih voda iz sabirnih i septičkih jama na području Grada Zagreba – </w:t>
      </w:r>
      <w:r w:rsidRPr="00A8385A">
        <w:t>GRAFEK d.o.o.  – UP/I 325-04/18-002/9</w:t>
      </w:r>
      <w:r>
        <w:t>.</w:t>
      </w:r>
    </w:p>
    <w:p w:rsidR="009C3126" w:rsidRDefault="009C3126" w:rsidP="009C3126">
      <w:pPr>
        <w:ind w:left="360"/>
      </w:pPr>
    </w:p>
    <w:p w:rsidR="009C3126" w:rsidRDefault="009C3126" w:rsidP="009C3126">
      <w:pPr>
        <w:numPr>
          <w:ilvl w:val="0"/>
          <w:numId w:val="12"/>
        </w:numPr>
        <w:tabs>
          <w:tab w:val="clear" w:pos="644"/>
          <w:tab w:val="num" w:pos="720"/>
        </w:tabs>
        <w:ind w:left="720"/>
      </w:pPr>
      <w:r>
        <w:t>Ovaj će zaključak biti upućen Stručnoj službi gradonačelnika.</w:t>
      </w:r>
    </w:p>
    <w:p w:rsidR="009C3126" w:rsidRDefault="009C3126" w:rsidP="009C3126">
      <w:pPr>
        <w:pStyle w:val="ListParagraph"/>
      </w:pPr>
    </w:p>
    <w:p w:rsidR="009C3126" w:rsidRDefault="009C3126" w:rsidP="009C3126"/>
    <w:p w:rsidR="009C3126" w:rsidRDefault="009C3126" w:rsidP="009C3126"/>
    <w:p w:rsidR="009C3126" w:rsidRDefault="009C3126" w:rsidP="009C3126">
      <w:pPr>
        <w:pStyle w:val="ListParagraph"/>
      </w:pPr>
    </w:p>
    <w:p w:rsidR="009C3126" w:rsidRDefault="009C3126" w:rsidP="009C3126">
      <w:pPr>
        <w:tabs>
          <w:tab w:val="num" w:pos="720"/>
        </w:tabs>
      </w:pPr>
    </w:p>
    <w:p w:rsidR="009C3126" w:rsidRDefault="009C3126" w:rsidP="009C3126">
      <w:pPr>
        <w:tabs>
          <w:tab w:val="num" w:pos="720"/>
        </w:tabs>
        <w:rPr>
          <w:b/>
        </w:rPr>
      </w:pPr>
      <w:r w:rsidRPr="00DD03F3">
        <w:rPr>
          <w:b/>
        </w:rPr>
        <w:t>Ad.17. Pitanja i prijedlozi</w:t>
      </w:r>
    </w:p>
    <w:p w:rsidR="009C3126" w:rsidRDefault="009C3126" w:rsidP="009C3126">
      <w:pPr>
        <w:tabs>
          <w:tab w:val="num" w:pos="720"/>
        </w:tabs>
        <w:rPr>
          <w:b/>
        </w:rPr>
      </w:pPr>
    </w:p>
    <w:p w:rsidR="009C3126" w:rsidRDefault="009C3126" w:rsidP="009C3126">
      <w:pPr>
        <w:tabs>
          <w:tab w:val="num" w:pos="720"/>
        </w:tabs>
      </w:pPr>
      <w:r w:rsidRPr="00DD03F3">
        <w:t>Gospodin Lochert predlaže temu „Advent“ za sljedeću sjednicu</w:t>
      </w:r>
      <w:r>
        <w:t>.</w:t>
      </w:r>
    </w:p>
    <w:p w:rsidR="009C3126" w:rsidRDefault="009C3126" w:rsidP="009C3126">
      <w:pPr>
        <w:tabs>
          <w:tab w:val="num" w:pos="720"/>
        </w:tabs>
      </w:pPr>
    </w:p>
    <w:p w:rsidR="009C3126" w:rsidRDefault="009C3126" w:rsidP="009C3126">
      <w:pPr>
        <w:tabs>
          <w:tab w:val="num" w:pos="720"/>
        </w:tabs>
      </w:pPr>
    </w:p>
    <w:p w:rsidR="009C3126" w:rsidRDefault="009C3126" w:rsidP="009C3126">
      <w:pPr>
        <w:tabs>
          <w:tab w:val="num" w:pos="720"/>
        </w:tabs>
      </w:pPr>
      <w:r>
        <w:t xml:space="preserve">Vijeće se zaključkom izjasnilo o prijedlogu MO „Mimara“ za lokaciju mobilnog </w:t>
      </w:r>
      <w:proofErr w:type="spellStart"/>
      <w:r>
        <w:t>reciklažnog</w:t>
      </w:r>
      <w:proofErr w:type="spellEnd"/>
      <w:r>
        <w:t xml:space="preserve"> dvorišta koje prihvaća sa 7 glasova za, 1 glasom protiv (Stipanović) i 3 suzdržana (Faber, Štriga, Roje)</w:t>
      </w:r>
    </w:p>
    <w:p w:rsidR="009C3126" w:rsidRDefault="009C3126" w:rsidP="009C3126">
      <w:pPr>
        <w:tabs>
          <w:tab w:val="num" w:pos="720"/>
        </w:tabs>
      </w:pPr>
    </w:p>
    <w:p w:rsidR="009C3126" w:rsidRDefault="009C3126" w:rsidP="009C3126">
      <w:pPr>
        <w:pStyle w:val="Heading2"/>
        <w:jc w:val="center"/>
        <w:rPr>
          <w:rFonts w:ascii="Times New Roman" w:hAnsi="Times New Roman" w:cs="Times New Roman"/>
          <w:i w:val="0"/>
          <w:sz w:val="24"/>
          <w:szCs w:val="24"/>
          <w:lang w:val="hr-HR"/>
        </w:rPr>
      </w:pPr>
      <w:r>
        <w:rPr>
          <w:rFonts w:ascii="Times New Roman" w:hAnsi="Times New Roman" w:cs="Times New Roman"/>
          <w:i w:val="0"/>
        </w:rPr>
        <w:t>Z</w:t>
      </w:r>
      <w:r>
        <w:rPr>
          <w:rFonts w:ascii="Times New Roman" w:hAnsi="Times New Roman" w:cs="Times New Roman"/>
          <w:i w:val="0"/>
          <w:lang w:val="hr-HR"/>
        </w:rPr>
        <w:t xml:space="preserve"> </w:t>
      </w:r>
      <w:r>
        <w:rPr>
          <w:rFonts w:ascii="Times New Roman" w:hAnsi="Times New Roman" w:cs="Times New Roman"/>
          <w:i w:val="0"/>
        </w:rPr>
        <w:t>A</w:t>
      </w:r>
      <w:r>
        <w:rPr>
          <w:rFonts w:ascii="Times New Roman" w:hAnsi="Times New Roman" w:cs="Times New Roman"/>
          <w:i w:val="0"/>
          <w:lang w:val="hr-HR"/>
        </w:rPr>
        <w:t xml:space="preserve"> </w:t>
      </w:r>
      <w:r>
        <w:rPr>
          <w:rFonts w:ascii="Times New Roman" w:hAnsi="Times New Roman" w:cs="Times New Roman"/>
          <w:i w:val="0"/>
        </w:rPr>
        <w:t>K</w:t>
      </w:r>
      <w:r>
        <w:rPr>
          <w:rFonts w:ascii="Times New Roman" w:hAnsi="Times New Roman" w:cs="Times New Roman"/>
          <w:i w:val="0"/>
          <w:lang w:val="hr-HR"/>
        </w:rPr>
        <w:t xml:space="preserve"> </w:t>
      </w:r>
      <w:r>
        <w:rPr>
          <w:rFonts w:ascii="Times New Roman" w:hAnsi="Times New Roman" w:cs="Times New Roman"/>
          <w:i w:val="0"/>
        </w:rPr>
        <w:t>L</w:t>
      </w:r>
      <w:r>
        <w:rPr>
          <w:rFonts w:ascii="Times New Roman" w:hAnsi="Times New Roman" w:cs="Times New Roman"/>
          <w:i w:val="0"/>
          <w:lang w:val="hr-HR"/>
        </w:rPr>
        <w:t xml:space="preserve"> </w:t>
      </w:r>
      <w:r>
        <w:rPr>
          <w:rFonts w:ascii="Times New Roman" w:hAnsi="Times New Roman" w:cs="Times New Roman"/>
          <w:i w:val="0"/>
        </w:rPr>
        <w:t>J</w:t>
      </w:r>
      <w:r>
        <w:rPr>
          <w:rFonts w:ascii="Times New Roman" w:hAnsi="Times New Roman" w:cs="Times New Roman"/>
          <w:i w:val="0"/>
          <w:lang w:val="hr-HR"/>
        </w:rPr>
        <w:t xml:space="preserve"> </w:t>
      </w:r>
      <w:r>
        <w:rPr>
          <w:rFonts w:ascii="Times New Roman" w:hAnsi="Times New Roman" w:cs="Times New Roman"/>
          <w:i w:val="0"/>
        </w:rPr>
        <w:t>U</w:t>
      </w:r>
      <w:r>
        <w:rPr>
          <w:rFonts w:ascii="Times New Roman" w:hAnsi="Times New Roman" w:cs="Times New Roman"/>
          <w:i w:val="0"/>
          <w:lang w:val="hr-HR"/>
        </w:rPr>
        <w:t xml:space="preserve"> Č </w:t>
      </w:r>
      <w:r>
        <w:rPr>
          <w:rFonts w:ascii="Times New Roman" w:hAnsi="Times New Roman" w:cs="Times New Roman"/>
          <w:i w:val="0"/>
        </w:rPr>
        <w:t>A</w:t>
      </w:r>
      <w:r>
        <w:rPr>
          <w:rFonts w:ascii="Times New Roman" w:hAnsi="Times New Roman" w:cs="Times New Roman"/>
          <w:i w:val="0"/>
          <w:lang w:val="hr-HR"/>
        </w:rPr>
        <w:t xml:space="preserve"> </w:t>
      </w:r>
      <w:r>
        <w:rPr>
          <w:rFonts w:ascii="Times New Roman" w:hAnsi="Times New Roman" w:cs="Times New Roman"/>
          <w:i w:val="0"/>
        </w:rPr>
        <w:t>K</w:t>
      </w:r>
    </w:p>
    <w:p w:rsidR="009C3126" w:rsidRDefault="009C3126" w:rsidP="009C3126">
      <w:pPr>
        <w:jc w:val="center"/>
        <w:rPr>
          <w:b/>
          <w:bCs/>
        </w:rPr>
      </w:pPr>
      <w:r>
        <w:rPr>
          <w:b/>
          <w:bCs/>
        </w:rPr>
        <w:t xml:space="preserve">o prijedlogu lokacije za mobilno </w:t>
      </w:r>
      <w:proofErr w:type="spellStart"/>
      <w:r>
        <w:rPr>
          <w:b/>
          <w:bCs/>
        </w:rPr>
        <w:t>reciklažno</w:t>
      </w:r>
      <w:proofErr w:type="spellEnd"/>
      <w:r>
        <w:rPr>
          <w:b/>
          <w:bCs/>
        </w:rPr>
        <w:t xml:space="preserve"> dvorište</w:t>
      </w:r>
    </w:p>
    <w:p w:rsidR="009C3126" w:rsidRDefault="009C3126" w:rsidP="009C3126">
      <w:pPr>
        <w:jc w:val="center"/>
        <w:rPr>
          <w:bCs/>
        </w:rPr>
      </w:pPr>
    </w:p>
    <w:p w:rsidR="009C3126" w:rsidRDefault="009C3126" w:rsidP="009C3126">
      <w:pPr>
        <w:jc w:val="center"/>
        <w:rPr>
          <w:bCs/>
        </w:rPr>
      </w:pPr>
    </w:p>
    <w:p w:rsidR="009C3126" w:rsidRDefault="009C3126" w:rsidP="009C3126">
      <w:pPr>
        <w:ind w:left="360"/>
        <w:rPr>
          <w:bCs/>
        </w:rPr>
      </w:pPr>
      <w:r>
        <w:rPr>
          <w:bCs/>
        </w:rPr>
        <w:t xml:space="preserve">1.   Vijeće Gradske četvrti Donji grad, podržalo je prijedlog Mjesnog odbora „Mimara“, koje je kao prijedlog za lokaciju za mobilno </w:t>
      </w:r>
      <w:proofErr w:type="spellStart"/>
      <w:r>
        <w:rPr>
          <w:bCs/>
        </w:rPr>
        <w:t>reciklažno</w:t>
      </w:r>
      <w:proofErr w:type="spellEnd"/>
      <w:r>
        <w:rPr>
          <w:bCs/>
        </w:rPr>
        <w:t xml:space="preserve"> dvorište predložilo prostor „Medike“, ulaz iz </w:t>
      </w:r>
      <w:proofErr w:type="spellStart"/>
      <w:r>
        <w:rPr>
          <w:bCs/>
        </w:rPr>
        <w:t>Pierottijeve</w:t>
      </w:r>
      <w:proofErr w:type="spellEnd"/>
      <w:r>
        <w:rPr>
          <w:bCs/>
        </w:rPr>
        <w:t xml:space="preserve"> ulice.</w:t>
      </w:r>
    </w:p>
    <w:p w:rsidR="009C3126" w:rsidRDefault="009C3126" w:rsidP="009C3126">
      <w:pPr>
        <w:rPr>
          <w:bCs/>
        </w:rPr>
      </w:pPr>
    </w:p>
    <w:p w:rsidR="009C3126" w:rsidRPr="006C1E12" w:rsidRDefault="009C3126" w:rsidP="009C3126">
      <w:pPr>
        <w:numPr>
          <w:ilvl w:val="0"/>
          <w:numId w:val="22"/>
        </w:numPr>
        <w:rPr>
          <w:bCs/>
        </w:rPr>
      </w:pPr>
      <w:r>
        <w:rPr>
          <w:bCs/>
        </w:rPr>
        <w:t xml:space="preserve">Ovaj se zaključak dostavlja Gradskom uredu za mjesnu samoupravu na postupanje.      </w:t>
      </w:r>
    </w:p>
    <w:p w:rsidR="009C3126" w:rsidRPr="00DD2B32" w:rsidRDefault="009C3126" w:rsidP="009C3126"/>
    <w:p w:rsidR="009C3126" w:rsidRPr="00D64D9C" w:rsidRDefault="009C3126" w:rsidP="009C3126"/>
    <w:p w:rsidR="009C3126" w:rsidRPr="007360F2" w:rsidRDefault="009C3126" w:rsidP="009C3126">
      <w:pPr>
        <w:rPr>
          <w:b/>
        </w:rPr>
      </w:pPr>
    </w:p>
    <w:p w:rsidR="009C3126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</w:pPr>
      <w:r>
        <w:t>Sjednica završena u 20.15 sati</w:t>
      </w:r>
    </w:p>
    <w:p w:rsidR="009C3126" w:rsidRPr="00CD39BD" w:rsidRDefault="009C3126" w:rsidP="009C3126">
      <w:pPr>
        <w:tabs>
          <w:tab w:val="left" w:pos="0"/>
        </w:tabs>
        <w:autoSpaceDE w:val="0"/>
        <w:autoSpaceDN w:val="0"/>
        <w:adjustRightInd w:val="0"/>
        <w:jc w:val="both"/>
      </w:pPr>
    </w:p>
    <w:p w:rsidR="009C3126" w:rsidRPr="00A57D03" w:rsidRDefault="009C3126" w:rsidP="009C3126">
      <w:r>
        <w:t>Zapisnik vodio: Goran Asanović</w:t>
      </w:r>
    </w:p>
    <w:p w:rsidR="009C3126" w:rsidRDefault="009C3126" w:rsidP="009C3126">
      <w:pPr>
        <w:rPr>
          <w:b/>
          <w:bCs/>
        </w:rPr>
      </w:pPr>
    </w:p>
    <w:p w:rsidR="009C3126" w:rsidRDefault="009C3126" w:rsidP="009C3126">
      <w:r>
        <w:t>KLASA: 026-02/18-01/431</w:t>
      </w:r>
    </w:p>
    <w:p w:rsidR="009C3126" w:rsidRDefault="009C3126" w:rsidP="009C3126">
      <w:r>
        <w:t>URBROJ: 251-06-11-1-18-02</w:t>
      </w:r>
    </w:p>
    <w:p w:rsidR="009C3126" w:rsidRPr="00BC1E35" w:rsidRDefault="009C3126" w:rsidP="009C3126">
      <w:r>
        <w:t>Zagreb, 10. rujna 2018.</w:t>
      </w:r>
    </w:p>
    <w:p w:rsidR="009C3126" w:rsidRDefault="009C3126" w:rsidP="009C3126"/>
    <w:p w:rsidR="009C3126" w:rsidRDefault="009C3126" w:rsidP="009C3126"/>
    <w:p w:rsidR="009C3126" w:rsidRPr="006E24AC" w:rsidRDefault="009C3126" w:rsidP="009C3126"/>
    <w:p w:rsidR="009C3126" w:rsidRPr="00CD30AF" w:rsidRDefault="009C3126" w:rsidP="009C3126">
      <w:pPr>
        <w:ind w:left="3600"/>
      </w:pPr>
      <w:r w:rsidRPr="00CD30AF">
        <w:t xml:space="preserve">       </w:t>
      </w:r>
      <w:r>
        <w:t xml:space="preserve">                             </w:t>
      </w:r>
      <w:r w:rsidRPr="00CD30AF">
        <w:t>PREDSJEDNIK VIJEĆA</w:t>
      </w:r>
    </w:p>
    <w:p w:rsidR="009C3126" w:rsidRPr="00CD30AF" w:rsidRDefault="009C3126" w:rsidP="009C3126">
      <w:pPr>
        <w:ind w:left="2880" w:firstLine="720"/>
      </w:pPr>
      <w:r w:rsidRPr="00CD30AF">
        <w:t xml:space="preserve">                     </w:t>
      </w:r>
      <w:r w:rsidRPr="00CD30AF">
        <w:tab/>
        <w:t xml:space="preserve">  GRADSKE ČETVRTI DONJI GRAD</w:t>
      </w:r>
    </w:p>
    <w:p w:rsidR="009C3126" w:rsidRPr="00CD30AF" w:rsidRDefault="009C3126" w:rsidP="009C3126"/>
    <w:p w:rsidR="009C3126" w:rsidRPr="00CD30AF" w:rsidRDefault="009C3126" w:rsidP="009C3126">
      <w:r w:rsidRPr="00CD30AF">
        <w:t xml:space="preserve">                                                                 </w:t>
      </w:r>
      <w:r>
        <w:t xml:space="preserve">                               mr. </w:t>
      </w:r>
      <w:proofErr w:type="spellStart"/>
      <w:r>
        <w:t>sc</w:t>
      </w:r>
      <w:proofErr w:type="spellEnd"/>
      <w:r>
        <w:t>. Petar Paradžik, prof.</w:t>
      </w:r>
      <w:r>
        <w:t>, v.r.</w:t>
      </w:r>
      <w:bookmarkStart w:id="0" w:name="_GoBack"/>
      <w:bookmarkEnd w:id="0"/>
    </w:p>
    <w:p w:rsidR="009C3126" w:rsidRDefault="009C3126" w:rsidP="009C3126">
      <w:pPr>
        <w:ind w:left="180"/>
        <w:rPr>
          <w:b/>
          <w:bCs/>
        </w:rPr>
      </w:pPr>
    </w:p>
    <w:p w:rsidR="009C3126" w:rsidRDefault="009C3126" w:rsidP="009C3126">
      <w:pPr>
        <w:ind w:left="180"/>
        <w:rPr>
          <w:b/>
          <w:bCs/>
        </w:rPr>
      </w:pPr>
    </w:p>
    <w:p w:rsidR="009C3126" w:rsidRDefault="009C3126" w:rsidP="009C3126">
      <w:pPr>
        <w:ind w:left="180"/>
        <w:rPr>
          <w:b/>
          <w:bCs/>
        </w:rPr>
      </w:pPr>
    </w:p>
    <w:p w:rsidR="009C3126" w:rsidRDefault="009C3126" w:rsidP="009C3126">
      <w:pPr>
        <w:ind w:left="180"/>
        <w:rPr>
          <w:b/>
          <w:bCs/>
        </w:rPr>
      </w:pPr>
    </w:p>
    <w:p w:rsidR="009C3126" w:rsidRPr="00CD39BD" w:rsidRDefault="009C3126" w:rsidP="009C3126"/>
    <w:p w:rsidR="009C3126" w:rsidRPr="00CD39BD" w:rsidRDefault="009C3126" w:rsidP="009C3126">
      <w:pPr>
        <w:ind w:left="6300"/>
      </w:pPr>
      <w:r w:rsidRPr="00CD39BD">
        <w:t xml:space="preserve">   </w:t>
      </w:r>
    </w:p>
    <w:p w:rsidR="007B6795" w:rsidRPr="009C3126" w:rsidRDefault="007B6795" w:rsidP="009C3126"/>
    <w:sectPr w:rsidR="007B6795" w:rsidRPr="009C3126" w:rsidSect="00A12AF6">
      <w:footerReference w:type="even" r:id="rId5"/>
      <w:foot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12D" w:rsidRDefault="009C3126" w:rsidP="00E26D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612D" w:rsidRDefault="009C31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12D" w:rsidRDefault="009C3126" w:rsidP="00E26D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11612D" w:rsidRDefault="009C3126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5B3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B75C4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A8565D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0063F7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8719D3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34170C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F40798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0600827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BF26CC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E7602D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236DA0"/>
    <w:multiLevelType w:val="hybridMultilevel"/>
    <w:tmpl w:val="44480F54"/>
    <w:lvl w:ilvl="0" w:tplc="21506E80">
      <w:start w:val="1"/>
      <w:numFmt w:val="decimal"/>
      <w:lvlText w:val="%1."/>
      <w:lvlJc w:val="left"/>
      <w:pPr>
        <w:ind w:left="928" w:hanging="360"/>
      </w:pPr>
      <w:rPr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A590F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C81E9C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9B48C3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4F5C59"/>
    <w:multiLevelType w:val="hybridMultilevel"/>
    <w:tmpl w:val="0EB69732"/>
    <w:lvl w:ilvl="0" w:tplc="1C44B5FC">
      <w:start w:val="15"/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5" w15:restartNumberingAfterBreak="0">
    <w:nsid w:val="63754584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827552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09A0F58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19D68E5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B33817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BFB20F3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C428A4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B246A7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DA1977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14"/>
  </w:num>
  <w:num w:numId="4">
    <w:abstractNumId w:val="8"/>
  </w:num>
  <w:num w:numId="5">
    <w:abstractNumId w:val="19"/>
  </w:num>
  <w:num w:numId="6">
    <w:abstractNumId w:val="0"/>
  </w:num>
  <w:num w:numId="7">
    <w:abstractNumId w:val="20"/>
  </w:num>
  <w:num w:numId="8">
    <w:abstractNumId w:val="18"/>
  </w:num>
  <w:num w:numId="9">
    <w:abstractNumId w:val="4"/>
  </w:num>
  <w:num w:numId="10">
    <w:abstractNumId w:val="5"/>
  </w:num>
  <w:num w:numId="11">
    <w:abstractNumId w:val="3"/>
  </w:num>
  <w:num w:numId="12">
    <w:abstractNumId w:val="15"/>
  </w:num>
  <w:num w:numId="13">
    <w:abstractNumId w:val="1"/>
  </w:num>
  <w:num w:numId="14">
    <w:abstractNumId w:val="13"/>
  </w:num>
  <w:num w:numId="15">
    <w:abstractNumId w:val="16"/>
  </w:num>
  <w:num w:numId="16">
    <w:abstractNumId w:val="11"/>
  </w:num>
  <w:num w:numId="17">
    <w:abstractNumId w:val="2"/>
  </w:num>
  <w:num w:numId="18">
    <w:abstractNumId w:val="22"/>
  </w:num>
  <w:num w:numId="19">
    <w:abstractNumId w:val="9"/>
  </w:num>
  <w:num w:numId="20">
    <w:abstractNumId w:val="6"/>
  </w:num>
  <w:num w:numId="21">
    <w:abstractNumId w:val="12"/>
  </w:num>
  <w:num w:numId="22">
    <w:abstractNumId w:val="21"/>
  </w:num>
  <w:num w:numId="23">
    <w:abstractNumId w:val="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795"/>
    <w:rsid w:val="007B6795"/>
    <w:rsid w:val="009C3126"/>
    <w:rsid w:val="00F8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2E904"/>
  <w15:chartTrackingRefBased/>
  <w15:docId w15:val="{42EEE9EA-3A4A-485B-962B-4CC74300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2">
    <w:name w:val="heading 2"/>
    <w:basedOn w:val="Normal"/>
    <w:next w:val="Normal"/>
    <w:link w:val="Heading2Char"/>
    <w:qFormat/>
    <w:rsid w:val="009C3126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6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9C3126"/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paragraph" w:styleId="Footer">
    <w:name w:val="footer"/>
    <w:basedOn w:val="Normal"/>
    <w:link w:val="FooterChar"/>
    <w:rsid w:val="009C312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C3126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PageNumber">
    <w:name w:val="page number"/>
    <w:basedOn w:val="DefaultParagraphFont"/>
    <w:rsid w:val="009C3126"/>
  </w:style>
  <w:style w:type="paragraph" w:styleId="ListParagraph">
    <w:name w:val="List Paragraph"/>
    <w:basedOn w:val="Normal"/>
    <w:uiPriority w:val="34"/>
    <w:qFormat/>
    <w:rsid w:val="009C312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3686</Words>
  <Characters>21014</Characters>
  <Application>Microsoft Office Word</Application>
  <DocSecurity>0</DocSecurity>
  <Lines>175</Lines>
  <Paragraphs>49</Paragraphs>
  <ScaleCrop>false</ScaleCrop>
  <Company/>
  <LinksUpToDate>false</LinksUpToDate>
  <CharactersWithSpaces>24651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Asanović</dc:creator>
  <cp:keywords/>
  <dc:description/>
  <cp:lastModifiedBy>Goran Asanović</cp:lastModifiedBy>
  <cp:revision>2</cp:revision>
  <dcterms:created xsi:type="dcterms:W3CDTF">2019-01-28T11:03:00Z</dcterms:created>
  <dcterms:modified xsi:type="dcterms:W3CDTF">2019-01-28T11:28:00Z</dcterms:modified>
</cp:coreProperties>
</file>