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8C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7. sjednice Vijeća Gradske četvrti Brezovica 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20. prosinca 2017. sjedište Gradske četvrti, Brezovička cesta 100, mala dvorana s početkom u 17,00 sati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Brezovica i pozdravlja sve nazočne.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6. sjednice Vijeća Gradske četvrti Brezovica. 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Brezovica jednoglasno donosi sljedeći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izmjeni Plana komunalnih aktivnosti Gradske četvrti Brezovica u 2017.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imenovanju članova Stožera civilne zaštite Gradske četvrti Brezovica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pokretanju inicijative za gradnju dječjih vrtića u Brezovici i Horvatima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Izmjene i dopune proračuna Grada Zagreba za 2017.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određivanju poslova održavanja objekata i uređaja komunalne infrastrukture koji se odnose na odvodnju atmosferskih voda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Davanje prethodne suglasnosti trgovačkom društvu Zagrebački holding d.o.o. za statusnu promjenu podjele s osnivanjem trgovačkih društava s ograničenom odgovornošću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Objava Poziva za iskazivanje interesa radi kupnje nekretnine za smještaj teško bolesnih i umirućih osoba na području Grada Zagreba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grobljima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 organizacije manifestacija od gospodarskog interesa za Grad Zagreb za 2018.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Sklapanje Sporazuma o financiranju održavanja ceste Gornja Bistra – Crveni spust za 2018. godinu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Strategija razvoja Urbane aglomeracije Zagreb za razdoblje do 2020.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Produženje provedbe Programa poticanja razvoja obrta, malog i srednjeg poduzetništva u Gradu Zagrebu 2013. – 2017. do kraja 2018.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b) Sklapanje Okvirnog sporazuma za nabavu usluga podrške i razvoja informacijskog sustava Grada Zagreba i podrške produkciji dokumenata.</w:t>
            </w:r>
          </w:p>
        </w:tc>
      </w:tr>
      <w:tr w:rsidR="00B91407" w:rsidTr="00B91407">
        <w:tc>
          <w:tcPr>
            <w:tcW w:w="567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91407" w:rsidRDefault="00B91407" w:rsidP="00B9140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Ad1..  Prijedlog zaključka o izmjeni Plana komunalnih aktivnosti Gradske četvrti Brezovica u 2017.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o imenovanju članova Stožera civilne zaštite Gradske četvrti Brezovica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zaključka o pokretanju inicijative za gradnju dječjih vrtića u Brezovici i Horvatima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Izmjene i dopune proračuna Grada Zagreba za 2017.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Izmjene i dopune proračuna Grada Zagreba za 2017.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Izmjene i dopune proračuna Grada Zagreba za 2017..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Odluka o određivanju poslova održavanja objekata i uređaja komunalne infrastrukture koji se odnose na odvodnju atmosferskih voda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određivanju poslova održavanja objekata i uređaja komunalne infrastrukture koji se odnose na odvodnju atmosferskih voda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određivanju poslova održavanja objekata i uređaja komunalne infrastrukture koji se odnose na odvodnju atmosferskih voda.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Ad6..  Davanje prethodne suglasnosti trgovačkom društvu Zagrebački holding d.o.o. za statusnu promjenu podjele s osnivanjem trgovačkih društava s ograničenom odgovornošću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Davanje prethodne suglasnosti trgovačkom društvu Zagrebački holding d.o.o. za statusnu promjenu podjele s osnivanjem trgovačkih društava s ograničenom odgovornošću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Davanje prethodne suglasnosti trgovačkom društvu Zagrebački holding d.o.o. za statusnu promjenu podjele s osnivanjem trgovačkih društava s ograničenom odgovornošću.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Objava Poziva za iskazivanje interesa radi kupnje nekretnine za smještaj teško bolesnih i umirućih osoba na području Grada Zagreba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Objava Poziva za iskazivanje interesa radi kupnje nekretnine za smještaj teško bolesnih i umirućih osoba na području Grada Zagreba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Objava Poziva za iskazivanje interesa radi kupnje nekretnine za smještaj teško bolesnih i umirućih osoba na području Grada Zagreba.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Odluka o grobljima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grobljima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grobljima.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Program organizacije manifestacija od gospodarskog interesa za Grad Zagreb za 2018.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Program organizacije manifestacija od gospodarskog interesa za Grad Zagreb za 2018.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Program organizacije manifestacija od gospodarskog interesa za Grad Zagreb za 2018..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Sklapanje Sporazuma o financiranju održavanja ceste Gornja Bistra – Crveni spust za 2018. godinu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Sklapanje Sporazuma o financiranju održavanja ceste Gornja Bistra – Crveni spust za 2018. godinu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Sklapanje Sporazuma o financiranju održavanja ceste Gornja Bistra – Crveni spust za 2018. godinu.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Strategija razvoja Urbane aglomeracije Zagreb za razdoblje do 2020.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Strategija razvoja Urbane aglomeracije Zagreb za razdoblje do 2020.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Strategija razvoja Urbane aglomeracije Zagreb za razdoblje do 2020..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a) Produženje provedbe Programa poticanja razvoja obrta, malog i srednjeg poduzetništva u Gradu Zagrebu 2013. – 2017. do kraja 2018.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Produženje provedbe Programa poticanja razvoja obrta, malog i srednjeg poduzetništva u Gradu Zagrebu 2013. – 2017. do kraja 2018.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Produženje provedbe Programa poticanja razvoja obrta, malog i srednjeg poduzetništva u Gradu Zagrebu 2013. – 2017. do kraja 2018..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b) Sklapanje Okvirnog sporazuma za nabavu usluga podrške i razvoja informacijskog sustava Grada Zagreba i podrške produkciji dokumenata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Sklapanje Okvirnog sporazuma za nabavu usluga podrške i razvoja informacijskog sustava Grada Zagreba i podrške produkciji dokumenata</w:t>
      </w:r>
    </w:p>
    <w:p w:rsidR="00B91407" w:rsidRDefault="00B91407" w:rsidP="00B914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Sklapanje Okvirnog sporazuma za nabavu usluga podrške i razvoja informacijskog sustava Grada Zagreba i podrške produkciji dokumenata.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Pitanja, prijedlozi i obavijesti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026-03/17-03/121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251-06-11-8-17-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22. prosinca 2017.</w:t>
      </w: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B91407" w:rsidRDefault="00B91407" w:rsidP="00B914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B91407" w:rsidRDefault="00B91407" w:rsidP="00B914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91407" w:rsidRDefault="00B91407" w:rsidP="00B914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Vladimir Iviček</w:t>
      </w:r>
    </w:p>
    <w:p w:rsidR="00B91407" w:rsidRDefault="00B91407" w:rsidP="00B914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91407" w:rsidRPr="00B91407" w:rsidRDefault="00B91407" w:rsidP="00B91407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B91407" w:rsidRPr="00B91407" w:rsidSect="00B91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07"/>
    <w:rsid w:val="0033648C"/>
    <w:rsid w:val="00B9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007427-78C8-45C1-8218-0259A98A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1539</Words>
  <Characters>8776</Characters>
  <Application>Microsoft Office Word</Application>
  <DocSecurity>0</DocSecurity>
  <Lines>73</Lines>
  <Paragraphs>20</Paragraphs>
  <ScaleCrop>false</ScaleCrop>
  <Company>Grad Zagreb</Company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1</cp:revision>
  <dcterms:created xsi:type="dcterms:W3CDTF">2017-12-22T10:05:00Z</dcterms:created>
  <dcterms:modified xsi:type="dcterms:W3CDTF">2017-12-22T10:05:00Z</dcterms:modified>
</cp:coreProperties>
</file>