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0E" w:rsidRPr="00F21CDD" w:rsidRDefault="00E95E0E" w:rsidP="00A00A0E">
      <w:pPr>
        <w:ind w:right="-1134"/>
        <w:outlineLvl w:val="0"/>
        <w:rPr>
          <w:b/>
          <w:spacing w:val="20"/>
          <w:lang w:val="pl-PL"/>
        </w:rPr>
      </w:pPr>
      <w:r>
        <w:rPr>
          <w:b/>
        </w:rPr>
        <w:t xml:space="preserve">    </w:t>
      </w:r>
      <w:r w:rsidRPr="00F21CDD">
        <w:rPr>
          <w:b/>
        </w:rPr>
        <w:t xml:space="preserve">                                                          </w:t>
      </w:r>
      <w:r w:rsidRPr="00F21CDD">
        <w:rPr>
          <w:b/>
          <w:spacing w:val="20"/>
          <w:lang w:val="pl-PL"/>
        </w:rPr>
        <w:t>ZAPISNIK</w:t>
      </w:r>
    </w:p>
    <w:p w:rsidR="00E95E0E" w:rsidRPr="00F21CDD" w:rsidRDefault="002B087C" w:rsidP="00DD1088">
      <w:r w:rsidRPr="00F21CDD">
        <w:rPr>
          <w:b/>
        </w:rPr>
        <w:t xml:space="preserve">           </w:t>
      </w:r>
      <w:r w:rsidR="0038591C" w:rsidRPr="00F21CDD">
        <w:rPr>
          <w:b/>
        </w:rPr>
        <w:t>2</w:t>
      </w:r>
      <w:r w:rsidR="00754174">
        <w:rPr>
          <w:b/>
        </w:rPr>
        <w:t>7</w:t>
      </w:r>
      <w:r w:rsidR="0063330F" w:rsidRPr="00F21CDD">
        <w:rPr>
          <w:b/>
        </w:rPr>
        <w:t>.</w:t>
      </w:r>
      <w:r w:rsidR="00E95E0E" w:rsidRPr="00F21CDD">
        <w:rPr>
          <w:b/>
        </w:rPr>
        <w:t xml:space="preserve"> </w:t>
      </w:r>
      <w:r w:rsidR="00E95E0E" w:rsidRPr="00F21CDD">
        <w:rPr>
          <w:b/>
          <w:lang w:val="pl-PL"/>
        </w:rPr>
        <w:t>sjednice</w:t>
      </w:r>
      <w:r w:rsidR="00E95E0E" w:rsidRPr="00F21CDD">
        <w:rPr>
          <w:b/>
        </w:rPr>
        <w:t xml:space="preserve"> </w:t>
      </w:r>
      <w:r w:rsidR="00E95E0E" w:rsidRPr="00F21CDD">
        <w:rPr>
          <w:b/>
          <w:lang w:val="pl-PL"/>
        </w:rPr>
        <w:t>Vije</w:t>
      </w:r>
      <w:r w:rsidR="00E95E0E" w:rsidRPr="00F21CDD">
        <w:rPr>
          <w:b/>
        </w:rPr>
        <w:t>ć</w:t>
      </w:r>
      <w:r w:rsidR="00E95E0E" w:rsidRPr="00F21CDD">
        <w:rPr>
          <w:b/>
          <w:lang w:val="pl-PL"/>
        </w:rPr>
        <w:t>a</w:t>
      </w:r>
      <w:r w:rsidR="00E95E0E" w:rsidRPr="00F21CDD">
        <w:rPr>
          <w:b/>
        </w:rPr>
        <w:t xml:space="preserve"> </w:t>
      </w:r>
      <w:r w:rsidR="00E95E0E" w:rsidRPr="00F21CDD">
        <w:rPr>
          <w:b/>
          <w:lang w:val="pl-PL"/>
        </w:rPr>
        <w:t>Gradske</w:t>
      </w:r>
      <w:r w:rsidR="00E95E0E" w:rsidRPr="00F21CDD">
        <w:rPr>
          <w:b/>
        </w:rPr>
        <w:t xml:space="preserve"> č</w:t>
      </w:r>
      <w:r w:rsidR="00E95E0E" w:rsidRPr="00F21CDD">
        <w:rPr>
          <w:b/>
          <w:lang w:val="pl-PL"/>
        </w:rPr>
        <w:t>etvrti</w:t>
      </w:r>
      <w:r w:rsidR="00E95E0E" w:rsidRPr="00F21CDD">
        <w:rPr>
          <w:b/>
        </w:rPr>
        <w:t xml:space="preserve"> </w:t>
      </w:r>
      <w:r w:rsidR="00E95E0E" w:rsidRPr="00F21CDD">
        <w:rPr>
          <w:b/>
          <w:lang w:val="pl-PL"/>
        </w:rPr>
        <w:t>Trnje</w:t>
      </w:r>
      <w:r w:rsidR="00E95E0E" w:rsidRPr="00F21CDD">
        <w:rPr>
          <w:b/>
        </w:rPr>
        <w:t xml:space="preserve"> </w:t>
      </w:r>
      <w:r w:rsidR="00E95E0E" w:rsidRPr="00F21CDD">
        <w:rPr>
          <w:lang w:val="pl-PL"/>
        </w:rPr>
        <w:t>koja</w:t>
      </w:r>
      <w:r w:rsidR="00E95E0E" w:rsidRPr="00F21CDD">
        <w:t xml:space="preserve"> </w:t>
      </w:r>
      <w:r w:rsidR="00E95E0E" w:rsidRPr="00F21CDD">
        <w:rPr>
          <w:lang w:val="pl-PL"/>
        </w:rPr>
        <w:t>je</w:t>
      </w:r>
      <w:r w:rsidR="00E95E0E" w:rsidRPr="00F21CDD">
        <w:t xml:space="preserve"> </w:t>
      </w:r>
      <w:r w:rsidR="00E95E0E" w:rsidRPr="00F21CDD">
        <w:rPr>
          <w:lang w:val="pl-PL"/>
        </w:rPr>
        <w:t>odr</w:t>
      </w:r>
      <w:r w:rsidR="00E95E0E" w:rsidRPr="00F21CDD">
        <w:t>ž</w:t>
      </w:r>
      <w:r w:rsidR="00E95E0E" w:rsidRPr="00F21CDD">
        <w:rPr>
          <w:lang w:val="pl-PL"/>
        </w:rPr>
        <w:t>ana</w:t>
      </w:r>
      <w:r w:rsidR="00E95E0E" w:rsidRPr="00F21CDD">
        <w:t xml:space="preserve"> </w:t>
      </w:r>
      <w:r w:rsidRPr="00F21CDD">
        <w:t xml:space="preserve"> </w:t>
      </w:r>
      <w:r w:rsidR="00754174">
        <w:t>18. ožujka</w:t>
      </w:r>
      <w:r w:rsidR="0063330F" w:rsidRPr="00F21CDD">
        <w:t xml:space="preserve"> 201</w:t>
      </w:r>
      <w:r w:rsidR="006F348A" w:rsidRPr="00F21CDD">
        <w:t>9</w:t>
      </w:r>
      <w:r w:rsidR="0063330F" w:rsidRPr="00F21CDD">
        <w:t>.</w:t>
      </w:r>
      <w:r w:rsidR="00E95E0E" w:rsidRPr="00F21CDD">
        <w:t xml:space="preserve"> </w:t>
      </w:r>
      <w:r w:rsidR="00E95E0E" w:rsidRPr="00F21CDD">
        <w:rPr>
          <w:lang w:val="de-DE"/>
        </w:rPr>
        <w:t>u</w:t>
      </w:r>
      <w:r w:rsidR="00E95E0E" w:rsidRPr="00F21CDD">
        <w:t xml:space="preserve"> </w:t>
      </w:r>
      <w:r w:rsidR="00E95E0E" w:rsidRPr="00F21CDD">
        <w:rPr>
          <w:lang w:val="de-DE"/>
        </w:rPr>
        <w:t>prostorijama</w:t>
      </w:r>
      <w:r w:rsidR="00E95E0E" w:rsidRPr="00F21CDD">
        <w:t xml:space="preserve"> </w:t>
      </w:r>
      <w:r w:rsidR="00E95E0E" w:rsidRPr="00F21CDD">
        <w:rPr>
          <w:lang w:val="de-DE"/>
        </w:rPr>
        <w:t>Podru</w:t>
      </w:r>
      <w:r w:rsidR="00E95E0E" w:rsidRPr="00F21CDD">
        <w:t>č</w:t>
      </w:r>
      <w:r w:rsidR="00E95E0E" w:rsidRPr="00F21CDD">
        <w:rPr>
          <w:lang w:val="de-DE"/>
        </w:rPr>
        <w:t>nog</w:t>
      </w:r>
      <w:r w:rsidR="00E95E0E" w:rsidRPr="00F21CDD">
        <w:t xml:space="preserve"> </w:t>
      </w:r>
      <w:r w:rsidR="00E95E0E" w:rsidRPr="00F21CDD">
        <w:rPr>
          <w:lang w:val="de-DE"/>
        </w:rPr>
        <w:t>ureda</w:t>
      </w:r>
      <w:r w:rsidR="00E95E0E" w:rsidRPr="00F21CDD">
        <w:t xml:space="preserve"> </w:t>
      </w:r>
      <w:r w:rsidR="00C42317" w:rsidRPr="00F21CDD">
        <w:t>g</w:t>
      </w:r>
      <w:r w:rsidR="00E95E0E" w:rsidRPr="00F21CDD">
        <w:rPr>
          <w:lang w:val="de-DE"/>
        </w:rPr>
        <w:t>radske</w:t>
      </w:r>
      <w:r w:rsidR="00E95E0E" w:rsidRPr="00F21CDD">
        <w:t xml:space="preserve"> </w:t>
      </w:r>
      <w:r w:rsidR="00E95E0E" w:rsidRPr="00F21CDD">
        <w:rPr>
          <w:lang w:val="de-DE"/>
        </w:rPr>
        <w:t>uprave</w:t>
      </w:r>
      <w:r w:rsidR="00E95E0E" w:rsidRPr="00F21CDD">
        <w:t xml:space="preserve"> </w:t>
      </w:r>
      <w:r w:rsidR="00E95E0E" w:rsidRPr="00F21CDD">
        <w:rPr>
          <w:lang w:val="de-DE"/>
        </w:rPr>
        <w:t>Trnje</w:t>
      </w:r>
      <w:r w:rsidR="00E95E0E" w:rsidRPr="00F21CDD">
        <w:t xml:space="preserve">, </w:t>
      </w:r>
      <w:r w:rsidR="00E95E0E" w:rsidRPr="00F21CDD">
        <w:rPr>
          <w:lang w:val="de-DE"/>
        </w:rPr>
        <w:t>Ulica</w:t>
      </w:r>
      <w:r w:rsidR="00E95E0E" w:rsidRPr="00F21CDD">
        <w:t xml:space="preserve"> </w:t>
      </w:r>
      <w:r w:rsidR="00E95E0E" w:rsidRPr="00F21CDD">
        <w:rPr>
          <w:lang w:val="de-DE"/>
        </w:rPr>
        <w:t>grada</w:t>
      </w:r>
      <w:r w:rsidR="00E95E0E" w:rsidRPr="00F21CDD">
        <w:t xml:space="preserve"> </w:t>
      </w:r>
      <w:r w:rsidR="00E95E0E" w:rsidRPr="00F21CDD">
        <w:rPr>
          <w:lang w:val="de-DE"/>
        </w:rPr>
        <w:t>Vukovara</w:t>
      </w:r>
      <w:r w:rsidR="00E95E0E" w:rsidRPr="00F21CDD">
        <w:t xml:space="preserve"> 56</w:t>
      </w:r>
      <w:r w:rsidR="00E95E0E" w:rsidRPr="00F21CDD">
        <w:rPr>
          <w:lang w:val="de-DE"/>
        </w:rPr>
        <w:t>a</w:t>
      </w:r>
      <w:r w:rsidR="00E95E0E" w:rsidRPr="00F21CDD">
        <w:t xml:space="preserve">, </w:t>
      </w:r>
      <w:r w:rsidR="00E95E0E" w:rsidRPr="00F21CDD">
        <w:rPr>
          <w:lang w:val="de-DE"/>
        </w:rPr>
        <w:t>I</w:t>
      </w:r>
      <w:r w:rsidR="009D634F" w:rsidRPr="00F21CDD">
        <w:rPr>
          <w:lang w:val="de-DE"/>
        </w:rPr>
        <w:t>II</w:t>
      </w:r>
      <w:r w:rsidR="00E95E0E" w:rsidRPr="00F21CDD">
        <w:t xml:space="preserve">. </w:t>
      </w:r>
      <w:r w:rsidR="00E95E0E" w:rsidRPr="00F21CDD">
        <w:rPr>
          <w:lang w:val="de-DE"/>
        </w:rPr>
        <w:t>kat</w:t>
      </w:r>
      <w:r w:rsidR="00E95E0E" w:rsidRPr="00F21CDD">
        <w:t>,</w:t>
      </w:r>
    </w:p>
    <w:p w:rsidR="00E95E0E" w:rsidRPr="00F21CDD" w:rsidRDefault="009D634F" w:rsidP="00DD1088">
      <w:r w:rsidRPr="00F21CDD">
        <w:rPr>
          <w:lang w:val="pl-PL"/>
        </w:rPr>
        <w:t xml:space="preserve">dvorana-soba 301, </w:t>
      </w:r>
      <w:r w:rsidR="00E95E0E" w:rsidRPr="00F21CDD">
        <w:t xml:space="preserve"> </w:t>
      </w:r>
      <w:r w:rsidR="00E95E0E" w:rsidRPr="00F21CDD">
        <w:rPr>
          <w:lang w:val="pl-PL"/>
        </w:rPr>
        <w:t>s</w:t>
      </w:r>
      <w:r w:rsidR="00E95E0E" w:rsidRPr="00F21CDD">
        <w:t xml:space="preserve"> </w:t>
      </w:r>
      <w:r w:rsidR="00E95E0E" w:rsidRPr="00F21CDD">
        <w:rPr>
          <w:lang w:val="pl-PL"/>
        </w:rPr>
        <w:t>po</w:t>
      </w:r>
      <w:r w:rsidR="00E95E0E" w:rsidRPr="00F21CDD">
        <w:t>č</w:t>
      </w:r>
      <w:r w:rsidR="00E95E0E" w:rsidRPr="00F21CDD">
        <w:rPr>
          <w:lang w:val="pl-PL"/>
        </w:rPr>
        <w:t>etkom</w:t>
      </w:r>
      <w:r w:rsidR="00E95E0E" w:rsidRPr="00F21CDD">
        <w:t xml:space="preserve"> </w:t>
      </w:r>
      <w:r w:rsidR="00E95E0E" w:rsidRPr="00F21CDD">
        <w:rPr>
          <w:lang w:val="pl-PL"/>
        </w:rPr>
        <w:t>u</w:t>
      </w:r>
      <w:r w:rsidR="00E95E0E" w:rsidRPr="00F21CDD">
        <w:t xml:space="preserve"> 1</w:t>
      </w:r>
      <w:r w:rsidR="00754174">
        <w:t>8</w:t>
      </w:r>
      <w:r w:rsidR="00E95E0E" w:rsidRPr="00F21CDD">
        <w:t xml:space="preserve">,00 </w:t>
      </w:r>
      <w:r w:rsidR="00E95E0E" w:rsidRPr="00F21CDD">
        <w:rPr>
          <w:lang w:val="pl-PL"/>
        </w:rPr>
        <w:t>sati</w:t>
      </w:r>
      <w:r w:rsidR="00E95E0E" w:rsidRPr="00F21CDD">
        <w:t>.</w:t>
      </w:r>
    </w:p>
    <w:p w:rsidR="006D736A" w:rsidRPr="00F21CDD" w:rsidRDefault="006D736A" w:rsidP="00DD1088"/>
    <w:p w:rsidR="00754174" w:rsidRDefault="00E95E0E" w:rsidP="00DD1088">
      <w:r w:rsidRPr="00F21CDD">
        <w:rPr>
          <w:b/>
          <w:lang w:val="pl-PL"/>
        </w:rPr>
        <w:t>Nazo</w:t>
      </w:r>
      <w:r w:rsidRPr="00F21CDD">
        <w:rPr>
          <w:b/>
        </w:rPr>
        <w:t>č</w:t>
      </w:r>
      <w:r w:rsidRPr="00F21CDD">
        <w:rPr>
          <w:b/>
          <w:lang w:val="pl-PL"/>
        </w:rPr>
        <w:t>ni</w:t>
      </w:r>
      <w:r w:rsidRPr="00F21CDD">
        <w:rPr>
          <w:b/>
        </w:rPr>
        <w:t xml:space="preserve"> č</w:t>
      </w:r>
      <w:r w:rsidRPr="00F21CDD">
        <w:rPr>
          <w:b/>
          <w:lang w:val="pl-PL"/>
        </w:rPr>
        <w:t>lanovi</w:t>
      </w:r>
      <w:r w:rsidRPr="00F21CDD">
        <w:rPr>
          <w:b/>
        </w:rPr>
        <w:t xml:space="preserve"> </w:t>
      </w:r>
      <w:r w:rsidRPr="00F21CDD">
        <w:rPr>
          <w:b/>
          <w:lang w:val="pl-PL"/>
        </w:rPr>
        <w:t>Vije</w:t>
      </w:r>
      <w:r w:rsidRPr="00F21CDD">
        <w:rPr>
          <w:b/>
        </w:rPr>
        <w:t>ć</w:t>
      </w:r>
      <w:r w:rsidRPr="00F21CDD">
        <w:rPr>
          <w:b/>
          <w:lang w:val="pl-PL"/>
        </w:rPr>
        <w:t>a</w:t>
      </w:r>
      <w:r w:rsidRPr="00F21CDD">
        <w:rPr>
          <w:b/>
        </w:rPr>
        <w:t xml:space="preserve">: </w:t>
      </w:r>
      <w:r w:rsidR="009D634F" w:rsidRPr="00F21CDD">
        <w:t xml:space="preserve">Ismar Avdagić, Mato Bartoluci, </w:t>
      </w:r>
      <w:r w:rsidR="0038591C" w:rsidRPr="00F21CDD">
        <w:t xml:space="preserve">Vladimir Dimić, </w:t>
      </w:r>
      <w:r w:rsidR="009D634F" w:rsidRPr="00F21CDD">
        <w:t xml:space="preserve">Almasa Filipović, </w:t>
      </w:r>
      <w:r w:rsidR="0038591C" w:rsidRPr="00F21CDD">
        <w:t xml:space="preserve"> </w:t>
      </w:r>
      <w:r w:rsidR="007831E3">
        <w:t xml:space="preserve">Iva Ivšić, </w:t>
      </w:r>
      <w:r w:rsidR="009D634F" w:rsidRPr="00F21CDD">
        <w:t xml:space="preserve">Krešimir Končić, Šime Kovač, Pero Kovačević, Vedran Mihelčić, </w:t>
      </w:r>
      <w:r w:rsidR="0063330F" w:rsidRPr="00F21CDD">
        <w:t xml:space="preserve">Nenad Predovan, </w:t>
      </w:r>
      <w:r w:rsidR="009D634F" w:rsidRPr="00F21CDD">
        <w:t>Mladen Perica,  Rudolf Pristovnik, Zlatko Ribarić</w:t>
      </w:r>
      <w:r w:rsidR="00754174">
        <w:t xml:space="preserve"> i</w:t>
      </w:r>
      <w:r w:rsidR="0063330F" w:rsidRPr="00F21CDD">
        <w:t xml:space="preserve"> </w:t>
      </w:r>
      <w:r w:rsidR="006F6617" w:rsidRPr="00F21CDD">
        <w:t>Srećko Šuk</w:t>
      </w:r>
      <w:r w:rsidR="00754174">
        <w:t>.</w:t>
      </w:r>
    </w:p>
    <w:p w:rsidR="00E95E0E" w:rsidRPr="00F21CDD" w:rsidRDefault="00754174" w:rsidP="00DD1088">
      <w:r w:rsidRPr="00754174">
        <w:rPr>
          <w:b/>
        </w:rPr>
        <w:t>Nenazočan član Vijeća</w:t>
      </w:r>
      <w:r>
        <w:t>: Hano Uz</w:t>
      </w:r>
      <w:r w:rsidR="0063330F" w:rsidRPr="00F21CDD">
        <w:t>eirbegović</w:t>
      </w:r>
      <w:r w:rsidR="009D634F" w:rsidRPr="00F21CDD">
        <w:t>.</w:t>
      </w:r>
    </w:p>
    <w:p w:rsidR="00E95E0E" w:rsidRPr="00F21CDD" w:rsidRDefault="00554E4C" w:rsidP="00DD1088">
      <w:r w:rsidRPr="00F21CDD">
        <w:rPr>
          <w:b/>
        </w:rPr>
        <w:t>Ostali nazočni</w:t>
      </w:r>
      <w:r w:rsidRPr="00F21CDD">
        <w:t xml:space="preserve">: </w:t>
      </w:r>
      <w:r w:rsidR="0038591C" w:rsidRPr="00F21CDD">
        <w:t>Ivica Živković - voditelj Područnog odsjeka Trnje (Trnje)</w:t>
      </w:r>
      <w:r w:rsidR="0063330F" w:rsidRPr="00F21CDD">
        <w:t xml:space="preserve"> i Daniela</w:t>
      </w:r>
      <w:r w:rsidR="00F551D1" w:rsidRPr="00F21CDD">
        <w:t xml:space="preserve"> Vuković</w:t>
      </w:r>
      <w:r w:rsidR="009D634F" w:rsidRPr="00F21CDD">
        <w:t xml:space="preserve"> - djelatnic</w:t>
      </w:r>
      <w:r w:rsidR="0038591C" w:rsidRPr="00F21CDD">
        <w:t>a</w:t>
      </w:r>
      <w:r w:rsidR="009D634F" w:rsidRPr="00F21CDD">
        <w:t xml:space="preserve"> </w:t>
      </w:r>
      <w:r w:rsidR="0063330F" w:rsidRPr="00F21CDD">
        <w:t>Područn</w:t>
      </w:r>
      <w:r w:rsidR="00E8352E" w:rsidRPr="00F21CDD">
        <w:t>og</w:t>
      </w:r>
      <w:r w:rsidR="0063330F" w:rsidRPr="00F21CDD">
        <w:t xml:space="preserve"> odsjek</w:t>
      </w:r>
      <w:r w:rsidR="00E8352E" w:rsidRPr="00F21CDD">
        <w:t>a</w:t>
      </w:r>
      <w:r w:rsidR="0063330F" w:rsidRPr="00F21CDD">
        <w:t xml:space="preserve"> Trnje (Trnje)</w:t>
      </w:r>
      <w:r w:rsidR="009D634F" w:rsidRPr="00F21CDD">
        <w:t>.</w:t>
      </w:r>
    </w:p>
    <w:p w:rsidR="006D736A" w:rsidRPr="00F21CDD" w:rsidRDefault="006D736A" w:rsidP="00DD1088"/>
    <w:p w:rsidR="00E95E0E" w:rsidRPr="00F21CDD" w:rsidRDefault="00E95E0E" w:rsidP="00DD1088">
      <w:r w:rsidRPr="00F21CDD">
        <w:rPr>
          <w:b/>
          <w:lang w:val="pl-PL"/>
        </w:rPr>
        <w:t>Predsjednik</w:t>
      </w:r>
      <w:r w:rsidRPr="00F21CDD">
        <w:rPr>
          <w:b/>
        </w:rPr>
        <w:tab/>
      </w:r>
      <w:r w:rsidRPr="00F21CDD">
        <w:rPr>
          <w:lang w:val="pl-PL"/>
        </w:rPr>
        <w:t>utvr</w:t>
      </w:r>
      <w:r w:rsidRPr="00F21CDD">
        <w:t>đ</w:t>
      </w:r>
      <w:r w:rsidRPr="00F21CDD">
        <w:rPr>
          <w:lang w:val="pl-PL"/>
        </w:rPr>
        <w:t>uje</w:t>
      </w:r>
      <w:r w:rsidRPr="00F21CDD">
        <w:t xml:space="preserve"> </w:t>
      </w:r>
      <w:r w:rsidRPr="00F21CDD">
        <w:rPr>
          <w:lang w:val="pl-PL"/>
        </w:rPr>
        <w:t>da</w:t>
      </w:r>
      <w:r w:rsidRPr="00F21CDD">
        <w:t xml:space="preserve"> </w:t>
      </w:r>
      <w:r w:rsidRPr="00F21CDD">
        <w:rPr>
          <w:lang w:val="pl-PL"/>
        </w:rPr>
        <w:t>je na</w:t>
      </w:r>
      <w:r w:rsidRPr="00F21CDD">
        <w:t xml:space="preserve"> </w:t>
      </w:r>
      <w:r w:rsidRPr="00F21CDD">
        <w:rPr>
          <w:lang w:val="pl-PL"/>
        </w:rPr>
        <w:t>sjednici</w:t>
      </w:r>
      <w:r w:rsidRPr="00F21CDD">
        <w:t xml:space="preserve"> </w:t>
      </w:r>
      <w:r w:rsidRPr="00F21CDD">
        <w:rPr>
          <w:lang w:val="pl-PL"/>
        </w:rPr>
        <w:t>nazo</w:t>
      </w:r>
      <w:r w:rsidRPr="00F21CDD">
        <w:t>č</w:t>
      </w:r>
      <w:r w:rsidRPr="00F21CDD">
        <w:rPr>
          <w:lang w:val="pl-PL"/>
        </w:rPr>
        <w:t>no</w:t>
      </w:r>
      <w:r w:rsidR="002B087C" w:rsidRPr="00F21CDD">
        <w:t xml:space="preserve"> </w:t>
      </w:r>
      <w:r w:rsidR="009D634F" w:rsidRPr="00F21CDD">
        <w:t>1</w:t>
      </w:r>
      <w:r w:rsidR="00754174">
        <w:t>3</w:t>
      </w:r>
      <w:r w:rsidRPr="00F21CDD">
        <w:t xml:space="preserve"> č</w:t>
      </w:r>
      <w:r w:rsidRPr="00F21CDD">
        <w:rPr>
          <w:lang w:val="pl-PL"/>
        </w:rPr>
        <w:t>lanova</w:t>
      </w:r>
      <w:r w:rsidRPr="00F21CDD">
        <w:t xml:space="preserve"> </w:t>
      </w:r>
      <w:r w:rsidRPr="00F21CDD">
        <w:rPr>
          <w:lang w:val="pl-PL"/>
        </w:rPr>
        <w:t>Vije</w:t>
      </w:r>
      <w:r w:rsidRPr="00F21CDD">
        <w:t>ć</w:t>
      </w:r>
      <w:r w:rsidRPr="00F21CDD">
        <w:rPr>
          <w:lang w:val="pl-PL"/>
        </w:rPr>
        <w:t>a</w:t>
      </w:r>
      <w:r w:rsidRPr="00F21CDD">
        <w:t xml:space="preserve"> </w:t>
      </w:r>
      <w:r w:rsidRPr="00F21CDD">
        <w:rPr>
          <w:lang w:val="pl-PL"/>
        </w:rPr>
        <w:t>od</w:t>
      </w:r>
      <w:r w:rsidRPr="00F21CDD">
        <w:t xml:space="preserve"> 15 </w:t>
      </w:r>
      <w:r w:rsidRPr="00F21CDD">
        <w:rPr>
          <w:lang w:val="pl-PL"/>
        </w:rPr>
        <w:t>te</w:t>
      </w:r>
      <w:r w:rsidRPr="00F21CDD">
        <w:t xml:space="preserve"> </w:t>
      </w:r>
      <w:r w:rsidRPr="00F21CDD">
        <w:rPr>
          <w:lang w:val="pl-PL"/>
        </w:rPr>
        <w:t>Vije</w:t>
      </w:r>
      <w:r w:rsidRPr="00F21CDD">
        <w:t>ć</w:t>
      </w:r>
      <w:r w:rsidRPr="00F21CDD">
        <w:rPr>
          <w:lang w:val="pl-PL"/>
        </w:rPr>
        <w:t>e</w:t>
      </w:r>
      <w:r w:rsidRPr="00F21CDD">
        <w:t xml:space="preserve"> </w:t>
      </w:r>
      <w:r w:rsidRPr="00F21CDD">
        <w:rPr>
          <w:lang w:val="pl-PL"/>
        </w:rPr>
        <w:t>mo</w:t>
      </w:r>
      <w:r w:rsidRPr="00F21CDD">
        <w:t>ž</w:t>
      </w:r>
      <w:r w:rsidRPr="00F21CDD">
        <w:rPr>
          <w:lang w:val="pl-PL"/>
        </w:rPr>
        <w:t>e</w:t>
      </w:r>
      <w:r w:rsidRPr="00F21CDD">
        <w:t xml:space="preserve"> </w:t>
      </w:r>
      <w:r w:rsidRPr="00F21CDD">
        <w:rPr>
          <w:lang w:val="pl-PL"/>
        </w:rPr>
        <w:t>pravovaljano</w:t>
      </w:r>
      <w:r w:rsidRPr="00F21CDD">
        <w:t xml:space="preserve"> </w:t>
      </w:r>
      <w:r w:rsidRPr="00F21CDD">
        <w:rPr>
          <w:lang w:val="pl-PL"/>
        </w:rPr>
        <w:t>raspravljati</w:t>
      </w:r>
      <w:r w:rsidRPr="00F21CDD">
        <w:t xml:space="preserve"> </w:t>
      </w:r>
      <w:r w:rsidRPr="00F21CDD">
        <w:rPr>
          <w:lang w:val="pl-PL"/>
        </w:rPr>
        <w:t>i</w:t>
      </w:r>
      <w:r w:rsidRPr="00F21CDD">
        <w:t xml:space="preserve"> </w:t>
      </w:r>
      <w:r w:rsidRPr="00F21CDD">
        <w:rPr>
          <w:lang w:val="pl-PL"/>
        </w:rPr>
        <w:t>odlu</w:t>
      </w:r>
      <w:r w:rsidRPr="00F21CDD">
        <w:t>č</w:t>
      </w:r>
      <w:r w:rsidRPr="00F21CDD">
        <w:rPr>
          <w:lang w:val="pl-PL"/>
        </w:rPr>
        <w:t>ivati</w:t>
      </w:r>
      <w:r w:rsidRPr="00F21CDD">
        <w:t>, o</w:t>
      </w:r>
      <w:r w:rsidRPr="00F21CDD">
        <w:rPr>
          <w:lang w:val="pl-PL"/>
        </w:rPr>
        <w:t>tvara</w:t>
      </w:r>
      <w:r w:rsidR="002B087C" w:rsidRPr="00F21CDD">
        <w:t xml:space="preserve"> </w:t>
      </w:r>
      <w:r w:rsidR="0038591C" w:rsidRPr="00F21CDD">
        <w:t>2</w:t>
      </w:r>
      <w:r w:rsidR="00754174">
        <w:t>7</w:t>
      </w:r>
      <w:r w:rsidRPr="00F21CDD">
        <w:t xml:space="preserve">. </w:t>
      </w:r>
      <w:r w:rsidRPr="00F21CDD">
        <w:rPr>
          <w:lang w:val="pl-PL"/>
        </w:rPr>
        <w:t>sjednicu</w:t>
      </w:r>
      <w:r w:rsidRPr="00F21CDD">
        <w:t xml:space="preserve"> </w:t>
      </w:r>
      <w:r w:rsidRPr="00F21CDD">
        <w:rPr>
          <w:lang w:val="pl-PL"/>
        </w:rPr>
        <w:t>Vije</w:t>
      </w:r>
      <w:r w:rsidRPr="00F21CDD">
        <w:t>ć</w:t>
      </w:r>
      <w:r w:rsidRPr="00F21CDD">
        <w:rPr>
          <w:lang w:val="pl-PL"/>
        </w:rPr>
        <w:t>a</w:t>
      </w:r>
      <w:r w:rsidRPr="00F21CDD">
        <w:t>.</w:t>
      </w:r>
    </w:p>
    <w:p w:rsidR="00E95E0E" w:rsidRPr="00F21CDD" w:rsidRDefault="00E95E0E" w:rsidP="00DD1088">
      <w:r w:rsidRPr="00F21CDD">
        <w:rPr>
          <w:b/>
          <w:lang w:val="pl-PL"/>
        </w:rPr>
        <w:t>Predsjednik</w:t>
      </w:r>
      <w:r w:rsidR="002B087C" w:rsidRPr="00F21CDD">
        <w:tab/>
        <w:t xml:space="preserve">otvara raspravu o zapisniku </w:t>
      </w:r>
      <w:r w:rsidR="00A85E32" w:rsidRPr="00F21CDD">
        <w:t>2</w:t>
      </w:r>
      <w:r w:rsidR="00754174">
        <w:t>6</w:t>
      </w:r>
      <w:r w:rsidR="009D634F" w:rsidRPr="00F21CDD">
        <w:t>.</w:t>
      </w:r>
      <w:r w:rsidRPr="00F21CDD">
        <w:t xml:space="preserve"> </w:t>
      </w:r>
      <w:r w:rsidRPr="00F21CDD">
        <w:rPr>
          <w:lang w:val="pl-PL"/>
        </w:rPr>
        <w:t>sjednice Vije</w:t>
      </w:r>
      <w:r w:rsidRPr="00F21CDD">
        <w:t>ć</w:t>
      </w:r>
      <w:r w:rsidRPr="00F21CDD">
        <w:rPr>
          <w:lang w:val="pl-PL"/>
        </w:rPr>
        <w:t>a</w:t>
      </w:r>
      <w:r w:rsidRPr="00F21CDD">
        <w:t>.</w:t>
      </w:r>
    </w:p>
    <w:p w:rsidR="00E95E0E" w:rsidRPr="00F21CDD" w:rsidRDefault="00E95E0E" w:rsidP="00DD1088">
      <w:r w:rsidRPr="00F21CDD">
        <w:rPr>
          <w:b/>
          <w:lang w:val="pl-PL"/>
        </w:rPr>
        <w:t>Predsjednik</w:t>
      </w:r>
      <w:r w:rsidRPr="00F21CDD">
        <w:tab/>
        <w:t>zaključuje raspravu i daje na gla</w:t>
      </w:r>
      <w:r w:rsidR="002B087C" w:rsidRPr="00F21CDD">
        <w:t xml:space="preserve">sovanje prihvaćanje zapisnika </w:t>
      </w:r>
      <w:r w:rsidR="00A85E32" w:rsidRPr="00F21CDD">
        <w:t>2</w:t>
      </w:r>
      <w:r w:rsidR="00754174">
        <w:t>6</w:t>
      </w:r>
      <w:r w:rsidR="009D634F" w:rsidRPr="00F21CDD">
        <w:t xml:space="preserve">. sjednice. </w:t>
      </w:r>
    </w:p>
    <w:p w:rsidR="006D736A" w:rsidRPr="00F21CDD" w:rsidRDefault="00E95E0E" w:rsidP="00DD1088">
      <w:pPr>
        <w:outlineLvl w:val="0"/>
      </w:pPr>
      <w:r w:rsidRPr="00F21CDD">
        <w:rPr>
          <w:b/>
        </w:rPr>
        <w:t>Vijeće</w:t>
      </w:r>
      <w:r w:rsidRPr="00F21CDD">
        <w:t xml:space="preserve"> je je</w:t>
      </w:r>
      <w:r w:rsidR="00BF7CAB" w:rsidRPr="00F21CDD">
        <w:t>dnoglasno</w:t>
      </w:r>
      <w:r w:rsidR="00985050" w:rsidRPr="00F21CDD">
        <w:t xml:space="preserve"> prihvatilo </w:t>
      </w:r>
      <w:r w:rsidR="002B087C" w:rsidRPr="00F21CDD">
        <w:t xml:space="preserve">zapisnik </w:t>
      </w:r>
      <w:r w:rsidR="00A85E32" w:rsidRPr="00F21CDD">
        <w:t>2</w:t>
      </w:r>
      <w:r w:rsidR="00754174">
        <w:t>6</w:t>
      </w:r>
      <w:r w:rsidR="0012671B" w:rsidRPr="00F21CDD">
        <w:t xml:space="preserve">. </w:t>
      </w:r>
      <w:r w:rsidRPr="00F21CDD">
        <w:t>sjednice.</w:t>
      </w:r>
    </w:p>
    <w:p w:rsidR="00754174" w:rsidRDefault="00754174" w:rsidP="00DD1088">
      <w:pPr>
        <w:rPr>
          <w:b/>
          <w:lang w:val="pl-PL"/>
        </w:rPr>
      </w:pPr>
    </w:p>
    <w:p w:rsidR="00890E40" w:rsidRDefault="00E95E0E" w:rsidP="00DD1088">
      <w:r w:rsidRPr="00F21CDD">
        <w:rPr>
          <w:b/>
          <w:lang w:val="pl-PL"/>
        </w:rPr>
        <w:t>Predsjednik</w:t>
      </w:r>
      <w:r w:rsidRPr="00F21CDD">
        <w:rPr>
          <w:b/>
        </w:rPr>
        <w:t xml:space="preserve">    </w:t>
      </w:r>
      <w:r w:rsidRPr="00F21CDD">
        <w:t>otvora  raspravu o predloženom dnevnom redu</w:t>
      </w:r>
      <w:r w:rsidR="00890E40" w:rsidRPr="00F21CDD">
        <w:t>.</w:t>
      </w:r>
    </w:p>
    <w:p w:rsidR="00554E4C" w:rsidRPr="00F21CDD" w:rsidRDefault="00367C4A" w:rsidP="00DD1088">
      <w:r w:rsidRPr="00367C4A">
        <w:rPr>
          <w:b/>
        </w:rPr>
        <w:t>Predsjednik</w:t>
      </w:r>
      <w:r>
        <w:tab/>
      </w:r>
      <w:r w:rsidR="00554E4C" w:rsidRPr="00F21CDD">
        <w:t>zaključuje raspravu i daje na glasovanje predloženi dnevni red.</w:t>
      </w:r>
    </w:p>
    <w:p w:rsidR="00554E4C" w:rsidRPr="00F21CDD" w:rsidRDefault="00554E4C" w:rsidP="00DD1088">
      <w:r w:rsidRPr="00F21CDD">
        <w:rPr>
          <w:b/>
        </w:rPr>
        <w:t>Vijeće</w:t>
      </w:r>
      <w:r w:rsidRPr="00F21CDD">
        <w:t xml:space="preserve"> je </w:t>
      </w:r>
      <w:r w:rsidR="00A85E32" w:rsidRPr="00F21CDD">
        <w:t>jednoglasno</w:t>
      </w:r>
      <w:r w:rsidR="00427FD4" w:rsidRPr="00F21CDD">
        <w:t xml:space="preserve"> </w:t>
      </w:r>
      <w:r w:rsidRPr="00F21CDD">
        <w:t>prihvatilo sljedeći</w:t>
      </w:r>
    </w:p>
    <w:p w:rsidR="006D736A" w:rsidRPr="00F21CDD" w:rsidRDefault="006D736A" w:rsidP="00DD1088"/>
    <w:p w:rsidR="00E95E0E" w:rsidRPr="00F21CDD" w:rsidRDefault="00E95E0E" w:rsidP="00DD1088">
      <w:pPr>
        <w:jc w:val="center"/>
        <w:rPr>
          <w:b/>
        </w:rPr>
      </w:pPr>
      <w:r w:rsidRPr="00F21CDD">
        <w:rPr>
          <w:b/>
        </w:rPr>
        <w:t>DNEVNI RED:</w:t>
      </w:r>
    </w:p>
    <w:p w:rsidR="007777B4" w:rsidRPr="00F21CDD" w:rsidRDefault="007777B4" w:rsidP="00DD1088">
      <w:pPr>
        <w:jc w:val="center"/>
        <w:rPr>
          <w:b/>
        </w:rPr>
      </w:pPr>
    </w:p>
    <w:p w:rsidR="000307F9" w:rsidRPr="00F21CDD" w:rsidRDefault="00554E4C" w:rsidP="00DD1088">
      <w:r w:rsidRPr="00F21CDD">
        <w:t xml:space="preserve">1. </w:t>
      </w:r>
      <w:r w:rsidRPr="00F21CDD">
        <w:tab/>
      </w:r>
      <w:r w:rsidR="00475DDF">
        <w:t xml:space="preserve">Prijedlog </w:t>
      </w:r>
      <w:r w:rsidR="00E10A76">
        <w:t xml:space="preserve">zaključka o prihvaćanju Izvješća o izvršenju programa i planova održavanja </w:t>
      </w:r>
      <w:r w:rsidR="00E10A76">
        <w:tab/>
        <w:t xml:space="preserve">komunalne infrastrukture u gradskim četvrtima i mjesnim odborima Grada Zagreba u </w:t>
      </w:r>
      <w:r w:rsidR="00E10A76">
        <w:tab/>
        <w:t>2018.,</w:t>
      </w:r>
    </w:p>
    <w:p w:rsidR="00FB0841" w:rsidRPr="00F21CDD" w:rsidRDefault="00FB0841" w:rsidP="00DD1088">
      <w:r w:rsidRPr="00F21CDD">
        <w:t>2.</w:t>
      </w:r>
      <w:r w:rsidRPr="00F21CDD">
        <w:tab/>
      </w:r>
      <w:r w:rsidR="00E4047A" w:rsidRPr="00F21CDD">
        <w:t xml:space="preserve">Prijedlog </w:t>
      </w:r>
      <w:r w:rsidR="00475DDF">
        <w:t xml:space="preserve">zaključka o </w:t>
      </w:r>
      <w:r w:rsidR="00E10A76">
        <w:t xml:space="preserve">prihvaćanju Prijedloga asfalterskog programa "Zagrebačkih </w:t>
      </w:r>
      <w:r w:rsidR="00E10A76">
        <w:tab/>
        <w:t>cesta" za nerazvrstane ceste I. reda u 2019.,</w:t>
      </w:r>
    </w:p>
    <w:p w:rsidR="0063330F" w:rsidRPr="00F21CDD" w:rsidRDefault="00FB0841" w:rsidP="00DD1088">
      <w:r w:rsidRPr="00F21CDD">
        <w:t>3.</w:t>
      </w:r>
      <w:r w:rsidRPr="00F21CDD">
        <w:tab/>
        <w:t xml:space="preserve">Prijedlog </w:t>
      </w:r>
      <w:r w:rsidR="00475DDF">
        <w:t xml:space="preserve">zaključka o </w:t>
      </w:r>
      <w:r w:rsidR="00E10A76">
        <w:t xml:space="preserve">davanju mišljenja na Nacrt prijedloga </w:t>
      </w:r>
      <w:r w:rsidR="000856DE">
        <w:t xml:space="preserve">Prometne studije područja </w:t>
      </w:r>
      <w:r w:rsidR="000856DE">
        <w:tab/>
        <w:t xml:space="preserve">omeđenog željezničkom prugom, Avenijom Marina Držića, Ulicom grada Vukovara i </w:t>
      </w:r>
      <w:r w:rsidR="000856DE">
        <w:tab/>
        <w:t>Savskom cestom s konačnom ocjenom Povjerenstva,</w:t>
      </w:r>
    </w:p>
    <w:p w:rsidR="0063330F" w:rsidRPr="00F21CDD" w:rsidRDefault="0063330F" w:rsidP="00DD1088">
      <w:r w:rsidRPr="00F21CDD">
        <w:t>4.</w:t>
      </w:r>
      <w:r w:rsidRPr="00F21CDD">
        <w:tab/>
      </w:r>
      <w:r w:rsidR="00E4047A" w:rsidRPr="00F21CDD">
        <w:t xml:space="preserve">Prijedlog </w:t>
      </w:r>
      <w:r w:rsidR="00475DDF">
        <w:t xml:space="preserve">zaključka </w:t>
      </w:r>
      <w:r w:rsidR="000856DE">
        <w:t xml:space="preserve">o prijedlogu utroška sredstava s pozicije "Ostali nespomenuti </w:t>
      </w:r>
      <w:r w:rsidR="000856DE">
        <w:tab/>
        <w:t>rashodi poslovanja</w:t>
      </w:r>
      <w:r w:rsidR="002D2290">
        <w:t>"</w:t>
      </w:r>
      <w:r w:rsidR="000856DE">
        <w:t xml:space="preserve"> za Vijeće Gradske četvrti Trnje za 2019. godinu,</w:t>
      </w:r>
    </w:p>
    <w:p w:rsidR="00B77721" w:rsidRDefault="00B77721" w:rsidP="00DD1088">
      <w:r>
        <w:t>5</w:t>
      </w:r>
      <w:r w:rsidRPr="00F21CDD">
        <w:t xml:space="preserve">. </w:t>
      </w:r>
      <w:r w:rsidRPr="00F21CDD">
        <w:tab/>
        <w:t xml:space="preserve">Prijedlog zaključka o </w:t>
      </w:r>
      <w:r w:rsidR="000856DE">
        <w:t xml:space="preserve">davanju mišljenja o Prijedlogu zaključka o ukidanju statusa </w:t>
      </w:r>
      <w:r w:rsidR="000856DE">
        <w:tab/>
        <w:t xml:space="preserve">javnog dobra u općoj uporabi na nekretnini označenoj kao 28/66 dijela z.k.č. 4910/30 </w:t>
      </w:r>
      <w:r w:rsidR="000856DE">
        <w:tab/>
        <w:t>k.o. Grad Zagreb - Pharmacia,</w:t>
      </w:r>
    </w:p>
    <w:p w:rsidR="00E4047A" w:rsidRPr="00F21CDD" w:rsidRDefault="00B77721" w:rsidP="00DD1088">
      <w:r>
        <w:t>6.</w:t>
      </w:r>
      <w:r>
        <w:tab/>
        <w:t>Prijedlog zaključka o</w:t>
      </w:r>
      <w:r w:rsidR="000856DE">
        <w:t xml:space="preserve"> davanju mišljenja o Prijedlogu zaključka o raspisivanju javnog </w:t>
      </w:r>
      <w:r w:rsidR="000856DE">
        <w:tab/>
        <w:t xml:space="preserve">natječaja za prodaju građevinskog zemljišta (označenog kao z.k.č. 8691 k.o. livada </w:t>
      </w:r>
      <w:r w:rsidR="000856DE">
        <w:tab/>
        <w:t>lug, površine 13 464 m2, upisane u z.k.ul. 7683 k.o. Sesvetski Kraljevec),</w:t>
      </w:r>
    </w:p>
    <w:p w:rsidR="00D50738" w:rsidRPr="00F21CDD" w:rsidRDefault="00E4047A" w:rsidP="00D50738">
      <w:r w:rsidRPr="00F21CDD">
        <w:t>7.</w:t>
      </w:r>
      <w:r w:rsidRPr="00F21CDD">
        <w:tab/>
      </w:r>
      <w:r w:rsidR="00D50738" w:rsidRPr="00F21CDD">
        <w:t xml:space="preserve">Prijedlog zaključka o davanju mišljenja o Prijedlogu </w:t>
      </w:r>
      <w:r w:rsidR="000856DE">
        <w:t xml:space="preserve">zaključka o raspisivanju javnog </w:t>
      </w:r>
      <w:r w:rsidR="000856DE">
        <w:tab/>
        <w:t>natječaja za prodaju građevinskog zemljišta k.o. Granešina,</w:t>
      </w:r>
    </w:p>
    <w:p w:rsidR="00E4047A" w:rsidRPr="00F21CDD" w:rsidRDefault="00E4047A" w:rsidP="00DD1088">
      <w:r w:rsidRPr="00F21CDD">
        <w:t>8.</w:t>
      </w:r>
      <w:r w:rsidRPr="00F21CDD">
        <w:tab/>
        <w:t xml:space="preserve">Prijedlog zaključka o davanju mišljenja o </w:t>
      </w:r>
      <w:r w:rsidR="000856DE">
        <w:t xml:space="preserve">Programu poticanja razvoja obrta, malog i </w:t>
      </w:r>
      <w:r w:rsidR="000856DE">
        <w:tab/>
        <w:t>srednjeg poduzetništva u Gradu Zagrebu 2019.-2023.,</w:t>
      </w:r>
    </w:p>
    <w:p w:rsidR="00E4047A" w:rsidRPr="00F21CDD" w:rsidRDefault="00E4047A" w:rsidP="00DD1088">
      <w:r w:rsidRPr="00F21CDD">
        <w:t>9.</w:t>
      </w:r>
      <w:r w:rsidRPr="00F21CDD">
        <w:tab/>
        <w:t xml:space="preserve">Prijedlog zaključka o davanju mišljenja o Prijedlogu </w:t>
      </w:r>
      <w:r w:rsidR="000856DE">
        <w:t xml:space="preserve">zaključka o utvrđivanju popisa </w:t>
      </w:r>
      <w:r w:rsidR="000856DE">
        <w:tab/>
        <w:t>poslovnih prostora koji su predmet neposredne prodaje,</w:t>
      </w:r>
    </w:p>
    <w:p w:rsidR="000856DE" w:rsidRDefault="00E4047A" w:rsidP="00DD1088">
      <w:r w:rsidRPr="00F21CDD">
        <w:t>10.</w:t>
      </w:r>
      <w:r w:rsidRPr="00F21CDD">
        <w:tab/>
        <w:t xml:space="preserve">Prijedlog zaključka o davanju mišljenja o Prijedlogu </w:t>
      </w:r>
      <w:r w:rsidR="00653F8A">
        <w:t>zaključka</w:t>
      </w:r>
      <w:r w:rsidR="000856DE">
        <w:t xml:space="preserve"> o kupnji nekretnine - </w:t>
      </w:r>
      <w:r w:rsidR="000856DE">
        <w:tab/>
        <w:t>Sabina Kovačić i Marijan Kovačić,</w:t>
      </w:r>
    </w:p>
    <w:p w:rsidR="00E4047A" w:rsidRPr="00F21CDD" w:rsidRDefault="000856DE" w:rsidP="00DD1088">
      <w:r>
        <w:t>11</w:t>
      </w:r>
      <w:r w:rsidR="00E4047A" w:rsidRPr="00F21CDD">
        <w:t>.</w:t>
      </w:r>
      <w:r w:rsidR="00E4047A" w:rsidRPr="00F21CDD">
        <w:tab/>
        <w:t xml:space="preserve">Prijedlog zaključka o davanju mišljenja </w:t>
      </w:r>
      <w:r w:rsidR="00164DAD">
        <w:t xml:space="preserve">o Prijedlogu zaključka o davanju suglasnosti u </w:t>
      </w:r>
      <w:r w:rsidR="00164DAD">
        <w:tab/>
        <w:t>postupku izvlaštenja - nezakonito izgrađene građevine do 21. lipnja 2011.,</w:t>
      </w:r>
    </w:p>
    <w:p w:rsidR="00E4047A" w:rsidRPr="00F21CDD" w:rsidRDefault="00E4047A" w:rsidP="00DD1088">
      <w:r w:rsidRPr="00F21CDD">
        <w:lastRenderedPageBreak/>
        <w:t xml:space="preserve">12. </w:t>
      </w:r>
      <w:r w:rsidRPr="00F21CDD">
        <w:tab/>
      </w:r>
      <w:r w:rsidR="00243439" w:rsidRPr="00F21CDD">
        <w:t xml:space="preserve">Prijedlog zaključka o davanju mišljenja </w:t>
      </w:r>
      <w:r w:rsidR="00164DAD">
        <w:t xml:space="preserve">na dokument Procjena rizika od velikih </w:t>
      </w:r>
      <w:r w:rsidR="00164DAD">
        <w:tab/>
        <w:t>nesreća za područje Grada Zagreba,</w:t>
      </w:r>
    </w:p>
    <w:p w:rsidR="00243439" w:rsidRPr="00F21CDD" w:rsidRDefault="00243439" w:rsidP="00243439">
      <w:r w:rsidRPr="00F21CDD">
        <w:t>13.</w:t>
      </w:r>
      <w:r w:rsidRPr="00F21CDD">
        <w:tab/>
        <w:t xml:space="preserve">Prijedlog zaključka o davanju mišljenja o Prijedlogu </w:t>
      </w:r>
      <w:r w:rsidR="00164DAD">
        <w:t xml:space="preserve">odluke o usklađivanju djelatnosti </w:t>
      </w:r>
      <w:r w:rsidR="00164DAD">
        <w:tab/>
        <w:t>i poslova Nastavnog zavoda za javno zdravstvo "Dr. Andrija Štampar",</w:t>
      </w:r>
    </w:p>
    <w:p w:rsidR="00243439" w:rsidRPr="00F21CDD" w:rsidRDefault="00243439" w:rsidP="00243439">
      <w:r w:rsidRPr="00F21CDD">
        <w:t>14.</w:t>
      </w:r>
      <w:r w:rsidRPr="00F21CDD">
        <w:tab/>
        <w:t xml:space="preserve">Prijedlog zaključka o davanju mišljenja o Prijedlogu </w:t>
      </w:r>
      <w:r w:rsidR="00164DAD">
        <w:t xml:space="preserve">zaključka o raspodjeli sredstava </w:t>
      </w:r>
      <w:r w:rsidR="00164DAD">
        <w:tab/>
        <w:t xml:space="preserve">za djelomično pokrivanje gubitka Kliničke bolnice "Sveti Duh", Dječje bolnice </w:t>
      </w:r>
      <w:r w:rsidR="00164DAD">
        <w:tab/>
        <w:t>Srebrnjak i Specijalne bolnice za plućne bolesti,</w:t>
      </w:r>
    </w:p>
    <w:p w:rsidR="00243439" w:rsidRPr="00F21CDD" w:rsidRDefault="00243439" w:rsidP="00243439">
      <w:r w:rsidRPr="00F21CDD">
        <w:t>15.</w:t>
      </w:r>
      <w:r w:rsidRPr="00F21CDD">
        <w:tab/>
        <w:t xml:space="preserve">Prijedlog zaključka o davanju mišljenja o Prijedlogu </w:t>
      </w:r>
      <w:r w:rsidR="00164DAD">
        <w:t xml:space="preserve">zaključka o zaduživanju Grada </w:t>
      </w:r>
      <w:r w:rsidR="00164DAD">
        <w:tab/>
        <w:t>Zagreba korištenjem "ESIF kredita za energetsku učinkovitost",</w:t>
      </w:r>
    </w:p>
    <w:p w:rsidR="00243439" w:rsidRPr="00F21CDD" w:rsidRDefault="00243439" w:rsidP="00243439">
      <w:r w:rsidRPr="00F21CDD">
        <w:t>16.</w:t>
      </w:r>
      <w:r w:rsidRPr="00F21CDD">
        <w:tab/>
        <w:t xml:space="preserve">Prijedlog zaključka o davanju mišljenja o Prijedlogu </w:t>
      </w:r>
      <w:r w:rsidR="00164DAD">
        <w:t xml:space="preserve">nacrta prijedloga odluke o </w:t>
      </w:r>
      <w:r w:rsidR="00164DAD">
        <w:tab/>
        <w:t>izmjenama i dopunama Odluke o zakupu i kupoprodaji poslovnoga prostora,</w:t>
      </w:r>
    </w:p>
    <w:p w:rsidR="00B47E86" w:rsidRPr="00F21CDD" w:rsidRDefault="00B47E86" w:rsidP="00B47E86">
      <w:r w:rsidRPr="00F21CDD">
        <w:t>17.</w:t>
      </w:r>
      <w:r w:rsidRPr="00F21CDD">
        <w:tab/>
        <w:t xml:space="preserve">Prijedlog zaključka o davanju mišljenja o Prijedlogu </w:t>
      </w:r>
      <w:r w:rsidR="00164DAD">
        <w:t xml:space="preserve">zaključka o davanju jamstva za </w:t>
      </w:r>
      <w:r w:rsidR="00164DAD">
        <w:tab/>
        <w:t>kreditno zaduživanje Nastavnog zavoda za javno zdravstvo "Dr. Andrija Štampar",</w:t>
      </w:r>
    </w:p>
    <w:p w:rsidR="001A2240" w:rsidRDefault="00B47E86" w:rsidP="007414EF">
      <w:r w:rsidRPr="00F21CDD">
        <w:t>18.</w:t>
      </w:r>
      <w:r w:rsidRPr="00F21CDD">
        <w:tab/>
      </w:r>
      <w:r w:rsidR="008E78C7">
        <w:t xml:space="preserve">Prijedlog zaključka o davanju mišljenja o Prijedlogu zaključka o </w:t>
      </w:r>
      <w:r w:rsidR="00164DAD">
        <w:t xml:space="preserve">osnivanju društva </w:t>
      </w:r>
      <w:r w:rsidR="00164DAD">
        <w:tab/>
        <w:t>SPORTSKI OBJEKTI, društva s ograničenom odgovornošću,</w:t>
      </w:r>
    </w:p>
    <w:p w:rsidR="008E78C7" w:rsidRDefault="008E78C7" w:rsidP="007414EF">
      <w:r>
        <w:t>19.</w:t>
      </w:r>
      <w:r>
        <w:tab/>
        <w:t xml:space="preserve">Prijedlog zaključka o davanju mišljenja o Prijedlogu zaključka o </w:t>
      </w:r>
      <w:r w:rsidR="00164DAD">
        <w:t xml:space="preserve">prihvaćanju Ugovora </w:t>
      </w:r>
      <w:r w:rsidR="00164DAD">
        <w:tab/>
        <w:t xml:space="preserve">o dodjeli bespovratnih sredstava za projekte koji se financiraju iz EU fondova u </w:t>
      </w:r>
      <w:r w:rsidR="00164DAD">
        <w:tab/>
        <w:t xml:space="preserve">financijskom razdoblju 2014.-2020. za projekt Rekonstrukcija raskrižja Jadranske </w:t>
      </w:r>
      <w:r w:rsidR="00164DAD">
        <w:tab/>
        <w:t>avenije i Avenije Dubrovnik - rotor Remetinec K.K.07.1.1.08.0001,</w:t>
      </w:r>
    </w:p>
    <w:p w:rsidR="00B7680B" w:rsidRDefault="008E78C7" w:rsidP="007414EF">
      <w:r>
        <w:t>20.</w:t>
      </w:r>
      <w:r>
        <w:tab/>
      </w:r>
      <w:r w:rsidR="00B7680B">
        <w:t>Izvješća, pitanja i prijedlozi.</w:t>
      </w:r>
    </w:p>
    <w:p w:rsidR="00B7680B" w:rsidRDefault="00B7680B" w:rsidP="007414EF"/>
    <w:p w:rsidR="00B7680B" w:rsidRDefault="00B7680B" w:rsidP="007414EF"/>
    <w:p w:rsidR="00033133" w:rsidRPr="00033133" w:rsidRDefault="00033133" w:rsidP="00033133">
      <w:pPr>
        <w:rPr>
          <w:b/>
        </w:rPr>
      </w:pPr>
      <w:r>
        <w:rPr>
          <w:b/>
        </w:rPr>
        <w:t>Ad 1.</w:t>
      </w:r>
      <w:r>
        <w:rPr>
          <w:b/>
        </w:rPr>
        <w:tab/>
      </w:r>
      <w:r w:rsidR="00561259" w:rsidRPr="00561259">
        <w:rPr>
          <w:b/>
        </w:rPr>
        <w:t xml:space="preserve">Prijedlog zaključka o prihvaćanju Izvješća o izvršenju programa i planova </w:t>
      </w:r>
      <w:r w:rsidR="00561259">
        <w:rPr>
          <w:b/>
        </w:rPr>
        <w:tab/>
      </w:r>
      <w:r w:rsidR="00561259" w:rsidRPr="00561259">
        <w:rPr>
          <w:b/>
        </w:rPr>
        <w:t xml:space="preserve">održavanja komunalne infrastrukture u gradskim četvrtima i mjesnim odborima </w:t>
      </w:r>
      <w:r w:rsidR="00561259">
        <w:rPr>
          <w:b/>
        </w:rPr>
        <w:tab/>
      </w:r>
      <w:r w:rsidR="00561259" w:rsidRPr="00561259">
        <w:rPr>
          <w:b/>
        </w:rPr>
        <w:t>Grada Zagreba u 2018.,</w:t>
      </w:r>
    </w:p>
    <w:p w:rsidR="00033133" w:rsidRDefault="00033133" w:rsidP="00DD1088">
      <w:pPr>
        <w:autoSpaceDE w:val="0"/>
        <w:autoSpaceDN w:val="0"/>
        <w:adjustRightInd w:val="0"/>
        <w:rPr>
          <w:b/>
          <w:color w:val="000000"/>
          <w:lang w:val="pl-PL"/>
        </w:rPr>
      </w:pPr>
    </w:p>
    <w:p w:rsidR="00E95E0E" w:rsidRDefault="00E95E0E" w:rsidP="00DD1088">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4E5A92" w:rsidRDefault="00033133" w:rsidP="00DD1088">
      <w:pPr>
        <w:autoSpaceDE w:val="0"/>
        <w:autoSpaceDN w:val="0"/>
        <w:adjustRightInd w:val="0"/>
        <w:rPr>
          <w:color w:val="000000"/>
        </w:rPr>
      </w:pPr>
      <w:r>
        <w:rPr>
          <w:color w:val="000000"/>
        </w:rPr>
        <w:t xml:space="preserve">U raspravi sudjeluju: </w:t>
      </w:r>
      <w:r w:rsidR="00561259" w:rsidRPr="00561259">
        <w:rPr>
          <w:b/>
          <w:color w:val="000000"/>
        </w:rPr>
        <w:t>Krešimir Končić, Mladen Perica, Srećko Šuk, Iva Ivšić i Vladimir Dimić.</w:t>
      </w:r>
      <w:r w:rsidR="00561259">
        <w:rPr>
          <w:color w:val="000000"/>
        </w:rPr>
        <w:t xml:space="preserve"> </w:t>
      </w:r>
    </w:p>
    <w:p w:rsidR="007414EF" w:rsidRDefault="00561259" w:rsidP="007438E7">
      <w:pPr>
        <w:ind w:right="138"/>
      </w:pPr>
      <w:r>
        <w:rPr>
          <w:b/>
        </w:rPr>
        <w:t>Predsjednik</w:t>
      </w:r>
      <w:r>
        <w:rPr>
          <w:b/>
        </w:rPr>
        <w:tab/>
      </w:r>
      <w:r w:rsidR="00D13C79">
        <w:t>zaključio je raspravu i dao na glasovanje izmijenjen i dopunjen zaključak o prihvaćanju Izvješća o izvršenju programa i planova održavanja komunalne infrastrukture u gradskim četvrtima i mjesnim odborima Grada Zagreba u 2018.</w:t>
      </w:r>
    </w:p>
    <w:p w:rsidR="00D13C79" w:rsidRDefault="00D13C79" w:rsidP="007438E7">
      <w:pPr>
        <w:ind w:right="138"/>
      </w:pPr>
      <w:r w:rsidRPr="00D13C79">
        <w:rPr>
          <w:b/>
        </w:rPr>
        <w:t>Vijeće</w:t>
      </w:r>
      <w:r>
        <w:t xml:space="preserve"> je jednoglasno donijelo</w:t>
      </w:r>
    </w:p>
    <w:p w:rsidR="004B34B0" w:rsidRPr="00F75A00" w:rsidRDefault="004B34B0" w:rsidP="004B34B0">
      <w:pPr>
        <w:jc w:val="center"/>
        <w:rPr>
          <w:b/>
        </w:rPr>
      </w:pPr>
      <w:r w:rsidRPr="00F75A00">
        <w:rPr>
          <w:b/>
        </w:rPr>
        <w:t>Z A K LJ U Č A K</w:t>
      </w:r>
    </w:p>
    <w:p w:rsidR="004B34B0" w:rsidRDefault="004B34B0" w:rsidP="004B34B0">
      <w:pPr>
        <w:jc w:val="center"/>
        <w:rPr>
          <w:b/>
        </w:rPr>
      </w:pPr>
      <w:r w:rsidRPr="00F75A00">
        <w:rPr>
          <w:b/>
        </w:rPr>
        <w:t>o prihvaćanju Izvješća o izvršenju</w:t>
      </w:r>
      <w:r>
        <w:rPr>
          <w:b/>
        </w:rPr>
        <w:t xml:space="preserve"> </w:t>
      </w:r>
      <w:r w:rsidRPr="00F75A00">
        <w:rPr>
          <w:b/>
        </w:rPr>
        <w:t>programa i planova</w:t>
      </w:r>
      <w:r>
        <w:rPr>
          <w:b/>
        </w:rPr>
        <w:t xml:space="preserve"> </w:t>
      </w:r>
    </w:p>
    <w:p w:rsidR="004B34B0" w:rsidRDefault="004B34B0" w:rsidP="004B34B0">
      <w:pPr>
        <w:jc w:val="center"/>
        <w:rPr>
          <w:b/>
        </w:rPr>
      </w:pPr>
      <w:r w:rsidRPr="00F75A00">
        <w:rPr>
          <w:b/>
        </w:rPr>
        <w:t xml:space="preserve">održavanja komunalne </w:t>
      </w:r>
      <w:r>
        <w:rPr>
          <w:b/>
        </w:rPr>
        <w:t>infra</w:t>
      </w:r>
      <w:r w:rsidRPr="00F75A00">
        <w:rPr>
          <w:b/>
        </w:rPr>
        <w:t>strukture</w:t>
      </w:r>
      <w:r>
        <w:rPr>
          <w:b/>
        </w:rPr>
        <w:t xml:space="preserve"> </w:t>
      </w:r>
    </w:p>
    <w:p w:rsidR="004B34B0" w:rsidRDefault="004B34B0" w:rsidP="004B34B0">
      <w:pPr>
        <w:jc w:val="center"/>
        <w:rPr>
          <w:b/>
        </w:rPr>
      </w:pPr>
      <w:r w:rsidRPr="00F75A00">
        <w:rPr>
          <w:b/>
        </w:rPr>
        <w:t>u gradskim četvrtima i mjesnim odborima</w:t>
      </w:r>
      <w:r>
        <w:rPr>
          <w:b/>
        </w:rPr>
        <w:t xml:space="preserve"> Grada Zagreba u 2018</w:t>
      </w:r>
      <w:r w:rsidRPr="00F75A00">
        <w:rPr>
          <w:b/>
        </w:rPr>
        <w:t>.</w:t>
      </w:r>
    </w:p>
    <w:p w:rsidR="004B34B0" w:rsidRDefault="004B34B0" w:rsidP="004B34B0">
      <w:pPr>
        <w:jc w:val="center"/>
        <w:rPr>
          <w:b/>
        </w:rPr>
      </w:pPr>
    </w:p>
    <w:p w:rsidR="004B34B0" w:rsidRDefault="004B34B0" w:rsidP="004B34B0">
      <w:pPr>
        <w:jc w:val="center"/>
        <w:rPr>
          <w:b/>
        </w:rPr>
      </w:pPr>
    </w:p>
    <w:p w:rsidR="004B34B0" w:rsidRDefault="004B34B0" w:rsidP="004B34B0">
      <w:pPr>
        <w:jc w:val="both"/>
      </w:pPr>
      <w:r>
        <w:tab/>
        <w:t xml:space="preserve">1. Vijeće Gradske četvrti Trnje  razmotrilo je </w:t>
      </w:r>
      <w:r w:rsidRPr="0024055A">
        <w:t>Izvješće o</w:t>
      </w:r>
      <w:r w:rsidRPr="00F75A00">
        <w:rPr>
          <w:b/>
        </w:rPr>
        <w:t xml:space="preserve"> </w:t>
      </w:r>
      <w:r>
        <w:t xml:space="preserve">izvršenju </w:t>
      </w:r>
      <w:r w:rsidRPr="0024055A">
        <w:t xml:space="preserve">programa i planova održavanja komunalne </w:t>
      </w:r>
      <w:r>
        <w:t>infra</w:t>
      </w:r>
      <w:r w:rsidRPr="0024055A">
        <w:t>strukture</w:t>
      </w:r>
      <w:r>
        <w:t xml:space="preserve"> </w:t>
      </w:r>
      <w:r w:rsidRPr="0024055A">
        <w:t>u gradskim četvrtima i mjesn</w:t>
      </w:r>
      <w:r>
        <w:t>im odborima Grada Zagreba u 2018. (dalje u tekstu: Izvješće) što ga je izradio Gradski ured za mjesnu samoupravu.</w:t>
      </w:r>
    </w:p>
    <w:p w:rsidR="004B34B0" w:rsidRDefault="004B34B0" w:rsidP="004B34B0">
      <w:pPr>
        <w:jc w:val="both"/>
      </w:pPr>
      <w:r>
        <w:tab/>
        <w:t xml:space="preserve">2. Vijeće prima na znanje Izvješće u dijelovima koji se odnose na izvršenje Programa održavanja komunalne infrastrukture u Gradskoj četvrti Trnje u 2018. te na planove malih komunalnih akcija mjesnih odbora na području Gradske četvrti za 2018., uz zahtjev da se ubuduće Vijeću Gradske četvrti Trnje dostavljaju planovi izvođenja radova i tromjesečna izvješća o izvršenim radovima po mjesnim odborima. </w:t>
      </w:r>
    </w:p>
    <w:p w:rsidR="004B34B0" w:rsidRPr="0024055A" w:rsidRDefault="004B34B0" w:rsidP="004B34B0">
      <w:pPr>
        <w:jc w:val="both"/>
      </w:pPr>
      <w:r>
        <w:tab/>
        <w:t>3. Ovaj će se zaključak uputiti Gradskom uredu za mjesnu samoupravu na daljnje postupanje.</w:t>
      </w:r>
    </w:p>
    <w:p w:rsidR="00DF3E40" w:rsidRDefault="00DF3E40" w:rsidP="007438E7">
      <w:pPr>
        <w:ind w:right="138"/>
      </w:pPr>
    </w:p>
    <w:p w:rsidR="00305918" w:rsidRDefault="00305918" w:rsidP="007438E7">
      <w:pPr>
        <w:ind w:right="138"/>
      </w:pPr>
    </w:p>
    <w:p w:rsidR="00D13C79" w:rsidRPr="003765E3" w:rsidRDefault="00D13C79" w:rsidP="00D13C79">
      <w:pPr>
        <w:rPr>
          <w:i/>
        </w:rPr>
      </w:pPr>
      <w:r w:rsidRPr="003765E3">
        <w:rPr>
          <w:i/>
        </w:rPr>
        <w:t xml:space="preserve">Član Vijeća </w:t>
      </w:r>
      <w:r w:rsidRPr="003765E3">
        <w:rPr>
          <w:b/>
          <w:i/>
        </w:rPr>
        <w:t>Pero Kovačević</w:t>
      </w:r>
      <w:r w:rsidRPr="003765E3">
        <w:rPr>
          <w:i/>
        </w:rPr>
        <w:t xml:space="preserve"> prisustvuje sjednici u 18,25. </w:t>
      </w:r>
      <w:r w:rsidRPr="003765E3">
        <w:rPr>
          <w:b/>
          <w:i/>
        </w:rPr>
        <w:t>Predsjednik</w:t>
      </w:r>
      <w:r w:rsidRPr="003765E3">
        <w:rPr>
          <w:i/>
        </w:rPr>
        <w:t xml:space="preserve"> konstatira da je na sjednici prisutno 14 članova Vijeća od 15 i nastavlja s radom sjednice.</w:t>
      </w:r>
    </w:p>
    <w:p w:rsidR="00D13C79" w:rsidRDefault="00D13C79" w:rsidP="00D13C79">
      <w:pPr>
        <w:rPr>
          <w:b/>
        </w:rPr>
      </w:pPr>
    </w:p>
    <w:p w:rsidR="00D13C79" w:rsidRDefault="00D13C79" w:rsidP="00D13C79">
      <w:pPr>
        <w:rPr>
          <w:b/>
        </w:rPr>
      </w:pPr>
    </w:p>
    <w:p w:rsidR="00D13C79" w:rsidRPr="00D13C79" w:rsidRDefault="00E95E0E" w:rsidP="00D13C79">
      <w:pPr>
        <w:rPr>
          <w:b/>
        </w:rPr>
      </w:pPr>
      <w:r w:rsidRPr="00F21CDD">
        <w:rPr>
          <w:b/>
        </w:rPr>
        <w:t xml:space="preserve">Ad </w:t>
      </w:r>
      <w:r w:rsidR="00844048" w:rsidRPr="00F21CDD">
        <w:rPr>
          <w:b/>
        </w:rPr>
        <w:t>2</w:t>
      </w:r>
      <w:r w:rsidRPr="00F21CDD">
        <w:rPr>
          <w:b/>
        </w:rPr>
        <w:t>.</w:t>
      </w:r>
      <w:r w:rsidRPr="00F21CDD">
        <w:rPr>
          <w:b/>
        </w:rPr>
        <w:tab/>
      </w:r>
      <w:r w:rsidR="00D13C79" w:rsidRPr="00D13C79">
        <w:rPr>
          <w:b/>
        </w:rPr>
        <w:t xml:space="preserve">Prijedlog zaključka o prihvaćanju Prijedloga asfalterskog programa </w:t>
      </w:r>
      <w:r w:rsidR="00D13C79">
        <w:rPr>
          <w:b/>
        </w:rPr>
        <w:tab/>
      </w:r>
      <w:r w:rsidR="00D13C79" w:rsidRPr="00D13C79">
        <w:rPr>
          <w:b/>
        </w:rPr>
        <w:t>"Zagrebačkih cesta" za nerazvrstane ceste I. reda u 2019.,</w:t>
      </w:r>
    </w:p>
    <w:p w:rsidR="00B204A0" w:rsidRDefault="00B204A0" w:rsidP="001A2240">
      <w:pPr>
        <w:autoSpaceDE w:val="0"/>
        <w:autoSpaceDN w:val="0"/>
        <w:adjustRightInd w:val="0"/>
        <w:rPr>
          <w:b/>
          <w:color w:val="000000"/>
          <w:lang w:val="pl-PL"/>
        </w:rPr>
      </w:pPr>
    </w:p>
    <w:p w:rsidR="001A2240" w:rsidRDefault="001A2240" w:rsidP="001A2240">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B204A0" w:rsidRPr="00F21CDD" w:rsidRDefault="00B204A0" w:rsidP="001A2240">
      <w:pPr>
        <w:autoSpaceDE w:val="0"/>
        <w:autoSpaceDN w:val="0"/>
        <w:adjustRightInd w:val="0"/>
        <w:rPr>
          <w:color w:val="000000"/>
        </w:rPr>
      </w:pPr>
      <w:r>
        <w:rPr>
          <w:color w:val="000000"/>
        </w:rPr>
        <w:t>U raspravi sudjeluj</w:t>
      </w:r>
      <w:r w:rsidR="00D13C79">
        <w:rPr>
          <w:color w:val="000000"/>
        </w:rPr>
        <w:t>u</w:t>
      </w:r>
      <w:r>
        <w:rPr>
          <w:color w:val="000000"/>
        </w:rPr>
        <w:t xml:space="preserve">: </w:t>
      </w:r>
      <w:r w:rsidR="00D13C79">
        <w:rPr>
          <w:b/>
          <w:color w:val="000000"/>
        </w:rPr>
        <w:t>Krešimir Končić, Vladimir Dimić, Pero Kovačević, Mladen Perica, Mato Bartoluci, Iva Ivšić, Nenad Predovan i Srećko Šuk</w:t>
      </w:r>
      <w:r w:rsidRPr="00B204A0">
        <w:rPr>
          <w:b/>
          <w:color w:val="000000"/>
        </w:rPr>
        <w:t>.</w:t>
      </w:r>
    </w:p>
    <w:p w:rsidR="001A2240" w:rsidRPr="00F21CDD" w:rsidRDefault="001A2240" w:rsidP="001A2240">
      <w:pPr>
        <w:ind w:right="138"/>
      </w:pPr>
      <w:r w:rsidRPr="00F21CDD">
        <w:rPr>
          <w:b/>
          <w:lang w:val="pl-PL"/>
        </w:rPr>
        <w:t>Predsjednik</w:t>
      </w:r>
      <w:r w:rsidRPr="00F21CDD">
        <w:rPr>
          <w:b/>
        </w:rPr>
        <w:tab/>
      </w:r>
      <w:r w:rsidRPr="00F21CDD">
        <w:t xml:space="preserve">zaključio je raspravu i dao na glasovanje prijedlog </w:t>
      </w:r>
      <w:r w:rsidR="00B204A0">
        <w:t>zaključka</w:t>
      </w:r>
      <w:r w:rsidR="00756A05">
        <w:t xml:space="preserve"> u izm</w:t>
      </w:r>
      <w:r w:rsidR="00D04BEA">
        <w:t>i</w:t>
      </w:r>
      <w:r w:rsidR="00756A05">
        <w:t>jenjenom obliku koji je predložen od strane člana Vijeća, Mladena Perice</w:t>
      </w:r>
      <w:r w:rsidRPr="00F21CDD">
        <w:t>.</w:t>
      </w:r>
    </w:p>
    <w:p w:rsidR="008F66BB" w:rsidRDefault="001A2240" w:rsidP="00E45D13">
      <w:r w:rsidRPr="00F21CDD">
        <w:rPr>
          <w:b/>
        </w:rPr>
        <w:t>Vijeće</w:t>
      </w:r>
      <w:r w:rsidRPr="00F21CDD">
        <w:t xml:space="preserve"> </w:t>
      </w:r>
      <w:r w:rsidR="008F66BB" w:rsidRPr="00F21CDD">
        <w:t xml:space="preserve">je </w:t>
      </w:r>
      <w:r w:rsidR="00B204A0">
        <w:t>većinom glasova (</w:t>
      </w:r>
      <w:r w:rsidR="00D13C79">
        <w:t>8</w:t>
      </w:r>
      <w:r w:rsidR="00B204A0">
        <w:t xml:space="preserve"> "ZA"</w:t>
      </w:r>
      <w:r w:rsidR="00D13C79">
        <w:t>, 5 "PROTIV" i 1 "SUZDRŽAN"</w:t>
      </w:r>
      <w:r w:rsidR="00B204A0">
        <w:t>)</w:t>
      </w:r>
      <w:r w:rsidR="008F66BB" w:rsidRPr="00F21CDD">
        <w:t xml:space="preserve"> donijelo</w:t>
      </w:r>
    </w:p>
    <w:p w:rsidR="00D13C79" w:rsidRPr="00F21CDD" w:rsidRDefault="00D13C79" w:rsidP="00E45D13"/>
    <w:p w:rsidR="004B34B0" w:rsidRPr="00F75A00" w:rsidRDefault="004B34B0" w:rsidP="004B34B0">
      <w:pPr>
        <w:jc w:val="center"/>
        <w:rPr>
          <w:b/>
        </w:rPr>
      </w:pPr>
      <w:r w:rsidRPr="00F75A00">
        <w:rPr>
          <w:b/>
        </w:rPr>
        <w:t>Z A K LJ U Č A K</w:t>
      </w:r>
    </w:p>
    <w:p w:rsidR="004B34B0" w:rsidRDefault="004B34B0" w:rsidP="004B34B0">
      <w:pPr>
        <w:jc w:val="center"/>
        <w:rPr>
          <w:b/>
        </w:rPr>
      </w:pPr>
      <w:r w:rsidRPr="00463ECA">
        <w:rPr>
          <w:b/>
        </w:rPr>
        <w:t xml:space="preserve"> o prihvaćanju </w:t>
      </w:r>
      <w:r>
        <w:rPr>
          <w:b/>
        </w:rPr>
        <w:t>P</w:t>
      </w:r>
      <w:r w:rsidRPr="00463ECA">
        <w:rPr>
          <w:b/>
        </w:rPr>
        <w:t>rijedloga asfalterskog programa „Zagrebačkih cesta“ za nerazvrstane ceste I. reda u 2019.</w:t>
      </w:r>
    </w:p>
    <w:p w:rsidR="004B34B0" w:rsidRDefault="004B34B0" w:rsidP="004B34B0">
      <w:pPr>
        <w:jc w:val="center"/>
        <w:rPr>
          <w:b/>
        </w:rPr>
      </w:pPr>
    </w:p>
    <w:p w:rsidR="004B34B0" w:rsidRDefault="004B34B0" w:rsidP="004B34B0">
      <w:pPr>
        <w:jc w:val="both"/>
      </w:pPr>
      <w:r>
        <w:tab/>
        <w:t>1. Vijeće Gradske četvrti Trnje  razmotrilo je prijedlog</w:t>
      </w:r>
      <w:r w:rsidRPr="00463ECA">
        <w:t xml:space="preserve"> asfalterskog programa „Zagrebačkih cesta“ za nerazvrstane ceste I. reda u 2019.</w:t>
      </w:r>
    </w:p>
    <w:p w:rsidR="004B34B0" w:rsidRDefault="004B34B0" w:rsidP="004B34B0">
      <w:pPr>
        <w:jc w:val="both"/>
      </w:pPr>
      <w:r>
        <w:tab/>
      </w:r>
      <w:r w:rsidRPr="00D50DC8">
        <w:t>2. Vijeće nije u mogućnosti donijeti</w:t>
      </w:r>
      <w:r>
        <w:t xml:space="preserve"> odluku o prihvaćanju ili ne prihvaćanju prijedloga</w:t>
      </w:r>
      <w:r w:rsidRPr="00AD5B80">
        <w:rPr>
          <w:color w:val="FF0000"/>
        </w:rPr>
        <w:t xml:space="preserve"> </w:t>
      </w:r>
      <w:r w:rsidRPr="00D50DC8">
        <w:t>asfalterskog programa prema prijedlogu „Zagrebačkih cesta“</w:t>
      </w:r>
      <w:r>
        <w:t xml:space="preserve"> za nerazvrstane ceste I. reda u 2019. godini zbog toga što nema punu informaciju i puni uvid u ukupni planirani asfalterski program "Zagrebačkih cesta" za područje Gradske četvrti Trnje. Vijeće traži od nadležnog Gradskog ureda da dostavi punu informaciju o planiranim asfalterskim programima na području Gradske četvrti Trnje u roku od 10 do 15 dana, kako bi Vijeće moglo na idućoj sjednici o tome donijeti svoje stavove i mišljenja. </w:t>
      </w:r>
    </w:p>
    <w:p w:rsidR="004B34B0" w:rsidRPr="00D50DC8" w:rsidRDefault="004B34B0" w:rsidP="004B34B0">
      <w:pPr>
        <w:jc w:val="both"/>
      </w:pPr>
      <w:r>
        <w:tab/>
        <w:t xml:space="preserve">     Vijeće posebno naglašava da je višestruko traženo uređivanje i asfaltiranje Drinske ulice, te ponovno moli da se to uvrsti u planirane aktivnosti asfalterskog programa</w:t>
      </w:r>
      <w:r w:rsidRPr="00D50DC8">
        <w:t>.</w:t>
      </w:r>
    </w:p>
    <w:p w:rsidR="009019FF" w:rsidRDefault="004B34B0" w:rsidP="00756A05">
      <w:pPr>
        <w:jc w:val="both"/>
        <w:rPr>
          <w:color w:val="000000"/>
        </w:rPr>
      </w:pPr>
      <w:r>
        <w:tab/>
        <w:t>3. Ovaj će se zaključak uputiti Gradskom uredu za mjesnu samoupravu na daljnje postupanje.</w:t>
      </w:r>
    </w:p>
    <w:p w:rsidR="00E7456B" w:rsidRDefault="00E7456B" w:rsidP="00E45D13">
      <w:pPr>
        <w:rPr>
          <w:color w:val="000000"/>
        </w:rPr>
      </w:pPr>
    </w:p>
    <w:p w:rsidR="00B204A0" w:rsidRPr="00331975" w:rsidRDefault="00505544" w:rsidP="00B204A0">
      <w:pPr>
        <w:rPr>
          <w:b/>
        </w:rPr>
      </w:pPr>
      <w:r w:rsidRPr="00F21CDD">
        <w:rPr>
          <w:b/>
          <w:color w:val="000000"/>
        </w:rPr>
        <w:t xml:space="preserve">Ad </w:t>
      </w:r>
      <w:r w:rsidR="0094068B" w:rsidRPr="00F21CDD">
        <w:rPr>
          <w:b/>
          <w:color w:val="000000"/>
        </w:rPr>
        <w:t>3</w:t>
      </w:r>
      <w:r w:rsidRPr="00F21CDD">
        <w:rPr>
          <w:b/>
          <w:color w:val="000000"/>
        </w:rPr>
        <w:t>.</w:t>
      </w:r>
      <w:r w:rsidR="0090605F" w:rsidRPr="00F21CDD">
        <w:t xml:space="preserve"> </w:t>
      </w:r>
      <w:r w:rsidR="0090605F" w:rsidRPr="00F21CDD">
        <w:tab/>
      </w:r>
      <w:r w:rsidR="00331975" w:rsidRPr="00331975">
        <w:rPr>
          <w:b/>
        </w:rPr>
        <w:t xml:space="preserve">Prijedlog zaključka o davanju mišljenja na Nacrt prijedloga Prometne studije </w:t>
      </w:r>
      <w:r w:rsidR="00331975">
        <w:rPr>
          <w:b/>
        </w:rPr>
        <w:tab/>
      </w:r>
      <w:r w:rsidR="00331975" w:rsidRPr="00331975">
        <w:rPr>
          <w:b/>
        </w:rPr>
        <w:t>područja</w:t>
      </w:r>
      <w:r w:rsidR="00331975">
        <w:rPr>
          <w:b/>
        </w:rPr>
        <w:t xml:space="preserve"> </w:t>
      </w:r>
      <w:r w:rsidR="00331975" w:rsidRPr="00331975">
        <w:rPr>
          <w:b/>
        </w:rPr>
        <w:t xml:space="preserve">omeđenog željezničkom prugom, Avenijom Marina Držića, Ulicom </w:t>
      </w:r>
      <w:r w:rsidR="00331975">
        <w:rPr>
          <w:b/>
        </w:rPr>
        <w:tab/>
      </w:r>
      <w:r w:rsidR="00331975" w:rsidRPr="00331975">
        <w:rPr>
          <w:b/>
        </w:rPr>
        <w:t>grada Vukovara i Savskom cestom s konačnom ocjenom Povjerenstva,</w:t>
      </w:r>
    </w:p>
    <w:p w:rsidR="00B204A0" w:rsidRDefault="00B204A0" w:rsidP="00DD1088">
      <w:pPr>
        <w:autoSpaceDE w:val="0"/>
        <w:autoSpaceDN w:val="0"/>
        <w:adjustRightInd w:val="0"/>
        <w:rPr>
          <w:b/>
          <w:color w:val="000000"/>
          <w:lang w:val="pl-PL"/>
        </w:rPr>
      </w:pPr>
    </w:p>
    <w:p w:rsidR="00505544" w:rsidRDefault="00505544" w:rsidP="00DD1088">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331975" w:rsidRPr="00F21CDD" w:rsidRDefault="00331975" w:rsidP="00DD1088">
      <w:pPr>
        <w:autoSpaceDE w:val="0"/>
        <w:autoSpaceDN w:val="0"/>
        <w:adjustRightInd w:val="0"/>
        <w:rPr>
          <w:color w:val="000000"/>
        </w:rPr>
      </w:pPr>
      <w:r>
        <w:rPr>
          <w:color w:val="000000"/>
        </w:rPr>
        <w:t xml:space="preserve">U raspravi sudjeluju: </w:t>
      </w:r>
      <w:r w:rsidRPr="00331975">
        <w:rPr>
          <w:b/>
          <w:color w:val="000000"/>
        </w:rPr>
        <w:t>Krešimir Končić i Mladen Perica.</w:t>
      </w:r>
    </w:p>
    <w:p w:rsidR="00505544" w:rsidRDefault="00505544" w:rsidP="00DD1088">
      <w:pPr>
        <w:ind w:right="138"/>
      </w:pPr>
      <w:r w:rsidRPr="00F21CDD">
        <w:rPr>
          <w:b/>
          <w:lang w:val="pl-PL"/>
        </w:rPr>
        <w:t>Predsjednik</w:t>
      </w:r>
      <w:r w:rsidRPr="00F21CDD">
        <w:rPr>
          <w:b/>
        </w:rPr>
        <w:tab/>
      </w:r>
      <w:r w:rsidRPr="00F21CDD">
        <w:t xml:space="preserve">zaključio je raspravu i dao na glasovanje prijedlog </w:t>
      </w:r>
      <w:r w:rsidR="00781047">
        <w:t>zaključka.</w:t>
      </w:r>
    </w:p>
    <w:p w:rsidR="00EC10DB" w:rsidRDefault="00665D1F" w:rsidP="00DD1088">
      <w:pPr>
        <w:ind w:right="138"/>
      </w:pPr>
      <w:r w:rsidRPr="00F21CDD">
        <w:rPr>
          <w:b/>
        </w:rPr>
        <w:t>Vijeće</w:t>
      </w:r>
      <w:r w:rsidRPr="00F21CDD">
        <w:t xml:space="preserve"> je </w:t>
      </w:r>
      <w:r w:rsidR="00781047">
        <w:t xml:space="preserve">jednoglasno </w:t>
      </w:r>
      <w:r w:rsidRPr="00F21CDD">
        <w:t>donijelo</w:t>
      </w:r>
    </w:p>
    <w:p w:rsidR="004B34B0" w:rsidRDefault="004B34B0" w:rsidP="004B34B0">
      <w:pPr>
        <w:jc w:val="center"/>
        <w:rPr>
          <w:b/>
        </w:rPr>
      </w:pPr>
      <w:r>
        <w:rPr>
          <w:b/>
        </w:rPr>
        <w:t>Z A K LJ U Č A K</w:t>
      </w:r>
    </w:p>
    <w:p w:rsidR="004B34B0" w:rsidRDefault="004B34B0" w:rsidP="004B34B0">
      <w:pPr>
        <w:jc w:val="center"/>
        <w:rPr>
          <w:b/>
        </w:rPr>
      </w:pPr>
      <w:r w:rsidRPr="009D6BA7">
        <w:rPr>
          <w:b/>
        </w:rPr>
        <w:t xml:space="preserve">o davanju mišljenja </w:t>
      </w:r>
      <w:r>
        <w:rPr>
          <w:b/>
        </w:rPr>
        <w:t xml:space="preserve">na </w:t>
      </w:r>
      <w:r w:rsidRPr="00CA7C5B">
        <w:rPr>
          <w:b/>
        </w:rPr>
        <w:t>Nacrt prijedloga  Prometne studije područja omeđenog željezničkom prugom, Avenijom Marina Držića, Ulicom grada Vukovara i Savskom cestom s Konačnom ocjenom Povjerenstva</w:t>
      </w:r>
    </w:p>
    <w:p w:rsidR="004B34B0" w:rsidRDefault="004B34B0" w:rsidP="004B34B0">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
        <w:gridCol w:w="8730"/>
      </w:tblGrid>
      <w:tr w:rsidR="004B34B0" w:rsidTr="004B34B0">
        <w:tc>
          <w:tcPr>
            <w:tcW w:w="559" w:type="dxa"/>
            <w:hideMark/>
          </w:tcPr>
          <w:p w:rsidR="004B34B0" w:rsidRDefault="004B34B0" w:rsidP="00237473">
            <w:r>
              <w:t>1.</w:t>
            </w:r>
          </w:p>
        </w:tc>
        <w:tc>
          <w:tcPr>
            <w:tcW w:w="8730" w:type="dxa"/>
          </w:tcPr>
          <w:p w:rsidR="004B34B0" w:rsidRDefault="004B34B0" w:rsidP="004B34B0">
            <w:r w:rsidRPr="00FC3C96">
              <w:t xml:space="preserve">Vijeće Gradske četvrti Trnje je primilo na znanje </w:t>
            </w:r>
            <w:r w:rsidRPr="00CA7C5B">
              <w:t>Nacrt prijedloga  Prometne studije područja omeđenog željezničkom prugom, Avenijom Marina Držića, Ulicom grada Vukovara i Savskom cestom s Konačnom ocjenom Povjerenstva</w:t>
            </w:r>
            <w:r>
              <w:t>.</w:t>
            </w:r>
          </w:p>
        </w:tc>
      </w:tr>
      <w:tr w:rsidR="004B34B0" w:rsidTr="004B34B0">
        <w:trPr>
          <w:trHeight w:val="80"/>
        </w:trPr>
        <w:tc>
          <w:tcPr>
            <w:tcW w:w="559" w:type="dxa"/>
            <w:hideMark/>
          </w:tcPr>
          <w:p w:rsidR="004B34B0" w:rsidRDefault="004B34B0" w:rsidP="00237473">
            <w:r>
              <w:t>2.</w:t>
            </w:r>
          </w:p>
        </w:tc>
        <w:tc>
          <w:tcPr>
            <w:tcW w:w="8730" w:type="dxa"/>
            <w:hideMark/>
          </w:tcPr>
          <w:p w:rsidR="004B34B0" w:rsidRDefault="004B34B0" w:rsidP="00237473">
            <w:r w:rsidRPr="00DE6479">
              <w:t xml:space="preserve">Ovaj će zaključak biti dostavljen </w:t>
            </w:r>
            <w:r>
              <w:t xml:space="preserve">Gradskom uredu za </w:t>
            </w:r>
            <w:r w:rsidRPr="00FC3C96">
              <w:t xml:space="preserve"> strategijsko planiranje i razvoj Grada, Sektoru za prostorno i urbanističko planiranje.</w:t>
            </w:r>
          </w:p>
        </w:tc>
      </w:tr>
    </w:tbl>
    <w:p w:rsidR="002D2290" w:rsidRPr="002D2290" w:rsidRDefault="00D161D7" w:rsidP="002D2290">
      <w:pPr>
        <w:rPr>
          <w:b/>
        </w:rPr>
      </w:pPr>
      <w:r w:rsidRPr="00F21CDD">
        <w:rPr>
          <w:b/>
        </w:rPr>
        <w:lastRenderedPageBreak/>
        <w:t xml:space="preserve">Ad </w:t>
      </w:r>
      <w:r w:rsidR="00F551D1" w:rsidRPr="00F21CDD">
        <w:rPr>
          <w:b/>
        </w:rPr>
        <w:t>4</w:t>
      </w:r>
      <w:r w:rsidRPr="00F21CDD">
        <w:rPr>
          <w:b/>
        </w:rPr>
        <w:t>.</w:t>
      </w:r>
      <w:r w:rsidR="003D36AE" w:rsidRPr="00F21CDD">
        <w:rPr>
          <w:b/>
        </w:rPr>
        <w:t xml:space="preserve"> </w:t>
      </w:r>
      <w:r w:rsidR="002D2290">
        <w:rPr>
          <w:b/>
        </w:rPr>
        <w:tab/>
      </w:r>
      <w:r w:rsidR="002D2290" w:rsidRPr="002D2290">
        <w:rPr>
          <w:b/>
        </w:rPr>
        <w:t xml:space="preserve">Prijedlog zaključka o prijedlogu utroška sredstava s pozicije "Ostali </w:t>
      </w:r>
      <w:r w:rsidR="002D2290">
        <w:rPr>
          <w:b/>
        </w:rPr>
        <w:tab/>
      </w:r>
      <w:r w:rsidR="002D2290" w:rsidRPr="002D2290">
        <w:rPr>
          <w:b/>
        </w:rPr>
        <w:t xml:space="preserve">nespomenuti  rashodi poslovanja" za Vijeće Gradske četvrti Trnje za 2019. </w:t>
      </w:r>
      <w:r w:rsidR="002D2290">
        <w:rPr>
          <w:b/>
        </w:rPr>
        <w:tab/>
      </w:r>
      <w:r w:rsidR="002D2290" w:rsidRPr="002D2290">
        <w:rPr>
          <w:b/>
        </w:rPr>
        <w:t>godinu,</w:t>
      </w:r>
    </w:p>
    <w:p w:rsidR="000262D5" w:rsidRDefault="000262D5" w:rsidP="002B45FC">
      <w:pPr>
        <w:autoSpaceDE w:val="0"/>
        <w:autoSpaceDN w:val="0"/>
        <w:adjustRightInd w:val="0"/>
        <w:rPr>
          <w:b/>
          <w:color w:val="000000"/>
          <w:lang w:val="pl-PL"/>
        </w:rPr>
      </w:pPr>
    </w:p>
    <w:p w:rsidR="002B45FC" w:rsidRDefault="002B45FC" w:rsidP="002B45FC">
      <w:pPr>
        <w:autoSpaceDE w:val="0"/>
        <w:autoSpaceDN w:val="0"/>
        <w:adjustRightInd w:val="0"/>
        <w:rPr>
          <w:color w:val="000000"/>
        </w:rPr>
      </w:pPr>
      <w:r w:rsidRPr="00F21CDD">
        <w:rPr>
          <w:b/>
          <w:color w:val="000000"/>
          <w:lang w:val="pl-PL"/>
        </w:rPr>
        <w:t>Predsjednik</w:t>
      </w:r>
      <w:r w:rsidRPr="00F21CDD">
        <w:rPr>
          <w:b/>
          <w:color w:val="000000"/>
        </w:rPr>
        <w:tab/>
      </w:r>
      <w:r w:rsidRPr="00F21CDD">
        <w:rPr>
          <w:color w:val="000000"/>
        </w:rPr>
        <w:t>daje uvodno obrazloženje te otvara raspravu.</w:t>
      </w:r>
    </w:p>
    <w:p w:rsidR="002D2290" w:rsidRPr="002D2290" w:rsidRDefault="002D2290" w:rsidP="002B45FC">
      <w:pPr>
        <w:autoSpaceDE w:val="0"/>
        <w:autoSpaceDN w:val="0"/>
        <w:adjustRightInd w:val="0"/>
        <w:rPr>
          <w:b/>
          <w:color w:val="000000"/>
        </w:rPr>
      </w:pPr>
      <w:r>
        <w:rPr>
          <w:color w:val="000000"/>
        </w:rPr>
        <w:t xml:space="preserve">U raspravi sudjeluju: </w:t>
      </w:r>
      <w:r w:rsidRPr="002D2290">
        <w:rPr>
          <w:b/>
          <w:color w:val="000000"/>
        </w:rPr>
        <w:t>Nenad Predovan, Ismar Avdagić, Vedran Mihelčić, Iva Ivšić i Vladimir Dimić.</w:t>
      </w:r>
    </w:p>
    <w:p w:rsidR="000262D5" w:rsidRDefault="002B45FC" w:rsidP="002B45FC">
      <w:pPr>
        <w:ind w:right="138"/>
      </w:pPr>
      <w:r w:rsidRPr="00F21CDD">
        <w:rPr>
          <w:b/>
          <w:lang w:val="pl-PL"/>
        </w:rPr>
        <w:t>Predsjednik</w:t>
      </w:r>
      <w:r w:rsidRPr="00F21CDD">
        <w:rPr>
          <w:b/>
        </w:rPr>
        <w:tab/>
      </w:r>
      <w:r w:rsidR="002D2290">
        <w:t>zaključio je raspravu i konstatira da će radno tijelo razmotriti pristigle zahtjeve te pripremiti prijedlog zaključka za sljedeću sjednicu.</w:t>
      </w:r>
    </w:p>
    <w:p w:rsidR="003765E3" w:rsidRDefault="003765E3" w:rsidP="00457F48">
      <w:pPr>
        <w:rPr>
          <w:b/>
        </w:rPr>
      </w:pPr>
    </w:p>
    <w:p w:rsidR="003765E3" w:rsidRDefault="003765E3" w:rsidP="00457F48">
      <w:pPr>
        <w:rPr>
          <w:b/>
        </w:rPr>
      </w:pPr>
    </w:p>
    <w:p w:rsidR="002D2290" w:rsidRPr="003765E3" w:rsidRDefault="002D2290" w:rsidP="00457F48">
      <w:pPr>
        <w:rPr>
          <w:i/>
        </w:rPr>
      </w:pPr>
      <w:r w:rsidRPr="003765E3">
        <w:rPr>
          <w:i/>
        </w:rPr>
        <w:t xml:space="preserve">Član Vijeća </w:t>
      </w:r>
      <w:r w:rsidRPr="003765E3">
        <w:rPr>
          <w:b/>
          <w:i/>
        </w:rPr>
        <w:t>Ismar Avdagić</w:t>
      </w:r>
      <w:r w:rsidRPr="003765E3">
        <w:rPr>
          <w:i/>
        </w:rPr>
        <w:t xml:space="preserve"> napušta sjednicu u 19,05. </w:t>
      </w:r>
      <w:r w:rsidRPr="003765E3">
        <w:rPr>
          <w:b/>
          <w:i/>
        </w:rPr>
        <w:t>Predsjednik</w:t>
      </w:r>
      <w:r w:rsidRPr="003765E3">
        <w:rPr>
          <w:i/>
        </w:rPr>
        <w:t xml:space="preserve"> konstatira da je na sjednici prisutno 13 od 15 članova Vijeća te nastavlja s radom sjednice.</w:t>
      </w:r>
    </w:p>
    <w:p w:rsidR="000262D5" w:rsidRDefault="000262D5" w:rsidP="00457F48">
      <w:pPr>
        <w:rPr>
          <w:b/>
        </w:rPr>
      </w:pPr>
    </w:p>
    <w:p w:rsidR="002D2290" w:rsidRDefault="002D2290" w:rsidP="00457F48">
      <w:pPr>
        <w:rPr>
          <w:b/>
        </w:rPr>
      </w:pPr>
    </w:p>
    <w:p w:rsidR="00305B71" w:rsidRPr="00305B71" w:rsidRDefault="00E7456B" w:rsidP="00305B71">
      <w:pPr>
        <w:rPr>
          <w:b/>
        </w:rPr>
      </w:pPr>
      <w:r w:rsidRPr="00B75B92">
        <w:rPr>
          <w:b/>
        </w:rPr>
        <w:t xml:space="preserve">Ad </w:t>
      </w:r>
      <w:r>
        <w:rPr>
          <w:b/>
        </w:rPr>
        <w:t>5</w:t>
      </w:r>
      <w:r w:rsidRPr="00B75B92">
        <w:rPr>
          <w:b/>
        </w:rPr>
        <w:t xml:space="preserve">. </w:t>
      </w:r>
      <w:r w:rsidRPr="00B75B92">
        <w:rPr>
          <w:b/>
        </w:rPr>
        <w:tab/>
      </w:r>
      <w:r w:rsidR="00305B71" w:rsidRPr="00305B71">
        <w:rPr>
          <w:b/>
        </w:rPr>
        <w:t xml:space="preserve">Prijedlog zaključka o davanju mišljenja o Prijedlogu zaključka o ukidanju </w:t>
      </w:r>
      <w:r w:rsidR="00305B71">
        <w:rPr>
          <w:b/>
        </w:rPr>
        <w:tab/>
      </w:r>
      <w:r w:rsidR="00305B71" w:rsidRPr="00305B71">
        <w:rPr>
          <w:b/>
        </w:rPr>
        <w:t xml:space="preserve">statusa javnog dobra u općoj uporabi na nekretnini označenoj kao 28/66 dijela </w:t>
      </w:r>
      <w:r w:rsidR="00305B71">
        <w:rPr>
          <w:b/>
        </w:rPr>
        <w:tab/>
      </w:r>
      <w:r w:rsidR="00305B71" w:rsidRPr="00305B71">
        <w:rPr>
          <w:b/>
        </w:rPr>
        <w:t>z.k.č. 4910/30 k.o. Grad Zagreb - Pharmacia,</w:t>
      </w:r>
    </w:p>
    <w:p w:rsidR="00E7456B" w:rsidRDefault="00E7456B" w:rsidP="00E7456B"/>
    <w:p w:rsidR="00E7456B" w:rsidRDefault="00E7456B" w:rsidP="00E7456B">
      <w:pPr>
        <w:ind w:right="138"/>
      </w:pPr>
      <w:r w:rsidRPr="00B75B92">
        <w:rPr>
          <w:b/>
        </w:rPr>
        <w:t>Predsjednik</w:t>
      </w:r>
      <w:r>
        <w:tab/>
        <w:t>daje uvodno obrazloženje te otvara raspravu.</w:t>
      </w:r>
    </w:p>
    <w:p w:rsidR="00E7456B" w:rsidRDefault="00E7456B" w:rsidP="00E7456B">
      <w:pPr>
        <w:ind w:right="138"/>
      </w:pPr>
      <w:r w:rsidRPr="009868DD">
        <w:rPr>
          <w:b/>
        </w:rPr>
        <w:t>Predsjednik</w:t>
      </w:r>
      <w:r>
        <w:tab/>
        <w:t>zaključio je raspravu i dao na glasovanje prijedlog zaključka.</w:t>
      </w:r>
    </w:p>
    <w:p w:rsidR="00E7456B" w:rsidRDefault="00E7456B" w:rsidP="00E7456B">
      <w:pPr>
        <w:ind w:right="138"/>
      </w:pPr>
      <w:r w:rsidRPr="009868DD">
        <w:rPr>
          <w:b/>
        </w:rPr>
        <w:t>Vijeće</w:t>
      </w:r>
      <w:r>
        <w:t xml:space="preserve"> je </w:t>
      </w:r>
      <w:r w:rsidR="009D2935">
        <w:t>većinom glasova (1</w:t>
      </w:r>
      <w:r w:rsidR="00305B71">
        <w:t>2</w:t>
      </w:r>
      <w:r w:rsidR="009D2935">
        <w:t xml:space="preserve"> "ZA" i </w:t>
      </w:r>
      <w:r w:rsidR="00305B71">
        <w:t>1</w:t>
      </w:r>
      <w:r w:rsidR="009D2935">
        <w:t xml:space="preserve"> "</w:t>
      </w:r>
      <w:r w:rsidR="00305B71">
        <w:t>SUZDRŽAN</w:t>
      </w:r>
      <w:r w:rsidR="009D2935">
        <w:t>")</w:t>
      </w:r>
      <w:r>
        <w:t xml:space="preserve"> donijelo</w:t>
      </w:r>
    </w:p>
    <w:p w:rsidR="00E7456B" w:rsidRDefault="00E7456B" w:rsidP="00E7456B">
      <w:pPr>
        <w:spacing w:line="276" w:lineRule="auto"/>
        <w:jc w:val="center"/>
        <w:rPr>
          <w:rFonts w:eastAsiaTheme="minorHAnsi"/>
          <w:b/>
        </w:rPr>
      </w:pPr>
    </w:p>
    <w:p w:rsidR="000E107B" w:rsidRDefault="000E107B" w:rsidP="000E107B">
      <w:pPr>
        <w:jc w:val="center"/>
        <w:rPr>
          <w:b/>
        </w:rPr>
      </w:pPr>
      <w:r>
        <w:rPr>
          <w:b/>
        </w:rPr>
        <w:t>Z A K LJ U Č A K</w:t>
      </w:r>
    </w:p>
    <w:p w:rsidR="004B34B0" w:rsidRDefault="000E107B" w:rsidP="000E107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4A5F3B">
        <w:rPr>
          <w:b/>
        </w:rPr>
        <w:t xml:space="preserve">aključka o  ukidanju statusa javnog dobra u općoj uporabi na nekretnini označenoj kao 28/66 dijela </w:t>
      </w:r>
      <w:r>
        <w:rPr>
          <w:b/>
        </w:rPr>
        <w:t xml:space="preserve">z.k.č. 4910/30 k.o. </w:t>
      </w:r>
    </w:p>
    <w:p w:rsidR="000E107B" w:rsidRDefault="000E107B" w:rsidP="000E107B">
      <w:pPr>
        <w:jc w:val="center"/>
        <w:rPr>
          <w:b/>
        </w:rPr>
      </w:pPr>
      <w:r>
        <w:rPr>
          <w:b/>
        </w:rPr>
        <w:t>Grad Zagreb-</w:t>
      </w:r>
      <w:r w:rsidRPr="004A5F3B">
        <w:rPr>
          <w:b/>
        </w:rPr>
        <w:t>Pharmacia</w:t>
      </w:r>
    </w:p>
    <w:p w:rsidR="000E107B" w:rsidRPr="00A501CB" w:rsidRDefault="000E107B" w:rsidP="000E107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E107B" w:rsidTr="00016098">
        <w:tc>
          <w:tcPr>
            <w:tcW w:w="558" w:type="dxa"/>
            <w:hideMark/>
          </w:tcPr>
          <w:p w:rsidR="000E107B" w:rsidRDefault="000E107B" w:rsidP="00016098">
            <w:r>
              <w:t>1.</w:t>
            </w:r>
          </w:p>
        </w:tc>
        <w:tc>
          <w:tcPr>
            <w:tcW w:w="8684" w:type="dxa"/>
          </w:tcPr>
          <w:p w:rsidR="000E107B" w:rsidRDefault="000E107B" w:rsidP="000E107B">
            <w:r>
              <w:t>Vijeće Gradske četvrti Trnje prima na znanje Prijedlog</w:t>
            </w:r>
            <w:r w:rsidRPr="00BB415A">
              <w:t xml:space="preserve"> </w:t>
            </w:r>
            <w:r>
              <w:t>z</w:t>
            </w:r>
            <w:r w:rsidRPr="004A5F3B">
              <w:t>aključka o  ukidanju statusa javnog dobra u općoj uporabi na nekretnini označenoj kao 28/66 dijela z.k.č. 4910/30 k.o. Grad Zagreb-Pharmacia</w:t>
            </w:r>
            <w:r w:rsidRPr="006258CF">
              <w:t>.</w:t>
            </w:r>
          </w:p>
        </w:tc>
      </w:tr>
      <w:tr w:rsidR="000E107B" w:rsidTr="00016098">
        <w:tc>
          <w:tcPr>
            <w:tcW w:w="558" w:type="dxa"/>
            <w:hideMark/>
          </w:tcPr>
          <w:p w:rsidR="000E107B" w:rsidRDefault="000E107B" w:rsidP="00016098">
            <w:r>
              <w:t>2.</w:t>
            </w:r>
          </w:p>
        </w:tc>
        <w:tc>
          <w:tcPr>
            <w:tcW w:w="8684" w:type="dxa"/>
            <w:hideMark/>
          </w:tcPr>
          <w:p w:rsidR="000E107B" w:rsidRDefault="000E107B" w:rsidP="00016098">
            <w:r>
              <w:t>Ovaj će zaključak biti upućen Stručnoj službi gradonačelnika.</w:t>
            </w:r>
          </w:p>
        </w:tc>
      </w:tr>
    </w:tbl>
    <w:p w:rsidR="00E7456B" w:rsidRDefault="00E7456B" w:rsidP="00E7456B">
      <w:pPr>
        <w:ind w:right="138"/>
      </w:pPr>
    </w:p>
    <w:p w:rsidR="00E7456B" w:rsidRDefault="00E7456B" w:rsidP="00457F48">
      <w:pPr>
        <w:rPr>
          <w:b/>
        </w:rPr>
      </w:pPr>
    </w:p>
    <w:p w:rsidR="000E107B" w:rsidRDefault="000262D5" w:rsidP="00457F48">
      <w:pPr>
        <w:rPr>
          <w:b/>
        </w:rPr>
      </w:pPr>
      <w:r>
        <w:rPr>
          <w:b/>
        </w:rPr>
        <w:t xml:space="preserve">Ad </w:t>
      </w:r>
      <w:r w:rsidR="00E7456B">
        <w:rPr>
          <w:b/>
        </w:rPr>
        <w:t>6</w:t>
      </w:r>
      <w:r w:rsidR="00457F48" w:rsidRPr="00457F48">
        <w:rPr>
          <w:b/>
        </w:rPr>
        <w:t>.</w:t>
      </w:r>
      <w:r w:rsidR="00457F48" w:rsidRPr="00457F48">
        <w:rPr>
          <w:b/>
        </w:rPr>
        <w:tab/>
      </w:r>
      <w:r w:rsidR="000E107B" w:rsidRPr="000E107B">
        <w:rPr>
          <w:b/>
        </w:rPr>
        <w:t xml:space="preserve">Prijedlog zaključka o davanju mišljenja o Prijedlogu zaključka o raspisivanju </w:t>
      </w:r>
      <w:r w:rsidR="000E107B">
        <w:rPr>
          <w:b/>
        </w:rPr>
        <w:tab/>
      </w:r>
      <w:r w:rsidR="000E107B" w:rsidRPr="000E107B">
        <w:rPr>
          <w:b/>
        </w:rPr>
        <w:t xml:space="preserve">javnog natječaja za prodaju građevinskog zemljišta (označenog kao z.k.č. 8691 </w:t>
      </w:r>
      <w:r w:rsidR="000E107B">
        <w:rPr>
          <w:b/>
        </w:rPr>
        <w:tab/>
      </w:r>
      <w:r w:rsidR="000E107B" w:rsidRPr="000E107B">
        <w:rPr>
          <w:b/>
        </w:rPr>
        <w:t xml:space="preserve">k.o. livada lug, površine 13 464 m2, upisane u z.k.ul. 7683 k.o. Sesvetski </w:t>
      </w:r>
      <w:r w:rsidR="000E107B">
        <w:rPr>
          <w:b/>
        </w:rPr>
        <w:tab/>
      </w:r>
      <w:r w:rsidR="000E107B" w:rsidRPr="000E107B">
        <w:rPr>
          <w:b/>
        </w:rPr>
        <w:t>Kraljevec),</w:t>
      </w:r>
    </w:p>
    <w:p w:rsidR="000262D5" w:rsidRPr="00457F48" w:rsidRDefault="000E107B" w:rsidP="00457F48">
      <w:pPr>
        <w:rPr>
          <w:b/>
        </w:rPr>
      </w:pPr>
      <w:r w:rsidRPr="00457F48">
        <w:rPr>
          <w:b/>
        </w:rPr>
        <w:t xml:space="preserve"> </w:t>
      </w:r>
    </w:p>
    <w:p w:rsidR="00457F48" w:rsidRDefault="00457F48" w:rsidP="00457F48">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457F48" w:rsidRDefault="00457F48" w:rsidP="00457F48">
      <w:pPr>
        <w:ind w:right="138"/>
      </w:pPr>
      <w:r w:rsidRPr="00546FEE">
        <w:rPr>
          <w:b/>
          <w:lang w:val="pl-PL"/>
        </w:rPr>
        <w:t>Predsjednik</w:t>
      </w:r>
      <w:r w:rsidRPr="00546FEE">
        <w:rPr>
          <w:b/>
        </w:rPr>
        <w:tab/>
      </w:r>
      <w:r w:rsidRPr="00546FEE">
        <w:t>zaključio je raspravu i dao na glasovanje prijedlog zaključka.</w:t>
      </w:r>
    </w:p>
    <w:p w:rsidR="00FB2B9B" w:rsidRPr="000262D5" w:rsidRDefault="00457F48" w:rsidP="000262D5">
      <w:pPr>
        <w:ind w:right="138"/>
      </w:pPr>
      <w:r w:rsidRPr="002E7108">
        <w:rPr>
          <w:b/>
        </w:rPr>
        <w:t>Vijeće</w:t>
      </w:r>
      <w:r>
        <w:t xml:space="preserve"> je </w:t>
      </w:r>
      <w:r w:rsidR="009D2935">
        <w:t>jednoglasno</w:t>
      </w:r>
      <w:r w:rsidR="009D3BE6">
        <w:t xml:space="preserve"> donijelo</w:t>
      </w:r>
    </w:p>
    <w:p w:rsidR="000E107B" w:rsidRDefault="000E107B" w:rsidP="000E107B">
      <w:pPr>
        <w:jc w:val="center"/>
        <w:rPr>
          <w:b/>
        </w:rPr>
      </w:pPr>
      <w:r>
        <w:rPr>
          <w:b/>
        </w:rPr>
        <w:t>Z A K LJ U Č A K</w:t>
      </w:r>
    </w:p>
    <w:p w:rsidR="000E107B" w:rsidRPr="00A501CB" w:rsidRDefault="000E107B" w:rsidP="000E107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4B0916">
        <w:rPr>
          <w:b/>
        </w:rPr>
        <w:t>aključka o raspisivanju javnog natječaja za prodaju građevinskog zemljišta (označenog kao z.k.č. 8691, livada lug, površine 13464 m2, upisane u z.k.ul. 7683 k.o. Sesvetski Kraljevec)</w:t>
      </w:r>
    </w:p>
    <w:p w:rsidR="000E107B" w:rsidRDefault="000E107B" w:rsidP="000E107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E107B" w:rsidTr="00016098">
        <w:tc>
          <w:tcPr>
            <w:tcW w:w="558" w:type="dxa"/>
            <w:hideMark/>
          </w:tcPr>
          <w:p w:rsidR="000E107B" w:rsidRDefault="000E107B" w:rsidP="00016098">
            <w:r>
              <w:t>1.</w:t>
            </w:r>
          </w:p>
        </w:tc>
        <w:tc>
          <w:tcPr>
            <w:tcW w:w="8684" w:type="dxa"/>
          </w:tcPr>
          <w:p w:rsidR="000E107B" w:rsidRDefault="000E107B" w:rsidP="000E107B">
            <w:r>
              <w:t xml:space="preserve">Vijeće Gradske četvrti Trnje </w:t>
            </w:r>
            <w:r w:rsidRPr="004E66D2">
              <w:t xml:space="preserve">prima na znanje </w:t>
            </w:r>
            <w:r>
              <w:t>Prijedlog</w:t>
            </w:r>
            <w:r w:rsidRPr="00BB415A">
              <w:t xml:space="preserve"> </w:t>
            </w:r>
            <w:r>
              <w:t>z</w:t>
            </w:r>
            <w:r w:rsidRPr="004A5F3B">
              <w:t xml:space="preserve">aključka o  </w:t>
            </w:r>
            <w:r w:rsidRPr="004B0916">
              <w:t>raspisivanju javnog natječaja za prodaju građevinskog zemljišta (označenog kao z.k.č. 8691, livada lug, površine 13464 m2, upisane u z.k.ul. 7683 k.o. Sesvetski Kraljevec)</w:t>
            </w:r>
            <w:r w:rsidRPr="006258CF">
              <w:t>.</w:t>
            </w:r>
          </w:p>
        </w:tc>
      </w:tr>
      <w:tr w:rsidR="000E107B" w:rsidTr="00016098">
        <w:tc>
          <w:tcPr>
            <w:tcW w:w="558" w:type="dxa"/>
            <w:hideMark/>
          </w:tcPr>
          <w:p w:rsidR="000E107B" w:rsidRDefault="000E107B" w:rsidP="00016098">
            <w:r>
              <w:t>2.</w:t>
            </w:r>
          </w:p>
        </w:tc>
        <w:tc>
          <w:tcPr>
            <w:tcW w:w="8684" w:type="dxa"/>
            <w:hideMark/>
          </w:tcPr>
          <w:p w:rsidR="000E107B" w:rsidRDefault="000E107B" w:rsidP="00016098">
            <w:r>
              <w:t>Ovaj će zaključak biti upućen Stručnoj službi gradonačelnika.</w:t>
            </w:r>
          </w:p>
        </w:tc>
      </w:tr>
    </w:tbl>
    <w:p w:rsidR="000E107B" w:rsidRDefault="00B75B92" w:rsidP="000E107B">
      <w:pPr>
        <w:rPr>
          <w:b/>
        </w:rPr>
      </w:pPr>
      <w:r w:rsidRPr="00B75B92">
        <w:rPr>
          <w:b/>
        </w:rPr>
        <w:lastRenderedPageBreak/>
        <w:t>Ad 7.</w:t>
      </w:r>
      <w:r w:rsidRPr="00B75B92">
        <w:rPr>
          <w:b/>
        </w:rPr>
        <w:tab/>
      </w:r>
      <w:r w:rsidR="000E107B" w:rsidRPr="000E107B">
        <w:rPr>
          <w:b/>
        </w:rPr>
        <w:t xml:space="preserve">Prijedlog zaključka o davanju mišljenja o Prijedlogu zaključka o raspisivanju </w:t>
      </w:r>
      <w:r w:rsidR="000E107B">
        <w:rPr>
          <w:b/>
        </w:rPr>
        <w:tab/>
      </w:r>
      <w:r w:rsidR="000E107B" w:rsidRPr="000E107B">
        <w:rPr>
          <w:b/>
        </w:rPr>
        <w:t>javnog</w:t>
      </w:r>
      <w:r w:rsidR="000E107B">
        <w:rPr>
          <w:b/>
        </w:rPr>
        <w:t xml:space="preserve"> </w:t>
      </w:r>
      <w:r w:rsidR="000E107B" w:rsidRPr="000E107B">
        <w:rPr>
          <w:b/>
        </w:rPr>
        <w:t>natječaja za prodaju građevinskog zemljišta k.o. Granešina,</w:t>
      </w:r>
    </w:p>
    <w:p w:rsidR="003F01CB" w:rsidRDefault="000E107B" w:rsidP="000E107B">
      <w:pPr>
        <w:rPr>
          <w:b/>
          <w:color w:val="000000"/>
          <w:lang w:val="pl-PL"/>
        </w:rPr>
      </w:pPr>
      <w:r>
        <w:rPr>
          <w:b/>
          <w:color w:val="000000"/>
          <w:lang w:val="pl-PL"/>
        </w:rPr>
        <w:t xml:space="preserve"> </w:t>
      </w:r>
    </w:p>
    <w:p w:rsidR="00B75B92" w:rsidRDefault="00B75B92" w:rsidP="00B75B9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5B92" w:rsidRDefault="00B75B92" w:rsidP="00B75B92">
      <w:pPr>
        <w:ind w:right="138"/>
      </w:pPr>
      <w:r w:rsidRPr="00546FEE">
        <w:rPr>
          <w:b/>
          <w:lang w:val="pl-PL"/>
        </w:rPr>
        <w:t>Predsjednik</w:t>
      </w:r>
      <w:r w:rsidRPr="00546FEE">
        <w:rPr>
          <w:b/>
        </w:rPr>
        <w:tab/>
      </w:r>
      <w:r w:rsidRPr="00546FEE">
        <w:t>zaključio je raspravu i dao na glasovanje prijedlog zaključka.</w:t>
      </w:r>
    </w:p>
    <w:p w:rsidR="007228DE" w:rsidRDefault="00B75B92" w:rsidP="007228DE">
      <w:pPr>
        <w:ind w:right="138"/>
      </w:pPr>
      <w:r w:rsidRPr="002E7108">
        <w:rPr>
          <w:b/>
        </w:rPr>
        <w:t>Vijeće</w:t>
      </w:r>
      <w:r>
        <w:t xml:space="preserve"> </w:t>
      </w:r>
      <w:r w:rsidR="007228DE">
        <w:t>je jednoglasno d</w:t>
      </w:r>
      <w:r w:rsidR="009868DD">
        <w:t>onijelo</w:t>
      </w:r>
    </w:p>
    <w:p w:rsidR="000E107B" w:rsidRDefault="000E107B" w:rsidP="000E107B">
      <w:pPr>
        <w:jc w:val="center"/>
        <w:rPr>
          <w:b/>
        </w:rPr>
      </w:pPr>
      <w:r>
        <w:rPr>
          <w:b/>
        </w:rPr>
        <w:t>Z A K LJ U Č A K</w:t>
      </w:r>
    </w:p>
    <w:p w:rsidR="000E107B" w:rsidRDefault="000E107B" w:rsidP="000E107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CA4568">
        <w:rPr>
          <w:b/>
        </w:rPr>
        <w:t>aključka o raspisivanju javnog natječaja za prodaju građevinskog zemljišta k.o. Granešina</w:t>
      </w:r>
    </w:p>
    <w:p w:rsidR="000E107B" w:rsidRDefault="000E107B" w:rsidP="000E107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E107B" w:rsidTr="00016098">
        <w:tc>
          <w:tcPr>
            <w:tcW w:w="558" w:type="dxa"/>
            <w:hideMark/>
          </w:tcPr>
          <w:p w:rsidR="000E107B" w:rsidRDefault="000E107B" w:rsidP="00016098">
            <w:r>
              <w:t>1.</w:t>
            </w:r>
          </w:p>
        </w:tc>
        <w:tc>
          <w:tcPr>
            <w:tcW w:w="8684" w:type="dxa"/>
          </w:tcPr>
          <w:p w:rsidR="000E107B" w:rsidRDefault="000E107B" w:rsidP="000E107B">
            <w:r>
              <w:t xml:space="preserve">Vijeće Gradske četvrti Trnje </w:t>
            </w:r>
            <w:r w:rsidRPr="00713653">
              <w:t xml:space="preserve">prima na znanje </w:t>
            </w:r>
            <w:r>
              <w:t>Prijedlog</w:t>
            </w:r>
            <w:r w:rsidRPr="00BB415A">
              <w:t xml:space="preserve"> </w:t>
            </w:r>
            <w:r>
              <w:t>z</w:t>
            </w:r>
            <w:r w:rsidRPr="004A5F3B">
              <w:t xml:space="preserve">aključka </w:t>
            </w:r>
            <w:r w:rsidRPr="00CA4568">
              <w:t>o raspisivanju javnog natječaja za prodaju građevinskog zemljišta k.o. Granešina</w:t>
            </w:r>
            <w:r w:rsidRPr="006258CF">
              <w:t>.</w:t>
            </w:r>
          </w:p>
        </w:tc>
      </w:tr>
      <w:tr w:rsidR="000E107B" w:rsidTr="00016098">
        <w:tc>
          <w:tcPr>
            <w:tcW w:w="558" w:type="dxa"/>
            <w:hideMark/>
          </w:tcPr>
          <w:p w:rsidR="000E107B" w:rsidRDefault="000E107B" w:rsidP="00016098">
            <w:r>
              <w:t>2.</w:t>
            </w:r>
          </w:p>
        </w:tc>
        <w:tc>
          <w:tcPr>
            <w:tcW w:w="8684" w:type="dxa"/>
            <w:hideMark/>
          </w:tcPr>
          <w:p w:rsidR="000E107B" w:rsidRDefault="000E107B" w:rsidP="00016098">
            <w:r>
              <w:t>Ovaj će zaključak biti upućen Stručnoj službi gradonačelnika.</w:t>
            </w:r>
          </w:p>
        </w:tc>
      </w:tr>
    </w:tbl>
    <w:p w:rsidR="007228DE" w:rsidRDefault="007228DE" w:rsidP="007228DE">
      <w:pPr>
        <w:ind w:right="138"/>
      </w:pPr>
    </w:p>
    <w:p w:rsidR="007228DE" w:rsidRDefault="007228DE" w:rsidP="007228DE">
      <w:pPr>
        <w:ind w:right="138"/>
      </w:pPr>
    </w:p>
    <w:p w:rsidR="000E107B" w:rsidRPr="000E107B" w:rsidRDefault="00B75B92" w:rsidP="000E107B">
      <w:pPr>
        <w:rPr>
          <w:b/>
        </w:rPr>
      </w:pPr>
      <w:r>
        <w:rPr>
          <w:b/>
        </w:rPr>
        <w:t xml:space="preserve">Ad </w:t>
      </w:r>
      <w:r w:rsidRPr="00B75B92">
        <w:rPr>
          <w:b/>
        </w:rPr>
        <w:t>8.</w:t>
      </w:r>
      <w:r w:rsidRPr="00B75B92">
        <w:rPr>
          <w:b/>
        </w:rPr>
        <w:tab/>
      </w:r>
      <w:r w:rsidR="000E107B" w:rsidRPr="000E107B">
        <w:rPr>
          <w:b/>
        </w:rPr>
        <w:t xml:space="preserve">Prijedlog zaključka o davanju mišljenja o Programu poticanja razvoja obrta, </w:t>
      </w:r>
      <w:r w:rsidR="000E107B">
        <w:rPr>
          <w:b/>
        </w:rPr>
        <w:tab/>
      </w:r>
      <w:r w:rsidR="000E107B" w:rsidRPr="000E107B">
        <w:rPr>
          <w:b/>
        </w:rPr>
        <w:t>malog i srednjeg poduzetništva u Gradu Zagrebu 2019.-2023.,</w:t>
      </w:r>
    </w:p>
    <w:p w:rsidR="007228DE" w:rsidRDefault="007228DE" w:rsidP="00B75B92">
      <w:pPr>
        <w:autoSpaceDE w:val="0"/>
        <w:autoSpaceDN w:val="0"/>
        <w:adjustRightInd w:val="0"/>
        <w:rPr>
          <w:b/>
          <w:color w:val="000000"/>
          <w:lang w:val="pl-PL"/>
        </w:rPr>
      </w:pPr>
    </w:p>
    <w:p w:rsidR="00B75B92" w:rsidRDefault="00B75B92" w:rsidP="00B75B9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5B92" w:rsidRDefault="00B75B92" w:rsidP="00B75B92">
      <w:pPr>
        <w:ind w:right="138"/>
      </w:pPr>
      <w:r w:rsidRPr="00546FEE">
        <w:rPr>
          <w:b/>
          <w:lang w:val="pl-PL"/>
        </w:rPr>
        <w:t>Predsjednik</w:t>
      </w:r>
      <w:r w:rsidRPr="00546FEE">
        <w:rPr>
          <w:b/>
        </w:rPr>
        <w:tab/>
      </w:r>
      <w:r w:rsidRPr="00546FEE">
        <w:t>zaključio je raspravu i dao na glasovanje prijedlog zaključka.</w:t>
      </w:r>
    </w:p>
    <w:p w:rsidR="00B75B92" w:rsidRDefault="00B75B92" w:rsidP="00B75B92">
      <w:pPr>
        <w:ind w:right="138"/>
      </w:pPr>
      <w:r w:rsidRPr="002E7108">
        <w:rPr>
          <w:b/>
        </w:rPr>
        <w:t>Vijeće</w:t>
      </w:r>
      <w:r>
        <w:t xml:space="preserve"> </w:t>
      </w:r>
      <w:r w:rsidR="009868DD">
        <w:t xml:space="preserve">je </w:t>
      </w:r>
      <w:r w:rsidR="000E107B">
        <w:t>većinom glasova (12 "ZA" i 1 "SUZDRŽAN")</w:t>
      </w:r>
      <w:r w:rsidR="007228DE">
        <w:t xml:space="preserve"> </w:t>
      </w:r>
      <w:r w:rsidR="009868DD">
        <w:t>donijelo</w:t>
      </w:r>
    </w:p>
    <w:p w:rsidR="000E107B" w:rsidRDefault="000E107B" w:rsidP="00B75B92">
      <w:pPr>
        <w:ind w:right="138"/>
      </w:pPr>
    </w:p>
    <w:p w:rsidR="000E107B" w:rsidRDefault="000E107B" w:rsidP="000E107B">
      <w:pPr>
        <w:jc w:val="center"/>
        <w:rPr>
          <w:b/>
        </w:rPr>
      </w:pPr>
      <w:r>
        <w:rPr>
          <w:b/>
        </w:rPr>
        <w:t>Z A K LJ U Č A K</w:t>
      </w:r>
    </w:p>
    <w:p w:rsidR="000E107B" w:rsidRDefault="000E107B" w:rsidP="000E107B">
      <w:pPr>
        <w:jc w:val="center"/>
        <w:rPr>
          <w:b/>
        </w:rPr>
      </w:pPr>
      <w:r w:rsidRPr="00DF1FCB">
        <w:rPr>
          <w:b/>
        </w:rPr>
        <w:t xml:space="preserve">o davanju mišljenja </w:t>
      </w:r>
      <w:r w:rsidRPr="00BB415A">
        <w:rPr>
          <w:b/>
        </w:rPr>
        <w:t xml:space="preserve">o </w:t>
      </w:r>
      <w:r w:rsidRPr="00D02C5D">
        <w:rPr>
          <w:b/>
        </w:rPr>
        <w:t>Programu poticanja razvoja obrta, malog i srednjeg poduzetništva u Gradu Zagrebu 2019.-2023.</w:t>
      </w:r>
    </w:p>
    <w:p w:rsidR="000E107B" w:rsidRDefault="000E107B" w:rsidP="000E107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E107B" w:rsidTr="00016098">
        <w:tc>
          <w:tcPr>
            <w:tcW w:w="558" w:type="dxa"/>
            <w:hideMark/>
          </w:tcPr>
          <w:p w:rsidR="000E107B" w:rsidRDefault="000E107B" w:rsidP="00016098">
            <w:r>
              <w:t>1.</w:t>
            </w:r>
          </w:p>
        </w:tc>
        <w:tc>
          <w:tcPr>
            <w:tcW w:w="8684" w:type="dxa"/>
          </w:tcPr>
          <w:p w:rsidR="000E107B" w:rsidRDefault="000E107B" w:rsidP="000E107B">
            <w:r>
              <w:t>Vijeće Gradske četvrti Trnje daje pozitivno mišljenje o Programu</w:t>
            </w:r>
            <w:r w:rsidRPr="00D02C5D">
              <w:t xml:space="preserve"> poticanja razvoja obrta, malog i srednjeg poduzetništva u Gradu Zagrebu 2019.-2023.</w:t>
            </w:r>
          </w:p>
        </w:tc>
      </w:tr>
      <w:tr w:rsidR="000E107B" w:rsidTr="00016098">
        <w:tc>
          <w:tcPr>
            <w:tcW w:w="558" w:type="dxa"/>
            <w:hideMark/>
          </w:tcPr>
          <w:p w:rsidR="000E107B" w:rsidRDefault="000E107B" w:rsidP="00016098">
            <w:r>
              <w:t>2.</w:t>
            </w:r>
          </w:p>
        </w:tc>
        <w:tc>
          <w:tcPr>
            <w:tcW w:w="8684" w:type="dxa"/>
            <w:hideMark/>
          </w:tcPr>
          <w:p w:rsidR="000E107B" w:rsidRDefault="000E107B" w:rsidP="00016098">
            <w:r>
              <w:t>Ovaj će zaključak biti upućen Stručnoj službi gradonačelnika.</w:t>
            </w:r>
          </w:p>
        </w:tc>
      </w:tr>
    </w:tbl>
    <w:p w:rsidR="00B36768" w:rsidRDefault="00B36768" w:rsidP="009868DD">
      <w:pPr>
        <w:jc w:val="center"/>
        <w:rPr>
          <w:b/>
        </w:rPr>
      </w:pPr>
    </w:p>
    <w:p w:rsidR="009868DD" w:rsidRDefault="009868DD" w:rsidP="00B75B92">
      <w:pPr>
        <w:ind w:right="138"/>
      </w:pPr>
    </w:p>
    <w:p w:rsidR="006670BB" w:rsidRPr="006670BB" w:rsidRDefault="00CB1A4B" w:rsidP="006670BB">
      <w:pPr>
        <w:rPr>
          <w:b/>
        </w:rPr>
      </w:pPr>
      <w:r w:rsidRPr="00CB1A4B">
        <w:rPr>
          <w:b/>
        </w:rPr>
        <w:t>Ad 9.</w:t>
      </w:r>
      <w:r w:rsidRPr="00CB1A4B">
        <w:rPr>
          <w:b/>
        </w:rPr>
        <w:tab/>
      </w:r>
      <w:r w:rsidR="006670BB" w:rsidRPr="006670BB">
        <w:rPr>
          <w:b/>
        </w:rPr>
        <w:t xml:space="preserve">Prijedlog zaključka o davanju mišljenja o Prijedlogu zaključka o utvrđivanju </w:t>
      </w:r>
      <w:r w:rsidR="006670BB">
        <w:rPr>
          <w:b/>
        </w:rPr>
        <w:tab/>
      </w:r>
      <w:r w:rsidR="006670BB" w:rsidRPr="006670BB">
        <w:rPr>
          <w:b/>
        </w:rPr>
        <w:t>popisa poslovnih prostora koji su predmet neposredne prodaje,</w:t>
      </w:r>
    </w:p>
    <w:p w:rsidR="007228DE" w:rsidRDefault="007228DE" w:rsidP="00F21CDD"/>
    <w:p w:rsidR="00CB1A4B" w:rsidRDefault="00CB1A4B" w:rsidP="00CB1A4B">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CB1A4B" w:rsidRDefault="00CB1A4B" w:rsidP="00CB1A4B">
      <w:pPr>
        <w:ind w:right="138"/>
      </w:pPr>
      <w:r w:rsidRPr="00546FEE">
        <w:rPr>
          <w:b/>
          <w:lang w:val="pl-PL"/>
        </w:rPr>
        <w:t>Predsjednik</w:t>
      </w:r>
      <w:r w:rsidRPr="00546FEE">
        <w:rPr>
          <w:b/>
        </w:rPr>
        <w:tab/>
      </w:r>
      <w:r w:rsidRPr="00546FEE">
        <w:t>zaključio je raspravu i dao na glasovanje prijedlog zaključka.</w:t>
      </w:r>
    </w:p>
    <w:p w:rsidR="00CB1A4B" w:rsidRDefault="00CB1A4B" w:rsidP="00CB1A4B">
      <w:pPr>
        <w:ind w:right="138"/>
      </w:pPr>
      <w:r w:rsidRPr="002E7108">
        <w:rPr>
          <w:b/>
        </w:rPr>
        <w:t>Vijeće</w:t>
      </w:r>
      <w:r>
        <w:t xml:space="preserve"> je većinom glasova (</w:t>
      </w:r>
      <w:r w:rsidR="006670BB">
        <w:t>12</w:t>
      </w:r>
      <w:r>
        <w:t xml:space="preserve"> "ZA" i </w:t>
      </w:r>
      <w:r w:rsidR="006670BB">
        <w:t>1</w:t>
      </w:r>
      <w:r>
        <w:t xml:space="preserve"> "</w:t>
      </w:r>
      <w:r w:rsidR="007228DE">
        <w:t>PROTIV</w:t>
      </w:r>
      <w:r>
        <w:t xml:space="preserve">") donijelo </w:t>
      </w:r>
    </w:p>
    <w:p w:rsidR="00F21CDD" w:rsidRDefault="00F21CDD" w:rsidP="00CB1A4B">
      <w:pPr>
        <w:ind w:right="138"/>
      </w:pPr>
    </w:p>
    <w:p w:rsidR="006670BB" w:rsidRDefault="006670BB" w:rsidP="006670BB">
      <w:pPr>
        <w:jc w:val="center"/>
        <w:rPr>
          <w:b/>
        </w:rPr>
      </w:pPr>
      <w:r>
        <w:rPr>
          <w:b/>
        </w:rPr>
        <w:t>Z A K LJ U Č A K</w:t>
      </w:r>
    </w:p>
    <w:p w:rsidR="006670BB" w:rsidRDefault="006670BB" w:rsidP="006670B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4B67BB">
        <w:rPr>
          <w:b/>
        </w:rPr>
        <w:t>aključka o utvrđivanju popisa poslovnih prostora koji su predmet neposredne prodaje</w:t>
      </w:r>
    </w:p>
    <w:p w:rsidR="006670BB" w:rsidRDefault="006670BB" w:rsidP="006670B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8473"/>
      </w:tblGrid>
      <w:tr w:rsidR="006670BB" w:rsidTr="00016098">
        <w:tc>
          <w:tcPr>
            <w:tcW w:w="553" w:type="dxa"/>
            <w:hideMark/>
          </w:tcPr>
          <w:p w:rsidR="006670BB" w:rsidRDefault="006670BB" w:rsidP="00016098">
            <w:r>
              <w:t>1.</w:t>
            </w:r>
          </w:p>
        </w:tc>
        <w:tc>
          <w:tcPr>
            <w:tcW w:w="8473" w:type="dxa"/>
          </w:tcPr>
          <w:p w:rsidR="006670BB" w:rsidRDefault="006670BB" w:rsidP="006670BB">
            <w:r>
              <w:t xml:space="preserve">Vijeće Gradske četvrti Trnje </w:t>
            </w:r>
            <w:r w:rsidRPr="00FD6A9B">
              <w:t xml:space="preserve">prima na znanje </w:t>
            </w:r>
            <w:r>
              <w:t>Prijedlog</w:t>
            </w:r>
            <w:r w:rsidRPr="00BB415A">
              <w:t xml:space="preserve"> </w:t>
            </w:r>
            <w:r>
              <w:t>z</w:t>
            </w:r>
            <w:r w:rsidRPr="004A5F3B">
              <w:t xml:space="preserve">aključka </w:t>
            </w:r>
            <w:r w:rsidRPr="00CA4568">
              <w:t xml:space="preserve">o </w:t>
            </w:r>
            <w:r w:rsidRPr="004B67BB">
              <w:t>utvrđivanju popisa poslovnih prostora koji su predmet neposredne prodaje</w:t>
            </w:r>
            <w:r w:rsidRPr="006258CF">
              <w:t>.</w:t>
            </w:r>
          </w:p>
        </w:tc>
      </w:tr>
      <w:tr w:rsidR="006670BB" w:rsidTr="00016098">
        <w:tc>
          <w:tcPr>
            <w:tcW w:w="553" w:type="dxa"/>
            <w:hideMark/>
          </w:tcPr>
          <w:p w:rsidR="006670BB" w:rsidRDefault="006670BB" w:rsidP="00016098">
            <w:r>
              <w:t>2.</w:t>
            </w:r>
          </w:p>
        </w:tc>
        <w:tc>
          <w:tcPr>
            <w:tcW w:w="8473" w:type="dxa"/>
            <w:hideMark/>
          </w:tcPr>
          <w:p w:rsidR="006670BB" w:rsidRDefault="006670BB" w:rsidP="00016098">
            <w:r>
              <w:t>Ovaj će zaključak biti upućen Stručnoj službi gradonačelnika.</w:t>
            </w:r>
          </w:p>
        </w:tc>
      </w:tr>
    </w:tbl>
    <w:p w:rsidR="00721E2F" w:rsidRDefault="00721E2F" w:rsidP="00B75B92">
      <w:pPr>
        <w:ind w:right="138"/>
      </w:pPr>
    </w:p>
    <w:p w:rsidR="006A7332" w:rsidRDefault="006A7332" w:rsidP="00B75B92">
      <w:pPr>
        <w:ind w:right="138"/>
      </w:pPr>
    </w:p>
    <w:p w:rsidR="006670BB" w:rsidRPr="006670BB" w:rsidRDefault="006A7332" w:rsidP="006670BB">
      <w:pPr>
        <w:rPr>
          <w:b/>
        </w:rPr>
      </w:pPr>
      <w:r w:rsidRPr="00CB1A4B">
        <w:rPr>
          <w:b/>
        </w:rPr>
        <w:t>Ad 10.</w:t>
      </w:r>
      <w:r w:rsidRPr="00767FAA">
        <w:rPr>
          <w:b/>
        </w:rPr>
        <w:tab/>
      </w:r>
      <w:r w:rsidR="006670BB" w:rsidRPr="006670BB">
        <w:rPr>
          <w:b/>
        </w:rPr>
        <w:t xml:space="preserve">Prijedlog zaključka o davanju mišljenja o Prijedlogu zaključka o kupnji </w:t>
      </w:r>
      <w:r w:rsidR="006670BB">
        <w:rPr>
          <w:b/>
        </w:rPr>
        <w:tab/>
      </w:r>
      <w:r w:rsidR="006670BB" w:rsidRPr="006670BB">
        <w:rPr>
          <w:b/>
        </w:rPr>
        <w:t>nekretnine - Sabina Kovačić i Marijan Kovačić,</w:t>
      </w:r>
    </w:p>
    <w:p w:rsidR="00767FAA" w:rsidRDefault="00767FAA" w:rsidP="006A7332">
      <w:pPr>
        <w:autoSpaceDE w:val="0"/>
        <w:autoSpaceDN w:val="0"/>
        <w:adjustRightInd w:val="0"/>
        <w:rPr>
          <w:b/>
          <w:color w:val="000000"/>
          <w:lang w:val="pl-PL"/>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lastRenderedPageBreak/>
        <w:t>Predsjednik</w:t>
      </w:r>
      <w:r w:rsidRPr="00546FEE">
        <w:rPr>
          <w:b/>
        </w:rPr>
        <w:tab/>
      </w:r>
      <w:r w:rsidRPr="00546FEE">
        <w:t>zaključio je raspravu i dao na glasovanje prijedlog zaključka.</w:t>
      </w:r>
    </w:p>
    <w:p w:rsidR="006A7332" w:rsidRDefault="006A7332" w:rsidP="00B75B92">
      <w:pPr>
        <w:ind w:right="138"/>
      </w:pPr>
      <w:r w:rsidRPr="002E7108">
        <w:rPr>
          <w:b/>
        </w:rPr>
        <w:t>Vijeće</w:t>
      </w:r>
      <w:r>
        <w:t xml:space="preserve"> je </w:t>
      </w:r>
      <w:r w:rsidR="00767FAA">
        <w:t>jednoglasno</w:t>
      </w:r>
      <w:r>
        <w:t xml:space="preserve"> donijelo </w:t>
      </w:r>
    </w:p>
    <w:p w:rsidR="006670BB" w:rsidRDefault="006670BB" w:rsidP="006670BB">
      <w:pPr>
        <w:jc w:val="center"/>
        <w:rPr>
          <w:b/>
        </w:rPr>
      </w:pPr>
      <w:r>
        <w:rPr>
          <w:b/>
        </w:rPr>
        <w:t>Z A K LJ U Č A K</w:t>
      </w:r>
    </w:p>
    <w:p w:rsidR="006670BB" w:rsidRDefault="006670BB" w:rsidP="006670B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EE6341">
        <w:rPr>
          <w:b/>
        </w:rPr>
        <w:t>aključka o kupnji nekretnine - Sabina Kovačić i Marijan Kovačić</w:t>
      </w:r>
    </w:p>
    <w:p w:rsidR="006670BB" w:rsidRDefault="006670BB" w:rsidP="006670B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670BB" w:rsidTr="00016098">
        <w:tc>
          <w:tcPr>
            <w:tcW w:w="558" w:type="dxa"/>
            <w:hideMark/>
          </w:tcPr>
          <w:p w:rsidR="006670BB" w:rsidRDefault="006670BB" w:rsidP="00016098">
            <w:r>
              <w:t>1.</w:t>
            </w:r>
          </w:p>
        </w:tc>
        <w:tc>
          <w:tcPr>
            <w:tcW w:w="8684" w:type="dxa"/>
          </w:tcPr>
          <w:p w:rsidR="006670BB" w:rsidRDefault="006670BB" w:rsidP="006670BB">
            <w:r>
              <w:t xml:space="preserve">Vijeće Gradske četvrti Trnje </w:t>
            </w:r>
            <w:r w:rsidRPr="00E63998">
              <w:t xml:space="preserve">prima na znanje </w:t>
            </w:r>
            <w:r>
              <w:t>Prijedlog</w:t>
            </w:r>
            <w:r w:rsidRPr="00BB415A">
              <w:t xml:space="preserve"> </w:t>
            </w:r>
            <w:r>
              <w:t>z</w:t>
            </w:r>
            <w:r w:rsidRPr="00EE6341">
              <w:t>aključka o kupnji nekretnine - Sabina Kovačić i Marijan Kovačić</w:t>
            </w:r>
            <w:r w:rsidRPr="006258CF">
              <w:t>.</w:t>
            </w:r>
          </w:p>
        </w:tc>
      </w:tr>
      <w:tr w:rsidR="006670BB" w:rsidTr="00016098">
        <w:tc>
          <w:tcPr>
            <w:tcW w:w="558" w:type="dxa"/>
            <w:hideMark/>
          </w:tcPr>
          <w:p w:rsidR="006670BB" w:rsidRDefault="006670BB" w:rsidP="00016098">
            <w:r>
              <w:t>2.</w:t>
            </w:r>
          </w:p>
        </w:tc>
        <w:tc>
          <w:tcPr>
            <w:tcW w:w="8684" w:type="dxa"/>
            <w:hideMark/>
          </w:tcPr>
          <w:p w:rsidR="006670BB" w:rsidRDefault="006670BB" w:rsidP="00016098">
            <w:r>
              <w:t>Ovaj će zaključak biti upućen Stručnoj službi gradonačelnika.</w:t>
            </w:r>
          </w:p>
        </w:tc>
      </w:tr>
    </w:tbl>
    <w:p w:rsidR="006A7332" w:rsidRDefault="006A7332" w:rsidP="00B75B92">
      <w:pPr>
        <w:ind w:right="138"/>
      </w:pPr>
    </w:p>
    <w:p w:rsidR="006A7332" w:rsidRDefault="006A7332" w:rsidP="00B75B92">
      <w:pPr>
        <w:ind w:right="138"/>
      </w:pPr>
    </w:p>
    <w:p w:rsidR="006670BB" w:rsidRPr="006670BB" w:rsidRDefault="006A7332" w:rsidP="006670BB">
      <w:pPr>
        <w:rPr>
          <w:b/>
        </w:rPr>
      </w:pPr>
      <w:r w:rsidRPr="007516F2">
        <w:rPr>
          <w:b/>
        </w:rPr>
        <w:t>Ad 11.</w:t>
      </w:r>
      <w:r w:rsidRPr="007516F2">
        <w:rPr>
          <w:b/>
        </w:rPr>
        <w:tab/>
      </w:r>
      <w:r w:rsidR="006670BB" w:rsidRPr="006670BB">
        <w:rPr>
          <w:b/>
        </w:rPr>
        <w:t xml:space="preserve">Prijedlog zaključka o davanju mišljenja o Prijedlogu zaključka o davanju </w:t>
      </w:r>
      <w:r w:rsidR="006670BB">
        <w:rPr>
          <w:b/>
        </w:rPr>
        <w:tab/>
      </w:r>
      <w:r w:rsidR="006670BB" w:rsidRPr="006670BB">
        <w:rPr>
          <w:b/>
        </w:rPr>
        <w:t xml:space="preserve">suglasnosti u </w:t>
      </w:r>
      <w:r w:rsidR="006670BB" w:rsidRPr="006670BB">
        <w:rPr>
          <w:b/>
        </w:rPr>
        <w:tab/>
        <w:t xml:space="preserve">postupku izvlaštenja - nezakonito izgrađene građevine do 21. lipnja </w:t>
      </w:r>
      <w:r w:rsidR="006670BB">
        <w:rPr>
          <w:b/>
        </w:rPr>
        <w:tab/>
      </w:r>
      <w:r w:rsidR="006670BB" w:rsidRPr="006670BB">
        <w:rPr>
          <w:b/>
        </w:rPr>
        <w:t>2011.,</w:t>
      </w:r>
    </w:p>
    <w:p w:rsidR="00767FAA" w:rsidRDefault="00767FAA" w:rsidP="006A7332">
      <w:pPr>
        <w:autoSpaceDE w:val="0"/>
        <w:autoSpaceDN w:val="0"/>
        <w:adjustRightInd w:val="0"/>
        <w:rPr>
          <w:b/>
          <w:color w:val="000000"/>
          <w:lang w:val="pl-PL"/>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6A7332" w:rsidRDefault="006A7332" w:rsidP="00767FAA">
      <w:pPr>
        <w:ind w:right="138"/>
        <w:rPr>
          <w:b/>
        </w:rPr>
      </w:pPr>
      <w:r w:rsidRPr="002E7108">
        <w:rPr>
          <w:b/>
        </w:rPr>
        <w:t>Vijeće</w:t>
      </w:r>
      <w:r>
        <w:t xml:space="preserve"> je </w:t>
      </w:r>
      <w:r w:rsidR="00767FAA">
        <w:t>jednoglasno</w:t>
      </w:r>
      <w:r>
        <w:t xml:space="preserve"> donijelo </w:t>
      </w:r>
    </w:p>
    <w:p w:rsidR="006670BB" w:rsidRDefault="006670BB" w:rsidP="006670BB">
      <w:pPr>
        <w:jc w:val="center"/>
        <w:rPr>
          <w:b/>
        </w:rPr>
      </w:pPr>
      <w:r>
        <w:rPr>
          <w:b/>
        </w:rPr>
        <w:t>Z A K LJ U Č A K</w:t>
      </w:r>
    </w:p>
    <w:p w:rsidR="006670BB" w:rsidRDefault="006670BB" w:rsidP="006670BB">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581A78">
        <w:rPr>
          <w:b/>
        </w:rPr>
        <w:t>aključka o davanju suglasnosti u postupku izvlaštenja - nezakonito izgrađen</w:t>
      </w:r>
      <w:r>
        <w:rPr>
          <w:b/>
        </w:rPr>
        <w:t>e građevine do 21. lipnja 2011.</w:t>
      </w:r>
    </w:p>
    <w:p w:rsidR="006670BB" w:rsidRDefault="006670BB" w:rsidP="006670B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670BB" w:rsidTr="00016098">
        <w:tc>
          <w:tcPr>
            <w:tcW w:w="558" w:type="dxa"/>
            <w:hideMark/>
          </w:tcPr>
          <w:p w:rsidR="006670BB" w:rsidRDefault="006670BB" w:rsidP="00016098">
            <w:r>
              <w:t>1.</w:t>
            </w:r>
          </w:p>
        </w:tc>
        <w:tc>
          <w:tcPr>
            <w:tcW w:w="8684" w:type="dxa"/>
          </w:tcPr>
          <w:p w:rsidR="006670BB" w:rsidRDefault="006670BB" w:rsidP="006670BB">
            <w:r>
              <w:t xml:space="preserve">Vijeće Gradske četvrti Trnje </w:t>
            </w:r>
            <w:r w:rsidRPr="00053414">
              <w:t xml:space="preserve">prima na znanje </w:t>
            </w:r>
            <w:r>
              <w:t>Prijedlog</w:t>
            </w:r>
            <w:r w:rsidRPr="00BB415A">
              <w:t xml:space="preserve"> </w:t>
            </w:r>
            <w:r>
              <w:t>z</w:t>
            </w:r>
            <w:r w:rsidRPr="00581A78">
              <w:t>aključka o davanju suglasnosti u postupku izvlaštenja - nezakonito izgrađen</w:t>
            </w:r>
            <w:r>
              <w:t>e građevine do 21. lipnja 2011.</w:t>
            </w:r>
          </w:p>
        </w:tc>
      </w:tr>
      <w:tr w:rsidR="006670BB" w:rsidTr="00016098">
        <w:tc>
          <w:tcPr>
            <w:tcW w:w="558" w:type="dxa"/>
            <w:hideMark/>
          </w:tcPr>
          <w:p w:rsidR="006670BB" w:rsidRDefault="006670BB" w:rsidP="00016098">
            <w:r>
              <w:t>2.</w:t>
            </w:r>
          </w:p>
        </w:tc>
        <w:tc>
          <w:tcPr>
            <w:tcW w:w="8684" w:type="dxa"/>
            <w:hideMark/>
          </w:tcPr>
          <w:p w:rsidR="006670BB" w:rsidRDefault="006670BB" w:rsidP="00016098">
            <w:r>
              <w:t>Ovaj će zaključak biti upućen Stručnoj službi gradonačelnika.</w:t>
            </w:r>
          </w:p>
        </w:tc>
      </w:tr>
    </w:tbl>
    <w:p w:rsidR="00767FAA" w:rsidRDefault="00767FAA" w:rsidP="009868DD">
      <w:pPr>
        <w:jc w:val="center"/>
        <w:rPr>
          <w:b/>
        </w:rPr>
      </w:pPr>
    </w:p>
    <w:p w:rsidR="0012143B" w:rsidRDefault="0012143B" w:rsidP="006A7332">
      <w:pPr>
        <w:rPr>
          <w:b/>
        </w:rPr>
      </w:pPr>
    </w:p>
    <w:p w:rsidR="006670BB" w:rsidRPr="006670BB" w:rsidRDefault="00EB198D" w:rsidP="006670BB">
      <w:pPr>
        <w:rPr>
          <w:b/>
        </w:rPr>
      </w:pPr>
      <w:r w:rsidRPr="00EB198D">
        <w:rPr>
          <w:b/>
        </w:rPr>
        <w:t xml:space="preserve">Ad 12. </w:t>
      </w:r>
      <w:r w:rsidR="006670BB" w:rsidRPr="006670BB">
        <w:rPr>
          <w:b/>
        </w:rPr>
        <w:t xml:space="preserve">Prijedlog zaključka o davanju mišljenja </w:t>
      </w:r>
      <w:r w:rsidR="006670BB">
        <w:rPr>
          <w:b/>
        </w:rPr>
        <w:t>o</w:t>
      </w:r>
      <w:r w:rsidR="006670BB" w:rsidRPr="006670BB">
        <w:rPr>
          <w:b/>
        </w:rPr>
        <w:t xml:space="preserve"> dokument</w:t>
      </w:r>
      <w:r w:rsidR="006670BB">
        <w:rPr>
          <w:b/>
        </w:rPr>
        <w:t>u</w:t>
      </w:r>
      <w:r w:rsidR="006670BB" w:rsidRPr="006670BB">
        <w:rPr>
          <w:b/>
        </w:rPr>
        <w:t xml:space="preserve"> Procjena rizika od velikih </w:t>
      </w:r>
      <w:r w:rsidR="006670BB" w:rsidRPr="006670BB">
        <w:rPr>
          <w:b/>
        </w:rPr>
        <w:tab/>
        <w:t>nesreća za područje Grada Zagreba,</w:t>
      </w:r>
    </w:p>
    <w:p w:rsidR="00DA2A17" w:rsidRDefault="00DA2A17" w:rsidP="006A7332">
      <w:pPr>
        <w:rPr>
          <w:b/>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B75B92" w:rsidRDefault="006A7332" w:rsidP="002B45FC">
      <w:pPr>
        <w:ind w:right="138"/>
      </w:pPr>
      <w:r w:rsidRPr="002E7108">
        <w:rPr>
          <w:b/>
        </w:rPr>
        <w:t>Vijeće</w:t>
      </w:r>
      <w:r>
        <w:t xml:space="preserve"> je </w:t>
      </w:r>
      <w:r w:rsidR="00DA2A17">
        <w:t>većinom glasova (</w:t>
      </w:r>
      <w:r w:rsidR="006670BB">
        <w:t>12</w:t>
      </w:r>
      <w:r w:rsidR="00C970AD">
        <w:t xml:space="preserve"> "ZA" i </w:t>
      </w:r>
      <w:r w:rsidR="006670BB">
        <w:t>1</w:t>
      </w:r>
      <w:r w:rsidR="00C970AD">
        <w:t xml:space="preserve"> "</w:t>
      </w:r>
      <w:r w:rsidR="006670BB">
        <w:t>SUZDRŽAN</w:t>
      </w:r>
      <w:r w:rsidR="00C970AD">
        <w:t>")</w:t>
      </w:r>
      <w:r>
        <w:t xml:space="preserve"> donijelo </w:t>
      </w:r>
    </w:p>
    <w:p w:rsidR="00C970AD" w:rsidRDefault="00C970AD" w:rsidP="002B45FC">
      <w:pPr>
        <w:ind w:right="138"/>
      </w:pPr>
    </w:p>
    <w:p w:rsidR="006670BB" w:rsidRDefault="006670BB" w:rsidP="006670BB">
      <w:pPr>
        <w:jc w:val="center"/>
        <w:rPr>
          <w:b/>
        </w:rPr>
      </w:pPr>
      <w:r>
        <w:rPr>
          <w:b/>
        </w:rPr>
        <w:t>Z A K LJ U Č A K</w:t>
      </w:r>
    </w:p>
    <w:p w:rsidR="006670BB" w:rsidRDefault="006670BB" w:rsidP="006670BB">
      <w:pPr>
        <w:jc w:val="center"/>
        <w:rPr>
          <w:b/>
        </w:rPr>
      </w:pPr>
      <w:r w:rsidRPr="00DF1FCB">
        <w:rPr>
          <w:b/>
        </w:rPr>
        <w:t xml:space="preserve">o davanju mišljenja </w:t>
      </w:r>
      <w:r w:rsidRPr="00BB415A">
        <w:rPr>
          <w:b/>
        </w:rPr>
        <w:t xml:space="preserve">o </w:t>
      </w:r>
      <w:r w:rsidRPr="00A8058E">
        <w:rPr>
          <w:b/>
        </w:rPr>
        <w:t xml:space="preserve"> dokument</w:t>
      </w:r>
      <w:r>
        <w:rPr>
          <w:b/>
        </w:rPr>
        <w:t>u</w:t>
      </w:r>
      <w:r w:rsidRPr="00A8058E">
        <w:rPr>
          <w:b/>
        </w:rPr>
        <w:t xml:space="preserve"> Procjena rizika od velikih nesreća za područje Grada Zagreba</w:t>
      </w:r>
    </w:p>
    <w:p w:rsidR="006670BB" w:rsidRDefault="006670BB" w:rsidP="006670BB">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6670BB" w:rsidTr="00016098">
        <w:tc>
          <w:tcPr>
            <w:tcW w:w="558" w:type="dxa"/>
            <w:hideMark/>
          </w:tcPr>
          <w:p w:rsidR="006670BB" w:rsidRDefault="006670BB" w:rsidP="00016098">
            <w:r>
              <w:t>1.</w:t>
            </w:r>
          </w:p>
        </w:tc>
        <w:tc>
          <w:tcPr>
            <w:tcW w:w="8684" w:type="dxa"/>
          </w:tcPr>
          <w:p w:rsidR="006670BB" w:rsidRDefault="006670BB" w:rsidP="006670BB">
            <w:r>
              <w:t>Vijeće Gradske četvrti Trnje daje pozitivno mišljenje o</w:t>
            </w:r>
            <w:r w:rsidRPr="00A8058E">
              <w:t xml:space="preserve"> dokument</w:t>
            </w:r>
            <w:r>
              <w:t>u</w:t>
            </w:r>
            <w:r w:rsidRPr="00A8058E">
              <w:t xml:space="preserve"> Procjena rizika od velikih nesreća za područje Grada Zagreba</w:t>
            </w:r>
            <w:r w:rsidRPr="006258CF">
              <w:t>.</w:t>
            </w:r>
          </w:p>
        </w:tc>
      </w:tr>
      <w:tr w:rsidR="006670BB" w:rsidTr="00016098">
        <w:tc>
          <w:tcPr>
            <w:tcW w:w="558" w:type="dxa"/>
            <w:hideMark/>
          </w:tcPr>
          <w:p w:rsidR="006670BB" w:rsidRDefault="006670BB" w:rsidP="00016098">
            <w:r>
              <w:t>2.</w:t>
            </w:r>
          </w:p>
        </w:tc>
        <w:tc>
          <w:tcPr>
            <w:tcW w:w="8684" w:type="dxa"/>
            <w:hideMark/>
          </w:tcPr>
          <w:p w:rsidR="006670BB" w:rsidRDefault="006670BB" w:rsidP="00016098">
            <w:r>
              <w:t>Ovaj će zaključak biti upućen Stručnoj službi gradonačelnika.</w:t>
            </w:r>
          </w:p>
        </w:tc>
      </w:tr>
    </w:tbl>
    <w:p w:rsidR="00C970AD" w:rsidRDefault="00C970AD" w:rsidP="002B45FC">
      <w:pPr>
        <w:ind w:right="138"/>
      </w:pPr>
    </w:p>
    <w:p w:rsidR="006A7332" w:rsidRDefault="006A7332" w:rsidP="002B45FC">
      <w:pPr>
        <w:ind w:right="138"/>
      </w:pPr>
    </w:p>
    <w:p w:rsidR="00016098" w:rsidRPr="00016098" w:rsidRDefault="005103E3" w:rsidP="00016098">
      <w:pPr>
        <w:rPr>
          <w:b/>
        </w:rPr>
      </w:pPr>
      <w:r>
        <w:rPr>
          <w:b/>
        </w:rPr>
        <w:t xml:space="preserve">Ad </w:t>
      </w:r>
      <w:r w:rsidR="00EB198D" w:rsidRPr="000560A1">
        <w:rPr>
          <w:b/>
        </w:rPr>
        <w:t>13.</w:t>
      </w:r>
      <w:r w:rsidR="00EB198D" w:rsidRPr="000560A1">
        <w:rPr>
          <w:b/>
        </w:rPr>
        <w:tab/>
      </w:r>
      <w:r w:rsidR="00016098" w:rsidRPr="00016098">
        <w:rPr>
          <w:b/>
        </w:rPr>
        <w:t xml:space="preserve">Prijedlog zaključka o davanju mišljenja o Prijedlogu odluke o usklađivanju </w:t>
      </w:r>
      <w:r w:rsidR="00016098">
        <w:rPr>
          <w:b/>
        </w:rPr>
        <w:tab/>
      </w:r>
      <w:r w:rsidR="00016098" w:rsidRPr="00016098">
        <w:rPr>
          <w:b/>
        </w:rPr>
        <w:t xml:space="preserve">djelatnosti i poslova Nastavnog zavoda za javno zdravstvo "Dr. Andrija </w:t>
      </w:r>
      <w:r w:rsidR="00016098">
        <w:rPr>
          <w:b/>
        </w:rPr>
        <w:tab/>
      </w:r>
      <w:r w:rsidR="00016098" w:rsidRPr="00016098">
        <w:rPr>
          <w:b/>
        </w:rPr>
        <w:t>Štampar",</w:t>
      </w:r>
    </w:p>
    <w:p w:rsidR="004606DC" w:rsidRDefault="004606DC" w:rsidP="006A7332">
      <w:pPr>
        <w:rPr>
          <w:b/>
        </w:rPr>
      </w:pPr>
    </w:p>
    <w:p w:rsidR="006A7332" w:rsidRDefault="006A7332" w:rsidP="006A7332">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6A7332" w:rsidRDefault="006A7332" w:rsidP="006A7332">
      <w:pPr>
        <w:ind w:right="138"/>
      </w:pPr>
      <w:r w:rsidRPr="00546FEE">
        <w:rPr>
          <w:b/>
          <w:lang w:val="pl-PL"/>
        </w:rPr>
        <w:t>Predsjednik</w:t>
      </w:r>
      <w:r w:rsidRPr="00546FEE">
        <w:rPr>
          <w:b/>
        </w:rPr>
        <w:tab/>
      </w:r>
      <w:r w:rsidRPr="00546FEE">
        <w:t>zaključio je raspravu i dao na glasovanje prijedlog zaključka.</w:t>
      </w:r>
    </w:p>
    <w:p w:rsidR="006A7332" w:rsidRDefault="006A7332" w:rsidP="00B97670">
      <w:pPr>
        <w:ind w:right="138"/>
        <w:rPr>
          <w:b/>
        </w:rPr>
      </w:pPr>
      <w:r w:rsidRPr="002E7108">
        <w:rPr>
          <w:b/>
        </w:rPr>
        <w:t>Vijeće</w:t>
      </w:r>
      <w:r>
        <w:t xml:space="preserve"> je jednoglasno donijelo </w:t>
      </w:r>
    </w:p>
    <w:p w:rsidR="004B34B0" w:rsidRDefault="004B34B0" w:rsidP="00016098">
      <w:pPr>
        <w:jc w:val="center"/>
        <w:rPr>
          <w:b/>
        </w:rPr>
      </w:pPr>
    </w:p>
    <w:p w:rsidR="00016098" w:rsidRDefault="00016098" w:rsidP="00016098">
      <w:pPr>
        <w:jc w:val="center"/>
        <w:rPr>
          <w:b/>
        </w:rPr>
      </w:pPr>
      <w:r>
        <w:rPr>
          <w:b/>
        </w:rPr>
        <w:lastRenderedPageBreak/>
        <w:t>Z A K LJ U Č A K</w:t>
      </w:r>
    </w:p>
    <w:p w:rsidR="00016098" w:rsidRDefault="00016098" w:rsidP="00016098">
      <w:pPr>
        <w:jc w:val="center"/>
        <w:rPr>
          <w:b/>
        </w:rPr>
      </w:pPr>
      <w:r w:rsidRPr="00DF1FCB">
        <w:rPr>
          <w:b/>
        </w:rPr>
        <w:t xml:space="preserve">o davanju mišljenja </w:t>
      </w:r>
      <w:r w:rsidRPr="00BB415A">
        <w:rPr>
          <w:b/>
        </w:rPr>
        <w:t xml:space="preserve">o </w:t>
      </w:r>
      <w:r>
        <w:rPr>
          <w:b/>
        </w:rPr>
        <w:t>P</w:t>
      </w:r>
      <w:r w:rsidRPr="00BB415A">
        <w:rPr>
          <w:b/>
        </w:rPr>
        <w:t xml:space="preserve">rijedlogu </w:t>
      </w:r>
      <w:r w:rsidRPr="002D7937">
        <w:rPr>
          <w:b/>
        </w:rPr>
        <w:t xml:space="preserve"> </w:t>
      </w:r>
      <w:r>
        <w:rPr>
          <w:b/>
        </w:rPr>
        <w:t>o</w:t>
      </w:r>
      <w:r w:rsidRPr="002D7937">
        <w:rPr>
          <w:b/>
        </w:rPr>
        <w:t>dluke o usklađivanju djelatnosti i poslova Nastavnog zavoda za javno zdravstvo "Dr. Andrija Štampar"</w:t>
      </w:r>
    </w:p>
    <w:p w:rsidR="00016098" w:rsidRDefault="00016098" w:rsidP="00016098">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16098" w:rsidTr="00016098">
        <w:tc>
          <w:tcPr>
            <w:tcW w:w="558" w:type="dxa"/>
            <w:hideMark/>
          </w:tcPr>
          <w:p w:rsidR="00016098" w:rsidRDefault="00016098" w:rsidP="00016098">
            <w:r>
              <w:t>1.</w:t>
            </w:r>
          </w:p>
        </w:tc>
        <w:tc>
          <w:tcPr>
            <w:tcW w:w="8684" w:type="dxa"/>
          </w:tcPr>
          <w:p w:rsidR="00016098" w:rsidRDefault="00016098" w:rsidP="00016098">
            <w:r>
              <w:t xml:space="preserve">Vijeće Gradske četvrti Trnje </w:t>
            </w:r>
            <w:r w:rsidRPr="00182D9E">
              <w:t xml:space="preserve">prima na znanje </w:t>
            </w:r>
            <w:r>
              <w:t>Prijedlog</w:t>
            </w:r>
            <w:r w:rsidRPr="00BB415A">
              <w:t xml:space="preserve"> </w:t>
            </w:r>
            <w:r>
              <w:t>o</w:t>
            </w:r>
            <w:r w:rsidRPr="002D7937">
              <w:t>dluke o usklađivanju djelatnosti i poslova Nastavnog zavoda za javno zdravstvo "Dr. Andrija Štampar"</w:t>
            </w:r>
            <w:r w:rsidRPr="006258CF">
              <w:t>.</w:t>
            </w:r>
          </w:p>
        </w:tc>
      </w:tr>
      <w:tr w:rsidR="00016098" w:rsidTr="00016098">
        <w:tc>
          <w:tcPr>
            <w:tcW w:w="558" w:type="dxa"/>
            <w:hideMark/>
          </w:tcPr>
          <w:p w:rsidR="00016098" w:rsidRDefault="00016098" w:rsidP="00016098">
            <w:r>
              <w:t>2.</w:t>
            </w:r>
          </w:p>
        </w:tc>
        <w:tc>
          <w:tcPr>
            <w:tcW w:w="8684" w:type="dxa"/>
            <w:hideMark/>
          </w:tcPr>
          <w:p w:rsidR="00016098" w:rsidRDefault="00016098" w:rsidP="00016098">
            <w:r>
              <w:t>Ovaj će zaključak biti upućen Stručnoj službi gradonačelnika.</w:t>
            </w:r>
          </w:p>
        </w:tc>
      </w:tr>
    </w:tbl>
    <w:p w:rsidR="00B97670" w:rsidRDefault="00B97670" w:rsidP="006A7332">
      <w:pPr>
        <w:rPr>
          <w:b/>
        </w:rPr>
      </w:pPr>
    </w:p>
    <w:p w:rsidR="00B75B92" w:rsidRDefault="00B75B92" w:rsidP="002B45FC">
      <w:pPr>
        <w:ind w:right="138"/>
      </w:pPr>
    </w:p>
    <w:p w:rsidR="00B97670" w:rsidRPr="00B97670" w:rsidRDefault="005103E3" w:rsidP="00B97670">
      <w:pPr>
        <w:rPr>
          <w:b/>
        </w:rPr>
      </w:pPr>
      <w:r>
        <w:rPr>
          <w:b/>
        </w:rPr>
        <w:t xml:space="preserve">Ad </w:t>
      </w:r>
      <w:r w:rsidR="000560A1" w:rsidRPr="000560A1">
        <w:rPr>
          <w:b/>
        </w:rPr>
        <w:t>14.</w:t>
      </w:r>
      <w:r w:rsidR="000560A1" w:rsidRPr="000560A1">
        <w:rPr>
          <w:b/>
        </w:rPr>
        <w:tab/>
      </w:r>
      <w:r w:rsidR="00016098" w:rsidRPr="00016098">
        <w:rPr>
          <w:b/>
        </w:rPr>
        <w:t xml:space="preserve">Prijedlog zaključka o davanju mišljenja o Prijedlogu zaključka o raspodjeli </w:t>
      </w:r>
      <w:r w:rsidR="00016098">
        <w:rPr>
          <w:b/>
        </w:rPr>
        <w:tab/>
      </w:r>
      <w:r w:rsidR="00016098" w:rsidRPr="00016098">
        <w:rPr>
          <w:b/>
        </w:rPr>
        <w:t>sredstava</w:t>
      </w:r>
      <w:r w:rsidR="00016098">
        <w:rPr>
          <w:b/>
        </w:rPr>
        <w:t xml:space="preserve"> </w:t>
      </w:r>
      <w:r w:rsidR="00016098" w:rsidRPr="00016098">
        <w:rPr>
          <w:b/>
        </w:rPr>
        <w:t xml:space="preserve">za djelomično pokrivanje gubitka Kliničke bolnice "Sveti Duh", Dječje </w:t>
      </w:r>
      <w:r w:rsidR="00016098">
        <w:rPr>
          <w:b/>
        </w:rPr>
        <w:tab/>
      </w:r>
      <w:r w:rsidR="00016098" w:rsidRPr="00016098">
        <w:rPr>
          <w:b/>
        </w:rPr>
        <w:t>bolnice Srebrnjak i Specijalne bolnice za plućne bolesti,</w:t>
      </w:r>
    </w:p>
    <w:p w:rsidR="00B97670" w:rsidRDefault="00B97670" w:rsidP="00B77461">
      <w:pPr>
        <w:autoSpaceDE w:val="0"/>
        <w:autoSpaceDN w:val="0"/>
        <w:adjustRightInd w:val="0"/>
        <w:rPr>
          <w:b/>
          <w:color w:val="000000"/>
          <w:lang w:val="pl-PL"/>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B77461">
      <w:pPr>
        <w:ind w:right="138"/>
      </w:pPr>
      <w:r w:rsidRPr="002E7108">
        <w:rPr>
          <w:b/>
        </w:rPr>
        <w:t>Vijeće</w:t>
      </w:r>
      <w:r>
        <w:t xml:space="preserve"> je </w:t>
      </w:r>
      <w:r w:rsidR="00125411">
        <w:t xml:space="preserve">većinom glasova (11 "ZA" i </w:t>
      </w:r>
      <w:r w:rsidR="00016098">
        <w:t>2</w:t>
      </w:r>
      <w:r w:rsidR="00125411">
        <w:t xml:space="preserve"> "PROTIV")</w:t>
      </w:r>
      <w:r>
        <w:t xml:space="preserve"> donijelo </w:t>
      </w:r>
    </w:p>
    <w:p w:rsidR="00125411" w:rsidRDefault="00125411" w:rsidP="00B77461">
      <w:pPr>
        <w:ind w:right="138"/>
      </w:pPr>
    </w:p>
    <w:p w:rsidR="00016098" w:rsidRDefault="00016098" w:rsidP="00016098">
      <w:pPr>
        <w:jc w:val="center"/>
        <w:rPr>
          <w:b/>
        </w:rPr>
      </w:pPr>
      <w:r>
        <w:rPr>
          <w:b/>
        </w:rPr>
        <w:t>Z A K LJ U Č A K</w:t>
      </w:r>
    </w:p>
    <w:p w:rsidR="00016098" w:rsidRDefault="00016098" w:rsidP="00016098">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9D3A3B">
        <w:rPr>
          <w:b/>
        </w:rPr>
        <w:t xml:space="preserve">aključka o raspodjeli sredstava za djelomično pokrivanje gubitka Kliničke bolnice "Sveti Duh", Dječje bolnice Srebrnjak i </w:t>
      </w:r>
    </w:p>
    <w:p w:rsidR="00016098" w:rsidRDefault="00016098" w:rsidP="00016098">
      <w:pPr>
        <w:jc w:val="center"/>
        <w:rPr>
          <w:b/>
        </w:rPr>
      </w:pPr>
      <w:r w:rsidRPr="009D3A3B">
        <w:rPr>
          <w:b/>
        </w:rPr>
        <w:t>Specijalne bolnice za plućne bolesti</w:t>
      </w:r>
    </w:p>
    <w:p w:rsidR="00016098" w:rsidRDefault="00016098" w:rsidP="00016098">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16098" w:rsidTr="00016098">
        <w:tc>
          <w:tcPr>
            <w:tcW w:w="558" w:type="dxa"/>
            <w:hideMark/>
          </w:tcPr>
          <w:p w:rsidR="00016098" w:rsidRDefault="00016098" w:rsidP="00016098">
            <w:r>
              <w:t>1.</w:t>
            </w:r>
          </w:p>
        </w:tc>
        <w:tc>
          <w:tcPr>
            <w:tcW w:w="8684" w:type="dxa"/>
          </w:tcPr>
          <w:p w:rsidR="00016098" w:rsidRDefault="00016098" w:rsidP="00016098">
            <w:r>
              <w:t>Vijeće Gradske četvrti Trnje daje pozitivno mišljenje o Prijedlogu</w:t>
            </w:r>
            <w:r w:rsidRPr="00BB415A">
              <w:t xml:space="preserve"> </w:t>
            </w:r>
            <w:r>
              <w:t>z</w:t>
            </w:r>
            <w:r w:rsidRPr="009D3A3B">
              <w:t>aključka o raspodjeli sredstava za djelomično pokrivanje gubitka Kliničke bolnice "Sveti Duh", Dječje bolnice Srebrnjak i Specijalne bolnice za plućne bolesti</w:t>
            </w:r>
            <w:r w:rsidRPr="006258CF">
              <w:t>.</w:t>
            </w:r>
          </w:p>
        </w:tc>
      </w:tr>
      <w:tr w:rsidR="00016098" w:rsidTr="00016098">
        <w:tc>
          <w:tcPr>
            <w:tcW w:w="558" w:type="dxa"/>
            <w:hideMark/>
          </w:tcPr>
          <w:p w:rsidR="00016098" w:rsidRDefault="00016098" w:rsidP="00016098">
            <w:r>
              <w:t>2.</w:t>
            </w:r>
          </w:p>
        </w:tc>
        <w:tc>
          <w:tcPr>
            <w:tcW w:w="8684" w:type="dxa"/>
            <w:hideMark/>
          </w:tcPr>
          <w:p w:rsidR="00016098" w:rsidRDefault="00016098" w:rsidP="00016098">
            <w:r>
              <w:t>Ovaj će zaključak biti upućen Stručnoj službi gradonačelnika.</w:t>
            </w:r>
          </w:p>
        </w:tc>
      </w:tr>
    </w:tbl>
    <w:p w:rsidR="00B77461" w:rsidRDefault="00B77461" w:rsidP="00B77461"/>
    <w:p w:rsidR="00016098" w:rsidRDefault="00016098" w:rsidP="00DE1005">
      <w:pPr>
        <w:rPr>
          <w:b/>
        </w:rPr>
      </w:pPr>
    </w:p>
    <w:p w:rsidR="00016098" w:rsidRDefault="005103E3" w:rsidP="00B77461">
      <w:pPr>
        <w:rPr>
          <w:b/>
        </w:rPr>
      </w:pPr>
      <w:r>
        <w:rPr>
          <w:b/>
        </w:rPr>
        <w:t xml:space="preserve">Ad </w:t>
      </w:r>
      <w:r w:rsidR="00DE1005" w:rsidRPr="00DE1005">
        <w:rPr>
          <w:b/>
        </w:rPr>
        <w:t>15.</w:t>
      </w:r>
      <w:r w:rsidR="00DE1005" w:rsidRPr="00B72F0B">
        <w:rPr>
          <w:b/>
        </w:rPr>
        <w:tab/>
      </w:r>
      <w:r w:rsidR="00016098" w:rsidRPr="00016098">
        <w:rPr>
          <w:b/>
        </w:rPr>
        <w:t xml:space="preserve">Prijedlog zaključka o davanju mišljenja o Prijedlogu zaključka o zaduživanju </w:t>
      </w:r>
      <w:r w:rsidR="00016098">
        <w:rPr>
          <w:b/>
        </w:rPr>
        <w:tab/>
      </w:r>
      <w:r w:rsidR="00016098" w:rsidRPr="00016098">
        <w:rPr>
          <w:b/>
        </w:rPr>
        <w:t>Grada Zagreba korištenjem "ESIF kredita za energetsku učinkovitost",</w:t>
      </w:r>
    </w:p>
    <w:p w:rsidR="00DE1005" w:rsidRDefault="00016098" w:rsidP="00B77461">
      <w:pPr>
        <w:rPr>
          <w:b/>
        </w:rPr>
      </w:pPr>
      <w:r>
        <w:rPr>
          <w:b/>
        </w:rPr>
        <w:t xml:space="preserve"> </w:t>
      </w: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B77461">
      <w:pPr>
        <w:ind w:right="138"/>
      </w:pPr>
      <w:r w:rsidRPr="002E7108">
        <w:rPr>
          <w:b/>
        </w:rPr>
        <w:t>Vijeće</w:t>
      </w:r>
      <w:r>
        <w:t xml:space="preserve"> je </w:t>
      </w:r>
      <w:r w:rsidR="00016098">
        <w:t>većinom glasova (10 "ZA" i 3 "SUZDRŽANA")</w:t>
      </w:r>
      <w:r>
        <w:t xml:space="preserve"> donijelo</w:t>
      </w:r>
    </w:p>
    <w:p w:rsidR="000E7DBF" w:rsidRDefault="000E7DBF" w:rsidP="00125411">
      <w:pPr>
        <w:jc w:val="center"/>
        <w:rPr>
          <w:b/>
        </w:rPr>
      </w:pPr>
    </w:p>
    <w:p w:rsidR="00016098" w:rsidRDefault="00016098" w:rsidP="00016098">
      <w:pPr>
        <w:jc w:val="center"/>
        <w:rPr>
          <w:b/>
        </w:rPr>
      </w:pPr>
      <w:r>
        <w:rPr>
          <w:b/>
        </w:rPr>
        <w:t>Z A K LJ U Č A K</w:t>
      </w:r>
    </w:p>
    <w:p w:rsidR="00016098" w:rsidRDefault="00016098" w:rsidP="00016098">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1F4CDC">
        <w:rPr>
          <w:b/>
        </w:rPr>
        <w:t>aključka o zaduživanje Grada Zagreba korištenjem "ESIF kredita za energetsku učinkovitost"</w:t>
      </w:r>
    </w:p>
    <w:p w:rsidR="00016098" w:rsidRDefault="00016098" w:rsidP="00016098">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16098" w:rsidTr="00016098">
        <w:tc>
          <w:tcPr>
            <w:tcW w:w="558" w:type="dxa"/>
            <w:hideMark/>
          </w:tcPr>
          <w:p w:rsidR="00016098" w:rsidRDefault="00016098" w:rsidP="00016098">
            <w:r>
              <w:t>1.</w:t>
            </w:r>
          </w:p>
        </w:tc>
        <w:tc>
          <w:tcPr>
            <w:tcW w:w="8684" w:type="dxa"/>
          </w:tcPr>
          <w:p w:rsidR="00016098" w:rsidRDefault="00016098" w:rsidP="00016098">
            <w:r>
              <w:t>Vijeće Gradske četvrti Trnje daje pozitivno mišljenje o Prijedlogu</w:t>
            </w:r>
            <w:r w:rsidRPr="00BB415A">
              <w:t xml:space="preserve"> </w:t>
            </w:r>
            <w:r>
              <w:t>z</w:t>
            </w:r>
            <w:r w:rsidRPr="001F4CDC">
              <w:t>aključka o zaduživanje Grada Zagreba korištenjem "ESIF kredita za energetsku učinkovitost"</w:t>
            </w:r>
            <w:r w:rsidRPr="006258CF">
              <w:t>.</w:t>
            </w:r>
          </w:p>
        </w:tc>
      </w:tr>
      <w:tr w:rsidR="00016098" w:rsidTr="00016098">
        <w:tc>
          <w:tcPr>
            <w:tcW w:w="558" w:type="dxa"/>
            <w:hideMark/>
          </w:tcPr>
          <w:p w:rsidR="00016098" w:rsidRDefault="00016098" w:rsidP="00016098">
            <w:r>
              <w:t>2.</w:t>
            </w:r>
          </w:p>
        </w:tc>
        <w:tc>
          <w:tcPr>
            <w:tcW w:w="8684" w:type="dxa"/>
            <w:hideMark/>
          </w:tcPr>
          <w:p w:rsidR="00016098" w:rsidRDefault="00016098" w:rsidP="00016098">
            <w:r>
              <w:t>Ovaj će zaključak biti upućen Stručnoj službi gradonačelnika.</w:t>
            </w:r>
          </w:p>
        </w:tc>
      </w:tr>
    </w:tbl>
    <w:p w:rsidR="00B77461" w:rsidRDefault="00B77461" w:rsidP="00B77461">
      <w:pPr>
        <w:ind w:right="138"/>
      </w:pPr>
    </w:p>
    <w:p w:rsidR="00DE1005" w:rsidRDefault="00DE1005" w:rsidP="00DE1005"/>
    <w:p w:rsidR="00125411" w:rsidRPr="00125411" w:rsidRDefault="00DE1005" w:rsidP="00125411">
      <w:pPr>
        <w:rPr>
          <w:b/>
        </w:rPr>
      </w:pPr>
      <w:r w:rsidRPr="005103E3">
        <w:rPr>
          <w:b/>
        </w:rPr>
        <w:t>Ad</w:t>
      </w:r>
      <w:r w:rsidR="002810C3">
        <w:rPr>
          <w:b/>
        </w:rPr>
        <w:t xml:space="preserve"> </w:t>
      </w:r>
      <w:r w:rsidRPr="005103E3">
        <w:rPr>
          <w:b/>
        </w:rPr>
        <w:t>16.</w:t>
      </w:r>
      <w:r w:rsidRPr="005103E3">
        <w:rPr>
          <w:b/>
        </w:rPr>
        <w:tab/>
      </w:r>
      <w:r w:rsidR="00016098" w:rsidRPr="00016098">
        <w:rPr>
          <w:b/>
        </w:rPr>
        <w:t xml:space="preserve">Prijedlog zaključka o davanju mišljenja o Prijedlogu nacrta prijedloga odluke o </w:t>
      </w:r>
      <w:r w:rsidR="00016098" w:rsidRPr="00016098">
        <w:rPr>
          <w:b/>
        </w:rPr>
        <w:tab/>
        <w:t>izmjenama i dopunama Odluke o zakupu i kupoprodaji poslovnoga</w:t>
      </w:r>
      <w:r w:rsidR="00016098">
        <w:rPr>
          <w:b/>
        </w:rPr>
        <w:t xml:space="preserve"> </w:t>
      </w:r>
      <w:r w:rsidR="00016098" w:rsidRPr="00016098">
        <w:rPr>
          <w:b/>
        </w:rPr>
        <w:t>prostora,</w:t>
      </w:r>
    </w:p>
    <w:p w:rsidR="00125411" w:rsidRDefault="00125411" w:rsidP="00B77461">
      <w:pPr>
        <w:autoSpaceDE w:val="0"/>
        <w:autoSpaceDN w:val="0"/>
        <w:adjustRightInd w:val="0"/>
        <w:rPr>
          <w:b/>
          <w:color w:val="000000"/>
          <w:lang w:val="pl-PL"/>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016098">
      <w:pPr>
        <w:ind w:right="138"/>
        <w:rPr>
          <w:b/>
        </w:rPr>
      </w:pPr>
      <w:r w:rsidRPr="002E7108">
        <w:rPr>
          <w:b/>
        </w:rPr>
        <w:t>Vijeće</w:t>
      </w:r>
      <w:r>
        <w:t xml:space="preserve"> je </w:t>
      </w:r>
      <w:r w:rsidR="00125411">
        <w:t>jednoglasno</w:t>
      </w:r>
      <w:r>
        <w:t xml:space="preserve"> donijelo</w:t>
      </w:r>
    </w:p>
    <w:p w:rsidR="00B35667" w:rsidRDefault="00B35667" w:rsidP="00016098">
      <w:pPr>
        <w:jc w:val="center"/>
        <w:rPr>
          <w:b/>
        </w:rPr>
      </w:pPr>
    </w:p>
    <w:p w:rsidR="00016098" w:rsidRDefault="00016098" w:rsidP="00016098">
      <w:pPr>
        <w:jc w:val="center"/>
        <w:rPr>
          <w:b/>
        </w:rPr>
      </w:pPr>
      <w:r>
        <w:rPr>
          <w:b/>
        </w:rPr>
        <w:lastRenderedPageBreak/>
        <w:t>Z A K LJ U Č A K</w:t>
      </w:r>
    </w:p>
    <w:p w:rsidR="00016098" w:rsidRDefault="00016098" w:rsidP="00016098">
      <w:pPr>
        <w:jc w:val="center"/>
        <w:rPr>
          <w:b/>
        </w:rPr>
      </w:pPr>
      <w:r w:rsidRPr="00DF1FCB">
        <w:rPr>
          <w:b/>
        </w:rPr>
        <w:t xml:space="preserve">o davanju mišljenja </w:t>
      </w:r>
      <w:r w:rsidRPr="00BB415A">
        <w:rPr>
          <w:b/>
        </w:rPr>
        <w:t xml:space="preserve">o </w:t>
      </w:r>
      <w:r>
        <w:rPr>
          <w:b/>
        </w:rPr>
        <w:t>P</w:t>
      </w:r>
      <w:r w:rsidRPr="00874CFD">
        <w:rPr>
          <w:b/>
        </w:rPr>
        <w:t xml:space="preserve">rijedlogu </w:t>
      </w:r>
      <w:r>
        <w:rPr>
          <w:b/>
        </w:rPr>
        <w:t>n</w:t>
      </w:r>
      <w:r w:rsidRPr="00874CFD">
        <w:rPr>
          <w:b/>
        </w:rPr>
        <w:t xml:space="preserve">acrta prijedloga </w:t>
      </w:r>
      <w:r>
        <w:rPr>
          <w:b/>
        </w:rPr>
        <w:t>o</w:t>
      </w:r>
      <w:r w:rsidRPr="00874CFD">
        <w:rPr>
          <w:b/>
        </w:rPr>
        <w:t>dluke o izmjenama i dopunama Odluke o zakupu i kupoprodaji poslovnoga prostora</w:t>
      </w:r>
    </w:p>
    <w:p w:rsidR="00016098" w:rsidRDefault="00016098" w:rsidP="00016098">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016098" w:rsidTr="00016098">
        <w:tc>
          <w:tcPr>
            <w:tcW w:w="558" w:type="dxa"/>
            <w:hideMark/>
          </w:tcPr>
          <w:p w:rsidR="00016098" w:rsidRDefault="00016098" w:rsidP="00016098">
            <w:r>
              <w:t>1.</w:t>
            </w:r>
          </w:p>
        </w:tc>
        <w:tc>
          <w:tcPr>
            <w:tcW w:w="8684" w:type="dxa"/>
          </w:tcPr>
          <w:p w:rsidR="00016098" w:rsidRDefault="00016098" w:rsidP="00016098">
            <w:r>
              <w:t xml:space="preserve">Vijeće Gradske četvrti Trnje </w:t>
            </w:r>
            <w:r w:rsidRPr="009C64DC">
              <w:t xml:space="preserve">prima na znanje </w:t>
            </w:r>
            <w:r>
              <w:t>Prijedlog</w:t>
            </w:r>
            <w:r w:rsidRPr="00874CFD">
              <w:t xml:space="preserve"> </w:t>
            </w:r>
            <w:r>
              <w:t>n</w:t>
            </w:r>
            <w:r w:rsidRPr="00874CFD">
              <w:t xml:space="preserve">acrta prijedloga </w:t>
            </w:r>
            <w:r>
              <w:t>o</w:t>
            </w:r>
            <w:r w:rsidRPr="00874CFD">
              <w:t>dluke o izmjenama i dopunama Odluke o zakupu i kupoprodaji poslovnoga prostora</w:t>
            </w:r>
            <w:r w:rsidRPr="006258CF">
              <w:t>.</w:t>
            </w:r>
          </w:p>
        </w:tc>
      </w:tr>
      <w:tr w:rsidR="00016098" w:rsidTr="00016098">
        <w:tc>
          <w:tcPr>
            <w:tcW w:w="558" w:type="dxa"/>
            <w:hideMark/>
          </w:tcPr>
          <w:p w:rsidR="00016098" w:rsidRDefault="00016098" w:rsidP="00016098">
            <w:r>
              <w:t>2.</w:t>
            </w:r>
          </w:p>
        </w:tc>
        <w:tc>
          <w:tcPr>
            <w:tcW w:w="8684" w:type="dxa"/>
            <w:hideMark/>
          </w:tcPr>
          <w:p w:rsidR="00016098" w:rsidRDefault="00016098" w:rsidP="00016098">
            <w:r>
              <w:t>Ovaj će zaključak biti upućen Stručnoj službi gradonačelnika.</w:t>
            </w:r>
          </w:p>
        </w:tc>
      </w:tr>
    </w:tbl>
    <w:p w:rsidR="00016098" w:rsidRDefault="00016098" w:rsidP="00B77461">
      <w:pPr>
        <w:rPr>
          <w:b/>
        </w:rPr>
      </w:pPr>
    </w:p>
    <w:p w:rsidR="00B77461" w:rsidRDefault="00B77461" w:rsidP="00B77461">
      <w:pPr>
        <w:rPr>
          <w:b/>
        </w:rPr>
      </w:pPr>
    </w:p>
    <w:p w:rsidR="001E4958" w:rsidRPr="001E4958" w:rsidRDefault="005103E3" w:rsidP="001E4958">
      <w:pPr>
        <w:rPr>
          <w:b/>
        </w:rPr>
      </w:pPr>
      <w:r>
        <w:rPr>
          <w:b/>
        </w:rPr>
        <w:t xml:space="preserve">Ad </w:t>
      </w:r>
      <w:r w:rsidR="00DE1005" w:rsidRPr="00DE1005">
        <w:rPr>
          <w:b/>
        </w:rPr>
        <w:t>17.</w:t>
      </w:r>
      <w:r w:rsidR="00DE1005" w:rsidRPr="00DE1005">
        <w:rPr>
          <w:b/>
        </w:rPr>
        <w:tab/>
      </w:r>
      <w:r w:rsidR="00016098" w:rsidRPr="00016098">
        <w:rPr>
          <w:b/>
        </w:rPr>
        <w:t xml:space="preserve">Prijedlog zaključka o davanju mišljenja o Prijedlogu zaključka o davanju </w:t>
      </w:r>
      <w:r w:rsidR="00E34336">
        <w:rPr>
          <w:b/>
        </w:rPr>
        <w:tab/>
      </w:r>
      <w:r w:rsidR="00016098" w:rsidRPr="00016098">
        <w:rPr>
          <w:b/>
        </w:rPr>
        <w:t xml:space="preserve">jamstva za kreditno zaduživanje Nastavnog zavoda za javno zdravstvo "Dr. </w:t>
      </w:r>
      <w:r w:rsidR="00E34336">
        <w:rPr>
          <w:b/>
        </w:rPr>
        <w:tab/>
      </w:r>
      <w:r w:rsidR="00016098" w:rsidRPr="00016098">
        <w:rPr>
          <w:b/>
        </w:rPr>
        <w:t>Andrija Štampar",</w:t>
      </w:r>
    </w:p>
    <w:p w:rsidR="001E4958" w:rsidRDefault="001E4958" w:rsidP="00B77461">
      <w:pPr>
        <w:autoSpaceDE w:val="0"/>
        <w:autoSpaceDN w:val="0"/>
        <w:adjustRightInd w:val="0"/>
        <w:rPr>
          <w:b/>
          <w:color w:val="000000"/>
          <w:lang w:val="pl-PL"/>
        </w:rPr>
      </w:pPr>
    </w:p>
    <w:p w:rsidR="00B77461" w:rsidRDefault="00B77461" w:rsidP="00B77461">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B77461" w:rsidRDefault="00B77461" w:rsidP="00B77461">
      <w:pPr>
        <w:ind w:right="138"/>
      </w:pPr>
      <w:r w:rsidRPr="00546FEE">
        <w:rPr>
          <w:b/>
          <w:lang w:val="pl-PL"/>
        </w:rPr>
        <w:t>Predsjednik</w:t>
      </w:r>
      <w:r w:rsidRPr="00546FEE">
        <w:rPr>
          <w:b/>
        </w:rPr>
        <w:tab/>
      </w:r>
      <w:r w:rsidRPr="00546FEE">
        <w:t>zaključio je raspravu i dao na glasovanje prijedlog zaključka.</w:t>
      </w:r>
    </w:p>
    <w:p w:rsidR="00B77461" w:rsidRDefault="00B77461" w:rsidP="00C76E73">
      <w:pPr>
        <w:ind w:right="138"/>
      </w:pPr>
      <w:r w:rsidRPr="002E7108">
        <w:rPr>
          <w:b/>
        </w:rPr>
        <w:t>Vijeće</w:t>
      </w:r>
      <w:r>
        <w:t xml:space="preserve"> je </w:t>
      </w:r>
      <w:r w:rsidR="001E4958">
        <w:t>jednoglasno</w:t>
      </w:r>
      <w:r>
        <w:t xml:space="preserve"> donijelo</w:t>
      </w:r>
    </w:p>
    <w:p w:rsidR="00E34336" w:rsidRDefault="00E34336" w:rsidP="00E34336">
      <w:pPr>
        <w:jc w:val="center"/>
        <w:rPr>
          <w:b/>
        </w:rPr>
      </w:pPr>
      <w:r>
        <w:rPr>
          <w:b/>
        </w:rPr>
        <w:t>Z A K LJ U Č A K</w:t>
      </w:r>
    </w:p>
    <w:p w:rsidR="00E34336" w:rsidRDefault="00E34336" w:rsidP="00E34336">
      <w:pPr>
        <w:jc w:val="center"/>
        <w:rPr>
          <w:b/>
        </w:rPr>
      </w:pPr>
      <w:r w:rsidRPr="00DF1FCB">
        <w:rPr>
          <w:b/>
        </w:rPr>
        <w:t xml:space="preserve">o davanju mišljenja </w:t>
      </w:r>
      <w:r w:rsidRPr="00BB415A">
        <w:rPr>
          <w:b/>
        </w:rPr>
        <w:t xml:space="preserve">o </w:t>
      </w:r>
      <w:r w:rsidR="00C76E73">
        <w:rPr>
          <w:b/>
        </w:rPr>
        <w:t>P</w:t>
      </w:r>
      <w:r w:rsidRPr="00BB415A">
        <w:rPr>
          <w:b/>
        </w:rPr>
        <w:t xml:space="preserve">rijedlogu </w:t>
      </w:r>
      <w:r w:rsidR="00C76E73">
        <w:rPr>
          <w:b/>
        </w:rPr>
        <w:t>z</w:t>
      </w:r>
      <w:r w:rsidRPr="00512A7C">
        <w:rPr>
          <w:b/>
        </w:rPr>
        <w:t xml:space="preserve">aključka o davanju jamstva za kreditno zaduživanje Nastavnog zavoda za javno </w:t>
      </w:r>
      <w:r w:rsidR="00C76E73">
        <w:rPr>
          <w:b/>
        </w:rPr>
        <w:t>zdravstvo "Dr. Andrija Štampar"</w:t>
      </w:r>
      <w:r w:rsidRPr="00512A7C">
        <w:rPr>
          <w:b/>
        </w:rPr>
        <w:t>,</w:t>
      </w:r>
    </w:p>
    <w:p w:rsidR="00E34336" w:rsidRDefault="00E34336" w:rsidP="00E34336">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E34336" w:rsidTr="002A3D39">
        <w:tc>
          <w:tcPr>
            <w:tcW w:w="558" w:type="dxa"/>
            <w:hideMark/>
          </w:tcPr>
          <w:p w:rsidR="00E34336" w:rsidRDefault="00E34336" w:rsidP="002A3D39">
            <w:r>
              <w:t>1.</w:t>
            </w:r>
          </w:p>
        </w:tc>
        <w:tc>
          <w:tcPr>
            <w:tcW w:w="8684" w:type="dxa"/>
          </w:tcPr>
          <w:p w:rsidR="00E34336" w:rsidRDefault="00E34336" w:rsidP="00C76E73">
            <w:r>
              <w:t xml:space="preserve">Vijeće Gradske četvrti Trnje daje pozitivno mišljenje </w:t>
            </w:r>
            <w:r w:rsidR="00C76E73">
              <w:t>o</w:t>
            </w:r>
            <w:r>
              <w:t xml:space="preserve"> </w:t>
            </w:r>
            <w:r w:rsidR="00C76E73">
              <w:t>P</w:t>
            </w:r>
            <w:r>
              <w:t>rijedlog</w:t>
            </w:r>
            <w:r w:rsidR="00C76E73">
              <w:t>u</w:t>
            </w:r>
            <w:r w:rsidRPr="00BB415A">
              <w:t xml:space="preserve"> </w:t>
            </w:r>
            <w:r w:rsidR="00C76E73">
              <w:t>z</w:t>
            </w:r>
            <w:r w:rsidRPr="00512A7C">
              <w:t>aključka o davanju jamstva za kreditno zaduživanje Nastavnog zavoda za javno z</w:t>
            </w:r>
            <w:r>
              <w:t>dravstvo "Dr. Andrija Štampar".</w:t>
            </w:r>
          </w:p>
        </w:tc>
      </w:tr>
      <w:tr w:rsidR="00E34336" w:rsidTr="002A3D39">
        <w:tc>
          <w:tcPr>
            <w:tcW w:w="558" w:type="dxa"/>
            <w:hideMark/>
          </w:tcPr>
          <w:p w:rsidR="00E34336" w:rsidRDefault="00E34336" w:rsidP="002A3D39">
            <w:r>
              <w:t>2.</w:t>
            </w:r>
          </w:p>
        </w:tc>
        <w:tc>
          <w:tcPr>
            <w:tcW w:w="8684" w:type="dxa"/>
            <w:hideMark/>
          </w:tcPr>
          <w:p w:rsidR="00E34336" w:rsidRDefault="00E34336" w:rsidP="002A3D39">
            <w:r>
              <w:t>Ovaj će zaključak biti upućen Stručnoj službi gradonačelnika.</w:t>
            </w:r>
          </w:p>
        </w:tc>
      </w:tr>
    </w:tbl>
    <w:p w:rsidR="00E34336" w:rsidRDefault="00E34336" w:rsidP="00B77461"/>
    <w:p w:rsidR="00F97A1B" w:rsidRDefault="00F97A1B" w:rsidP="00DE1005">
      <w:pPr>
        <w:rPr>
          <w:b/>
        </w:rPr>
      </w:pPr>
    </w:p>
    <w:p w:rsidR="00C76E73" w:rsidRPr="00C76E73" w:rsidRDefault="003F3A0A" w:rsidP="00C76E73">
      <w:pPr>
        <w:rPr>
          <w:b/>
        </w:rPr>
      </w:pPr>
      <w:r>
        <w:rPr>
          <w:b/>
        </w:rPr>
        <w:t xml:space="preserve">Ad </w:t>
      </w:r>
      <w:r w:rsidR="00B77461">
        <w:rPr>
          <w:b/>
        </w:rPr>
        <w:t>18</w:t>
      </w:r>
      <w:r w:rsidR="00DE1005" w:rsidRPr="00F97A1B">
        <w:rPr>
          <w:b/>
        </w:rPr>
        <w:t>.</w:t>
      </w:r>
      <w:r w:rsidR="00DE1005" w:rsidRPr="00F97A1B">
        <w:rPr>
          <w:b/>
        </w:rPr>
        <w:tab/>
      </w:r>
      <w:r w:rsidR="00C76E73" w:rsidRPr="00C76E73">
        <w:rPr>
          <w:b/>
        </w:rPr>
        <w:t xml:space="preserve">Prijedlog zaključka o davanju mišljenja o Prijedlogu zaključka o osnivanju </w:t>
      </w:r>
      <w:r w:rsidR="00C76E73">
        <w:rPr>
          <w:b/>
        </w:rPr>
        <w:tab/>
      </w:r>
      <w:r w:rsidR="00C76E73" w:rsidRPr="00C76E73">
        <w:rPr>
          <w:b/>
        </w:rPr>
        <w:t>društva SPORTSKI OBJEKTI, društva s ograničenom odgovornošću,</w:t>
      </w:r>
    </w:p>
    <w:p w:rsidR="001E4958" w:rsidRDefault="001E4958" w:rsidP="00DE1005">
      <w:pPr>
        <w:rPr>
          <w:b/>
        </w:rPr>
      </w:pPr>
    </w:p>
    <w:p w:rsidR="001E4958" w:rsidRDefault="001E4958" w:rsidP="001E4958">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1E4958" w:rsidRDefault="001E4958" w:rsidP="001E4958">
      <w:pPr>
        <w:ind w:right="138"/>
      </w:pPr>
      <w:r w:rsidRPr="00546FEE">
        <w:rPr>
          <w:b/>
          <w:lang w:val="pl-PL"/>
        </w:rPr>
        <w:t>Predsjednik</w:t>
      </w:r>
      <w:r w:rsidRPr="00546FEE">
        <w:rPr>
          <w:b/>
        </w:rPr>
        <w:tab/>
      </w:r>
      <w:r w:rsidRPr="00546FEE">
        <w:t>zaključio je raspravu i dao na glasovanje prijedlog zaključka.</w:t>
      </w:r>
    </w:p>
    <w:p w:rsidR="001E4958" w:rsidRDefault="001E4958" w:rsidP="001E4958">
      <w:pPr>
        <w:ind w:right="138"/>
        <w:rPr>
          <w:b/>
        </w:rPr>
      </w:pPr>
      <w:r w:rsidRPr="002E7108">
        <w:rPr>
          <w:b/>
        </w:rPr>
        <w:t>Vijeće</w:t>
      </w:r>
      <w:r>
        <w:t xml:space="preserve"> je većinom glasova (</w:t>
      </w:r>
      <w:r w:rsidR="00C76E73">
        <w:t>8</w:t>
      </w:r>
      <w:r>
        <w:t xml:space="preserve"> "ZA"</w:t>
      </w:r>
      <w:r w:rsidR="00C76E73">
        <w:t xml:space="preserve"> i</w:t>
      </w:r>
      <w:r>
        <w:t xml:space="preserve"> </w:t>
      </w:r>
      <w:r w:rsidR="00C76E73">
        <w:t>4</w:t>
      </w:r>
      <w:r>
        <w:t xml:space="preserve"> "PROTIV"</w:t>
      </w:r>
      <w:r w:rsidR="00C76E73">
        <w:t>)</w:t>
      </w:r>
      <w:r>
        <w:t xml:space="preserve"> donijelo</w:t>
      </w:r>
    </w:p>
    <w:p w:rsidR="001E4958" w:rsidRDefault="001E4958" w:rsidP="001E4958">
      <w:pPr>
        <w:jc w:val="center"/>
        <w:rPr>
          <w:b/>
        </w:rPr>
      </w:pPr>
    </w:p>
    <w:p w:rsidR="00C76E73" w:rsidRDefault="00C76E73" w:rsidP="00C76E73">
      <w:pPr>
        <w:jc w:val="center"/>
        <w:rPr>
          <w:b/>
        </w:rPr>
      </w:pPr>
      <w:r>
        <w:rPr>
          <w:b/>
        </w:rPr>
        <w:t>Z A K LJ U Č A K</w:t>
      </w:r>
    </w:p>
    <w:p w:rsidR="00C76E73" w:rsidRDefault="00C76E73" w:rsidP="00C76E73">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EE6341">
        <w:rPr>
          <w:b/>
        </w:rPr>
        <w:t xml:space="preserve">aključka </w:t>
      </w:r>
      <w:r w:rsidRPr="008E7F54">
        <w:rPr>
          <w:b/>
        </w:rPr>
        <w:t>o osnivanju društva SPORTSKI OBJEKTI, društva s ograničenom odgovornošću</w:t>
      </w:r>
    </w:p>
    <w:p w:rsidR="00C76E73" w:rsidRDefault="00C76E73" w:rsidP="00C76E73">
      <w:pPr>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C76E73" w:rsidTr="002A3D39">
        <w:tc>
          <w:tcPr>
            <w:tcW w:w="558" w:type="dxa"/>
            <w:hideMark/>
          </w:tcPr>
          <w:p w:rsidR="00C76E73" w:rsidRDefault="00C76E73" w:rsidP="002A3D39">
            <w:r>
              <w:t>1.</w:t>
            </w:r>
          </w:p>
        </w:tc>
        <w:tc>
          <w:tcPr>
            <w:tcW w:w="8684" w:type="dxa"/>
          </w:tcPr>
          <w:p w:rsidR="00C76E73" w:rsidRDefault="00C76E73" w:rsidP="00C76E73">
            <w:r>
              <w:t>Vijeće Gradske četvrti Trnje daje negativno mišljenje o Prijedlogu</w:t>
            </w:r>
            <w:r w:rsidRPr="00BB415A">
              <w:t xml:space="preserve"> </w:t>
            </w:r>
            <w:r>
              <w:t>z</w:t>
            </w:r>
            <w:r w:rsidRPr="00EE6341">
              <w:t xml:space="preserve">aključka </w:t>
            </w:r>
            <w:r w:rsidRPr="008E7F54">
              <w:t>o osnivanju društva SPORTSKI OBJEKTI, društva s ograničenom odgovornošću</w:t>
            </w:r>
            <w:r w:rsidRPr="006258CF">
              <w:t>.</w:t>
            </w:r>
          </w:p>
        </w:tc>
      </w:tr>
      <w:tr w:rsidR="00C76E73" w:rsidTr="002A3D39">
        <w:tc>
          <w:tcPr>
            <w:tcW w:w="558" w:type="dxa"/>
            <w:hideMark/>
          </w:tcPr>
          <w:p w:rsidR="00C76E73" w:rsidRDefault="00C76E73" w:rsidP="002A3D39">
            <w:r>
              <w:t>2.</w:t>
            </w:r>
          </w:p>
        </w:tc>
        <w:tc>
          <w:tcPr>
            <w:tcW w:w="8684" w:type="dxa"/>
            <w:hideMark/>
          </w:tcPr>
          <w:p w:rsidR="00C76E73" w:rsidRDefault="00C76E73" w:rsidP="002A3D39">
            <w:r>
              <w:t>Ovaj će zaključak biti upućen Stručnoj službi gradonačelnika.</w:t>
            </w:r>
          </w:p>
        </w:tc>
      </w:tr>
    </w:tbl>
    <w:p w:rsidR="00C76E73" w:rsidRDefault="00C76E73" w:rsidP="00C76E73"/>
    <w:p w:rsidR="000E7DBF" w:rsidRDefault="000E7DBF" w:rsidP="000F39F3">
      <w:pPr>
        <w:rPr>
          <w:b/>
        </w:rPr>
      </w:pPr>
    </w:p>
    <w:p w:rsidR="00C76E73" w:rsidRPr="00C76E73" w:rsidRDefault="000F39F3" w:rsidP="00C76E73">
      <w:pPr>
        <w:rPr>
          <w:b/>
        </w:rPr>
      </w:pPr>
      <w:r>
        <w:rPr>
          <w:b/>
        </w:rPr>
        <w:t>Ad 19</w:t>
      </w:r>
      <w:r w:rsidRPr="00F97A1B">
        <w:rPr>
          <w:b/>
        </w:rPr>
        <w:t>.</w:t>
      </w:r>
      <w:r w:rsidRPr="00F97A1B">
        <w:rPr>
          <w:b/>
        </w:rPr>
        <w:tab/>
      </w:r>
      <w:r w:rsidR="00C76E73" w:rsidRPr="00C76E73">
        <w:rPr>
          <w:b/>
        </w:rPr>
        <w:t xml:space="preserve">Prijedlog zaključka o davanju mišljenja o Prijedlogu zaključka o prihvaćanju </w:t>
      </w:r>
      <w:r w:rsidR="00C76E73">
        <w:rPr>
          <w:b/>
        </w:rPr>
        <w:tab/>
      </w:r>
      <w:r w:rsidR="00C76E73" w:rsidRPr="00C76E73">
        <w:rPr>
          <w:b/>
        </w:rPr>
        <w:t xml:space="preserve">Ugovora o dodjeli bespovratnih sredstava za projekte koji se financiraju iz EU </w:t>
      </w:r>
      <w:r w:rsidR="00C76E73">
        <w:rPr>
          <w:b/>
        </w:rPr>
        <w:tab/>
      </w:r>
      <w:r w:rsidR="00C76E73" w:rsidRPr="00C76E73">
        <w:rPr>
          <w:b/>
        </w:rPr>
        <w:t xml:space="preserve">fondova u financijskom razdoblju 2014.-2020. za projekt Rekonstrukcija </w:t>
      </w:r>
      <w:r w:rsidR="00C76E73">
        <w:rPr>
          <w:b/>
        </w:rPr>
        <w:tab/>
      </w:r>
      <w:r w:rsidR="00C76E73" w:rsidRPr="00C76E73">
        <w:rPr>
          <w:b/>
        </w:rPr>
        <w:t xml:space="preserve">raskrižja Jadranske </w:t>
      </w:r>
      <w:r w:rsidR="00C76E73" w:rsidRPr="00C76E73">
        <w:rPr>
          <w:b/>
        </w:rPr>
        <w:tab/>
        <w:t xml:space="preserve">avenije i Avenije Dubrovnik - rotor Remetinec </w:t>
      </w:r>
      <w:r w:rsidR="00C76E73">
        <w:rPr>
          <w:b/>
        </w:rPr>
        <w:tab/>
      </w:r>
      <w:r w:rsidR="00C76E73" w:rsidRPr="00C76E73">
        <w:rPr>
          <w:b/>
        </w:rPr>
        <w:t>K.K.07.1.1.08.0001,</w:t>
      </w:r>
    </w:p>
    <w:p w:rsidR="000F39F3" w:rsidRDefault="000F39F3" w:rsidP="000F39F3">
      <w:pPr>
        <w:rPr>
          <w:b/>
        </w:rPr>
      </w:pPr>
    </w:p>
    <w:p w:rsidR="000F39F3" w:rsidRDefault="000F39F3" w:rsidP="000F39F3">
      <w:pPr>
        <w:autoSpaceDE w:val="0"/>
        <w:autoSpaceDN w:val="0"/>
        <w:adjustRightInd w:val="0"/>
        <w:rPr>
          <w:color w:val="000000"/>
        </w:rPr>
      </w:pPr>
      <w:r w:rsidRPr="00546FEE">
        <w:rPr>
          <w:b/>
          <w:color w:val="000000"/>
          <w:lang w:val="pl-PL"/>
        </w:rPr>
        <w:t>Predsjednik</w:t>
      </w:r>
      <w:r w:rsidRPr="00546FEE">
        <w:rPr>
          <w:b/>
          <w:color w:val="000000"/>
        </w:rPr>
        <w:tab/>
      </w:r>
      <w:r w:rsidRPr="00546FEE">
        <w:rPr>
          <w:color w:val="000000"/>
        </w:rPr>
        <w:t>daje uvodno obrazloženje te otvara raspravu.</w:t>
      </w:r>
    </w:p>
    <w:p w:rsidR="000F39F3" w:rsidRDefault="000F39F3" w:rsidP="000F39F3">
      <w:pPr>
        <w:ind w:right="138"/>
      </w:pPr>
      <w:r w:rsidRPr="00546FEE">
        <w:rPr>
          <w:b/>
          <w:lang w:val="pl-PL"/>
        </w:rPr>
        <w:t>Predsjednik</w:t>
      </w:r>
      <w:r w:rsidRPr="00546FEE">
        <w:rPr>
          <w:b/>
        </w:rPr>
        <w:tab/>
      </w:r>
      <w:r w:rsidRPr="00546FEE">
        <w:t>zaključio je raspravu i dao na glasovanje prijedlog zaključka.</w:t>
      </w:r>
    </w:p>
    <w:p w:rsidR="000F39F3" w:rsidRDefault="000F39F3" w:rsidP="000F39F3">
      <w:pPr>
        <w:ind w:right="138"/>
        <w:rPr>
          <w:b/>
        </w:rPr>
      </w:pPr>
      <w:r w:rsidRPr="002E7108">
        <w:rPr>
          <w:b/>
        </w:rPr>
        <w:t>Vijeće</w:t>
      </w:r>
      <w:r>
        <w:t xml:space="preserve"> je jednoglasno donijelo</w:t>
      </w:r>
    </w:p>
    <w:p w:rsidR="00C76E73" w:rsidRDefault="00C76E73" w:rsidP="00C76E73">
      <w:pPr>
        <w:jc w:val="center"/>
        <w:rPr>
          <w:b/>
        </w:rPr>
      </w:pPr>
      <w:r>
        <w:rPr>
          <w:b/>
        </w:rPr>
        <w:lastRenderedPageBreak/>
        <w:t>Z A K LJ U Č A K</w:t>
      </w:r>
    </w:p>
    <w:p w:rsidR="00C76E73" w:rsidRDefault="00C76E73" w:rsidP="00C76E73">
      <w:pPr>
        <w:jc w:val="center"/>
        <w:rPr>
          <w:b/>
        </w:rPr>
      </w:pPr>
      <w:r w:rsidRPr="00DF1FCB">
        <w:rPr>
          <w:b/>
        </w:rPr>
        <w:t xml:space="preserve">o davanju mišljenja </w:t>
      </w:r>
      <w:r w:rsidRPr="00BB415A">
        <w:rPr>
          <w:b/>
        </w:rPr>
        <w:t xml:space="preserve">o </w:t>
      </w:r>
      <w:r>
        <w:rPr>
          <w:b/>
        </w:rPr>
        <w:t>P</w:t>
      </w:r>
      <w:r w:rsidRPr="00BB415A">
        <w:rPr>
          <w:b/>
        </w:rPr>
        <w:t xml:space="preserve">rijedlogu </w:t>
      </w:r>
      <w:r>
        <w:rPr>
          <w:b/>
        </w:rPr>
        <w:t>z</w:t>
      </w:r>
      <w:r w:rsidRPr="00EE6341">
        <w:rPr>
          <w:b/>
        </w:rPr>
        <w:t xml:space="preserve">aključka </w:t>
      </w:r>
      <w:r w:rsidRPr="00D55011">
        <w:rPr>
          <w:b/>
        </w:rPr>
        <w:t>o prihvaćanju Ugovora o dodjeli bespovratnih sredstava za projekte koji se financiraju iz EU fondova u financijskom razdoblju 2014.-2020.  za projekt Rekonstrukcija raskrižja Jadranske avenije i Avenije Dubrovnik – rotor Remetinec K.K.07.1.1.08.0001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8684"/>
      </w:tblGrid>
      <w:tr w:rsidR="00C76E73" w:rsidTr="002A3D39">
        <w:tc>
          <w:tcPr>
            <w:tcW w:w="558" w:type="dxa"/>
            <w:hideMark/>
          </w:tcPr>
          <w:p w:rsidR="00C76E73" w:rsidRDefault="00C76E73" w:rsidP="002A3D39">
            <w:r>
              <w:t>1.</w:t>
            </w:r>
          </w:p>
        </w:tc>
        <w:tc>
          <w:tcPr>
            <w:tcW w:w="8684" w:type="dxa"/>
          </w:tcPr>
          <w:p w:rsidR="00C76E73" w:rsidRDefault="00C76E73" w:rsidP="00C76E73">
            <w:r>
              <w:t>Vijeće Gradske četvrti Trnje daje pozitivno mišljenje o Prijedlogu</w:t>
            </w:r>
            <w:r w:rsidRPr="00BB415A">
              <w:t xml:space="preserve"> </w:t>
            </w:r>
            <w:r>
              <w:t>z</w:t>
            </w:r>
            <w:r w:rsidRPr="00EE6341">
              <w:t xml:space="preserve">aključka </w:t>
            </w:r>
            <w:r w:rsidRPr="008E7F54">
              <w:t xml:space="preserve">o </w:t>
            </w:r>
            <w:r w:rsidRPr="00D55011">
              <w:t>prihvaćanju Ugovora o dodjeli bespovratnih sredstava za projekte koji se financiraju iz EU fondova u financijskom razdoblju 2014.-2020.  za projekt Rekonstrukcija raskrižja Jadranske avenije i Avenije Dubrovnik – rotor Remetinec K.K.07.1.1.08.0001</w:t>
            </w:r>
            <w:r w:rsidRPr="006258CF">
              <w:t>.</w:t>
            </w:r>
          </w:p>
        </w:tc>
      </w:tr>
      <w:tr w:rsidR="00C76E73" w:rsidTr="002A3D39">
        <w:tc>
          <w:tcPr>
            <w:tcW w:w="558" w:type="dxa"/>
            <w:hideMark/>
          </w:tcPr>
          <w:p w:rsidR="00C76E73" w:rsidRDefault="00C76E73" w:rsidP="002A3D39">
            <w:r>
              <w:t>2.</w:t>
            </w:r>
          </w:p>
        </w:tc>
        <w:tc>
          <w:tcPr>
            <w:tcW w:w="8684" w:type="dxa"/>
            <w:hideMark/>
          </w:tcPr>
          <w:p w:rsidR="00C76E73" w:rsidRDefault="00C76E73" w:rsidP="002A3D39">
            <w:r>
              <w:t>Ovaj će zaključak biti upućen Stručnoj službi gradonačelnika.</w:t>
            </w:r>
          </w:p>
        </w:tc>
      </w:tr>
    </w:tbl>
    <w:p w:rsidR="001E4958" w:rsidRDefault="001E4958" w:rsidP="00DE1005">
      <w:pPr>
        <w:rPr>
          <w:b/>
        </w:rPr>
      </w:pPr>
    </w:p>
    <w:p w:rsidR="001E4958" w:rsidRDefault="001E4958" w:rsidP="00DE1005">
      <w:pPr>
        <w:rPr>
          <w:b/>
        </w:rPr>
      </w:pPr>
    </w:p>
    <w:p w:rsidR="00DE1005" w:rsidRPr="00F97A1B" w:rsidRDefault="000F39F3" w:rsidP="00DE1005">
      <w:pPr>
        <w:rPr>
          <w:b/>
        </w:rPr>
      </w:pPr>
      <w:r>
        <w:rPr>
          <w:b/>
        </w:rPr>
        <w:t>Ad 20</w:t>
      </w:r>
      <w:r w:rsidRPr="00F97A1B">
        <w:rPr>
          <w:b/>
        </w:rPr>
        <w:t>.</w:t>
      </w:r>
      <w:r w:rsidRPr="00F97A1B">
        <w:rPr>
          <w:b/>
        </w:rPr>
        <w:tab/>
      </w:r>
      <w:r w:rsidR="00C76E73">
        <w:rPr>
          <w:b/>
        </w:rPr>
        <w:t>Iz</w:t>
      </w:r>
      <w:r w:rsidR="00DE1005" w:rsidRPr="00F97A1B">
        <w:rPr>
          <w:b/>
        </w:rPr>
        <w:t>vješća, pitanja i prijedlozi.</w:t>
      </w:r>
    </w:p>
    <w:p w:rsidR="00B75B92" w:rsidRDefault="00B75B92" w:rsidP="002B45FC">
      <w:pPr>
        <w:ind w:right="138"/>
      </w:pPr>
    </w:p>
    <w:p w:rsidR="00C76E73" w:rsidRDefault="0030330C" w:rsidP="002B45FC">
      <w:pPr>
        <w:ind w:right="138"/>
      </w:pPr>
      <w:r>
        <w:tab/>
      </w:r>
      <w:r w:rsidR="00E65940">
        <w:t xml:space="preserve">Član Vijeća </w:t>
      </w:r>
      <w:r w:rsidR="00E65940" w:rsidRPr="00E65940">
        <w:rPr>
          <w:b/>
        </w:rPr>
        <w:t>Krešimir Končić</w:t>
      </w:r>
      <w:r w:rsidR="00E65940">
        <w:t xml:space="preserve"> pita da li su objedinjeni i dostavljeni podaci za proljetno čišćenje i uređivanje na području Gradske četvrti Trnje.</w:t>
      </w:r>
    </w:p>
    <w:p w:rsidR="00E65940" w:rsidRDefault="00E65940" w:rsidP="002B45FC">
      <w:pPr>
        <w:ind w:right="138"/>
      </w:pPr>
      <w:r>
        <w:t xml:space="preserve">Član Vijeća </w:t>
      </w:r>
      <w:r w:rsidRPr="00E65940">
        <w:rPr>
          <w:b/>
        </w:rPr>
        <w:t>Mladen Perica</w:t>
      </w:r>
      <w:r>
        <w:t xml:space="preserve"> predlaže da se Gradskom uredu za mjesnu samoupravu napomene da zbog kratkoće roka za dostavu podataka neki mjesni odbori nisu dostavili svoje potrebe. </w:t>
      </w:r>
      <w:r w:rsidRPr="00E65940">
        <w:rPr>
          <w:b/>
        </w:rPr>
        <w:t xml:space="preserve">Predsjednik </w:t>
      </w:r>
      <w:r>
        <w:t>Vijeća podržava prijedlog Mladena Perice.</w:t>
      </w:r>
    </w:p>
    <w:p w:rsidR="00C76E73" w:rsidRDefault="00E65940" w:rsidP="002B45FC">
      <w:pPr>
        <w:ind w:right="138"/>
      </w:pPr>
      <w:r w:rsidRPr="00E65940">
        <w:rPr>
          <w:b/>
        </w:rPr>
        <w:t>Voditelj Područnog odsjeka Trnje</w:t>
      </w:r>
      <w:r>
        <w:t>, Ivica Živković, odgovara da je 11 mjesnih odbora od 15 dostavilo svoje potrebe te da će objedinjeni podaci biti dostavljeni Gradskom uredu za mjesnu samoupravu.</w:t>
      </w:r>
    </w:p>
    <w:p w:rsidR="00A45585" w:rsidRDefault="0030330C" w:rsidP="002B45FC">
      <w:pPr>
        <w:ind w:right="138"/>
      </w:pPr>
      <w:r>
        <w:tab/>
      </w:r>
      <w:r w:rsidR="00E65940">
        <w:t xml:space="preserve">Članica Vijeća </w:t>
      </w:r>
      <w:r w:rsidR="00E65940" w:rsidRPr="00A45585">
        <w:rPr>
          <w:b/>
        </w:rPr>
        <w:t>Iva Ivšić</w:t>
      </w:r>
      <w:r w:rsidR="00E65940">
        <w:t xml:space="preserve"> podsjeća na problem digitalne reklame na području Mjesnog odbora Veslačko naselje. Napominje da reklama nije izmještena te moli da se </w:t>
      </w:r>
      <w:r w:rsidR="00A45585">
        <w:t>ponovno zatraži izmještanje iste.</w:t>
      </w:r>
    </w:p>
    <w:p w:rsidR="00A45585" w:rsidRDefault="0030330C" w:rsidP="002B45FC">
      <w:pPr>
        <w:ind w:right="138"/>
      </w:pPr>
      <w:r>
        <w:tab/>
      </w:r>
      <w:r w:rsidR="00A45585">
        <w:t xml:space="preserve">Potpredsjednik Vijeća </w:t>
      </w:r>
      <w:r w:rsidR="00A45585" w:rsidRPr="00A45585">
        <w:rPr>
          <w:b/>
        </w:rPr>
        <w:t>Vedran Mihelčić</w:t>
      </w:r>
      <w:r w:rsidR="00A45585">
        <w:t xml:space="preserve"> informira prisutne da je Vijeće Mjesnog odbora Veslačko naselje na jednoj od sjednica donijelo zaključak o premještanju kontejnera u Veslačkoj ulici te je Podružnica Čistoća postupila po istom. Nakon nekog vremena kontejner je vraćen na sporno mjesto. Traži da se od Podružnice Čistoća zatraži obrazloženje zašto se ne  poštuje odluka Mjesnog odbora. </w:t>
      </w:r>
    </w:p>
    <w:p w:rsidR="00525F48" w:rsidRDefault="0030330C" w:rsidP="002B45FC">
      <w:pPr>
        <w:ind w:right="138"/>
      </w:pPr>
      <w:r>
        <w:tab/>
      </w:r>
      <w:r w:rsidR="00A45585">
        <w:t xml:space="preserve">Član Vijeća </w:t>
      </w:r>
      <w:r w:rsidR="00A45585" w:rsidRPr="00525F48">
        <w:rPr>
          <w:b/>
        </w:rPr>
        <w:t>Vladimir Dimić</w:t>
      </w:r>
      <w:r w:rsidR="00A45585">
        <w:t xml:space="preserve"> </w:t>
      </w:r>
      <w:r w:rsidR="00525F48">
        <w:t xml:space="preserve"> obavještava prisutne da je uz Slavonsku aveniju orezano drveće i izvršena sječa jednog oraha zbog zaklanjanja reklame. Zanima ga tko je izdao i na temelju čega rješenje za sječu oraha. </w:t>
      </w:r>
    </w:p>
    <w:p w:rsidR="00C76E73" w:rsidRDefault="0030330C" w:rsidP="002B45FC">
      <w:pPr>
        <w:ind w:right="138"/>
      </w:pPr>
      <w:r>
        <w:tab/>
      </w:r>
      <w:r w:rsidR="00525F48">
        <w:t xml:space="preserve">Član Vijeća </w:t>
      </w:r>
      <w:r w:rsidR="00525F48" w:rsidRPr="00525F48">
        <w:rPr>
          <w:b/>
        </w:rPr>
        <w:t>Pero Kovačević</w:t>
      </w:r>
      <w:r w:rsidR="00525F48">
        <w:t xml:space="preserve"> upozorava na problem zelenih otoka koji sve više liče na divlje deponije. Smatra da iste ili treba ukinuti ili staviti pod nadzor kamera kako bi se spriječilo stvaranje divljih deponija u gradu.</w:t>
      </w:r>
    </w:p>
    <w:p w:rsidR="0030330C" w:rsidRDefault="0030330C" w:rsidP="002B45FC">
      <w:pPr>
        <w:ind w:right="138"/>
        <w:rPr>
          <w:b/>
        </w:rPr>
      </w:pPr>
      <w:r>
        <w:rPr>
          <w:b/>
        </w:rPr>
        <w:tab/>
      </w:r>
    </w:p>
    <w:p w:rsidR="00525F48" w:rsidRDefault="0030330C" w:rsidP="002B45FC">
      <w:pPr>
        <w:ind w:right="138"/>
      </w:pPr>
      <w:r>
        <w:rPr>
          <w:b/>
        </w:rPr>
        <w:tab/>
      </w:r>
      <w:r w:rsidR="00525F48" w:rsidRPr="0030330C">
        <w:rPr>
          <w:b/>
        </w:rPr>
        <w:t xml:space="preserve">Predsjednik </w:t>
      </w:r>
      <w:r w:rsidR="00525F48">
        <w:t>Vijeća moli članove Vijeća da svoja pitanja dostave</w:t>
      </w:r>
      <w:r w:rsidR="008E56B5">
        <w:t xml:space="preserve"> na mail adresu Vijeća Gradske četvrti Trnje - trnje</w:t>
      </w:r>
      <w:r>
        <w:t>@zagreb.hr.</w:t>
      </w:r>
    </w:p>
    <w:p w:rsidR="00C76E73" w:rsidRDefault="00C76E73" w:rsidP="002B45FC">
      <w:pPr>
        <w:ind w:right="138"/>
      </w:pPr>
    </w:p>
    <w:p w:rsidR="0030330C" w:rsidRDefault="0030330C" w:rsidP="002B45FC">
      <w:pPr>
        <w:ind w:right="138"/>
      </w:pPr>
    </w:p>
    <w:p w:rsidR="00E145B3" w:rsidRDefault="00850484" w:rsidP="00DD1088">
      <w:pPr>
        <w:rPr>
          <w:color w:val="000000"/>
        </w:rPr>
      </w:pPr>
      <w:r w:rsidRPr="00850484">
        <w:rPr>
          <w:b/>
          <w:color w:val="000000"/>
        </w:rPr>
        <w:t>Predsjednik</w:t>
      </w:r>
      <w:r w:rsidRPr="00850484">
        <w:rPr>
          <w:b/>
          <w:color w:val="000000"/>
        </w:rPr>
        <w:tab/>
      </w:r>
      <w:r>
        <w:rPr>
          <w:color w:val="000000"/>
        </w:rPr>
        <w:t>zaključuje sjednicu.</w:t>
      </w:r>
    </w:p>
    <w:p w:rsidR="00E95E0E" w:rsidRDefault="00E95E0E" w:rsidP="00DD1088">
      <w:pPr>
        <w:rPr>
          <w:color w:val="000000"/>
        </w:rPr>
      </w:pPr>
      <w:r>
        <w:rPr>
          <w:color w:val="000000"/>
        </w:rPr>
        <w:t>Sjed</w:t>
      </w:r>
      <w:r w:rsidR="00E145B3">
        <w:rPr>
          <w:color w:val="000000"/>
        </w:rPr>
        <w:t xml:space="preserve">nica je završila s radom u </w:t>
      </w:r>
      <w:r w:rsidR="00CE6FE5">
        <w:rPr>
          <w:color w:val="000000"/>
        </w:rPr>
        <w:t>1</w:t>
      </w:r>
      <w:r w:rsidR="00EE7FD5">
        <w:rPr>
          <w:color w:val="000000"/>
        </w:rPr>
        <w:t>9</w:t>
      </w:r>
      <w:r w:rsidR="00CE6FE5">
        <w:rPr>
          <w:color w:val="000000"/>
        </w:rPr>
        <w:t>,</w:t>
      </w:r>
      <w:r w:rsidR="00EE7FD5">
        <w:rPr>
          <w:color w:val="000000"/>
        </w:rPr>
        <w:t>3</w:t>
      </w:r>
      <w:r w:rsidR="00DE7838">
        <w:rPr>
          <w:color w:val="000000"/>
        </w:rPr>
        <w:t>0</w:t>
      </w:r>
      <w:r>
        <w:rPr>
          <w:color w:val="000000"/>
        </w:rPr>
        <w:t xml:space="preserve"> sati.</w:t>
      </w:r>
    </w:p>
    <w:p w:rsidR="00FD118D" w:rsidRDefault="00FD118D" w:rsidP="00DD1088">
      <w:pPr>
        <w:rPr>
          <w:color w:val="000000"/>
        </w:rPr>
      </w:pPr>
    </w:p>
    <w:p w:rsidR="00E95E0E" w:rsidRDefault="00E95E0E" w:rsidP="00DD1088">
      <w:pPr>
        <w:rPr>
          <w:color w:val="000000"/>
        </w:rPr>
      </w:pPr>
      <w:r>
        <w:rPr>
          <w:color w:val="000000"/>
        </w:rPr>
        <w:t>KLASA:</w:t>
      </w:r>
      <w:r w:rsidR="00A92E9D">
        <w:rPr>
          <w:color w:val="000000"/>
        </w:rPr>
        <w:t xml:space="preserve"> 026-0</w:t>
      </w:r>
      <w:r w:rsidR="00850484">
        <w:rPr>
          <w:color w:val="000000"/>
        </w:rPr>
        <w:t>2</w:t>
      </w:r>
      <w:r w:rsidR="00A92E9D">
        <w:rPr>
          <w:color w:val="000000"/>
        </w:rPr>
        <w:t>/1</w:t>
      </w:r>
      <w:r w:rsidR="00DE7838">
        <w:rPr>
          <w:color w:val="000000"/>
        </w:rPr>
        <w:t>9</w:t>
      </w:r>
      <w:r w:rsidR="00A92E9D">
        <w:rPr>
          <w:color w:val="000000"/>
        </w:rPr>
        <w:t>-001/</w:t>
      </w:r>
      <w:r w:rsidR="00C76E73">
        <w:rPr>
          <w:color w:val="000000"/>
        </w:rPr>
        <w:t>129</w:t>
      </w:r>
    </w:p>
    <w:p w:rsidR="00E95E0E" w:rsidRDefault="004E32F0" w:rsidP="00DD1088">
      <w:pPr>
        <w:rPr>
          <w:color w:val="000000"/>
        </w:rPr>
      </w:pPr>
      <w:r>
        <w:rPr>
          <w:color w:val="000000"/>
        </w:rPr>
        <w:t>URBROJ: 251-06-</w:t>
      </w:r>
      <w:r w:rsidR="00850484">
        <w:rPr>
          <w:color w:val="000000"/>
        </w:rPr>
        <w:t>11-17-</w:t>
      </w:r>
      <w:r>
        <w:rPr>
          <w:color w:val="000000"/>
        </w:rPr>
        <w:t>1</w:t>
      </w:r>
      <w:r w:rsidR="00DE7838">
        <w:rPr>
          <w:color w:val="000000"/>
        </w:rPr>
        <w:t>9</w:t>
      </w:r>
      <w:r>
        <w:rPr>
          <w:color w:val="000000"/>
        </w:rPr>
        <w:t>-</w:t>
      </w:r>
      <w:r w:rsidR="00C76E73">
        <w:rPr>
          <w:color w:val="000000"/>
        </w:rPr>
        <w:t>4</w:t>
      </w:r>
    </w:p>
    <w:p w:rsidR="00E95E0E" w:rsidRDefault="00E95E0E" w:rsidP="00DD1088">
      <w:pPr>
        <w:rPr>
          <w:color w:val="000000"/>
        </w:rPr>
      </w:pPr>
      <w:r>
        <w:rPr>
          <w:color w:val="000000"/>
        </w:rPr>
        <w:t xml:space="preserve">Zagreb, </w:t>
      </w:r>
      <w:r w:rsidR="00C76E73">
        <w:rPr>
          <w:color w:val="000000"/>
        </w:rPr>
        <w:t>18. ožujka</w:t>
      </w:r>
      <w:r w:rsidR="00C56EB9">
        <w:rPr>
          <w:color w:val="000000"/>
        </w:rPr>
        <w:t xml:space="preserve"> 201</w:t>
      </w:r>
      <w:r w:rsidR="00DE7838">
        <w:rPr>
          <w:color w:val="000000"/>
        </w:rPr>
        <w:t>9</w:t>
      </w:r>
      <w:r>
        <w:rPr>
          <w:color w:val="000000"/>
        </w:rPr>
        <w:t>.</w:t>
      </w:r>
    </w:p>
    <w:p w:rsidR="001C3212" w:rsidRDefault="001C3212" w:rsidP="00DD1088">
      <w:pPr>
        <w:rPr>
          <w:color w:val="000000"/>
        </w:rPr>
      </w:pPr>
    </w:p>
    <w:p w:rsidR="00E95E0E" w:rsidRDefault="00E95E0E" w:rsidP="00DD1088">
      <w:pPr>
        <w:rPr>
          <w:b/>
          <w:color w:val="000000"/>
        </w:rPr>
      </w:pPr>
      <w:r w:rsidRPr="00C63195">
        <w:rPr>
          <w:b/>
          <w:color w:val="000000"/>
        </w:rPr>
        <w:t>ZAPISNIK IZRADI</w:t>
      </w:r>
      <w:r w:rsidR="00C56EB9">
        <w:rPr>
          <w:b/>
          <w:color w:val="000000"/>
        </w:rPr>
        <w:t>LA</w:t>
      </w:r>
      <w:r w:rsidRPr="00C63195">
        <w:rPr>
          <w:b/>
          <w:color w:val="000000"/>
        </w:rPr>
        <w:t>:</w:t>
      </w:r>
      <w:r>
        <w:rPr>
          <w:b/>
          <w:color w:val="000000"/>
        </w:rPr>
        <w:t xml:space="preserve">                                                           </w:t>
      </w:r>
      <w:r w:rsidR="00FD118D">
        <w:rPr>
          <w:b/>
          <w:color w:val="000000"/>
        </w:rPr>
        <w:t xml:space="preserve">  </w:t>
      </w:r>
      <w:r>
        <w:rPr>
          <w:b/>
          <w:color w:val="000000"/>
        </w:rPr>
        <w:t>PREDSJEDNIK</w:t>
      </w:r>
    </w:p>
    <w:p w:rsidR="006D736A" w:rsidRDefault="00E95E0E" w:rsidP="00DD1088">
      <w:pPr>
        <w:rPr>
          <w:b/>
          <w:color w:val="000000"/>
        </w:rPr>
      </w:pPr>
      <w:r w:rsidRPr="00417981">
        <w:rPr>
          <w:color w:val="000000"/>
        </w:rPr>
        <w:t>Da</w:t>
      </w:r>
      <w:r w:rsidR="00C56EB9" w:rsidRPr="00417981">
        <w:rPr>
          <w:color w:val="000000"/>
        </w:rPr>
        <w:t>niela Vuković</w:t>
      </w:r>
      <w:r w:rsidR="00C76E73">
        <w:rPr>
          <w:color w:val="000000"/>
        </w:rPr>
        <w:t xml:space="preserve">  </w:t>
      </w:r>
      <w:r w:rsidR="001F419C">
        <w:rPr>
          <w:color w:val="000000"/>
        </w:rPr>
        <w:t>v.r.</w:t>
      </w:r>
      <w:bookmarkStart w:id="0" w:name="_GoBack"/>
      <w:bookmarkEnd w:id="0"/>
      <w:r w:rsidR="00C76E73">
        <w:rPr>
          <w:color w:val="000000"/>
        </w:rPr>
        <w:t xml:space="preserve">       </w:t>
      </w:r>
      <w:r w:rsidRPr="00417981">
        <w:rPr>
          <w:color w:val="000000"/>
        </w:rPr>
        <w:t xml:space="preserve">                                                        </w:t>
      </w:r>
      <w:r>
        <w:rPr>
          <w:b/>
          <w:color w:val="000000"/>
        </w:rPr>
        <w:t>Vijeća Gradske četvrti Trnje</w:t>
      </w:r>
    </w:p>
    <w:p w:rsidR="0094068B" w:rsidRPr="00417981" w:rsidRDefault="00E95E0E" w:rsidP="00DD1088">
      <w:r>
        <w:rPr>
          <w:b/>
          <w:color w:val="000000"/>
        </w:rPr>
        <w:tab/>
      </w:r>
      <w:r w:rsidR="00C56EB9">
        <w:rPr>
          <w:b/>
          <w:color w:val="000000"/>
        </w:rPr>
        <w:t xml:space="preserve"> </w:t>
      </w:r>
      <w:r>
        <w:rPr>
          <w:b/>
          <w:color w:val="000000"/>
        </w:rPr>
        <w:tab/>
      </w:r>
      <w:r>
        <w:rPr>
          <w:b/>
          <w:color w:val="000000"/>
        </w:rPr>
        <w:tab/>
      </w:r>
      <w:r>
        <w:rPr>
          <w:b/>
          <w:color w:val="000000"/>
        </w:rPr>
        <w:tab/>
      </w:r>
      <w:r>
        <w:rPr>
          <w:b/>
          <w:color w:val="000000"/>
        </w:rPr>
        <w:tab/>
      </w:r>
      <w:r>
        <w:rPr>
          <w:b/>
          <w:color w:val="000000"/>
        </w:rPr>
        <w:tab/>
        <w:t xml:space="preserve">           </w:t>
      </w:r>
      <w:r w:rsidR="00C56EB9">
        <w:rPr>
          <w:b/>
          <w:color w:val="000000"/>
        </w:rPr>
        <w:tab/>
        <w:t xml:space="preserve">          </w:t>
      </w:r>
      <w:r w:rsidR="00293D9A">
        <w:rPr>
          <w:b/>
          <w:color w:val="000000"/>
        </w:rPr>
        <w:t xml:space="preserve"> </w:t>
      </w:r>
      <w:r w:rsidR="00C76E73">
        <w:rPr>
          <w:b/>
          <w:color w:val="000000"/>
        </w:rPr>
        <w:t xml:space="preserve"> </w:t>
      </w:r>
      <w:r w:rsidR="00283957">
        <w:rPr>
          <w:color w:val="000000"/>
        </w:rPr>
        <w:t>Prof.dr.sc. Mato Bartoluc</w:t>
      </w:r>
      <w:r w:rsidR="00D158C5">
        <w:rPr>
          <w:color w:val="000000"/>
        </w:rPr>
        <w:t>i</w:t>
      </w:r>
      <w:r w:rsidR="001F419C">
        <w:rPr>
          <w:color w:val="000000"/>
        </w:rPr>
        <w:t xml:space="preserve"> v.r.</w:t>
      </w:r>
    </w:p>
    <w:sectPr w:rsidR="0094068B" w:rsidRPr="00417981" w:rsidSect="00A00A0E">
      <w:footerReference w:type="default" r:id="rId8"/>
      <w:pgSz w:w="11906" w:h="16838"/>
      <w:pgMar w:top="1276"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512" w:rsidRDefault="00903512" w:rsidP="000F385D">
      <w:r>
        <w:separator/>
      </w:r>
    </w:p>
  </w:endnote>
  <w:endnote w:type="continuationSeparator" w:id="0">
    <w:p w:rsidR="00903512" w:rsidRDefault="00903512" w:rsidP="000F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098" w:rsidRPr="000F385D" w:rsidRDefault="00016098">
    <w:pPr>
      <w:pStyle w:val="Footer"/>
      <w:jc w:val="center"/>
      <w:rPr>
        <w:caps/>
        <w:noProof/>
      </w:rPr>
    </w:pPr>
    <w:r w:rsidRPr="000F385D">
      <w:rPr>
        <w:caps/>
      </w:rPr>
      <w:fldChar w:fldCharType="begin"/>
    </w:r>
    <w:r w:rsidRPr="000F385D">
      <w:rPr>
        <w:caps/>
      </w:rPr>
      <w:instrText xml:space="preserve"> PAGE   \* MERGEFORMAT </w:instrText>
    </w:r>
    <w:r w:rsidRPr="000F385D">
      <w:rPr>
        <w:caps/>
      </w:rPr>
      <w:fldChar w:fldCharType="separate"/>
    </w:r>
    <w:r w:rsidR="001F419C">
      <w:rPr>
        <w:caps/>
        <w:noProof/>
      </w:rPr>
      <w:t>9</w:t>
    </w:r>
    <w:r w:rsidRPr="000F385D">
      <w:rPr>
        <w:caps/>
        <w:noProof/>
      </w:rPr>
      <w:fldChar w:fldCharType="end"/>
    </w:r>
  </w:p>
  <w:p w:rsidR="00016098" w:rsidRDefault="000160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512" w:rsidRDefault="00903512" w:rsidP="000F385D">
      <w:r>
        <w:separator/>
      </w:r>
    </w:p>
  </w:footnote>
  <w:footnote w:type="continuationSeparator" w:id="0">
    <w:p w:rsidR="00903512" w:rsidRDefault="00903512" w:rsidP="000F38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8A1"/>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1" w15:restartNumberingAfterBreak="0">
    <w:nsid w:val="04945C57"/>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 w15:restartNumberingAfterBreak="0">
    <w:nsid w:val="08D460D9"/>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 w15:restartNumberingAfterBreak="0">
    <w:nsid w:val="0AFF0E9C"/>
    <w:multiLevelType w:val="hybridMultilevel"/>
    <w:tmpl w:val="192E4672"/>
    <w:lvl w:ilvl="0" w:tplc="D5E68B00">
      <w:start w:val="4"/>
      <w:numFmt w:val="bullet"/>
      <w:lvlText w:val="-"/>
      <w:lvlJc w:val="left"/>
      <w:pPr>
        <w:ind w:left="510" w:hanging="360"/>
      </w:pPr>
      <w:rPr>
        <w:rFonts w:ascii="Calibri" w:eastAsiaTheme="minorHAnsi" w:hAnsi="Calibri" w:cs="Calibri" w:hint="default"/>
      </w:rPr>
    </w:lvl>
    <w:lvl w:ilvl="1" w:tplc="041A0003" w:tentative="1">
      <w:start w:val="1"/>
      <w:numFmt w:val="bullet"/>
      <w:lvlText w:val="o"/>
      <w:lvlJc w:val="left"/>
      <w:pPr>
        <w:ind w:left="1230" w:hanging="360"/>
      </w:pPr>
      <w:rPr>
        <w:rFonts w:ascii="Courier New" w:hAnsi="Courier New" w:cs="Courier New" w:hint="default"/>
      </w:rPr>
    </w:lvl>
    <w:lvl w:ilvl="2" w:tplc="041A0005" w:tentative="1">
      <w:start w:val="1"/>
      <w:numFmt w:val="bullet"/>
      <w:lvlText w:val=""/>
      <w:lvlJc w:val="left"/>
      <w:pPr>
        <w:ind w:left="1950" w:hanging="360"/>
      </w:pPr>
      <w:rPr>
        <w:rFonts w:ascii="Wingdings" w:hAnsi="Wingdings" w:hint="default"/>
      </w:rPr>
    </w:lvl>
    <w:lvl w:ilvl="3" w:tplc="041A0001" w:tentative="1">
      <w:start w:val="1"/>
      <w:numFmt w:val="bullet"/>
      <w:lvlText w:val=""/>
      <w:lvlJc w:val="left"/>
      <w:pPr>
        <w:ind w:left="2670" w:hanging="360"/>
      </w:pPr>
      <w:rPr>
        <w:rFonts w:ascii="Symbol" w:hAnsi="Symbol" w:hint="default"/>
      </w:rPr>
    </w:lvl>
    <w:lvl w:ilvl="4" w:tplc="041A0003" w:tentative="1">
      <w:start w:val="1"/>
      <w:numFmt w:val="bullet"/>
      <w:lvlText w:val="o"/>
      <w:lvlJc w:val="left"/>
      <w:pPr>
        <w:ind w:left="3390" w:hanging="360"/>
      </w:pPr>
      <w:rPr>
        <w:rFonts w:ascii="Courier New" w:hAnsi="Courier New" w:cs="Courier New" w:hint="default"/>
      </w:rPr>
    </w:lvl>
    <w:lvl w:ilvl="5" w:tplc="041A0005" w:tentative="1">
      <w:start w:val="1"/>
      <w:numFmt w:val="bullet"/>
      <w:lvlText w:val=""/>
      <w:lvlJc w:val="left"/>
      <w:pPr>
        <w:ind w:left="4110" w:hanging="360"/>
      </w:pPr>
      <w:rPr>
        <w:rFonts w:ascii="Wingdings" w:hAnsi="Wingdings" w:hint="default"/>
      </w:rPr>
    </w:lvl>
    <w:lvl w:ilvl="6" w:tplc="041A0001" w:tentative="1">
      <w:start w:val="1"/>
      <w:numFmt w:val="bullet"/>
      <w:lvlText w:val=""/>
      <w:lvlJc w:val="left"/>
      <w:pPr>
        <w:ind w:left="4830" w:hanging="360"/>
      </w:pPr>
      <w:rPr>
        <w:rFonts w:ascii="Symbol" w:hAnsi="Symbol" w:hint="default"/>
      </w:rPr>
    </w:lvl>
    <w:lvl w:ilvl="7" w:tplc="041A0003" w:tentative="1">
      <w:start w:val="1"/>
      <w:numFmt w:val="bullet"/>
      <w:lvlText w:val="o"/>
      <w:lvlJc w:val="left"/>
      <w:pPr>
        <w:ind w:left="5550" w:hanging="360"/>
      </w:pPr>
      <w:rPr>
        <w:rFonts w:ascii="Courier New" w:hAnsi="Courier New" w:cs="Courier New" w:hint="default"/>
      </w:rPr>
    </w:lvl>
    <w:lvl w:ilvl="8" w:tplc="041A0005" w:tentative="1">
      <w:start w:val="1"/>
      <w:numFmt w:val="bullet"/>
      <w:lvlText w:val=""/>
      <w:lvlJc w:val="left"/>
      <w:pPr>
        <w:ind w:left="6270" w:hanging="360"/>
      </w:pPr>
      <w:rPr>
        <w:rFonts w:ascii="Wingdings" w:hAnsi="Wingdings" w:hint="default"/>
      </w:rPr>
    </w:lvl>
  </w:abstractNum>
  <w:abstractNum w:abstractNumId="4" w15:restartNumberingAfterBreak="0">
    <w:nsid w:val="0C3A516C"/>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5" w15:restartNumberingAfterBreak="0">
    <w:nsid w:val="0F415609"/>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6" w15:restartNumberingAfterBreak="0">
    <w:nsid w:val="11EA6959"/>
    <w:multiLevelType w:val="hybridMultilevel"/>
    <w:tmpl w:val="7892FDB0"/>
    <w:lvl w:ilvl="0" w:tplc="07B883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7" w15:restartNumberingAfterBreak="0">
    <w:nsid w:val="1218574C"/>
    <w:multiLevelType w:val="hybridMultilevel"/>
    <w:tmpl w:val="342608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CE288B"/>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9" w15:restartNumberingAfterBreak="0">
    <w:nsid w:val="15D71982"/>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0" w15:restartNumberingAfterBreak="0">
    <w:nsid w:val="23AA6FCB"/>
    <w:multiLevelType w:val="hybridMultilevel"/>
    <w:tmpl w:val="EE4EB0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5351787"/>
    <w:multiLevelType w:val="hybridMultilevel"/>
    <w:tmpl w:val="C18486A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25F9078B"/>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3" w15:restartNumberingAfterBreak="0">
    <w:nsid w:val="296F504B"/>
    <w:multiLevelType w:val="hybridMultilevel"/>
    <w:tmpl w:val="447CD178"/>
    <w:lvl w:ilvl="0" w:tplc="B44A1D2A">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4" w15:restartNumberingAfterBreak="0">
    <w:nsid w:val="29B532A6"/>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15" w15:restartNumberingAfterBreak="0">
    <w:nsid w:val="31F00E0A"/>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6" w15:restartNumberingAfterBreak="0">
    <w:nsid w:val="3887616B"/>
    <w:multiLevelType w:val="hybridMultilevel"/>
    <w:tmpl w:val="7892FDB0"/>
    <w:lvl w:ilvl="0" w:tplc="07B883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7" w15:restartNumberingAfterBreak="0">
    <w:nsid w:val="3B4807CE"/>
    <w:multiLevelType w:val="multilevel"/>
    <w:tmpl w:val="B4B2B394"/>
    <w:lvl w:ilvl="0">
      <w:start w:val="1"/>
      <w:numFmt w:val="decimal"/>
      <w:lvlText w:val="%1."/>
      <w:lvlJc w:val="left"/>
      <w:pPr>
        <w:tabs>
          <w:tab w:val="num" w:pos="960"/>
        </w:tabs>
        <w:ind w:left="9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D42445C"/>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19" w15:restartNumberingAfterBreak="0">
    <w:nsid w:val="3E6032B4"/>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0" w15:restartNumberingAfterBreak="0">
    <w:nsid w:val="41017F7E"/>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1" w15:restartNumberingAfterBreak="0">
    <w:nsid w:val="41DE1AA6"/>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2" w15:restartNumberingAfterBreak="0">
    <w:nsid w:val="495F095E"/>
    <w:multiLevelType w:val="hybridMultilevel"/>
    <w:tmpl w:val="80F240BA"/>
    <w:lvl w:ilvl="0" w:tplc="809A068A">
      <w:start w:val="1"/>
      <w:numFmt w:val="decimal"/>
      <w:lvlText w:val="%1."/>
      <w:lvlJc w:val="left"/>
      <w:pPr>
        <w:tabs>
          <w:tab w:val="num" w:pos="1065"/>
        </w:tabs>
        <w:ind w:left="1065" w:hanging="360"/>
      </w:pPr>
      <w:rPr>
        <w:rFonts w:hint="default"/>
        <w:b w:val="0"/>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3" w15:restartNumberingAfterBreak="0">
    <w:nsid w:val="4B9013CB"/>
    <w:multiLevelType w:val="hybridMultilevel"/>
    <w:tmpl w:val="50900778"/>
    <w:lvl w:ilvl="0" w:tplc="670C9518">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6C63DC"/>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5" w15:restartNumberingAfterBreak="0">
    <w:nsid w:val="523A46FE"/>
    <w:multiLevelType w:val="hybridMultilevel"/>
    <w:tmpl w:val="B4022232"/>
    <w:lvl w:ilvl="0" w:tplc="50C4FDC8">
      <w:start w:val="3"/>
      <w:numFmt w:val="decimal"/>
      <w:lvlText w:val="%1."/>
      <w:lvlJc w:val="left"/>
      <w:pPr>
        <w:ind w:left="928" w:hanging="360"/>
      </w:pPr>
      <w:rPr>
        <w:rFonts w:hint="default"/>
        <w:b/>
      </w:rPr>
    </w:lvl>
    <w:lvl w:ilvl="1" w:tplc="041A0019" w:tentative="1">
      <w:start w:val="1"/>
      <w:numFmt w:val="lowerLetter"/>
      <w:lvlText w:val="%2."/>
      <w:lvlJc w:val="left"/>
      <w:pPr>
        <w:ind w:left="1648" w:hanging="360"/>
      </w:pPr>
    </w:lvl>
    <w:lvl w:ilvl="2" w:tplc="041A001B" w:tentative="1">
      <w:start w:val="1"/>
      <w:numFmt w:val="lowerRoman"/>
      <w:lvlText w:val="%3."/>
      <w:lvlJc w:val="right"/>
      <w:pPr>
        <w:ind w:left="2368" w:hanging="180"/>
      </w:pPr>
    </w:lvl>
    <w:lvl w:ilvl="3" w:tplc="041A000F" w:tentative="1">
      <w:start w:val="1"/>
      <w:numFmt w:val="decimal"/>
      <w:lvlText w:val="%4."/>
      <w:lvlJc w:val="left"/>
      <w:pPr>
        <w:ind w:left="3088" w:hanging="360"/>
      </w:pPr>
    </w:lvl>
    <w:lvl w:ilvl="4" w:tplc="041A0019" w:tentative="1">
      <w:start w:val="1"/>
      <w:numFmt w:val="lowerLetter"/>
      <w:lvlText w:val="%5."/>
      <w:lvlJc w:val="left"/>
      <w:pPr>
        <w:ind w:left="3808" w:hanging="360"/>
      </w:pPr>
    </w:lvl>
    <w:lvl w:ilvl="5" w:tplc="041A001B" w:tentative="1">
      <w:start w:val="1"/>
      <w:numFmt w:val="lowerRoman"/>
      <w:lvlText w:val="%6."/>
      <w:lvlJc w:val="right"/>
      <w:pPr>
        <w:ind w:left="4528" w:hanging="180"/>
      </w:pPr>
    </w:lvl>
    <w:lvl w:ilvl="6" w:tplc="041A000F" w:tentative="1">
      <w:start w:val="1"/>
      <w:numFmt w:val="decimal"/>
      <w:lvlText w:val="%7."/>
      <w:lvlJc w:val="left"/>
      <w:pPr>
        <w:ind w:left="5248" w:hanging="360"/>
      </w:pPr>
    </w:lvl>
    <w:lvl w:ilvl="7" w:tplc="041A0019" w:tentative="1">
      <w:start w:val="1"/>
      <w:numFmt w:val="lowerLetter"/>
      <w:lvlText w:val="%8."/>
      <w:lvlJc w:val="left"/>
      <w:pPr>
        <w:ind w:left="5968" w:hanging="360"/>
      </w:pPr>
    </w:lvl>
    <w:lvl w:ilvl="8" w:tplc="041A001B" w:tentative="1">
      <w:start w:val="1"/>
      <w:numFmt w:val="lowerRoman"/>
      <w:lvlText w:val="%9."/>
      <w:lvlJc w:val="right"/>
      <w:pPr>
        <w:ind w:left="6688" w:hanging="180"/>
      </w:pPr>
    </w:lvl>
  </w:abstractNum>
  <w:abstractNum w:abstractNumId="26" w15:restartNumberingAfterBreak="0">
    <w:nsid w:val="524E4CD3"/>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7" w15:restartNumberingAfterBreak="0">
    <w:nsid w:val="532037F4"/>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28" w15:restartNumberingAfterBreak="0">
    <w:nsid w:val="55387E1E"/>
    <w:multiLevelType w:val="hybridMultilevel"/>
    <w:tmpl w:val="866C5A3C"/>
    <w:lvl w:ilvl="0" w:tplc="B9A208B0">
      <w:start w:val="1"/>
      <w:numFmt w:val="bullet"/>
      <w:lvlText w:val="-"/>
      <w:lvlJc w:val="left"/>
      <w:pPr>
        <w:ind w:left="1080" w:hanging="360"/>
      </w:pPr>
      <w:rPr>
        <w:rFonts w:ascii="Times New Roman" w:eastAsia="Times New Roman" w:hAnsi="Times New Roman" w:cs="Times New Roman" w:hint="default"/>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58591DB8"/>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30" w15:restartNumberingAfterBreak="0">
    <w:nsid w:val="59F255C7"/>
    <w:multiLevelType w:val="hybridMultilevel"/>
    <w:tmpl w:val="085611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BC4347C"/>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2" w15:restartNumberingAfterBreak="0">
    <w:nsid w:val="62132E32"/>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33" w15:restartNumberingAfterBreak="0">
    <w:nsid w:val="62396AA2"/>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34" w15:restartNumberingAfterBreak="0">
    <w:nsid w:val="62774299"/>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5" w15:restartNumberingAfterBreak="0">
    <w:nsid w:val="688F7161"/>
    <w:multiLevelType w:val="hybridMultilevel"/>
    <w:tmpl w:val="7892FDB0"/>
    <w:lvl w:ilvl="0" w:tplc="07B8833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6" w15:restartNumberingAfterBreak="0">
    <w:nsid w:val="69E836DB"/>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7" w15:restartNumberingAfterBreak="0">
    <w:nsid w:val="70AC4A4E"/>
    <w:multiLevelType w:val="hybridMultilevel"/>
    <w:tmpl w:val="5770CA7C"/>
    <w:lvl w:ilvl="0" w:tplc="6FB28B12">
      <w:start w:val="1"/>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0C04F6D"/>
    <w:multiLevelType w:val="hybridMultilevel"/>
    <w:tmpl w:val="16F64B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1482081"/>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0" w15:restartNumberingAfterBreak="0">
    <w:nsid w:val="72A74EB0"/>
    <w:multiLevelType w:val="hybridMultilevel"/>
    <w:tmpl w:val="1A26A726"/>
    <w:lvl w:ilvl="0" w:tplc="2732210C">
      <w:start w:val="1"/>
      <w:numFmt w:val="decimal"/>
      <w:lvlText w:val="%1."/>
      <w:lvlJc w:val="left"/>
      <w:pPr>
        <w:tabs>
          <w:tab w:val="num" w:pos="720"/>
        </w:tabs>
        <w:ind w:left="720" w:hanging="360"/>
      </w:pPr>
      <w:rPr>
        <w:rFonts w:cs="Times New Roman"/>
      </w:rPr>
    </w:lvl>
    <w:lvl w:ilvl="1" w:tplc="041A0019">
      <w:start w:val="1"/>
      <w:numFmt w:val="decimal"/>
      <w:lvlText w:val="%2."/>
      <w:lvlJc w:val="left"/>
      <w:pPr>
        <w:tabs>
          <w:tab w:val="num" w:pos="1440"/>
        </w:tabs>
        <w:ind w:left="1440" w:hanging="360"/>
      </w:pPr>
      <w:rPr>
        <w:rFonts w:cs="Times New Roman"/>
      </w:rPr>
    </w:lvl>
    <w:lvl w:ilvl="2" w:tplc="041A001B">
      <w:start w:val="1"/>
      <w:numFmt w:val="decimal"/>
      <w:lvlText w:val="%3."/>
      <w:lvlJc w:val="left"/>
      <w:pPr>
        <w:tabs>
          <w:tab w:val="num" w:pos="2160"/>
        </w:tabs>
        <w:ind w:left="2160" w:hanging="36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decimal"/>
      <w:lvlText w:val="%5."/>
      <w:lvlJc w:val="left"/>
      <w:pPr>
        <w:tabs>
          <w:tab w:val="num" w:pos="3600"/>
        </w:tabs>
        <w:ind w:left="3600" w:hanging="360"/>
      </w:pPr>
      <w:rPr>
        <w:rFonts w:cs="Times New Roman"/>
      </w:rPr>
    </w:lvl>
    <w:lvl w:ilvl="5" w:tplc="041A001B">
      <w:start w:val="1"/>
      <w:numFmt w:val="decimal"/>
      <w:lvlText w:val="%6."/>
      <w:lvlJc w:val="left"/>
      <w:pPr>
        <w:tabs>
          <w:tab w:val="num" w:pos="4320"/>
        </w:tabs>
        <w:ind w:left="4320" w:hanging="36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decimal"/>
      <w:lvlText w:val="%8."/>
      <w:lvlJc w:val="left"/>
      <w:pPr>
        <w:tabs>
          <w:tab w:val="num" w:pos="5760"/>
        </w:tabs>
        <w:ind w:left="5760" w:hanging="360"/>
      </w:pPr>
      <w:rPr>
        <w:rFonts w:cs="Times New Roman"/>
      </w:rPr>
    </w:lvl>
    <w:lvl w:ilvl="8" w:tplc="041A001B">
      <w:start w:val="1"/>
      <w:numFmt w:val="decimal"/>
      <w:lvlText w:val="%9."/>
      <w:lvlJc w:val="left"/>
      <w:pPr>
        <w:tabs>
          <w:tab w:val="num" w:pos="6480"/>
        </w:tabs>
        <w:ind w:left="6480" w:hanging="360"/>
      </w:pPr>
      <w:rPr>
        <w:rFonts w:cs="Times New Roman"/>
      </w:rPr>
    </w:lvl>
  </w:abstractNum>
  <w:abstractNum w:abstractNumId="41" w15:restartNumberingAfterBreak="0">
    <w:nsid w:val="731826D5"/>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2" w15:restartNumberingAfterBreak="0">
    <w:nsid w:val="73D87A28"/>
    <w:multiLevelType w:val="hybridMultilevel"/>
    <w:tmpl w:val="1C5432A4"/>
    <w:lvl w:ilvl="0" w:tplc="A1C469CC">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43" w15:restartNumberingAfterBreak="0">
    <w:nsid w:val="77F66F54"/>
    <w:multiLevelType w:val="hybridMultilevel"/>
    <w:tmpl w:val="C8782F6C"/>
    <w:lvl w:ilvl="0" w:tplc="970ACD02">
      <w:start w:val="1"/>
      <w:numFmt w:val="decimal"/>
      <w:lvlText w:val="%1."/>
      <w:lvlJc w:val="left"/>
      <w:pPr>
        <w:ind w:left="786" w:hanging="360"/>
      </w:pPr>
      <w:rPr>
        <w:rFonts w:cs="Times New Roman"/>
        <w:b w:val="0"/>
      </w:rPr>
    </w:lvl>
    <w:lvl w:ilvl="1" w:tplc="041A0019" w:tentative="1">
      <w:start w:val="1"/>
      <w:numFmt w:val="lowerLetter"/>
      <w:lvlText w:val="%2."/>
      <w:lvlJc w:val="left"/>
      <w:pPr>
        <w:ind w:left="1582" w:hanging="360"/>
      </w:pPr>
      <w:rPr>
        <w:rFonts w:cs="Times New Roman"/>
      </w:rPr>
    </w:lvl>
    <w:lvl w:ilvl="2" w:tplc="041A001B" w:tentative="1">
      <w:start w:val="1"/>
      <w:numFmt w:val="lowerRoman"/>
      <w:lvlText w:val="%3."/>
      <w:lvlJc w:val="right"/>
      <w:pPr>
        <w:ind w:left="2302" w:hanging="180"/>
      </w:pPr>
      <w:rPr>
        <w:rFonts w:cs="Times New Roman"/>
      </w:rPr>
    </w:lvl>
    <w:lvl w:ilvl="3" w:tplc="F49CCA12">
      <w:start w:val="1"/>
      <w:numFmt w:val="decimal"/>
      <w:lvlText w:val="%4."/>
      <w:lvlJc w:val="left"/>
      <w:pPr>
        <w:tabs>
          <w:tab w:val="num" w:pos="3022"/>
        </w:tabs>
        <w:ind w:left="3022" w:hanging="360"/>
      </w:pPr>
      <w:rPr>
        <w:rFonts w:hint="default"/>
        <w:b w:val="0"/>
      </w:rPr>
    </w:lvl>
    <w:lvl w:ilvl="4" w:tplc="041A0019" w:tentative="1">
      <w:start w:val="1"/>
      <w:numFmt w:val="lowerLetter"/>
      <w:lvlText w:val="%5."/>
      <w:lvlJc w:val="left"/>
      <w:pPr>
        <w:ind w:left="3742" w:hanging="360"/>
      </w:pPr>
      <w:rPr>
        <w:rFonts w:cs="Times New Roman"/>
      </w:rPr>
    </w:lvl>
    <w:lvl w:ilvl="5" w:tplc="041A001B" w:tentative="1">
      <w:start w:val="1"/>
      <w:numFmt w:val="lowerRoman"/>
      <w:lvlText w:val="%6."/>
      <w:lvlJc w:val="right"/>
      <w:pPr>
        <w:ind w:left="4462" w:hanging="180"/>
      </w:pPr>
      <w:rPr>
        <w:rFonts w:cs="Times New Roman"/>
      </w:rPr>
    </w:lvl>
    <w:lvl w:ilvl="6" w:tplc="041A000F">
      <w:start w:val="1"/>
      <w:numFmt w:val="decimal"/>
      <w:lvlText w:val="%7."/>
      <w:lvlJc w:val="left"/>
      <w:pPr>
        <w:tabs>
          <w:tab w:val="num" w:pos="5182"/>
        </w:tabs>
        <w:ind w:left="5182" w:hanging="360"/>
      </w:pPr>
      <w:rPr>
        <w:b w:val="0"/>
      </w:rPr>
    </w:lvl>
    <w:lvl w:ilvl="7" w:tplc="041A0019" w:tentative="1">
      <w:start w:val="1"/>
      <w:numFmt w:val="lowerLetter"/>
      <w:lvlText w:val="%8."/>
      <w:lvlJc w:val="left"/>
      <w:pPr>
        <w:ind w:left="5902" w:hanging="360"/>
      </w:pPr>
      <w:rPr>
        <w:rFonts w:cs="Times New Roman"/>
      </w:rPr>
    </w:lvl>
    <w:lvl w:ilvl="8" w:tplc="041A001B" w:tentative="1">
      <w:start w:val="1"/>
      <w:numFmt w:val="lowerRoman"/>
      <w:lvlText w:val="%9."/>
      <w:lvlJc w:val="right"/>
      <w:pPr>
        <w:ind w:left="6622" w:hanging="180"/>
      </w:pPr>
      <w:rPr>
        <w:rFonts w:cs="Times New Roman"/>
      </w:rPr>
    </w:lvl>
  </w:abstractNum>
  <w:abstractNum w:abstractNumId="44" w15:restartNumberingAfterBreak="0">
    <w:nsid w:val="78292139"/>
    <w:multiLevelType w:val="hybridMultilevel"/>
    <w:tmpl w:val="4246D98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C907C21"/>
    <w:multiLevelType w:val="hybridMultilevel"/>
    <w:tmpl w:val="B6C40630"/>
    <w:lvl w:ilvl="0" w:tplc="C5EA5B72">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26"/>
  </w:num>
  <w:num w:numId="2">
    <w:abstractNumId w:val="21"/>
  </w:num>
  <w:num w:numId="3">
    <w:abstractNumId w:val="32"/>
  </w:num>
  <w:num w:numId="4">
    <w:abstractNumId w:val="29"/>
  </w:num>
  <w:num w:numId="5">
    <w:abstractNumId w:val="24"/>
  </w:num>
  <w:num w:numId="6">
    <w:abstractNumId w:val="33"/>
  </w:num>
  <w:num w:numId="7">
    <w:abstractNumId w:val="8"/>
  </w:num>
  <w:num w:numId="8">
    <w:abstractNumId w:val="1"/>
  </w:num>
  <w:num w:numId="9">
    <w:abstractNumId w:val="5"/>
  </w:num>
  <w:num w:numId="10">
    <w:abstractNumId w:val="0"/>
  </w:num>
  <w:num w:numId="11">
    <w:abstractNumId w:val="43"/>
  </w:num>
  <w:num w:numId="12">
    <w:abstractNumId w:val="14"/>
  </w:num>
  <w:num w:numId="13">
    <w:abstractNumId w:val="27"/>
  </w:num>
  <w:num w:numId="14">
    <w:abstractNumId w:val="37"/>
  </w:num>
  <w:num w:numId="15">
    <w:abstractNumId w:val="10"/>
  </w:num>
  <w:num w:numId="16">
    <w:abstractNumId w:val="45"/>
  </w:num>
  <w:num w:numId="17">
    <w:abstractNumId w:val="39"/>
  </w:num>
  <w:num w:numId="18">
    <w:abstractNumId w:val="4"/>
  </w:num>
  <w:num w:numId="19">
    <w:abstractNumId w:val="41"/>
  </w:num>
  <w:num w:numId="20">
    <w:abstractNumId w:val="34"/>
  </w:num>
  <w:num w:numId="21">
    <w:abstractNumId w:val="12"/>
  </w:num>
  <w:num w:numId="22">
    <w:abstractNumId w:val="36"/>
  </w:num>
  <w:num w:numId="23">
    <w:abstractNumId w:val="15"/>
  </w:num>
  <w:num w:numId="24">
    <w:abstractNumId w:val="42"/>
  </w:num>
  <w:num w:numId="25">
    <w:abstractNumId w:val="2"/>
  </w:num>
  <w:num w:numId="26">
    <w:abstractNumId w:val="9"/>
  </w:num>
  <w:num w:numId="27">
    <w:abstractNumId w:val="31"/>
  </w:num>
  <w:num w:numId="28">
    <w:abstractNumId w:val="18"/>
  </w:num>
  <w:num w:numId="29">
    <w:abstractNumId w:val="20"/>
  </w:num>
  <w:num w:numId="30">
    <w:abstractNumId w:val="11"/>
  </w:num>
  <w:num w:numId="31">
    <w:abstractNumId w:val="23"/>
  </w:num>
  <w:num w:numId="32">
    <w:abstractNumId w:val="35"/>
  </w:num>
  <w:num w:numId="33">
    <w:abstractNumId w:val="6"/>
  </w:num>
  <w:num w:numId="34">
    <w:abstractNumId w:val="16"/>
  </w:num>
  <w:num w:numId="35">
    <w:abstractNumId w:val="3"/>
  </w:num>
  <w:num w:numId="36">
    <w:abstractNumId w:val="7"/>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4"/>
  </w:num>
  <w:num w:numId="40">
    <w:abstractNumId w:val="28"/>
  </w:num>
  <w:num w:numId="41">
    <w:abstractNumId w:val="25"/>
  </w:num>
  <w:num w:numId="42">
    <w:abstractNumId w:val="17"/>
  </w:num>
  <w:num w:numId="43">
    <w:abstractNumId w:val="22"/>
  </w:num>
  <w:num w:numId="44">
    <w:abstractNumId w:val="13"/>
  </w:num>
  <w:num w:numId="45">
    <w:abstractNumId w:val="19"/>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E0E"/>
    <w:rsid w:val="00003F2B"/>
    <w:rsid w:val="00016098"/>
    <w:rsid w:val="00023BBE"/>
    <w:rsid w:val="000262D5"/>
    <w:rsid w:val="000307F9"/>
    <w:rsid w:val="0003188A"/>
    <w:rsid w:val="00033133"/>
    <w:rsid w:val="000366E3"/>
    <w:rsid w:val="00037BC2"/>
    <w:rsid w:val="000435F7"/>
    <w:rsid w:val="00054DA5"/>
    <w:rsid w:val="000560A1"/>
    <w:rsid w:val="0006103D"/>
    <w:rsid w:val="00062D89"/>
    <w:rsid w:val="0007314A"/>
    <w:rsid w:val="000856DE"/>
    <w:rsid w:val="000865B1"/>
    <w:rsid w:val="00094A86"/>
    <w:rsid w:val="000A7329"/>
    <w:rsid w:val="000B55ED"/>
    <w:rsid w:val="000C6958"/>
    <w:rsid w:val="000C70B5"/>
    <w:rsid w:val="000D292C"/>
    <w:rsid w:val="000E107B"/>
    <w:rsid w:val="000E7DBF"/>
    <w:rsid w:val="000F385D"/>
    <w:rsid w:val="000F39F3"/>
    <w:rsid w:val="00100176"/>
    <w:rsid w:val="00114A90"/>
    <w:rsid w:val="00116030"/>
    <w:rsid w:val="0012143B"/>
    <w:rsid w:val="00123250"/>
    <w:rsid w:val="00125411"/>
    <w:rsid w:val="0012671B"/>
    <w:rsid w:val="00130901"/>
    <w:rsid w:val="00131787"/>
    <w:rsid w:val="00134B57"/>
    <w:rsid w:val="001371E3"/>
    <w:rsid w:val="0014058D"/>
    <w:rsid w:val="001462DD"/>
    <w:rsid w:val="001478AF"/>
    <w:rsid w:val="00164D78"/>
    <w:rsid w:val="00164DAD"/>
    <w:rsid w:val="00175139"/>
    <w:rsid w:val="00175243"/>
    <w:rsid w:val="00181742"/>
    <w:rsid w:val="00192248"/>
    <w:rsid w:val="00195068"/>
    <w:rsid w:val="001A2240"/>
    <w:rsid w:val="001A23C1"/>
    <w:rsid w:val="001B028F"/>
    <w:rsid w:val="001B49EC"/>
    <w:rsid w:val="001C01BE"/>
    <w:rsid w:val="001C3212"/>
    <w:rsid w:val="001C5158"/>
    <w:rsid w:val="001E4958"/>
    <w:rsid w:val="001F01DE"/>
    <w:rsid w:val="001F419C"/>
    <w:rsid w:val="002040C9"/>
    <w:rsid w:val="00213DC6"/>
    <w:rsid w:val="00221AC3"/>
    <w:rsid w:val="00227A25"/>
    <w:rsid w:val="00231456"/>
    <w:rsid w:val="00232387"/>
    <w:rsid w:val="002378FE"/>
    <w:rsid w:val="00241644"/>
    <w:rsid w:val="00243439"/>
    <w:rsid w:val="002457DA"/>
    <w:rsid w:val="00261835"/>
    <w:rsid w:val="00263518"/>
    <w:rsid w:val="0027043D"/>
    <w:rsid w:val="002810C3"/>
    <w:rsid w:val="00283957"/>
    <w:rsid w:val="00293D9A"/>
    <w:rsid w:val="002A698A"/>
    <w:rsid w:val="002B087C"/>
    <w:rsid w:val="002B3EAD"/>
    <w:rsid w:val="002B45FC"/>
    <w:rsid w:val="002D2290"/>
    <w:rsid w:val="002E245D"/>
    <w:rsid w:val="002E7108"/>
    <w:rsid w:val="002F0D6A"/>
    <w:rsid w:val="0030330C"/>
    <w:rsid w:val="00303B80"/>
    <w:rsid w:val="00305918"/>
    <w:rsid w:val="00305B71"/>
    <w:rsid w:val="00307B2C"/>
    <w:rsid w:val="00311E04"/>
    <w:rsid w:val="00323FA0"/>
    <w:rsid w:val="00326884"/>
    <w:rsid w:val="00331975"/>
    <w:rsid w:val="00335480"/>
    <w:rsid w:val="00335E6A"/>
    <w:rsid w:val="00350C6E"/>
    <w:rsid w:val="00361CE0"/>
    <w:rsid w:val="00366849"/>
    <w:rsid w:val="00367C4A"/>
    <w:rsid w:val="00374119"/>
    <w:rsid w:val="0037592F"/>
    <w:rsid w:val="003765E3"/>
    <w:rsid w:val="00385178"/>
    <w:rsid w:val="0038591C"/>
    <w:rsid w:val="0039141A"/>
    <w:rsid w:val="00397143"/>
    <w:rsid w:val="003B14E0"/>
    <w:rsid w:val="003D36AE"/>
    <w:rsid w:val="003E474B"/>
    <w:rsid w:val="003E4A0B"/>
    <w:rsid w:val="003F01CB"/>
    <w:rsid w:val="003F3A0A"/>
    <w:rsid w:val="003F5860"/>
    <w:rsid w:val="00405155"/>
    <w:rsid w:val="004138DD"/>
    <w:rsid w:val="00417981"/>
    <w:rsid w:val="0042418A"/>
    <w:rsid w:val="004271D3"/>
    <w:rsid w:val="004274F5"/>
    <w:rsid w:val="00427FD4"/>
    <w:rsid w:val="004330BC"/>
    <w:rsid w:val="00433FC0"/>
    <w:rsid w:val="004344D0"/>
    <w:rsid w:val="004408F0"/>
    <w:rsid w:val="00455B87"/>
    <w:rsid w:val="00456241"/>
    <w:rsid w:val="00457F48"/>
    <w:rsid w:val="004606DC"/>
    <w:rsid w:val="004629A6"/>
    <w:rsid w:val="00473EDD"/>
    <w:rsid w:val="00475DDF"/>
    <w:rsid w:val="00481666"/>
    <w:rsid w:val="00482584"/>
    <w:rsid w:val="0049349B"/>
    <w:rsid w:val="004A13CF"/>
    <w:rsid w:val="004B11DE"/>
    <w:rsid w:val="004B34B0"/>
    <w:rsid w:val="004B46DE"/>
    <w:rsid w:val="004C023D"/>
    <w:rsid w:val="004C2459"/>
    <w:rsid w:val="004D7FD8"/>
    <w:rsid w:val="004E32F0"/>
    <w:rsid w:val="004E5A92"/>
    <w:rsid w:val="004E65D9"/>
    <w:rsid w:val="004F4E85"/>
    <w:rsid w:val="00505544"/>
    <w:rsid w:val="005103E3"/>
    <w:rsid w:val="00514CEC"/>
    <w:rsid w:val="005250F1"/>
    <w:rsid w:val="00525F48"/>
    <w:rsid w:val="0053540C"/>
    <w:rsid w:val="0053676F"/>
    <w:rsid w:val="005452C5"/>
    <w:rsid w:val="00546452"/>
    <w:rsid w:val="00546FEE"/>
    <w:rsid w:val="00551A27"/>
    <w:rsid w:val="0055239F"/>
    <w:rsid w:val="00554E4C"/>
    <w:rsid w:val="00556AF0"/>
    <w:rsid w:val="00560534"/>
    <w:rsid w:val="00561259"/>
    <w:rsid w:val="00571CB0"/>
    <w:rsid w:val="0058174D"/>
    <w:rsid w:val="005A17D8"/>
    <w:rsid w:val="005B47EE"/>
    <w:rsid w:val="005E2CCC"/>
    <w:rsid w:val="005E5924"/>
    <w:rsid w:val="005F2926"/>
    <w:rsid w:val="005F2FFB"/>
    <w:rsid w:val="006001EF"/>
    <w:rsid w:val="00601549"/>
    <w:rsid w:val="00610829"/>
    <w:rsid w:val="00612495"/>
    <w:rsid w:val="00620000"/>
    <w:rsid w:val="00620035"/>
    <w:rsid w:val="0063330F"/>
    <w:rsid w:val="0065045F"/>
    <w:rsid w:val="006528AD"/>
    <w:rsid w:val="00653F8A"/>
    <w:rsid w:val="00655C8A"/>
    <w:rsid w:val="00656EBA"/>
    <w:rsid w:val="00665D1F"/>
    <w:rsid w:val="006670BB"/>
    <w:rsid w:val="0067193C"/>
    <w:rsid w:val="00677D14"/>
    <w:rsid w:val="00682C49"/>
    <w:rsid w:val="00682E34"/>
    <w:rsid w:val="006868E7"/>
    <w:rsid w:val="00691481"/>
    <w:rsid w:val="00696293"/>
    <w:rsid w:val="00696EA1"/>
    <w:rsid w:val="006A7332"/>
    <w:rsid w:val="006B1124"/>
    <w:rsid w:val="006B2B74"/>
    <w:rsid w:val="006B3157"/>
    <w:rsid w:val="006C35AA"/>
    <w:rsid w:val="006D37CD"/>
    <w:rsid w:val="006D736A"/>
    <w:rsid w:val="006E14CD"/>
    <w:rsid w:val="006E1CC5"/>
    <w:rsid w:val="006E21AD"/>
    <w:rsid w:val="006F0D40"/>
    <w:rsid w:val="006F2CDD"/>
    <w:rsid w:val="006F308C"/>
    <w:rsid w:val="006F348A"/>
    <w:rsid w:val="006F5323"/>
    <w:rsid w:val="006F6617"/>
    <w:rsid w:val="006F7B57"/>
    <w:rsid w:val="00702933"/>
    <w:rsid w:val="00711FF2"/>
    <w:rsid w:val="00721E2F"/>
    <w:rsid w:val="007228DE"/>
    <w:rsid w:val="00730E21"/>
    <w:rsid w:val="00731A10"/>
    <w:rsid w:val="00734EEB"/>
    <w:rsid w:val="00736C32"/>
    <w:rsid w:val="007414EF"/>
    <w:rsid w:val="007438E7"/>
    <w:rsid w:val="007516EC"/>
    <w:rsid w:val="007516F2"/>
    <w:rsid w:val="007525F2"/>
    <w:rsid w:val="00753B2B"/>
    <w:rsid w:val="00754174"/>
    <w:rsid w:val="00756A05"/>
    <w:rsid w:val="00761EA9"/>
    <w:rsid w:val="00763782"/>
    <w:rsid w:val="00764DBC"/>
    <w:rsid w:val="00767678"/>
    <w:rsid w:val="00767FAA"/>
    <w:rsid w:val="00771A03"/>
    <w:rsid w:val="00772D93"/>
    <w:rsid w:val="007777B4"/>
    <w:rsid w:val="00777B45"/>
    <w:rsid w:val="00781047"/>
    <w:rsid w:val="007831E3"/>
    <w:rsid w:val="00791A65"/>
    <w:rsid w:val="007A7090"/>
    <w:rsid w:val="007B2FC4"/>
    <w:rsid w:val="007B3431"/>
    <w:rsid w:val="007B3E7E"/>
    <w:rsid w:val="007C5AE3"/>
    <w:rsid w:val="007C689A"/>
    <w:rsid w:val="007D51AB"/>
    <w:rsid w:val="007F34F4"/>
    <w:rsid w:val="007F59E4"/>
    <w:rsid w:val="007F783D"/>
    <w:rsid w:val="00802AD3"/>
    <w:rsid w:val="008255F7"/>
    <w:rsid w:val="00830486"/>
    <w:rsid w:val="00837AB0"/>
    <w:rsid w:val="00844048"/>
    <w:rsid w:val="0085033C"/>
    <w:rsid w:val="00850484"/>
    <w:rsid w:val="0087234D"/>
    <w:rsid w:val="00872AF4"/>
    <w:rsid w:val="008849FD"/>
    <w:rsid w:val="00890E40"/>
    <w:rsid w:val="008925D1"/>
    <w:rsid w:val="00893501"/>
    <w:rsid w:val="0089436B"/>
    <w:rsid w:val="00894CB8"/>
    <w:rsid w:val="00895C00"/>
    <w:rsid w:val="0089747C"/>
    <w:rsid w:val="008A6854"/>
    <w:rsid w:val="008B2E00"/>
    <w:rsid w:val="008B7BEC"/>
    <w:rsid w:val="008C222D"/>
    <w:rsid w:val="008D4FC1"/>
    <w:rsid w:val="008D5605"/>
    <w:rsid w:val="008E1860"/>
    <w:rsid w:val="008E56B5"/>
    <w:rsid w:val="008E78C7"/>
    <w:rsid w:val="008E7B29"/>
    <w:rsid w:val="008F66BB"/>
    <w:rsid w:val="00900427"/>
    <w:rsid w:val="009019FF"/>
    <w:rsid w:val="00903512"/>
    <w:rsid w:val="009049E7"/>
    <w:rsid w:val="0090605F"/>
    <w:rsid w:val="009078E7"/>
    <w:rsid w:val="00927F9B"/>
    <w:rsid w:val="0094068B"/>
    <w:rsid w:val="00945D0B"/>
    <w:rsid w:val="00964B97"/>
    <w:rsid w:val="00964CD6"/>
    <w:rsid w:val="00976B49"/>
    <w:rsid w:val="00980769"/>
    <w:rsid w:val="00985050"/>
    <w:rsid w:val="009868DD"/>
    <w:rsid w:val="009900DD"/>
    <w:rsid w:val="00994A01"/>
    <w:rsid w:val="009B7FDC"/>
    <w:rsid w:val="009C2DE0"/>
    <w:rsid w:val="009D2935"/>
    <w:rsid w:val="009D3BE6"/>
    <w:rsid w:val="009D634F"/>
    <w:rsid w:val="009E1159"/>
    <w:rsid w:val="009F2A5D"/>
    <w:rsid w:val="00A00A0E"/>
    <w:rsid w:val="00A05881"/>
    <w:rsid w:val="00A25A05"/>
    <w:rsid w:val="00A32215"/>
    <w:rsid w:val="00A32F66"/>
    <w:rsid w:val="00A45585"/>
    <w:rsid w:val="00A47D01"/>
    <w:rsid w:val="00A5034A"/>
    <w:rsid w:val="00A63A6D"/>
    <w:rsid w:val="00A6578A"/>
    <w:rsid w:val="00A67BDA"/>
    <w:rsid w:val="00A7171D"/>
    <w:rsid w:val="00A762FA"/>
    <w:rsid w:val="00A76A00"/>
    <w:rsid w:val="00A83A46"/>
    <w:rsid w:val="00A85E32"/>
    <w:rsid w:val="00A85E6C"/>
    <w:rsid w:val="00A9206E"/>
    <w:rsid w:val="00A92E9D"/>
    <w:rsid w:val="00AA5079"/>
    <w:rsid w:val="00AB5928"/>
    <w:rsid w:val="00AB5DFA"/>
    <w:rsid w:val="00AC0D34"/>
    <w:rsid w:val="00AC2A86"/>
    <w:rsid w:val="00AD2BCE"/>
    <w:rsid w:val="00B076FB"/>
    <w:rsid w:val="00B12E37"/>
    <w:rsid w:val="00B134F3"/>
    <w:rsid w:val="00B145A0"/>
    <w:rsid w:val="00B204A0"/>
    <w:rsid w:val="00B25525"/>
    <w:rsid w:val="00B25B14"/>
    <w:rsid w:val="00B30B07"/>
    <w:rsid w:val="00B30CDD"/>
    <w:rsid w:val="00B3118E"/>
    <w:rsid w:val="00B35667"/>
    <w:rsid w:val="00B36768"/>
    <w:rsid w:val="00B41B62"/>
    <w:rsid w:val="00B47E86"/>
    <w:rsid w:val="00B506B5"/>
    <w:rsid w:val="00B51E56"/>
    <w:rsid w:val="00B5310B"/>
    <w:rsid w:val="00B666D5"/>
    <w:rsid w:val="00B66896"/>
    <w:rsid w:val="00B67D5A"/>
    <w:rsid w:val="00B72F0B"/>
    <w:rsid w:val="00B75B92"/>
    <w:rsid w:val="00B7680B"/>
    <w:rsid w:val="00B76974"/>
    <w:rsid w:val="00B77461"/>
    <w:rsid w:val="00B77721"/>
    <w:rsid w:val="00B8104A"/>
    <w:rsid w:val="00B863BC"/>
    <w:rsid w:val="00B92132"/>
    <w:rsid w:val="00B97670"/>
    <w:rsid w:val="00BA3B21"/>
    <w:rsid w:val="00BA75EC"/>
    <w:rsid w:val="00BA7639"/>
    <w:rsid w:val="00BB0D91"/>
    <w:rsid w:val="00BB2CF0"/>
    <w:rsid w:val="00BC21FC"/>
    <w:rsid w:val="00BC7498"/>
    <w:rsid w:val="00BD6569"/>
    <w:rsid w:val="00BE1582"/>
    <w:rsid w:val="00BE179F"/>
    <w:rsid w:val="00BF7CAB"/>
    <w:rsid w:val="00C031D6"/>
    <w:rsid w:val="00C07054"/>
    <w:rsid w:val="00C10072"/>
    <w:rsid w:val="00C10B7B"/>
    <w:rsid w:val="00C111D6"/>
    <w:rsid w:val="00C3415C"/>
    <w:rsid w:val="00C42317"/>
    <w:rsid w:val="00C45931"/>
    <w:rsid w:val="00C539C2"/>
    <w:rsid w:val="00C56EB9"/>
    <w:rsid w:val="00C61315"/>
    <w:rsid w:val="00C615B4"/>
    <w:rsid w:val="00C6782F"/>
    <w:rsid w:val="00C76E73"/>
    <w:rsid w:val="00C970AD"/>
    <w:rsid w:val="00CA3E85"/>
    <w:rsid w:val="00CB1A4B"/>
    <w:rsid w:val="00CB1B82"/>
    <w:rsid w:val="00CB50B2"/>
    <w:rsid w:val="00CC0E5B"/>
    <w:rsid w:val="00CE6FE5"/>
    <w:rsid w:val="00CF75A2"/>
    <w:rsid w:val="00CF7F7E"/>
    <w:rsid w:val="00D0265C"/>
    <w:rsid w:val="00D04BEA"/>
    <w:rsid w:val="00D13C79"/>
    <w:rsid w:val="00D158C5"/>
    <w:rsid w:val="00D161D7"/>
    <w:rsid w:val="00D20714"/>
    <w:rsid w:val="00D30711"/>
    <w:rsid w:val="00D32948"/>
    <w:rsid w:val="00D3418D"/>
    <w:rsid w:val="00D34E5B"/>
    <w:rsid w:val="00D36E77"/>
    <w:rsid w:val="00D41474"/>
    <w:rsid w:val="00D50738"/>
    <w:rsid w:val="00D51201"/>
    <w:rsid w:val="00D63A30"/>
    <w:rsid w:val="00D64ABC"/>
    <w:rsid w:val="00D714BB"/>
    <w:rsid w:val="00D72636"/>
    <w:rsid w:val="00D81B04"/>
    <w:rsid w:val="00DA2A17"/>
    <w:rsid w:val="00DB6B55"/>
    <w:rsid w:val="00DC0796"/>
    <w:rsid w:val="00DC38C1"/>
    <w:rsid w:val="00DD1088"/>
    <w:rsid w:val="00DD2320"/>
    <w:rsid w:val="00DD584B"/>
    <w:rsid w:val="00DE1005"/>
    <w:rsid w:val="00DE7838"/>
    <w:rsid w:val="00DF16D7"/>
    <w:rsid w:val="00DF2A50"/>
    <w:rsid w:val="00DF3E40"/>
    <w:rsid w:val="00DF4CE7"/>
    <w:rsid w:val="00DF77EA"/>
    <w:rsid w:val="00E10A76"/>
    <w:rsid w:val="00E145B3"/>
    <w:rsid w:val="00E16CF8"/>
    <w:rsid w:val="00E224AF"/>
    <w:rsid w:val="00E261E3"/>
    <w:rsid w:val="00E34336"/>
    <w:rsid w:val="00E4047A"/>
    <w:rsid w:val="00E41F52"/>
    <w:rsid w:val="00E45D13"/>
    <w:rsid w:val="00E65940"/>
    <w:rsid w:val="00E7456B"/>
    <w:rsid w:val="00E8352E"/>
    <w:rsid w:val="00E95E0E"/>
    <w:rsid w:val="00EB198D"/>
    <w:rsid w:val="00EB698D"/>
    <w:rsid w:val="00EC10DB"/>
    <w:rsid w:val="00EC3319"/>
    <w:rsid w:val="00EC7BE1"/>
    <w:rsid w:val="00ED6BD9"/>
    <w:rsid w:val="00ED6F12"/>
    <w:rsid w:val="00EE03EF"/>
    <w:rsid w:val="00EE05D3"/>
    <w:rsid w:val="00EE23B6"/>
    <w:rsid w:val="00EE4542"/>
    <w:rsid w:val="00EE7FD5"/>
    <w:rsid w:val="00EF61FF"/>
    <w:rsid w:val="00EF6F61"/>
    <w:rsid w:val="00F00049"/>
    <w:rsid w:val="00F11FA8"/>
    <w:rsid w:val="00F20FB6"/>
    <w:rsid w:val="00F21CDD"/>
    <w:rsid w:val="00F3266B"/>
    <w:rsid w:val="00F32F6A"/>
    <w:rsid w:val="00F3543F"/>
    <w:rsid w:val="00F45FED"/>
    <w:rsid w:val="00F464B3"/>
    <w:rsid w:val="00F54960"/>
    <w:rsid w:val="00F550B5"/>
    <w:rsid w:val="00F551D1"/>
    <w:rsid w:val="00F57E07"/>
    <w:rsid w:val="00F60A4D"/>
    <w:rsid w:val="00F65B42"/>
    <w:rsid w:val="00F67DAF"/>
    <w:rsid w:val="00F76613"/>
    <w:rsid w:val="00F84044"/>
    <w:rsid w:val="00F94997"/>
    <w:rsid w:val="00F95BE1"/>
    <w:rsid w:val="00F96177"/>
    <w:rsid w:val="00F97A1B"/>
    <w:rsid w:val="00FB0841"/>
    <w:rsid w:val="00FB1785"/>
    <w:rsid w:val="00FB241E"/>
    <w:rsid w:val="00FB2B9B"/>
    <w:rsid w:val="00FB4205"/>
    <w:rsid w:val="00FB5FF1"/>
    <w:rsid w:val="00FC189B"/>
    <w:rsid w:val="00FC2135"/>
    <w:rsid w:val="00FC3D54"/>
    <w:rsid w:val="00FC4EF8"/>
    <w:rsid w:val="00FD118D"/>
    <w:rsid w:val="00FD4AE1"/>
    <w:rsid w:val="00FE0E30"/>
    <w:rsid w:val="00FE44E9"/>
    <w:rsid w:val="00FF27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A728"/>
  <w15:docId w15:val="{E5795F73-D419-4FB5-BDD8-000B1DE2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DC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66BB"/>
    <w:pPr>
      <w:keepNext/>
      <w:jc w:val="both"/>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66BB"/>
    <w:rPr>
      <w:rFonts w:ascii="Times New Roman" w:eastAsia="Times New Roman" w:hAnsi="Times New Roman" w:cs="Times New Roman"/>
      <w:b/>
      <w:sz w:val="24"/>
      <w:szCs w:val="20"/>
    </w:rPr>
  </w:style>
  <w:style w:type="paragraph" w:styleId="BalloonText">
    <w:name w:val="Balloon Text"/>
    <w:basedOn w:val="Normal"/>
    <w:link w:val="BalloonTextChar"/>
    <w:uiPriority w:val="99"/>
    <w:semiHidden/>
    <w:unhideWhenUsed/>
    <w:rsid w:val="00164D78"/>
    <w:rPr>
      <w:rFonts w:ascii="Tahoma" w:hAnsi="Tahoma" w:cs="Tahoma"/>
      <w:sz w:val="16"/>
      <w:szCs w:val="16"/>
    </w:rPr>
  </w:style>
  <w:style w:type="character" w:customStyle="1" w:styleId="BalloonTextChar">
    <w:name w:val="Balloon Text Char"/>
    <w:basedOn w:val="DefaultParagraphFont"/>
    <w:link w:val="BalloonText"/>
    <w:uiPriority w:val="99"/>
    <w:semiHidden/>
    <w:rsid w:val="00164D78"/>
    <w:rPr>
      <w:rFonts w:ascii="Tahoma" w:eastAsia="Times New Roman" w:hAnsi="Tahoma" w:cs="Tahoma"/>
      <w:sz w:val="16"/>
      <w:szCs w:val="16"/>
    </w:rPr>
  </w:style>
  <w:style w:type="table" w:styleId="TableGrid">
    <w:name w:val="Table Grid"/>
    <w:basedOn w:val="TableNormal"/>
    <w:uiPriority w:val="39"/>
    <w:rsid w:val="00F6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605F"/>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6D736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rsid w:val="008F66BB"/>
    <w:pPr>
      <w:tabs>
        <w:tab w:val="center" w:pos="4536"/>
        <w:tab w:val="right" w:pos="9072"/>
      </w:tabs>
    </w:pPr>
    <w:rPr>
      <w:szCs w:val="20"/>
    </w:rPr>
  </w:style>
  <w:style w:type="character" w:customStyle="1" w:styleId="HeaderChar">
    <w:name w:val="Header Char"/>
    <w:basedOn w:val="DefaultParagraphFont"/>
    <w:link w:val="Header"/>
    <w:rsid w:val="008F66B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0F385D"/>
    <w:pPr>
      <w:tabs>
        <w:tab w:val="center" w:pos="4513"/>
        <w:tab w:val="right" w:pos="9026"/>
      </w:tabs>
    </w:pPr>
  </w:style>
  <w:style w:type="character" w:customStyle="1" w:styleId="FooterChar">
    <w:name w:val="Footer Char"/>
    <w:basedOn w:val="DefaultParagraphFont"/>
    <w:link w:val="Footer"/>
    <w:uiPriority w:val="99"/>
    <w:rsid w:val="000F385D"/>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0856D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0856DE"/>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038">
      <w:bodyDiv w:val="1"/>
      <w:marLeft w:val="0"/>
      <w:marRight w:val="0"/>
      <w:marTop w:val="0"/>
      <w:marBottom w:val="0"/>
      <w:divBdr>
        <w:top w:val="none" w:sz="0" w:space="0" w:color="auto"/>
        <w:left w:val="none" w:sz="0" w:space="0" w:color="auto"/>
        <w:bottom w:val="none" w:sz="0" w:space="0" w:color="auto"/>
        <w:right w:val="none" w:sz="0" w:space="0" w:color="auto"/>
      </w:divBdr>
    </w:div>
    <w:div w:id="318466217">
      <w:bodyDiv w:val="1"/>
      <w:marLeft w:val="0"/>
      <w:marRight w:val="0"/>
      <w:marTop w:val="0"/>
      <w:marBottom w:val="0"/>
      <w:divBdr>
        <w:top w:val="none" w:sz="0" w:space="0" w:color="auto"/>
        <w:left w:val="none" w:sz="0" w:space="0" w:color="auto"/>
        <w:bottom w:val="none" w:sz="0" w:space="0" w:color="auto"/>
        <w:right w:val="none" w:sz="0" w:space="0" w:color="auto"/>
      </w:divBdr>
    </w:div>
    <w:div w:id="1000894275">
      <w:bodyDiv w:val="1"/>
      <w:marLeft w:val="0"/>
      <w:marRight w:val="0"/>
      <w:marTop w:val="0"/>
      <w:marBottom w:val="0"/>
      <w:divBdr>
        <w:top w:val="none" w:sz="0" w:space="0" w:color="auto"/>
        <w:left w:val="none" w:sz="0" w:space="0" w:color="auto"/>
        <w:bottom w:val="none" w:sz="0" w:space="0" w:color="auto"/>
        <w:right w:val="none" w:sz="0" w:space="0" w:color="auto"/>
      </w:divBdr>
    </w:div>
    <w:div w:id="1443577085">
      <w:bodyDiv w:val="1"/>
      <w:marLeft w:val="0"/>
      <w:marRight w:val="0"/>
      <w:marTop w:val="0"/>
      <w:marBottom w:val="0"/>
      <w:divBdr>
        <w:top w:val="none" w:sz="0" w:space="0" w:color="auto"/>
        <w:left w:val="none" w:sz="0" w:space="0" w:color="auto"/>
        <w:bottom w:val="none" w:sz="0" w:space="0" w:color="auto"/>
        <w:right w:val="none" w:sz="0" w:space="0" w:color="auto"/>
      </w:divBdr>
    </w:div>
    <w:div w:id="17321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520CC-0A13-496A-A12B-B705A1C0A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1</Pages>
  <Words>3487</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nn</Company>
  <LinksUpToDate>false</LinksUpToDate>
  <CharactersWithSpaces>23323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ssimunec</dc:creator>
  <cp:lastModifiedBy>Ivica Živković</cp:lastModifiedBy>
  <cp:revision>77</cp:revision>
  <cp:lastPrinted>2019-04-10T09:46:00Z</cp:lastPrinted>
  <dcterms:created xsi:type="dcterms:W3CDTF">2019-01-23T10:39:00Z</dcterms:created>
  <dcterms:modified xsi:type="dcterms:W3CDTF">2019-04-16T18:40:00Z</dcterms:modified>
</cp:coreProperties>
</file>