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E1F" w:rsidRDefault="00E70FF2" w:rsidP="00A7311C">
      <w:pPr>
        <w:pStyle w:val="Heading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14E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4E1F" w:rsidRPr="00614E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ZAPISNIK</w:t>
      </w:r>
    </w:p>
    <w:p w:rsidR="00614EC7" w:rsidRPr="00614EC7" w:rsidRDefault="00614EC7" w:rsidP="00614EC7"/>
    <w:p w:rsidR="004B774A" w:rsidRPr="00004352" w:rsidRDefault="004B774A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sa </w:t>
      </w:r>
      <w:r w:rsidR="007A20F9">
        <w:rPr>
          <w:rFonts w:ascii="Times New Roman" w:hAnsi="Times New Roman" w:cs="Times New Roman"/>
          <w:sz w:val="24"/>
          <w:szCs w:val="24"/>
        </w:rPr>
        <w:t>6</w:t>
      </w:r>
      <w:r w:rsidR="00E70FF2" w:rsidRPr="00004352">
        <w:rPr>
          <w:rFonts w:ascii="Times New Roman" w:hAnsi="Times New Roman" w:cs="Times New Roman"/>
          <w:sz w:val="24"/>
          <w:szCs w:val="24"/>
        </w:rPr>
        <w:t xml:space="preserve">. sjednice Vijeća Gradske četvrti </w:t>
      </w:r>
      <w:r w:rsidR="001A43B1">
        <w:rPr>
          <w:rFonts w:ascii="Times New Roman" w:hAnsi="Times New Roman" w:cs="Times New Roman"/>
          <w:sz w:val="24"/>
          <w:szCs w:val="24"/>
        </w:rPr>
        <w:t xml:space="preserve">Gornji </w:t>
      </w:r>
      <w:r w:rsidR="001A43B1" w:rsidRPr="00D35A50">
        <w:rPr>
          <w:rFonts w:ascii="Times New Roman" w:hAnsi="Times New Roman" w:cs="Times New Roman"/>
          <w:sz w:val="24"/>
          <w:szCs w:val="24"/>
        </w:rPr>
        <w:t>grad</w:t>
      </w:r>
      <w:r w:rsidR="00D35A50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D35A50">
        <w:rPr>
          <w:rFonts w:ascii="Times New Roman" w:hAnsi="Times New Roman" w:cs="Times New Roman"/>
          <w:sz w:val="24"/>
          <w:szCs w:val="24"/>
        </w:rPr>
        <w:t>-</w:t>
      </w:r>
      <w:r w:rsidR="00D35A50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D35A50">
        <w:rPr>
          <w:rFonts w:ascii="Times New Roman" w:hAnsi="Times New Roman" w:cs="Times New Roman"/>
          <w:sz w:val="24"/>
          <w:szCs w:val="24"/>
        </w:rPr>
        <w:t xml:space="preserve">Medveščak </w:t>
      </w:r>
      <w:r w:rsidR="007A20F9">
        <w:rPr>
          <w:rFonts w:ascii="Times New Roman" w:hAnsi="Times New Roman" w:cs="Times New Roman"/>
          <w:sz w:val="24"/>
          <w:szCs w:val="24"/>
        </w:rPr>
        <w:t>održane 27</w:t>
      </w:r>
      <w:r w:rsidR="00E70FF2" w:rsidRPr="00004352">
        <w:rPr>
          <w:rFonts w:ascii="Times New Roman" w:hAnsi="Times New Roman" w:cs="Times New Roman"/>
          <w:sz w:val="24"/>
          <w:szCs w:val="24"/>
        </w:rPr>
        <w:t>.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7A20F9">
        <w:rPr>
          <w:rFonts w:ascii="Times New Roman" w:hAnsi="Times New Roman" w:cs="Times New Roman"/>
          <w:sz w:val="24"/>
          <w:szCs w:val="24"/>
        </w:rPr>
        <w:t>studenog</w:t>
      </w:r>
      <w:r w:rsidR="00D74BE7">
        <w:rPr>
          <w:rFonts w:ascii="Times New Roman" w:hAnsi="Times New Roman" w:cs="Times New Roman"/>
          <w:sz w:val="24"/>
          <w:szCs w:val="24"/>
        </w:rPr>
        <w:t xml:space="preserve"> </w:t>
      </w:r>
      <w:r w:rsidR="00E70FF2" w:rsidRPr="00004352">
        <w:rPr>
          <w:rFonts w:ascii="Times New Roman" w:hAnsi="Times New Roman" w:cs="Times New Roman"/>
          <w:sz w:val="24"/>
          <w:szCs w:val="24"/>
        </w:rPr>
        <w:t>2017.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E70FF2" w:rsidRPr="00004352">
        <w:rPr>
          <w:rFonts w:ascii="Times New Roman" w:hAnsi="Times New Roman" w:cs="Times New Roman"/>
          <w:sz w:val="24"/>
          <w:szCs w:val="24"/>
        </w:rPr>
        <w:t xml:space="preserve">u  </w:t>
      </w:r>
      <w:r w:rsidRPr="00004352">
        <w:rPr>
          <w:rFonts w:ascii="Times New Roman" w:hAnsi="Times New Roman" w:cs="Times New Roman"/>
          <w:sz w:val="24"/>
          <w:szCs w:val="24"/>
        </w:rPr>
        <w:t xml:space="preserve">prostorijama </w:t>
      </w:r>
      <w:r w:rsidR="00E70FF2" w:rsidRPr="00004352">
        <w:rPr>
          <w:rFonts w:ascii="Times New Roman" w:hAnsi="Times New Roman" w:cs="Times New Roman"/>
          <w:sz w:val="24"/>
          <w:szCs w:val="24"/>
        </w:rPr>
        <w:t>Područnog ureda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Medveščak, Draškovićeva 15/</w:t>
      </w:r>
      <w:r w:rsidR="00D74BE7">
        <w:rPr>
          <w:rFonts w:ascii="Times New Roman" w:hAnsi="Times New Roman" w:cs="Times New Roman"/>
          <w:sz w:val="24"/>
          <w:szCs w:val="24"/>
        </w:rPr>
        <w:t>I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kat,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D74BE7">
        <w:rPr>
          <w:rFonts w:ascii="Times New Roman" w:hAnsi="Times New Roman" w:cs="Times New Roman"/>
          <w:sz w:val="24"/>
          <w:szCs w:val="24"/>
        </w:rPr>
        <w:t>dvorana 19.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7A20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Početak sjednice: 18</w:t>
      </w:r>
      <w:r w:rsidR="004B774A" w:rsidRPr="00004352">
        <w:rPr>
          <w:rFonts w:ascii="Times New Roman" w:hAnsi="Times New Roman" w:cs="Times New Roman"/>
          <w:sz w:val="24"/>
          <w:szCs w:val="24"/>
        </w:rPr>
        <w:t>:00 sati</w:t>
      </w:r>
    </w:p>
    <w:p w:rsidR="008520DB" w:rsidRPr="00004352" w:rsidRDefault="008520DB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 xml:space="preserve">Luka Bogdan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Dijana Pečkaj Vuković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Mislav Herman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Marija Marinović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Tin Pažur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7E2FCA">
        <w:rPr>
          <w:rFonts w:ascii="Times New Roman" w:hAnsi="Times New Roman" w:cs="Times New Roman"/>
          <w:sz w:val="24"/>
          <w:szCs w:val="24"/>
        </w:rPr>
        <w:t>( ispričao se i otišao nakon otvaranja 5.točke – 18:56 )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Marija Gazzari</w:t>
      </w:r>
    </w:p>
    <w:p w:rsidR="004B774A" w:rsidRPr="00004352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Miren Mil</w:t>
      </w:r>
      <w:r w:rsidR="004B774A" w:rsidRPr="00004352">
        <w:rPr>
          <w:rFonts w:ascii="Times New Roman" w:hAnsi="Times New Roman" w:cs="Times New Roman"/>
          <w:sz w:val="24"/>
          <w:szCs w:val="24"/>
        </w:rPr>
        <w:t>ović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Nada Boban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  <w:r w:rsidR="007E2FCA">
        <w:rPr>
          <w:rFonts w:ascii="Times New Roman" w:hAnsi="Times New Roman" w:cs="Times New Roman"/>
          <w:sz w:val="24"/>
          <w:szCs w:val="24"/>
        </w:rPr>
        <w:t>( ispričala se i otišla nakon 5.točke – 19:35 )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Dejan Bosak</w:t>
      </w:r>
      <w:r w:rsidR="00EA4E1F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EA4E1F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M</w:t>
      </w:r>
      <w:r w:rsidR="004B774A" w:rsidRPr="00004352">
        <w:rPr>
          <w:rFonts w:ascii="Times New Roman" w:hAnsi="Times New Roman" w:cs="Times New Roman"/>
          <w:sz w:val="24"/>
          <w:szCs w:val="24"/>
        </w:rPr>
        <w:t>irjana Džajo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Tomislav Oreški</w:t>
      </w:r>
    </w:p>
    <w:p w:rsidR="004B774A" w:rsidRPr="00004352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Neda Raukar-Gamulin</w:t>
      </w:r>
      <w:r w:rsidR="008520DB"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004352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Vlast</w:t>
      </w:r>
      <w:r w:rsidR="004B774A" w:rsidRPr="00004352">
        <w:rPr>
          <w:rFonts w:ascii="Times New Roman" w:hAnsi="Times New Roman" w:cs="Times New Roman"/>
          <w:sz w:val="24"/>
          <w:szCs w:val="24"/>
        </w:rPr>
        <w:t xml:space="preserve">a Toth </w:t>
      </w:r>
    </w:p>
    <w:p w:rsidR="001A43B1" w:rsidRDefault="00EA4E1F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Tatjana H</w:t>
      </w:r>
      <w:r w:rsidR="001A43B1">
        <w:rPr>
          <w:rFonts w:ascii="Times New Roman" w:hAnsi="Times New Roman" w:cs="Times New Roman"/>
          <w:sz w:val="24"/>
          <w:szCs w:val="24"/>
        </w:rPr>
        <w:t>oljevac</w:t>
      </w:r>
    </w:p>
    <w:p w:rsidR="008520DB" w:rsidRPr="001A43B1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3B1">
        <w:rPr>
          <w:rFonts w:ascii="Times New Roman" w:hAnsi="Times New Roman" w:cs="Times New Roman"/>
          <w:sz w:val="24"/>
          <w:szCs w:val="24"/>
        </w:rPr>
        <w:t>Neven Marković</w:t>
      </w:r>
    </w:p>
    <w:p w:rsidR="008520DB" w:rsidRPr="00004352" w:rsidRDefault="004B774A">
      <w:pPr>
        <w:rPr>
          <w:rFonts w:ascii="Times New Roman" w:hAnsi="Times New Roman" w:cs="Times New Roman"/>
          <w:b/>
          <w:sz w:val="24"/>
          <w:szCs w:val="24"/>
        </w:rPr>
      </w:pPr>
      <w:r w:rsidRPr="00004352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8520DB" w:rsidRPr="00004352" w:rsidRDefault="00D74BE7" w:rsidP="000611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Gordana Barač</w:t>
      </w:r>
      <w:r w:rsidR="005159C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voditeljica PO</w:t>
      </w:r>
    </w:p>
    <w:p w:rsidR="008520DB" w:rsidRPr="005159C5" w:rsidRDefault="007A20F9" w:rsidP="000611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A20F9">
        <w:rPr>
          <w:rFonts w:ascii="Times New Roman" w:hAnsi="Times New Roman" w:cs="Times New Roman"/>
          <w:sz w:val="24"/>
          <w:szCs w:val="24"/>
        </w:rPr>
        <w:t>Marko Butković</w:t>
      </w:r>
      <w:r w:rsidR="005159C5">
        <w:rPr>
          <w:rFonts w:ascii="Times New Roman" w:hAnsi="Times New Roman" w:cs="Times New Roman"/>
          <w:sz w:val="24"/>
          <w:szCs w:val="24"/>
        </w:rPr>
        <w:t>, stručni referent</w:t>
      </w:r>
    </w:p>
    <w:p w:rsidR="00E24192" w:rsidRPr="00004352" w:rsidRDefault="004B774A">
      <w:pPr>
        <w:rPr>
          <w:rFonts w:ascii="Times New Roman" w:hAnsi="Times New Roman" w:cs="Times New Roman"/>
          <w:sz w:val="24"/>
          <w:szCs w:val="24"/>
        </w:rPr>
      </w:pPr>
      <w:r w:rsidRPr="00004352">
        <w:rPr>
          <w:rFonts w:ascii="Times New Roman" w:hAnsi="Times New Roman" w:cs="Times New Roman"/>
          <w:sz w:val="24"/>
          <w:szCs w:val="24"/>
        </w:rPr>
        <w:t>S</w:t>
      </w:r>
      <w:r w:rsidR="00D17AD0">
        <w:rPr>
          <w:rFonts w:ascii="Times New Roman" w:hAnsi="Times New Roman" w:cs="Times New Roman"/>
          <w:sz w:val="24"/>
          <w:szCs w:val="24"/>
        </w:rPr>
        <w:t xml:space="preserve">jednicu je sazvao i predsjedava joj </w:t>
      </w:r>
      <w:r w:rsidR="00A46CCA" w:rsidRPr="00A46CCA">
        <w:rPr>
          <w:rFonts w:ascii="Times New Roman" w:hAnsi="Times New Roman" w:cs="Times New Roman"/>
          <w:sz w:val="24"/>
          <w:szCs w:val="24"/>
        </w:rPr>
        <w:t>preds</w:t>
      </w:r>
      <w:r w:rsidR="00D17AD0" w:rsidRPr="00A46CCA">
        <w:rPr>
          <w:rFonts w:ascii="Times New Roman" w:hAnsi="Times New Roman" w:cs="Times New Roman"/>
          <w:sz w:val="24"/>
          <w:szCs w:val="24"/>
        </w:rPr>
        <w:t>jednik</w:t>
      </w:r>
      <w:r w:rsidR="00D17AD0">
        <w:rPr>
          <w:rFonts w:ascii="Times New Roman" w:hAnsi="Times New Roman" w:cs="Times New Roman"/>
          <w:sz w:val="24"/>
          <w:szCs w:val="24"/>
        </w:rPr>
        <w:t xml:space="preserve"> Vijeća Gradske četvrti Gornji grad – Medveščak </w:t>
      </w:r>
      <w:r w:rsidR="00D17AD0" w:rsidRPr="00B66254">
        <w:rPr>
          <w:rFonts w:ascii="Times New Roman" w:hAnsi="Times New Roman" w:cs="Times New Roman"/>
          <w:sz w:val="24"/>
          <w:szCs w:val="24"/>
        </w:rPr>
        <w:t>Luka Bogdan.</w:t>
      </w:r>
      <w:r w:rsidR="00D17AD0">
        <w:rPr>
          <w:rFonts w:ascii="Times New Roman" w:hAnsi="Times New Roman" w:cs="Times New Roman"/>
          <w:sz w:val="24"/>
          <w:szCs w:val="24"/>
        </w:rPr>
        <w:t xml:space="preserve"> Konstatira da je na sjednici Vijeća prisutno 15 vijećnika i da se mogu donositi pravovaljanje odluke i zaključci.</w:t>
      </w:r>
      <w:r w:rsidRPr="00004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F4A" w:rsidRPr="009B7F4A" w:rsidRDefault="00D17AD0" w:rsidP="009B7F4A">
      <w:pPr>
        <w:rPr>
          <w:rFonts w:ascii="Times New Roman" w:hAnsi="Times New Roman" w:cs="Times New Roman"/>
          <w:sz w:val="24"/>
          <w:szCs w:val="24"/>
        </w:rPr>
      </w:pPr>
      <w:r w:rsidRPr="00D17AD0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FB5693">
        <w:rPr>
          <w:rFonts w:ascii="Times New Roman" w:hAnsi="Times New Roman" w:cs="Times New Roman"/>
          <w:sz w:val="24"/>
          <w:szCs w:val="24"/>
        </w:rPr>
        <w:t xml:space="preserve">aje na verifikaciju zapisnik s </w:t>
      </w:r>
      <w:r w:rsidR="007A20F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sjednice Vijeća Gradske četvrti Gornji grad – Medveščak</w:t>
      </w:r>
      <w:r w:rsidR="00FB5693">
        <w:rPr>
          <w:rFonts w:ascii="Times New Roman" w:hAnsi="Times New Roman" w:cs="Times New Roman"/>
          <w:sz w:val="24"/>
          <w:szCs w:val="24"/>
        </w:rPr>
        <w:t>.</w:t>
      </w:r>
      <w:r w:rsidR="007A20F9">
        <w:rPr>
          <w:rFonts w:ascii="Times New Roman" w:hAnsi="Times New Roman" w:cs="Times New Roman"/>
          <w:sz w:val="24"/>
          <w:szCs w:val="24"/>
        </w:rPr>
        <w:t xml:space="preserve"> </w:t>
      </w:r>
      <w:r w:rsidR="007A20F9" w:rsidRPr="000D0BD4">
        <w:rPr>
          <w:rFonts w:ascii="Times New Roman" w:hAnsi="Times New Roman" w:cs="Times New Roman"/>
          <w:b/>
          <w:sz w:val="24"/>
          <w:szCs w:val="24"/>
          <w:u w:val="single"/>
        </w:rPr>
        <w:t>N.Boban</w:t>
      </w:r>
      <w:r w:rsidR="00FB5693">
        <w:rPr>
          <w:rFonts w:ascii="Times New Roman" w:hAnsi="Times New Roman" w:cs="Times New Roman"/>
          <w:sz w:val="24"/>
          <w:szCs w:val="24"/>
        </w:rPr>
        <w:t xml:space="preserve"> </w:t>
      </w:r>
      <w:r w:rsidR="007A20F9">
        <w:rPr>
          <w:rFonts w:ascii="Times New Roman" w:hAnsi="Times New Roman" w:cs="Times New Roman"/>
          <w:sz w:val="24"/>
          <w:szCs w:val="24"/>
        </w:rPr>
        <w:t xml:space="preserve">ima prigovor da su materijali poslani prekasno i da ih nije stigla pregledati te napominje kako je to </w:t>
      </w:r>
      <w:r w:rsidR="00001958">
        <w:rPr>
          <w:rFonts w:ascii="Times New Roman" w:hAnsi="Times New Roman" w:cs="Times New Roman"/>
          <w:sz w:val="24"/>
          <w:szCs w:val="24"/>
        </w:rPr>
        <w:t xml:space="preserve">u </w:t>
      </w:r>
      <w:r w:rsidR="007A20F9">
        <w:rPr>
          <w:rFonts w:ascii="Times New Roman" w:hAnsi="Times New Roman" w:cs="Times New Roman"/>
          <w:sz w:val="24"/>
          <w:szCs w:val="24"/>
        </w:rPr>
        <w:t>sukob</w:t>
      </w:r>
      <w:r w:rsidR="00001958">
        <w:rPr>
          <w:rFonts w:ascii="Times New Roman" w:hAnsi="Times New Roman" w:cs="Times New Roman"/>
          <w:sz w:val="24"/>
          <w:szCs w:val="24"/>
        </w:rPr>
        <w:t>u s čl.44 Poslovnika o radu Vijeća Gradske četvrti Gornji grad – Medveščak.</w:t>
      </w:r>
      <w:r w:rsidR="007A20F9">
        <w:rPr>
          <w:rFonts w:ascii="Times New Roman" w:hAnsi="Times New Roman" w:cs="Times New Roman"/>
          <w:sz w:val="24"/>
          <w:szCs w:val="24"/>
        </w:rPr>
        <w:t xml:space="preserve"> </w:t>
      </w:r>
      <w:r w:rsidR="007A20F9" w:rsidRPr="000D0BD4">
        <w:rPr>
          <w:rFonts w:ascii="Times New Roman" w:hAnsi="Times New Roman" w:cs="Times New Roman"/>
          <w:b/>
          <w:sz w:val="24"/>
          <w:szCs w:val="24"/>
          <w:u w:val="single"/>
        </w:rPr>
        <w:t>N.Raukar – Gamulin</w:t>
      </w:r>
      <w:r w:rsidR="007A20F9">
        <w:rPr>
          <w:rFonts w:ascii="Times New Roman" w:hAnsi="Times New Roman" w:cs="Times New Roman"/>
          <w:sz w:val="24"/>
          <w:szCs w:val="24"/>
        </w:rPr>
        <w:t xml:space="preserve"> </w:t>
      </w:r>
      <w:r w:rsidR="00001958">
        <w:rPr>
          <w:rFonts w:ascii="Times New Roman" w:hAnsi="Times New Roman" w:cs="Times New Roman"/>
          <w:sz w:val="24"/>
          <w:szCs w:val="24"/>
        </w:rPr>
        <w:t xml:space="preserve">traži da se </w:t>
      </w:r>
      <w:r w:rsidR="007A20F9">
        <w:rPr>
          <w:rFonts w:ascii="Times New Roman" w:hAnsi="Times New Roman" w:cs="Times New Roman"/>
          <w:sz w:val="24"/>
          <w:szCs w:val="24"/>
        </w:rPr>
        <w:t xml:space="preserve">u zapisnik uvede da se bila </w:t>
      </w:r>
      <w:r w:rsidR="00001958">
        <w:rPr>
          <w:rFonts w:ascii="Times New Roman" w:hAnsi="Times New Roman" w:cs="Times New Roman"/>
          <w:sz w:val="24"/>
          <w:szCs w:val="24"/>
        </w:rPr>
        <w:t xml:space="preserve">unaprijed </w:t>
      </w:r>
      <w:r w:rsidR="007A20F9">
        <w:rPr>
          <w:rFonts w:ascii="Times New Roman" w:hAnsi="Times New Roman" w:cs="Times New Roman"/>
          <w:sz w:val="24"/>
          <w:szCs w:val="24"/>
        </w:rPr>
        <w:t xml:space="preserve">ispričala da mora napustiti ranije 5. sjednicu umjesto da ju je samo napustila. </w:t>
      </w:r>
      <w:r w:rsidR="00FB5693">
        <w:rPr>
          <w:rFonts w:ascii="Times New Roman" w:hAnsi="Times New Roman" w:cs="Times New Roman"/>
          <w:sz w:val="24"/>
          <w:szCs w:val="24"/>
        </w:rPr>
        <w:t>Nakon glas</w:t>
      </w:r>
      <w:r w:rsidR="007A20F9">
        <w:rPr>
          <w:rFonts w:ascii="Times New Roman" w:hAnsi="Times New Roman" w:cs="Times New Roman"/>
          <w:sz w:val="24"/>
          <w:szCs w:val="24"/>
        </w:rPr>
        <w:t xml:space="preserve">ovanja zapisnik je usvojen sa </w:t>
      </w:r>
      <w:r w:rsidR="00F85B28">
        <w:rPr>
          <w:rFonts w:ascii="Times New Roman" w:hAnsi="Times New Roman" w:cs="Times New Roman"/>
          <w:b/>
          <w:sz w:val="24"/>
          <w:szCs w:val="24"/>
        </w:rPr>
        <w:t>14</w:t>
      </w:r>
      <w:r w:rsidR="00FB5693" w:rsidRPr="007A20F9">
        <w:rPr>
          <w:rFonts w:ascii="Times New Roman" w:hAnsi="Times New Roman" w:cs="Times New Roman"/>
          <w:b/>
          <w:sz w:val="24"/>
          <w:szCs w:val="24"/>
        </w:rPr>
        <w:t xml:space="preserve"> glasova ZA</w:t>
      </w:r>
      <w:r w:rsidR="00F85B28">
        <w:rPr>
          <w:rFonts w:ascii="Times New Roman" w:hAnsi="Times New Roman" w:cs="Times New Roman"/>
          <w:b/>
          <w:sz w:val="24"/>
          <w:szCs w:val="24"/>
        </w:rPr>
        <w:t xml:space="preserve"> i 1 PROTIV.</w:t>
      </w:r>
      <w:r w:rsidR="00FB569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0BD4" w:rsidRDefault="009B7F4A" w:rsidP="000D0BD4">
      <w:pPr>
        <w:spacing w:after="0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  <w:u w:val="single"/>
        </w:rPr>
        <w:t>L.Bogdan</w:t>
      </w:r>
      <w:r>
        <w:rPr>
          <w:rFonts w:ascii="Times New Roman" w:hAnsi="Times New Roman"/>
          <w:sz w:val="24"/>
          <w:szCs w:val="20"/>
        </w:rPr>
        <w:t xml:space="preserve"> predlaže</w:t>
      </w:r>
      <w:r w:rsidR="00FB5693">
        <w:rPr>
          <w:rFonts w:ascii="Times New Roman" w:hAnsi="Times New Roman"/>
          <w:sz w:val="24"/>
          <w:szCs w:val="20"/>
        </w:rPr>
        <w:t xml:space="preserve"> slijedeći dnevni red uz</w:t>
      </w:r>
      <w:r w:rsidR="000D0BD4">
        <w:rPr>
          <w:rFonts w:ascii="Times New Roman" w:hAnsi="Times New Roman"/>
          <w:sz w:val="24"/>
          <w:szCs w:val="20"/>
        </w:rPr>
        <w:t xml:space="preserve"> izmjene i dopune, obzirom da su nakon sazivanja sjednice stigli novi</w:t>
      </w:r>
      <w:r w:rsidR="00FB5693">
        <w:rPr>
          <w:rFonts w:ascii="Times New Roman" w:hAnsi="Times New Roman"/>
          <w:sz w:val="24"/>
          <w:szCs w:val="20"/>
        </w:rPr>
        <w:t xml:space="preserve"> zahtjev</w:t>
      </w:r>
      <w:r w:rsidR="000D0BD4">
        <w:rPr>
          <w:rFonts w:ascii="Times New Roman" w:hAnsi="Times New Roman"/>
          <w:sz w:val="24"/>
          <w:szCs w:val="20"/>
        </w:rPr>
        <w:t>i</w:t>
      </w:r>
      <w:r w:rsidR="00FB5693">
        <w:rPr>
          <w:rFonts w:ascii="Times New Roman" w:hAnsi="Times New Roman"/>
          <w:sz w:val="24"/>
          <w:szCs w:val="20"/>
        </w:rPr>
        <w:t xml:space="preserve"> za sredstvima</w:t>
      </w:r>
      <w:r w:rsidR="00B66254">
        <w:rPr>
          <w:rFonts w:ascii="Times New Roman" w:hAnsi="Times New Roman"/>
          <w:sz w:val="24"/>
          <w:szCs w:val="20"/>
        </w:rPr>
        <w:t xml:space="preserve"> „ostali nespomenuti rashodi poslovanja“</w:t>
      </w:r>
      <w:r w:rsidR="000D0BD4">
        <w:rPr>
          <w:rFonts w:ascii="Times New Roman" w:hAnsi="Times New Roman"/>
          <w:sz w:val="24"/>
          <w:szCs w:val="20"/>
        </w:rPr>
        <w:t xml:space="preserve"> (4), </w:t>
      </w:r>
      <w:r w:rsidR="000D0BD4" w:rsidRPr="000D0BD4">
        <w:rPr>
          <w:rFonts w:ascii="Times New Roman" w:hAnsi="Times New Roman"/>
          <w:b/>
          <w:sz w:val="24"/>
          <w:szCs w:val="20"/>
          <w:u w:val="single"/>
        </w:rPr>
        <w:t>M.Džajo</w:t>
      </w:r>
      <w:r w:rsidR="000D0BD4">
        <w:rPr>
          <w:rFonts w:ascii="Times New Roman" w:hAnsi="Times New Roman"/>
          <w:sz w:val="24"/>
          <w:szCs w:val="20"/>
        </w:rPr>
        <w:t xml:space="preserve"> predlaže da se sa dnevnog reda izbace sve točke po čl. 86.1 </w:t>
      </w:r>
      <w:r w:rsidR="00F85B28">
        <w:rPr>
          <w:rFonts w:ascii="Times New Roman" w:hAnsi="Times New Roman"/>
          <w:sz w:val="24"/>
          <w:szCs w:val="20"/>
        </w:rPr>
        <w:t xml:space="preserve">( 6. točka ) </w:t>
      </w:r>
      <w:r w:rsidR="000D0BD4">
        <w:rPr>
          <w:rFonts w:ascii="Times New Roman" w:hAnsi="Times New Roman"/>
          <w:sz w:val="24"/>
          <w:szCs w:val="20"/>
        </w:rPr>
        <w:t xml:space="preserve">osim </w:t>
      </w:r>
      <w:r w:rsidR="000D0BD4" w:rsidRPr="000D0BD4">
        <w:rPr>
          <w:rFonts w:ascii="Times New Roman" w:hAnsi="Times New Roman" w:cs="Times New Roman"/>
          <w:bCs/>
          <w:color w:val="000000"/>
          <w:sz w:val="24"/>
          <w:szCs w:val="24"/>
        </w:rPr>
        <w:t>Prijedlog</w:t>
      </w:r>
      <w:r w:rsidR="000D0BD4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0D0BD4" w:rsidRPr="000D0BD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proračuna Grada Zagreba za 2018</w:t>
      </w:r>
      <w:r w:rsidR="000D0BD4" w:rsidRPr="005255B4">
        <w:rPr>
          <w:bCs/>
          <w:color w:val="000000"/>
        </w:rPr>
        <w:t>.</w:t>
      </w:r>
      <w:r w:rsidR="000D0BD4">
        <w:rPr>
          <w:rFonts w:ascii="Times New Roman" w:hAnsi="Times New Roman"/>
          <w:sz w:val="24"/>
          <w:szCs w:val="20"/>
        </w:rPr>
        <w:t xml:space="preserve"> </w:t>
      </w:r>
      <w:r w:rsidR="000D0BD4" w:rsidRPr="000D0BD4">
        <w:rPr>
          <w:rFonts w:ascii="Times New Roman" w:hAnsi="Times New Roman"/>
          <w:b/>
          <w:sz w:val="24"/>
          <w:szCs w:val="20"/>
          <w:u w:val="single"/>
        </w:rPr>
        <w:t>N.Raukar - Gamulin</w:t>
      </w:r>
      <w:r w:rsidR="00FB5693">
        <w:rPr>
          <w:rFonts w:ascii="Times New Roman" w:hAnsi="Times New Roman"/>
          <w:sz w:val="24"/>
          <w:szCs w:val="20"/>
        </w:rPr>
        <w:t xml:space="preserve"> </w:t>
      </w:r>
      <w:r w:rsidR="000D0BD4">
        <w:rPr>
          <w:rFonts w:ascii="Times New Roman" w:hAnsi="Times New Roman"/>
          <w:sz w:val="24"/>
          <w:szCs w:val="20"/>
        </w:rPr>
        <w:t>smatra da</w:t>
      </w:r>
      <w:r w:rsidR="00EE5110">
        <w:rPr>
          <w:rFonts w:ascii="Times New Roman" w:hAnsi="Times New Roman"/>
          <w:sz w:val="24"/>
          <w:szCs w:val="20"/>
        </w:rPr>
        <w:t xml:space="preserve"> </w:t>
      </w:r>
      <w:r w:rsidR="000D0BD4">
        <w:rPr>
          <w:rFonts w:ascii="Times New Roman" w:hAnsi="Times New Roman"/>
          <w:sz w:val="24"/>
          <w:szCs w:val="20"/>
        </w:rPr>
        <w:t xml:space="preserve">je to izigravanje Statuta. </w:t>
      </w:r>
      <w:r w:rsidR="000D0BD4" w:rsidRPr="000D0BD4">
        <w:rPr>
          <w:rFonts w:ascii="Times New Roman" w:hAnsi="Times New Roman"/>
          <w:b/>
          <w:sz w:val="24"/>
          <w:szCs w:val="20"/>
          <w:u w:val="single"/>
        </w:rPr>
        <w:t>V.Toth</w:t>
      </w:r>
      <w:r w:rsidR="000D0BD4">
        <w:rPr>
          <w:rFonts w:ascii="Times New Roman" w:hAnsi="Times New Roman"/>
          <w:sz w:val="24"/>
          <w:szCs w:val="20"/>
        </w:rPr>
        <w:t xml:space="preserve"> traži ranije sazivanje sjednica VGČ.</w:t>
      </w:r>
    </w:p>
    <w:p w:rsidR="000D0BD4" w:rsidRDefault="000D0BD4" w:rsidP="000D0BD4">
      <w:pPr>
        <w:spacing w:after="0"/>
        <w:rPr>
          <w:rFonts w:ascii="Times New Roman" w:hAnsi="Times New Roman"/>
          <w:sz w:val="24"/>
          <w:szCs w:val="20"/>
        </w:rPr>
      </w:pPr>
      <w:r w:rsidRPr="00F85B28">
        <w:rPr>
          <w:rFonts w:ascii="Times New Roman" w:hAnsi="Times New Roman"/>
          <w:b/>
          <w:sz w:val="24"/>
          <w:szCs w:val="20"/>
          <w:u w:val="single"/>
        </w:rPr>
        <w:t>M.Milović</w:t>
      </w:r>
      <w:r>
        <w:rPr>
          <w:rFonts w:ascii="Times New Roman" w:hAnsi="Times New Roman"/>
          <w:sz w:val="24"/>
          <w:szCs w:val="20"/>
        </w:rPr>
        <w:t xml:space="preserve"> predlaže da se ubuduće e-mailom zatraže točke po čl. 86.1 o kojima bi pojedini vijećnici htjeli raspravljat a ostale koje nisu vezane za </w:t>
      </w:r>
      <w:r w:rsidR="00F85B28">
        <w:rPr>
          <w:rFonts w:ascii="Times New Roman" w:hAnsi="Times New Roman"/>
          <w:sz w:val="24"/>
          <w:szCs w:val="20"/>
        </w:rPr>
        <w:t>njihovu gradsku četvrt ne stavljaju na dnevni red.</w:t>
      </w:r>
    </w:p>
    <w:p w:rsidR="00F85B28" w:rsidRDefault="00F85B28" w:rsidP="000D0BD4">
      <w:pPr>
        <w:spacing w:after="0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>Glasovanje o prijedlogu M.Džajo da se iz 6. točke dnevnog reda izbace sve točke po čl. 86.1 osim Prijedloga proračuna Grada Zagreba : ZA</w:t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  <w:t xml:space="preserve"> 7</w:t>
      </w:r>
    </w:p>
    <w:p w:rsidR="00F85B28" w:rsidRDefault="00F85B28" w:rsidP="000D0BD4">
      <w:pPr>
        <w:spacing w:after="0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</w:r>
      <w:r>
        <w:rPr>
          <w:rFonts w:ascii="Times New Roman" w:hAnsi="Times New Roman"/>
          <w:sz w:val="24"/>
          <w:szCs w:val="20"/>
        </w:rPr>
        <w:tab/>
        <w:t>PROTIV</w:t>
      </w:r>
      <w:r>
        <w:rPr>
          <w:rFonts w:ascii="Times New Roman" w:hAnsi="Times New Roman"/>
          <w:sz w:val="24"/>
          <w:szCs w:val="20"/>
        </w:rPr>
        <w:tab/>
        <w:t xml:space="preserve"> 5</w:t>
      </w:r>
    </w:p>
    <w:p w:rsidR="00F85B28" w:rsidRDefault="00F85B28" w:rsidP="00F85B28">
      <w:pPr>
        <w:spacing w:after="0"/>
        <w:ind w:left="3540" w:firstLine="70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SUZDRŽANI  3</w:t>
      </w:r>
    </w:p>
    <w:p w:rsidR="00F85B28" w:rsidRDefault="00F85B28" w:rsidP="000D0BD4">
      <w:pPr>
        <w:spacing w:after="0"/>
        <w:rPr>
          <w:rFonts w:ascii="Times New Roman" w:hAnsi="Times New Roman"/>
          <w:sz w:val="24"/>
          <w:szCs w:val="20"/>
        </w:rPr>
      </w:pPr>
    </w:p>
    <w:p w:rsidR="0019055C" w:rsidRDefault="0019055C" w:rsidP="00DF3FFF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                                                </w:t>
      </w:r>
    </w:p>
    <w:p w:rsidR="005C09AC" w:rsidRDefault="0019055C" w:rsidP="00DF3FFF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Vijeće s predloženim izmjenama i dopunama prihvaća slijedeći</w:t>
      </w:r>
    </w:p>
    <w:p w:rsidR="005C09AC" w:rsidRDefault="005C09AC" w:rsidP="00DF3FFF">
      <w:pPr>
        <w:rPr>
          <w:rFonts w:ascii="Times New Roman" w:hAnsi="Times New Roman"/>
          <w:sz w:val="24"/>
          <w:szCs w:val="20"/>
        </w:rPr>
      </w:pPr>
    </w:p>
    <w:p w:rsidR="002B5C46" w:rsidRPr="002B5C46" w:rsidRDefault="002B5C46" w:rsidP="002B5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DNEVNI RED:     </w:t>
      </w:r>
    </w:p>
    <w:p w:rsidR="002B5C46" w:rsidRPr="002B5C46" w:rsidRDefault="002B5C46" w:rsidP="002B5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5C46" w:rsidRPr="002B5C46" w:rsidRDefault="002B5C46" w:rsidP="002B5C4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Prijedlog zaključka o izmjeni Financijskog plana Gradske četvrti Gornji grad – Medveščak </w:t>
      </w:r>
    </w:p>
    <w:p w:rsidR="002B5C46" w:rsidRPr="002B5C46" w:rsidRDefault="002B5C46" w:rsidP="002B5C4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zaključka o izmjeni Programa održavanja komunalne infrastrukture na području Gradske četvrti Gornji grad – Medveščak u 2017.</w:t>
      </w:r>
    </w:p>
    <w:p w:rsidR="002B5C46" w:rsidRPr="002B5C46" w:rsidRDefault="002B5C46" w:rsidP="002B5C4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zaključka o izmjeni Plana komunalnih aktivnosti Gradske četvrti Gornji grad – Medveščak u 2017.</w:t>
      </w:r>
    </w:p>
    <w:p w:rsidR="002B5C46" w:rsidRPr="002B5C46" w:rsidRDefault="002B5C46" w:rsidP="002B5C4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zaključka o popisu prioritetnih potreba za plan komunalnih aktivnosti Gradske četvrti Gornji grad – Medveščak za 2018.</w:t>
      </w:r>
    </w:p>
    <w:p w:rsidR="002B5C46" w:rsidRPr="002B5C46" w:rsidRDefault="002B5C46" w:rsidP="002B5C4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Prijedlog zaključka o korištenju sredstava s pozicije „ostali nespomenuti rashodi poslovanja – 3299“ za:</w:t>
      </w:r>
    </w:p>
    <w:p w:rsidR="002B5C46" w:rsidRPr="002B5C46" w:rsidRDefault="002B5C46" w:rsidP="002B5C46">
      <w:pPr>
        <w:spacing w:after="0" w:line="240" w:lineRule="auto"/>
        <w:ind w:left="425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2B5C46">
        <w:rPr>
          <w:rFonts w:ascii="Arial" w:eastAsia="Times New Roman" w:hAnsi="Arial" w:cs="Arial"/>
          <w:sz w:val="24"/>
          <w:szCs w:val="24"/>
          <w:lang w:eastAsia="hr-HR"/>
        </w:rPr>
        <w:t xml:space="preserve">  </w:t>
      </w:r>
    </w:p>
    <w:p w:rsidR="002B5C46" w:rsidRPr="002B5C46" w:rsidRDefault="002B5C46" w:rsidP="002B5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Arial" w:eastAsia="Times New Roman" w:hAnsi="Arial" w:cs="Arial"/>
          <w:sz w:val="24"/>
          <w:szCs w:val="24"/>
          <w:lang w:eastAsia="hr-HR"/>
        </w:rPr>
        <w:t xml:space="preserve">-   </w:t>
      </w: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>Košarkaški klub Črnomerec</w:t>
      </w:r>
    </w:p>
    <w:p w:rsidR="002B5C46" w:rsidRPr="002B5C46" w:rsidRDefault="002B5C46" w:rsidP="002B5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>-   Atletski klub Maksimir</w:t>
      </w:r>
    </w:p>
    <w:p w:rsidR="002B5C46" w:rsidRPr="002B5C46" w:rsidRDefault="002B5C46" w:rsidP="002B5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>-   Gradsko kazalište ŽAR PTICA.</w:t>
      </w:r>
    </w:p>
    <w:p w:rsidR="002B5C46" w:rsidRPr="002B5C46" w:rsidRDefault="002B5C46" w:rsidP="002B5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>-   OŠ Ksaver Šandor Gjalski.</w:t>
      </w:r>
    </w:p>
    <w:p w:rsidR="002B5C46" w:rsidRPr="002B5C46" w:rsidRDefault="002B5C46" w:rsidP="002B5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>-   Zagrebački zrakoplovno tehnički savez Rudolfa Perešina</w:t>
      </w:r>
    </w:p>
    <w:p w:rsidR="002B5C46" w:rsidRPr="002B5C46" w:rsidRDefault="002B5C46" w:rsidP="002B5C4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>-   Športsko društvo SVETI PETAR – ZAGREB</w:t>
      </w:r>
    </w:p>
    <w:p w:rsidR="002B5C46" w:rsidRPr="002B5C46" w:rsidRDefault="002B5C46" w:rsidP="002B5C4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>-   OŠ Jabukovac</w:t>
      </w:r>
    </w:p>
    <w:p w:rsidR="002B5C46" w:rsidRPr="002B5C46" w:rsidRDefault="002B5C46" w:rsidP="002B5C4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>-   OŠ Miroslav Krleža</w:t>
      </w:r>
    </w:p>
    <w:p w:rsidR="002B5C46" w:rsidRPr="002B5C46" w:rsidRDefault="002B5C46" w:rsidP="002B5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>-   OŠ Ivan Goran Kovačić</w:t>
      </w:r>
    </w:p>
    <w:p w:rsidR="002B5C46" w:rsidRPr="002B5C46" w:rsidRDefault="002B5C46" w:rsidP="002B5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>-   Udruga  za promicanje kulture „Malo svjetlo“</w:t>
      </w:r>
    </w:p>
    <w:p w:rsidR="002B5C46" w:rsidRPr="002B5C46" w:rsidRDefault="002B5C46" w:rsidP="002B5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>-   UHDDR gradski ogranak  UHDDR Grada Zagreba,TO Medveščak</w:t>
      </w:r>
    </w:p>
    <w:p w:rsidR="002B5C46" w:rsidRPr="002B5C46" w:rsidRDefault="002B5C46" w:rsidP="002B5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>-  Zdravstveno učilište Zagreb</w:t>
      </w:r>
    </w:p>
    <w:p w:rsidR="002B5C46" w:rsidRPr="002B5C46" w:rsidRDefault="002B5C46" w:rsidP="002B5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>-  Udruga RUK-Radna udruga kreativnosti</w:t>
      </w:r>
    </w:p>
    <w:p w:rsidR="002B5C46" w:rsidRPr="002B5C46" w:rsidRDefault="002B5C46" w:rsidP="002B5C46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-  SKI-snowboard klub Maksimir</w:t>
      </w:r>
    </w:p>
    <w:p w:rsidR="002B5C46" w:rsidRPr="002B5C46" w:rsidRDefault="002B5C46" w:rsidP="002B5C46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-  Laboratorij kulture FELIX</w:t>
      </w:r>
    </w:p>
    <w:p w:rsidR="002B5C46" w:rsidRPr="002B5C46" w:rsidRDefault="002B5C46" w:rsidP="002B5C46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-  Škola za medicinske sestre Mlinarska</w:t>
      </w:r>
    </w:p>
    <w:p w:rsidR="002B5C46" w:rsidRPr="002B5C46" w:rsidRDefault="002B5C46" w:rsidP="002B5C46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-  Rukometni klub „MEDVEŠČAK ZG“</w:t>
      </w:r>
    </w:p>
    <w:p w:rsidR="002B5C46" w:rsidRPr="002B5C46" w:rsidRDefault="002B5C46" w:rsidP="002B5C46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-  Hrvatsko zavičajno društvo bednjanskog  kraja iz Zagreba</w:t>
      </w:r>
    </w:p>
    <w:p w:rsidR="002B5C46" w:rsidRPr="002B5C46" w:rsidRDefault="002B5C46" w:rsidP="002B5C46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-  JUDO klub ZJŠ</w:t>
      </w:r>
    </w:p>
    <w:p w:rsidR="002B5C46" w:rsidRPr="002B5C46" w:rsidRDefault="002B5C46" w:rsidP="002B5C46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-  Udruga  PRAVA ŠAPA</w:t>
      </w:r>
    </w:p>
    <w:p w:rsidR="002B5C46" w:rsidRPr="002B5C46" w:rsidRDefault="002B5C46" w:rsidP="002B5C46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-  Klizački klub MEDVEŠČAK</w:t>
      </w:r>
    </w:p>
    <w:p w:rsidR="002B5C46" w:rsidRPr="002B5C46" w:rsidRDefault="002B5C46" w:rsidP="002B5C46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-  Škola za medicinske sestre Mlinarska</w:t>
      </w:r>
    </w:p>
    <w:p w:rsidR="002B5C46" w:rsidRPr="002B5C46" w:rsidRDefault="002B5C46" w:rsidP="002B5C46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6.</w:t>
      </w: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Prijedlog zaključka o davanju mišljenja za sjednicu Skupštine  Grada Zagreba po</w:t>
      </w:r>
    </w:p>
    <w:p w:rsidR="002B5C46" w:rsidRPr="002B5C46" w:rsidRDefault="002B5C46" w:rsidP="002B5C46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članku 86. stavka 1. Statuta Grada Zagreba</w:t>
      </w:r>
    </w:p>
    <w:p w:rsidR="002B5C46" w:rsidRPr="002B5C46" w:rsidRDefault="002B5C46" w:rsidP="002B5C4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Prijedlog proračuna Grada Zagreba za 2018. i dr.</w:t>
      </w:r>
    </w:p>
    <w:p w:rsidR="002B5C46" w:rsidRPr="002B5C46" w:rsidRDefault="002B5C46" w:rsidP="002B5C46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5C46" w:rsidRPr="002B5C46" w:rsidRDefault="002B5C46" w:rsidP="002B5C4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5C46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prijedlozi, obavijesti</w:t>
      </w:r>
    </w:p>
    <w:p w:rsidR="002B5C46" w:rsidRPr="002B5C46" w:rsidRDefault="002B5C46" w:rsidP="002B5C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CC143B" w:rsidRPr="00CC143B" w:rsidRDefault="00CC143B" w:rsidP="00CC1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143B" w:rsidRPr="00CC143B" w:rsidRDefault="00CC143B" w:rsidP="00CC14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143B" w:rsidRDefault="00CC143B" w:rsidP="00CC1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143B" w:rsidRPr="00CC143B" w:rsidRDefault="00CC143B" w:rsidP="00CC14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143B" w:rsidRPr="00CC143B" w:rsidRDefault="00870B8A" w:rsidP="00CC14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6732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Ad.1.</w:t>
      </w:r>
      <w:r w:rsidRPr="00673252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</w:t>
      </w:r>
      <w:r w:rsidR="00EE51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>Prijedlog zaključka o izmjeni Financijskog plana Gradske četvrti Gornji grad - Medveščak</w:t>
      </w:r>
    </w:p>
    <w:p w:rsidR="009E2C50" w:rsidRPr="00915BB3" w:rsidRDefault="009E2C50" w:rsidP="008274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CC143B" w:rsidRDefault="00915BB3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5B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L. 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točku dnevnog reda te </w:t>
      </w:r>
      <w:r w:rsidR="00CC143B">
        <w:rPr>
          <w:rFonts w:ascii="Times New Roman" w:eastAsia="Times New Roman" w:hAnsi="Times New Roman" w:cs="Times New Roman"/>
          <w:sz w:val="24"/>
          <w:szCs w:val="24"/>
          <w:lang w:eastAsia="hr-HR"/>
        </w:rPr>
        <w:t>daje riječ predsjednici Odbora za male komunalne aktivnosti M. Marinović koja obrazla</w:t>
      </w:r>
      <w:r w:rsidR="00EE5110">
        <w:rPr>
          <w:rFonts w:ascii="Times New Roman" w:eastAsia="Times New Roman" w:hAnsi="Times New Roman" w:cs="Times New Roman"/>
          <w:sz w:val="24"/>
          <w:szCs w:val="24"/>
          <w:lang w:eastAsia="hr-HR"/>
        </w:rPr>
        <w:t>že predložene i</w:t>
      </w:r>
      <w:r w:rsidR="005135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zmjene </w:t>
      </w:r>
      <w:r w:rsidR="00EE5110">
        <w:rPr>
          <w:rFonts w:ascii="Times New Roman" w:eastAsia="Times New Roman" w:hAnsi="Times New Roman" w:cs="Times New Roman"/>
          <w:sz w:val="24"/>
          <w:szCs w:val="24"/>
          <w:lang w:eastAsia="hr-HR"/>
        </w:rPr>
        <w:t>Financijskog plana</w:t>
      </w:r>
      <w:r w:rsidR="005135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predlaže da se isti podrži. </w:t>
      </w:r>
    </w:p>
    <w:p w:rsidR="00CC143B" w:rsidRDefault="00CC143B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rasprave u kojoj su sudjelovali  </w:t>
      </w:r>
      <w:r w:rsidR="00EE5110" w:rsidRPr="005E62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V.Toth</w:t>
      </w:r>
      <w:r w:rsidR="00EE51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EE5110" w:rsidRPr="005E62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T.Pažur</w:t>
      </w:r>
      <w:r w:rsidR="00EE51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EE5110" w:rsidRPr="005E62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N.Boban</w:t>
      </w:r>
      <w:r w:rsidR="00EE51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EE5110" w:rsidRPr="005E62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G.Barač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s glasovima :</w:t>
      </w:r>
    </w:p>
    <w:p w:rsidR="00EF7949" w:rsidRDefault="00EF7949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143B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                     </w:t>
      </w:r>
      <w:r w:rsidR="00997F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</w:t>
      </w:r>
    </w:p>
    <w:p w:rsidR="00CC143B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PROTIV               2</w:t>
      </w:r>
    </w:p>
    <w:p w:rsidR="00CC143B" w:rsidRDefault="000E0C1A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SUZDRŽANI       5</w:t>
      </w:r>
    </w:p>
    <w:p w:rsidR="00EF7949" w:rsidRDefault="00EF7949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143B" w:rsidRDefault="00CC143B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donesen je </w:t>
      </w:r>
    </w:p>
    <w:p w:rsidR="00434F77" w:rsidRPr="000A0A64" w:rsidRDefault="00434F77" w:rsidP="00434F77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10160" w:type="dxa"/>
        <w:tblLook w:val="04A0" w:firstRow="1" w:lastRow="0" w:firstColumn="1" w:lastColumn="0" w:noHBand="0" w:noVBand="1"/>
      </w:tblPr>
      <w:tblGrid>
        <w:gridCol w:w="700"/>
        <w:gridCol w:w="1060"/>
        <w:gridCol w:w="1389"/>
        <w:gridCol w:w="960"/>
        <w:gridCol w:w="1060"/>
        <w:gridCol w:w="1100"/>
        <w:gridCol w:w="960"/>
        <w:gridCol w:w="1500"/>
        <w:gridCol w:w="1440"/>
      </w:tblGrid>
      <w:tr w:rsidR="005E6295" w:rsidRPr="005E6295" w:rsidTr="005E6295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E6295" w:rsidRPr="005E6295" w:rsidTr="005E6295">
        <w:trPr>
          <w:trHeight w:val="315"/>
        </w:trPr>
        <w:tc>
          <w:tcPr>
            <w:tcW w:w="10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ZAKLJUČAK O IZMJENI FINANCIJSKOG PLANA </w:t>
            </w:r>
          </w:p>
        </w:tc>
      </w:tr>
      <w:tr w:rsidR="005E6295" w:rsidRPr="005E6295" w:rsidTr="005E6295">
        <w:trPr>
          <w:trHeight w:val="300"/>
        </w:trPr>
        <w:tc>
          <w:tcPr>
            <w:tcW w:w="10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Gradske četvrti Gornji grad-Medveščak za 2017.</w:t>
            </w:r>
          </w:p>
        </w:tc>
      </w:tr>
      <w:tr w:rsidR="005E6295" w:rsidRPr="005E6295" w:rsidTr="005E6295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E6295" w:rsidRPr="005E6295" w:rsidTr="005E6295">
        <w:trPr>
          <w:trHeight w:val="255"/>
        </w:trPr>
        <w:tc>
          <w:tcPr>
            <w:tcW w:w="10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Članak 1.</w:t>
            </w:r>
          </w:p>
        </w:tc>
      </w:tr>
      <w:tr w:rsidR="005E6295" w:rsidRPr="005E6295" w:rsidTr="005E6295">
        <w:trPr>
          <w:trHeight w:val="585"/>
        </w:trPr>
        <w:tc>
          <w:tcPr>
            <w:tcW w:w="10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U Financijskom planu Gradske četvrti Gornji grad - Medveščak za 2017. (Službeni glasnik Grada Zagreba 2/17), članak 2. mijenja se i glasi: </w:t>
            </w:r>
          </w:p>
        </w:tc>
      </w:tr>
      <w:tr w:rsidR="005E6295" w:rsidRPr="005E6295" w:rsidTr="005E6295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E6295" w:rsidRPr="005E6295" w:rsidTr="005E6295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PRIHODA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22.550.000,00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kn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E6295" w:rsidRPr="005E6295" w:rsidTr="005E6295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RASHODA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22.550.000,00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kn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E6295" w:rsidRPr="005E6295" w:rsidTr="005E6295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E6295" w:rsidRPr="005E6295" w:rsidTr="005E6295">
        <w:trPr>
          <w:trHeight w:val="255"/>
        </w:trPr>
        <w:tc>
          <w:tcPr>
            <w:tcW w:w="10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Članak 2.</w:t>
            </w:r>
          </w:p>
        </w:tc>
      </w:tr>
      <w:tr w:rsidR="005E6295" w:rsidRPr="005E6295" w:rsidTr="005E6295">
        <w:trPr>
          <w:trHeight w:val="255"/>
        </w:trPr>
        <w:tc>
          <w:tcPr>
            <w:tcW w:w="10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 i rashodi iz članka 1. Plana su:</w:t>
            </w:r>
          </w:p>
        </w:tc>
      </w:tr>
      <w:tr w:rsidR="005E6295" w:rsidRPr="005E6295" w:rsidTr="005E6295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E6295" w:rsidRPr="005E6295" w:rsidTr="005E6295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Šifra</w:t>
            </w:r>
          </w:p>
        </w:tc>
        <w:tc>
          <w:tcPr>
            <w:tcW w:w="8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hr-HR"/>
              </w:rPr>
            </w:pPr>
            <w:r w:rsidRPr="005E6295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hr-HR"/>
              </w:rPr>
              <w:t>A) PRIHODI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hr-HR"/>
              </w:rPr>
            </w:pPr>
            <w:r w:rsidRPr="005E6295">
              <w:rPr>
                <w:rFonts w:ascii="Calibri" w:eastAsia="Times New Roman" w:hAnsi="Calibri" w:cs="Arial"/>
                <w:b/>
                <w:bCs/>
                <w:lang w:eastAsia="hr-HR"/>
              </w:rPr>
              <w:t>IZNOS                 (u kunama)</w:t>
            </w:r>
          </w:p>
        </w:tc>
      </w:tr>
      <w:tr w:rsidR="005E6295" w:rsidRPr="005E6295" w:rsidTr="005E6295">
        <w:trPr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671</w:t>
            </w:r>
          </w:p>
        </w:tc>
        <w:tc>
          <w:tcPr>
            <w:tcW w:w="8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PRIHODI IZ PRORAČUNA GRADA ZAGREBA ZA FINANCIRANJE REDOVNE DJELATNOSTI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22.550.000,00</w:t>
            </w:r>
          </w:p>
        </w:tc>
      </w:tr>
      <w:tr w:rsidR="005E6295" w:rsidRPr="005E6295" w:rsidTr="005E6295">
        <w:trPr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6711</w:t>
            </w:r>
          </w:p>
        </w:tc>
        <w:tc>
          <w:tcPr>
            <w:tcW w:w="8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21.856.000,00</w:t>
            </w:r>
          </w:p>
        </w:tc>
      </w:tr>
      <w:tr w:rsidR="005E6295" w:rsidRPr="005E6295" w:rsidTr="005E6295">
        <w:trPr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6712</w:t>
            </w:r>
          </w:p>
        </w:tc>
        <w:tc>
          <w:tcPr>
            <w:tcW w:w="8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PRIHODI ZA FINANCIRANJE RASHODA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694.000,00</w:t>
            </w:r>
          </w:p>
        </w:tc>
      </w:tr>
      <w:tr w:rsidR="005E6295" w:rsidRPr="005E6295" w:rsidTr="005E6295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 </w:t>
            </w:r>
          </w:p>
        </w:tc>
      </w:tr>
      <w:tr w:rsidR="005E6295" w:rsidRPr="005E6295" w:rsidTr="005E6295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Šifra</w:t>
            </w:r>
          </w:p>
        </w:tc>
        <w:tc>
          <w:tcPr>
            <w:tcW w:w="8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lang w:eastAsia="hr-HR"/>
              </w:rPr>
            </w:pPr>
            <w:r w:rsidRPr="005E6295">
              <w:rPr>
                <w:rFonts w:ascii="Calibri" w:eastAsia="Times New Roman" w:hAnsi="Calibri" w:cs="Arial"/>
                <w:b/>
                <w:bCs/>
                <w:lang w:eastAsia="hr-HR"/>
              </w:rPr>
              <w:t>B) RASHODI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IZNOS                             (u kunama)</w:t>
            </w:r>
          </w:p>
        </w:tc>
      </w:tr>
      <w:tr w:rsidR="005E6295" w:rsidRPr="005E6295" w:rsidTr="005E6295">
        <w:trPr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RASHODI GRADSKE ČETVRTI UKUPNO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22.550.000,00</w:t>
            </w:r>
          </w:p>
        </w:tc>
      </w:tr>
      <w:tr w:rsidR="005E6295" w:rsidRPr="005E6295" w:rsidTr="005E6295">
        <w:trPr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OSNOVNA DJELATNOST GRADSKE ČETVRTI GORNJI GRAD - MEDVEŠČAK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13.539.000,00</w:t>
            </w:r>
          </w:p>
        </w:tc>
      </w:tr>
      <w:tr w:rsidR="005E6295" w:rsidRPr="005E6295" w:rsidTr="005E6295">
        <w:trPr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8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 xml:space="preserve">USLUGE TEKUĆEG I INVESTICIJSKOG ODRŽAVANJA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4.968.000,00</w:t>
            </w:r>
          </w:p>
        </w:tc>
      </w:tr>
      <w:tr w:rsidR="005E6295" w:rsidRPr="005E6295" w:rsidTr="005E6295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8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4.695.000,00</w:t>
            </w:r>
          </w:p>
        </w:tc>
      </w:tr>
      <w:tr w:rsidR="005E6295" w:rsidRPr="005E6295" w:rsidTr="005E6295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3237</w:t>
            </w:r>
          </w:p>
        </w:tc>
        <w:tc>
          <w:tcPr>
            <w:tcW w:w="8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21.000,00</w:t>
            </w:r>
          </w:p>
        </w:tc>
      </w:tr>
      <w:tr w:rsidR="005E6295" w:rsidRPr="005E6295" w:rsidTr="005E6295">
        <w:trPr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3291</w:t>
            </w:r>
          </w:p>
        </w:tc>
        <w:tc>
          <w:tcPr>
            <w:tcW w:w="8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sz w:val="18"/>
                <w:szCs w:val="18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18"/>
                <w:szCs w:val="18"/>
                <w:lang w:eastAsia="hr-HR"/>
              </w:rPr>
              <w:t>NAKNADE ZA RAD PREDSTAVNIČKIH I IZVRŠNIH TIJELA, POVJERENSTAVA I SLIČNO (ČLANOVIMA VIJEĆA GRADSKE ČETVRTI I VIJEĆA MJESNIH ODBORA)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2.877.000,00</w:t>
            </w:r>
          </w:p>
        </w:tc>
      </w:tr>
      <w:tr w:rsidR="005E6295" w:rsidRPr="005E6295" w:rsidTr="005E6295">
        <w:trPr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3299</w:t>
            </w:r>
          </w:p>
        </w:tc>
        <w:tc>
          <w:tcPr>
            <w:tcW w:w="8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OSTALI NESPOMENUTI RASHODI POSLOVANJA ZA VIJEĆE GRADSKE ČETVRTI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200.000,00</w:t>
            </w:r>
          </w:p>
        </w:tc>
      </w:tr>
      <w:tr w:rsidR="005E6295" w:rsidRPr="005E6295" w:rsidTr="005E6295">
        <w:trPr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3299</w:t>
            </w:r>
          </w:p>
        </w:tc>
        <w:tc>
          <w:tcPr>
            <w:tcW w:w="8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OSTALI NESPOMENUTI RASHODI POSLOVANJA ZA VIJEĆA MJESNIH ODBORA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84.000,00</w:t>
            </w:r>
          </w:p>
        </w:tc>
      </w:tr>
      <w:tr w:rsidR="005E6295" w:rsidRPr="005E6295" w:rsidTr="005E6295">
        <w:trPr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4214</w:t>
            </w:r>
          </w:p>
        </w:tc>
        <w:tc>
          <w:tcPr>
            <w:tcW w:w="8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 xml:space="preserve">OSTALI GRAĐEVINSKI OBJEKTI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659.000,00</w:t>
            </w:r>
          </w:p>
        </w:tc>
      </w:tr>
      <w:tr w:rsidR="005E6295" w:rsidRPr="005E6295" w:rsidTr="005E6295">
        <w:trPr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4221</w:t>
            </w:r>
          </w:p>
        </w:tc>
        <w:tc>
          <w:tcPr>
            <w:tcW w:w="8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UREDSKA OPREMA I NAMJEŠTAJ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35.000,00</w:t>
            </w:r>
          </w:p>
        </w:tc>
      </w:tr>
      <w:tr w:rsidR="005E6295" w:rsidRPr="005E6295" w:rsidTr="005E6295">
        <w:trPr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8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ODRŽAVANJE KOMUNALNE INFRASTRUKTURE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hr-HR"/>
              </w:rPr>
              <w:t>9.011.000,00</w:t>
            </w:r>
          </w:p>
        </w:tc>
      </w:tr>
      <w:tr w:rsidR="005E6295" w:rsidRPr="005E6295" w:rsidTr="005E6295">
        <w:trPr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8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ODVODNJA ATMOSFERSKIH VODA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436.000,00</w:t>
            </w:r>
          </w:p>
        </w:tc>
      </w:tr>
      <w:tr w:rsidR="005E6295" w:rsidRPr="005E6295" w:rsidTr="005E6295">
        <w:trPr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8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ČIŠČENJE JAVNIH POVRŠINA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5.317.000,00</w:t>
            </w:r>
          </w:p>
        </w:tc>
      </w:tr>
      <w:tr w:rsidR="005E6295" w:rsidRPr="005E6295" w:rsidTr="005E6295">
        <w:trPr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8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ODRŽAVANJE JAVNIH POVRŠINA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1.322.000,00</w:t>
            </w:r>
          </w:p>
        </w:tc>
      </w:tr>
      <w:tr w:rsidR="005E6295" w:rsidRPr="005E6295" w:rsidTr="005E6295">
        <w:trPr>
          <w:trHeight w:val="49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80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ODRŽAVANJE NERAZVRSTANIH CESTA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  <w:r w:rsidRPr="005E6295"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  <w:t>1.936.000,00</w:t>
            </w:r>
          </w:p>
        </w:tc>
      </w:tr>
      <w:tr w:rsidR="005E6295" w:rsidRPr="005E6295" w:rsidTr="005E6295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5E6295" w:rsidRPr="005E6295" w:rsidRDefault="005E6295" w:rsidP="005E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5E6295" w:rsidRPr="005E6295" w:rsidTr="005E6295">
        <w:trPr>
          <w:trHeight w:val="255"/>
        </w:trPr>
        <w:tc>
          <w:tcPr>
            <w:tcW w:w="10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Članak 2.</w:t>
            </w:r>
          </w:p>
        </w:tc>
      </w:tr>
      <w:tr w:rsidR="005E6295" w:rsidRPr="005E6295" w:rsidTr="005E6295">
        <w:trPr>
          <w:trHeight w:val="255"/>
        </w:trPr>
        <w:tc>
          <w:tcPr>
            <w:tcW w:w="10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E629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Ovaj Zaključak će biti objavljen u Službenom glasniku Grada Zagreba.</w:t>
            </w:r>
          </w:p>
        </w:tc>
      </w:tr>
      <w:tr w:rsidR="005E6295" w:rsidRPr="005E6295" w:rsidTr="005E6295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6295" w:rsidRPr="005E6295" w:rsidRDefault="005E6295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831988" w:rsidRDefault="00831988" w:rsidP="00434F77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5135F2" w:rsidRPr="00CC143B" w:rsidRDefault="005135F2" w:rsidP="00513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</w:pPr>
      <w:r w:rsidRPr="005135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 xml:space="preserve">Ad.2. </w:t>
      </w:r>
      <w:r w:rsidR="000E0C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>Prijedlog zaključka o izmjeni Programa održavanja komunalne infrastrukture na području Gradske četvrti Gornji grad – Medveščak u 2017.</w:t>
      </w:r>
      <w:r w:rsidRPr="00CC14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 xml:space="preserve">  </w:t>
      </w:r>
    </w:p>
    <w:p w:rsidR="00CC143B" w:rsidRDefault="00CC143B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C143B" w:rsidRDefault="005135F2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L. 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obrazlaže točku dnevnog reda te daje riječ predsjednici Odbora za male komunalne aktivnos</w:t>
      </w:r>
      <w:r w:rsidR="000E0C1A">
        <w:rPr>
          <w:rFonts w:ascii="Times New Roman" w:eastAsia="Times New Roman" w:hAnsi="Times New Roman" w:cs="Times New Roman"/>
          <w:sz w:val="24"/>
          <w:szCs w:val="24"/>
          <w:lang w:eastAsia="hr-HR"/>
        </w:rPr>
        <w:t>ti M. Marinović koja obrazlaže 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zmjene Programa </w:t>
      </w:r>
      <w:r w:rsidR="000E0C1A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održavanja komunalne infrastrukture na području Gradske četvrti Gornji grad - Medveščak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2017. </w:t>
      </w:r>
    </w:p>
    <w:p w:rsidR="00CC143B" w:rsidRDefault="005135F2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rasprave  u kojoj su sudjelovali </w:t>
      </w:r>
      <w:r w:rsidR="000E0C1A" w:rsidRPr="005E62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N.Boban</w:t>
      </w:r>
      <w:r w:rsidR="000E0C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0E0C1A" w:rsidRPr="005E62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L.Bogdan</w:t>
      </w:r>
      <w:r w:rsidR="000E0C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0E0C1A" w:rsidRPr="005E629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M.Herman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glasovima:</w:t>
      </w:r>
    </w:p>
    <w:p w:rsidR="005E6295" w:rsidRDefault="005E6295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35F2" w:rsidRDefault="00831988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                            8</w:t>
      </w:r>
    </w:p>
    <w:p w:rsidR="005135F2" w:rsidRDefault="00831988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PROTIV                    2</w:t>
      </w:r>
    </w:p>
    <w:p w:rsidR="005135F2" w:rsidRDefault="00831988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SUZDRŽANI            5</w:t>
      </w:r>
    </w:p>
    <w:p w:rsidR="00EF7949" w:rsidRDefault="00EF7949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35F2" w:rsidRDefault="005135F2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donesen je </w:t>
      </w:r>
    </w:p>
    <w:p w:rsidR="00831988" w:rsidRDefault="005135F2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831988" w:rsidRDefault="00831988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31988" w:rsidRPr="00831988" w:rsidRDefault="00831988" w:rsidP="008319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988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831988" w:rsidRPr="00831988" w:rsidRDefault="00831988" w:rsidP="008319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988">
        <w:rPr>
          <w:rFonts w:ascii="Times New Roman" w:hAnsi="Times New Roman" w:cs="Times New Roman"/>
          <w:b/>
          <w:sz w:val="24"/>
          <w:szCs w:val="24"/>
        </w:rPr>
        <w:t>o izmjeni Programa održavanja komunalne infrastrukture</w:t>
      </w:r>
    </w:p>
    <w:p w:rsidR="00831988" w:rsidRPr="00831988" w:rsidRDefault="00831988" w:rsidP="008319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988">
        <w:rPr>
          <w:rFonts w:ascii="Times New Roman" w:hAnsi="Times New Roman" w:cs="Times New Roman"/>
          <w:b/>
          <w:sz w:val="24"/>
          <w:szCs w:val="24"/>
        </w:rPr>
        <w:t>na području Gradske četvrti Gornji grad – Medveščak  u 2017.</w:t>
      </w:r>
    </w:p>
    <w:p w:rsidR="00831988" w:rsidRPr="00511B73" w:rsidRDefault="00831988" w:rsidP="00831988">
      <w:pPr>
        <w:spacing w:after="0"/>
        <w:jc w:val="center"/>
        <w:rPr>
          <w:rFonts w:ascii="Times New Roman" w:hAnsi="Times New Roman" w:cs="Times New Roman"/>
          <w:b/>
        </w:rPr>
      </w:pPr>
    </w:p>
    <w:p w:rsidR="00831988" w:rsidRPr="00511B73" w:rsidRDefault="00831988" w:rsidP="00831988">
      <w:pPr>
        <w:spacing w:after="0"/>
        <w:jc w:val="center"/>
        <w:rPr>
          <w:rFonts w:ascii="Times New Roman" w:hAnsi="Times New Roman" w:cs="Times New Roman"/>
          <w:b/>
        </w:rPr>
      </w:pPr>
    </w:p>
    <w:p w:rsidR="00831988" w:rsidRPr="00831988" w:rsidRDefault="00831988" w:rsidP="008319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1988" w:rsidRPr="00831988" w:rsidRDefault="00831988" w:rsidP="0083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988">
        <w:rPr>
          <w:rFonts w:ascii="Times New Roman" w:hAnsi="Times New Roman" w:cs="Times New Roman"/>
          <w:b/>
          <w:sz w:val="24"/>
          <w:szCs w:val="24"/>
        </w:rPr>
        <w:tab/>
      </w:r>
      <w:r w:rsidRPr="00831988">
        <w:rPr>
          <w:rFonts w:ascii="Times New Roman" w:hAnsi="Times New Roman" w:cs="Times New Roman"/>
          <w:sz w:val="24"/>
          <w:szCs w:val="24"/>
        </w:rPr>
        <w:t xml:space="preserve">1. U Programu održavanja komunalne infrastrukture na području Gradske četvrti Gornji grad – Medveščak u 2017. (Službeni glasnik Grada Zagreba  2/17) točka 3. mijenja se i glasi: </w:t>
      </w:r>
    </w:p>
    <w:p w:rsidR="00831988" w:rsidRPr="00831988" w:rsidRDefault="00831988" w:rsidP="0083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988">
        <w:rPr>
          <w:rFonts w:ascii="Times New Roman" w:hAnsi="Times New Roman" w:cs="Times New Roman"/>
          <w:sz w:val="24"/>
          <w:szCs w:val="24"/>
        </w:rPr>
        <w:tab/>
        <w:t>„3. Planirana sredstva za financiranje ovog programa u iznosu od ukupno 9.011.000,00 kuna raspoređuju se za obavljanje poslova i radova održavanja na području Gradske četvrti prema sljedećim djelatnostima i nositeljima provedbe Programa:</w:t>
      </w:r>
    </w:p>
    <w:p w:rsidR="00831988" w:rsidRPr="00831988" w:rsidRDefault="00831988" w:rsidP="0083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1000"/>
        <w:gridCol w:w="2920"/>
        <w:gridCol w:w="3080"/>
        <w:gridCol w:w="1946"/>
      </w:tblGrid>
      <w:tr w:rsidR="00831988" w:rsidRPr="00831988" w:rsidTr="005E6295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988" w:rsidRPr="00831988" w:rsidRDefault="00831988" w:rsidP="005E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988" w:rsidRPr="00831988" w:rsidRDefault="00831988" w:rsidP="005E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988" w:rsidRPr="00831988" w:rsidRDefault="00831988" w:rsidP="005E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Nositelj provedbe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988" w:rsidRPr="00831988" w:rsidRDefault="00831988" w:rsidP="005E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Iznos sredstava</w:t>
            </w:r>
          </w:p>
        </w:tc>
      </w:tr>
      <w:tr w:rsidR="00831988" w:rsidRPr="00831988" w:rsidTr="005E6295">
        <w:trPr>
          <w:trHeight w:val="4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988" w:rsidRPr="00831988" w:rsidRDefault="00831988" w:rsidP="005E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988" w:rsidRPr="00831988" w:rsidRDefault="00831988" w:rsidP="005E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odvodnja atmosferskih voda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988" w:rsidRPr="00831988" w:rsidRDefault="00831988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Vodoopskrba i odvodnja d.o.o.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988" w:rsidRPr="00831988" w:rsidRDefault="00831988" w:rsidP="005E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436.000,00 </w:t>
            </w:r>
          </w:p>
        </w:tc>
      </w:tr>
      <w:tr w:rsidR="00831988" w:rsidRPr="00831988" w:rsidTr="005E6295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988" w:rsidRPr="00831988" w:rsidRDefault="00831988" w:rsidP="005E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988" w:rsidRPr="00831988" w:rsidRDefault="00831988" w:rsidP="005E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čišćenje javnih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988" w:rsidRPr="00831988" w:rsidRDefault="00831988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Zagrebački holding d.o.o., </w:t>
            </w:r>
            <w:r w:rsidRPr="0083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Podružnica Čistoća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988" w:rsidRPr="00831988" w:rsidRDefault="00831988" w:rsidP="005E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5.317.000,00 </w:t>
            </w:r>
          </w:p>
        </w:tc>
      </w:tr>
      <w:tr w:rsidR="00831988" w:rsidRPr="00831988" w:rsidTr="005E6295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988" w:rsidRPr="00831988" w:rsidRDefault="00831988" w:rsidP="005E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988" w:rsidRPr="00831988" w:rsidRDefault="00831988" w:rsidP="005E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održavanje javnih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988" w:rsidRPr="00831988" w:rsidRDefault="00831988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Zagrebački holding d.o.o., </w:t>
            </w:r>
            <w:r w:rsidRPr="0083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Podružnica Zrinjevac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988" w:rsidRPr="00831988" w:rsidRDefault="00831988" w:rsidP="005E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1.322.000.00 </w:t>
            </w:r>
          </w:p>
        </w:tc>
      </w:tr>
      <w:tr w:rsidR="00831988" w:rsidRPr="00831988" w:rsidTr="005E6295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988" w:rsidRPr="00831988" w:rsidRDefault="00831988" w:rsidP="005E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988" w:rsidRPr="00831988" w:rsidRDefault="00831988" w:rsidP="005E6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1988" w:rsidRPr="00831988" w:rsidRDefault="00831988" w:rsidP="005E62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Zagrebački holding d.o.o., </w:t>
            </w:r>
            <w:r w:rsidRPr="0083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Podružnica Zagrebačke ceste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988" w:rsidRPr="00831988" w:rsidRDefault="00831988" w:rsidP="005E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1.936.000,00 </w:t>
            </w:r>
          </w:p>
        </w:tc>
      </w:tr>
      <w:tr w:rsidR="00831988" w:rsidRPr="00831988" w:rsidTr="005E6295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988" w:rsidRPr="00831988" w:rsidRDefault="00831988" w:rsidP="005E6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988" w:rsidRPr="00831988" w:rsidRDefault="00831988" w:rsidP="005E6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319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9.011.000,00 </w:t>
            </w:r>
          </w:p>
        </w:tc>
      </w:tr>
    </w:tbl>
    <w:p w:rsidR="00831988" w:rsidRPr="00831988" w:rsidRDefault="00831988" w:rsidP="0083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988">
        <w:rPr>
          <w:rFonts w:ascii="Times New Roman" w:hAnsi="Times New Roman" w:cs="Times New Roman"/>
          <w:sz w:val="24"/>
          <w:szCs w:val="24"/>
        </w:rPr>
        <w:t>"</w:t>
      </w:r>
    </w:p>
    <w:p w:rsidR="00831988" w:rsidRDefault="00831988" w:rsidP="0083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1988" w:rsidRPr="00831988" w:rsidRDefault="00831988" w:rsidP="0083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1988" w:rsidRPr="00831988" w:rsidRDefault="00831988" w:rsidP="008319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1988">
        <w:rPr>
          <w:rFonts w:ascii="Times New Roman" w:hAnsi="Times New Roman" w:cs="Times New Roman"/>
          <w:sz w:val="24"/>
          <w:szCs w:val="24"/>
        </w:rPr>
        <w:tab/>
        <w:t>2. Ovaj će zaključak biti objavljen u Službenom glasniku Grada Zagreba.</w:t>
      </w:r>
    </w:p>
    <w:p w:rsidR="0047770F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831988" w:rsidRDefault="00831988" w:rsidP="004777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831988" w:rsidRDefault="00831988" w:rsidP="004777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831988" w:rsidRDefault="00831988" w:rsidP="004777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831988" w:rsidRDefault="00831988" w:rsidP="004777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673252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Ad.3. </w:t>
      </w:r>
      <w:r w:rsidR="008319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>Prijedlog zaključka o izmjeni Plana komunalnih aktivnosti Gradske četvrti Gornji grad – Medveščak u 2017.</w:t>
      </w:r>
    </w:p>
    <w:p w:rsidR="0047770F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L. 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F79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ukratko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obrazlaže točku dnevnog reda te </w:t>
      </w:r>
      <w:r w:rsidR="00EF7949">
        <w:rPr>
          <w:rFonts w:ascii="Times New Roman" w:eastAsia="Times New Roman" w:hAnsi="Times New Roman" w:cs="Times New Roman"/>
          <w:sz w:val="24"/>
          <w:szCs w:val="24"/>
          <w:lang w:eastAsia="hr-HR"/>
        </w:rPr>
        <w:t>daje riječ predsjednici Odbora za male komunalne aktivnosti M. Marinović koja obrazlaže izmjene Plana Komunalnih aktivnosti Gradske četvrti Gornji grad – Medveščak u 2017.</w:t>
      </w:r>
    </w:p>
    <w:p w:rsidR="0047770F" w:rsidRDefault="00EF7949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rasprave u kojoj su sudjelovali </w:t>
      </w:r>
      <w:r w:rsidRPr="00EF79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N.Boban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EF79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M.Marinović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EF794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L.Bogdan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glasovima</w:t>
      </w:r>
    </w:p>
    <w:p w:rsidR="00EF7949" w:rsidRDefault="00EF7949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770F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                             </w:t>
      </w:r>
      <w:r w:rsidR="00EF7949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</w:p>
    <w:p w:rsidR="0047770F" w:rsidRDefault="00EF7949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PROTIV                       2</w:t>
      </w:r>
    </w:p>
    <w:p w:rsidR="00EF7949" w:rsidRDefault="00EF7949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SUZDRŽANI               3</w:t>
      </w:r>
    </w:p>
    <w:p w:rsidR="00EF7949" w:rsidRDefault="00EF7949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770F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donesen </w:t>
      </w:r>
      <w:r w:rsidR="00EF7949">
        <w:rPr>
          <w:rFonts w:ascii="Times New Roman" w:eastAsia="Times New Roman" w:hAnsi="Times New Roman" w:cs="Times New Roman"/>
          <w:sz w:val="24"/>
          <w:szCs w:val="24"/>
          <w:lang w:eastAsia="hr-HR"/>
        </w:rPr>
        <w:t>je</w:t>
      </w:r>
    </w:p>
    <w:p w:rsidR="00EF7949" w:rsidRDefault="00EF7949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7949" w:rsidRDefault="00EF7949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XSpec="center" w:tblpY="-1439"/>
        <w:tblW w:w="10498" w:type="dxa"/>
        <w:tblLook w:val="04A0" w:firstRow="1" w:lastRow="0" w:firstColumn="1" w:lastColumn="0" w:noHBand="0" w:noVBand="1"/>
      </w:tblPr>
      <w:tblGrid>
        <w:gridCol w:w="974"/>
        <w:gridCol w:w="9"/>
        <w:gridCol w:w="2502"/>
        <w:gridCol w:w="854"/>
        <w:gridCol w:w="1122"/>
        <w:gridCol w:w="245"/>
        <w:gridCol w:w="1342"/>
        <w:gridCol w:w="84"/>
        <w:gridCol w:w="1225"/>
        <w:gridCol w:w="837"/>
        <w:gridCol w:w="428"/>
        <w:gridCol w:w="952"/>
        <w:gridCol w:w="555"/>
      </w:tblGrid>
      <w:tr w:rsidR="0060605C" w:rsidRPr="0047770F" w:rsidTr="0060605C">
        <w:trPr>
          <w:gridAfter w:val="1"/>
          <w:wAfter w:w="555" w:type="dxa"/>
          <w:trHeight w:val="255"/>
        </w:trPr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47770F" w:rsidRDefault="0060605C" w:rsidP="006060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32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47770F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47770F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47770F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47770F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47770F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47770F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60605C" w:rsidRPr="0060605C" w:rsidTr="0060605C">
        <w:trPr>
          <w:trHeight w:val="114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ZAKLJUČAK                                                                                                                                                                                           o izmjeni Plana </w:t>
            </w: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 xml:space="preserve"> komunalnih aktivnosti </w:t>
            </w: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Gradske četvrti Gornji grad - Medveščak  u 2017.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0605C" w:rsidRPr="0060605C" w:rsidTr="0060605C">
        <w:trPr>
          <w:trHeight w:val="30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Članak 1.</w:t>
            </w:r>
          </w:p>
        </w:tc>
      </w:tr>
      <w:tr w:rsidR="0060605C" w:rsidRPr="0060605C" w:rsidTr="0060605C">
        <w:trPr>
          <w:trHeight w:val="87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 Planu komunalnih aktivnosti Gradske četvrti Gornji grad - Medveščak u 2017. (Službeni glasnik Grada Zagreba 3/17), u članku 3. točki 2. JAVNOPROMETNE POVRŠINE I OBJEKTI podtočka 2.1. NOVE AKCIJE U 2017. mijenja se i glasi: </w:t>
            </w:r>
          </w:p>
        </w:tc>
      </w:tr>
      <w:tr w:rsidR="0060605C" w:rsidRPr="0060605C" w:rsidTr="0060605C">
        <w:trPr>
          <w:trHeight w:val="42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0605C" w:rsidRPr="0060605C" w:rsidTr="0060605C">
        <w:trPr>
          <w:trHeight w:val="30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2. JAVNOPROMETNE POVRŠINE I OBJEKTI</w:t>
            </w:r>
          </w:p>
        </w:tc>
      </w:tr>
      <w:tr w:rsidR="0060605C" w:rsidRPr="0060605C" w:rsidTr="0060605C">
        <w:trPr>
          <w:trHeight w:val="30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2.1. NOVE AKCIJE U 2017.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REDNI BROJ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LOKACIJA - OBJEKT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MJESNI ODBOR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OPIS RADOVA / USLUGE / OPREME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VRIJEDNOST </w:t>
            </w: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U KUNAMA</w:t>
            </w:r>
          </w:p>
        </w:tc>
      </w:tr>
      <w:tr w:rsidR="0060605C" w:rsidRPr="0060605C" w:rsidTr="0060605C">
        <w:trPr>
          <w:trHeight w:val="7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Gupčeva zvijezda (kod trgovine Konzuma), Medveščak 111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Gupčeva zvijezda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zaštitnih stupića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15.000,00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Goljak - Pantovčak  (raskrižje)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"Ivan Kukuljević Sakcinski"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zaštitnih stupića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17.000,00</w:t>
            </w:r>
          </w:p>
        </w:tc>
      </w:tr>
      <w:tr w:rsidR="0060605C" w:rsidRPr="0060605C" w:rsidTr="0060605C">
        <w:trPr>
          <w:trHeight w:val="7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Ulica Zelengaj od II. Kraljevca 230m prema Dječjoj bolnici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Kraljevec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uređivanje, I. etapa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516.000,00</w:t>
            </w:r>
          </w:p>
        </w:tc>
      </w:tr>
      <w:tr w:rsidR="0060605C" w:rsidRPr="0060605C" w:rsidTr="0060605C">
        <w:trPr>
          <w:trHeight w:val="7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Ulica Nike Grškovića - Ulica Eduarda Suhina (prolaz)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Medveščak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56.000,00</w:t>
            </w:r>
          </w:p>
        </w:tc>
      </w:tr>
      <w:tr w:rsidR="0060605C" w:rsidRPr="0060605C" w:rsidTr="0060605C">
        <w:trPr>
          <w:trHeight w:val="82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Ulica Nike Grškovića (nakon izlaska iz Rockefellerove)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Medveščak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zaštitnih stupića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4.000,00</w:t>
            </w:r>
          </w:p>
        </w:tc>
      </w:tr>
      <w:tr w:rsidR="0060605C" w:rsidRPr="0060605C" w:rsidTr="0060605C">
        <w:trPr>
          <w:trHeight w:val="6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Petrova ulica - Ulica Dragutina Domjanića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Petrova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rekonstrukcija pješačkog prijelaza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18.600,00</w:t>
            </w:r>
          </w:p>
        </w:tc>
      </w:tr>
      <w:tr w:rsidR="0060605C" w:rsidRPr="0060605C" w:rsidTr="0060605C">
        <w:trPr>
          <w:trHeight w:val="58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Ulica Jakova Gotovca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Petrova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nogostupa na parnoj strani ulice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156.300,00</w:t>
            </w:r>
          </w:p>
        </w:tc>
      </w:tr>
      <w:tr w:rsidR="0060605C" w:rsidRPr="0060605C" w:rsidTr="0060605C">
        <w:trPr>
          <w:trHeight w:val="66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Vlaška ulica 97 </w:t>
            </w: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(prilaz DV Medveščak)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Petrova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38.400,00</w:t>
            </w:r>
          </w:p>
        </w:tc>
      </w:tr>
      <w:tr w:rsidR="0060605C" w:rsidRPr="0060605C" w:rsidTr="0060605C">
        <w:trPr>
          <w:trHeight w:val="4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Kamaufova ulica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Petrova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pješačkog hodnika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266.000,00</w:t>
            </w:r>
          </w:p>
        </w:tc>
      </w:tr>
      <w:tr w:rsidR="0060605C" w:rsidRPr="0060605C" w:rsidTr="0060605C">
        <w:trPr>
          <w:trHeight w:val="7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Ulica Vjenceslava Novaka   od Langovog trga do kbr. 19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Ribnjak/Medveščak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, I. etapa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933.000,00</w:t>
            </w:r>
          </w:p>
        </w:tc>
      </w:tr>
      <w:tr w:rsidR="0060605C" w:rsidRPr="0060605C" w:rsidTr="0060605C">
        <w:trPr>
          <w:trHeight w:val="43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Aleja Hermana Bollea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Šalata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postavljanje prometnog ogledala 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6.000,00</w:t>
            </w:r>
          </w:p>
        </w:tc>
      </w:tr>
      <w:tr w:rsidR="0060605C" w:rsidRPr="0060605C" w:rsidTr="0060605C">
        <w:trPr>
          <w:trHeight w:val="40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Bijenička ulica kbr.5 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Šalata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  pješačkog hodnika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67.000,00</w:t>
            </w:r>
          </w:p>
        </w:tc>
      </w:tr>
      <w:tr w:rsidR="0060605C" w:rsidRPr="0060605C" w:rsidTr="0060605C">
        <w:trPr>
          <w:trHeight w:val="79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Voćarsko naselje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Voćarska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projektne dokumentacije za izgradnju nogostupa  (zapadna strana)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25.000,00</w:t>
            </w:r>
          </w:p>
        </w:tc>
      </w:tr>
      <w:tr w:rsidR="0060605C" w:rsidRPr="0060605C" w:rsidTr="0060605C">
        <w:trPr>
          <w:trHeight w:val="79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Ulica Zelengaj 45f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Kraljevec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postava prometnog ogledala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6.000,00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nadzor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42.909,27</w:t>
            </w:r>
          </w:p>
        </w:tc>
      </w:tr>
      <w:tr w:rsidR="0060605C" w:rsidRPr="0060605C" w:rsidTr="0060605C">
        <w:trPr>
          <w:trHeight w:val="78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UKUPNO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2.167.209,27</w:t>
            </w:r>
          </w:p>
        </w:tc>
      </w:tr>
      <w:tr w:rsidR="0060605C" w:rsidRPr="0060605C" w:rsidTr="0060605C">
        <w:trPr>
          <w:trHeight w:val="30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7082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0605C" w:rsidRPr="0060605C" w:rsidTr="0060605C">
        <w:trPr>
          <w:trHeight w:val="30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 članku 3. točki 3. IGRALIŠTA I ZELENE POVRŠINE, podtočka 3.1. NOVE AKCIJE U 2017. , mijenja se i glasi: 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0605C" w:rsidRPr="0060605C" w:rsidTr="0060605C">
        <w:trPr>
          <w:trHeight w:val="30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3. IGRALIŠTA I ZELENE POVRŠINE</w:t>
            </w:r>
          </w:p>
        </w:tc>
      </w:tr>
      <w:tr w:rsidR="0060605C" w:rsidRPr="0060605C" w:rsidTr="0060605C">
        <w:trPr>
          <w:trHeight w:val="30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3.1. NOVE AKCIJE U 2017.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REDNI BROJ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LOKACIJA - OBJEKT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MJESNI ODBOR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OPIS RADOVA / USLUGE / OPREME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VRIJEDNOST </w:t>
            </w: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U KUNAMA</w:t>
            </w:r>
          </w:p>
        </w:tc>
      </w:tr>
      <w:tr w:rsidR="0060605C" w:rsidRPr="0060605C" w:rsidTr="0060605C">
        <w:trPr>
          <w:trHeight w:val="57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Vrazovo šetalište k.č.br. 1456/1 k.o. Centar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Gornji grad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izrada projektne dokumentacije za uređivanje 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37.500,00</w:t>
            </w:r>
          </w:p>
        </w:tc>
      </w:tr>
      <w:tr w:rsidR="0060605C" w:rsidRPr="0060605C" w:rsidTr="0060605C">
        <w:trPr>
          <w:trHeight w:val="10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Ilica 28, padina ( od Strossmayerovog šetališta prema Ulici Josipa Eugena Tomića)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Gornji grad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izrada projektne dokumentacije za uređivanje 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43.750,00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Dječji vrtić Vjeverica, Ksaverska cesta 14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Gupčeva zvijezda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uređivanje betonske staze 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72.900,00</w:t>
            </w:r>
          </w:p>
        </w:tc>
      </w:tr>
      <w:tr w:rsidR="0060605C" w:rsidRPr="0060605C" w:rsidTr="0060605C">
        <w:trPr>
          <w:trHeight w:val="48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Trg Gupčeva zvijezda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Gupčeva zvijezda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uređivanje 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14.300,00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Dom za starije osobe Ksaver, Nemetova 2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Gupčeva zvijezda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fitness sprava na otvorenom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144.000,00</w:t>
            </w:r>
          </w:p>
        </w:tc>
      </w:tr>
      <w:tr w:rsidR="0060605C" w:rsidRPr="0060605C" w:rsidTr="0060605C">
        <w:trPr>
          <w:trHeight w:val="6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Orlovac k.č.br. 3591/1 k.o. Gračani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Gupčeva zvijezda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projektne dokumentacije za izgradnju dječjeg igrališta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31.300,00</w:t>
            </w:r>
          </w:p>
        </w:tc>
      </w:tr>
      <w:tr w:rsidR="0060605C" w:rsidRPr="0060605C" w:rsidTr="0060605C">
        <w:trPr>
          <w:trHeight w:val="10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Ulica Medveščak (parkiralište u drvoredu od Ulice Ivana Belostenca do Ulice Mije Sinkovića)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Medveščak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II. etapa sanacije drvoreda i uređivanje parkirnih mjesta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502.600,00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zelena površina, Ulica Tome Gajdeka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Medveščak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izmjena oglasne ploče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8.000,00</w:t>
            </w:r>
          </w:p>
        </w:tc>
      </w:tr>
      <w:tr w:rsidR="0060605C" w:rsidRPr="0060605C" w:rsidTr="0060605C">
        <w:trPr>
          <w:trHeight w:val="5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park Glogovac, dječje igralište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Medveščak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ograđivanje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33.250,00</w:t>
            </w:r>
          </w:p>
        </w:tc>
      </w:tr>
      <w:tr w:rsidR="0060605C" w:rsidRPr="0060605C" w:rsidTr="0060605C">
        <w:trPr>
          <w:trHeight w:val="63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OŠ "K.Š. Gjalski", Mlinarska cesta 35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Nova Ves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zaštitne mreže i uređivanje okoliša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76.000,00</w:t>
            </w:r>
          </w:p>
        </w:tc>
      </w:tr>
      <w:tr w:rsidR="0060605C" w:rsidRPr="0060605C" w:rsidTr="0060605C">
        <w:trPr>
          <w:trHeight w:val="7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košarkaško igralište (kod Srednje medicinske škole u Mlinarskoj cesti)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Nova Ves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postavljanje klupa s naslonom 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12.500,00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dječje igralište, Ulica Jakova Gotovca kbr. 4 - 6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Petrova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ograđivanje 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15.000,00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Ulica Jakova Gotovca kbr. 2 - 4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Petrova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stola s klupama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12.200,00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OŠ "I. G. Kovačić", Ulica Matije Mesića 35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Šalata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klizne ograde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14.200,00</w:t>
            </w:r>
          </w:p>
        </w:tc>
      </w:tr>
      <w:tr w:rsidR="0060605C" w:rsidRPr="0060605C" w:rsidTr="0060605C">
        <w:trPr>
          <w:trHeight w:val="7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16.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Dječji vrtić Vjeverica, PO Šalata, Ulica Milana Šufflaya 4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Šalata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projektne dokumentacije za uređivanje dječjeg igrališta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25.000,00</w:t>
            </w:r>
          </w:p>
        </w:tc>
      </w:tr>
      <w:tr w:rsidR="0060605C" w:rsidRPr="0060605C" w:rsidTr="0060605C">
        <w:trPr>
          <w:trHeight w:val="10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17.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zelena površina, kružni tok Ulica Nike Grškovića - Ulica Aleksandra Alagovića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Šalata/Medveščak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klamerica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20.000,00</w:t>
            </w:r>
          </w:p>
        </w:tc>
      </w:tr>
      <w:tr w:rsidR="0060605C" w:rsidRPr="0060605C" w:rsidTr="0060605C">
        <w:trPr>
          <w:trHeight w:val="20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18.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Područje MO Tuškanac (na početku park šume Tuškanac - kod kafića; Tuškanac kod kbr. 63 - kod trgovine; spoj Gornjeg Prekrižja i Pantovčaka - na okretištu Britanski trg)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Tuškanac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postavljanje oglasnih panoa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29.000,00</w:t>
            </w:r>
          </w:p>
        </w:tc>
      </w:tr>
      <w:tr w:rsidR="0060605C" w:rsidRPr="0060605C" w:rsidTr="0060605C">
        <w:trPr>
          <w:trHeight w:val="64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19.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OŠ Jabukovac, Jabukovac 30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Tuškanac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izmjena klupa (10 kom) i koševa za otpatke (3 kom)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32.000,00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nadzor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16.550,00</w:t>
            </w:r>
          </w:p>
        </w:tc>
      </w:tr>
      <w:tr w:rsidR="0060605C" w:rsidRPr="0060605C" w:rsidTr="0060605C">
        <w:trPr>
          <w:trHeight w:val="45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UKUPNO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1.140.050,00</w:t>
            </w:r>
          </w:p>
        </w:tc>
      </w:tr>
      <w:tr w:rsidR="0060605C" w:rsidRPr="0060605C" w:rsidTr="0060605C">
        <w:trPr>
          <w:trHeight w:val="49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0605C" w:rsidRPr="0060605C" w:rsidTr="0060605C">
        <w:trPr>
          <w:trHeight w:val="495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 članku 3. točki 5. PROSTORI MJESNE SAMOUPRAVE, podtočka 5.1. NOVE AKCIJE U 2017. , mijenja se i glasi: 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0605C" w:rsidRPr="0060605C" w:rsidTr="0060605C">
        <w:trPr>
          <w:trHeight w:val="30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5. PROSTORI MJESNE SAMOUPRAVE</w:t>
            </w:r>
          </w:p>
        </w:tc>
      </w:tr>
      <w:tr w:rsidR="0060605C" w:rsidRPr="0060605C" w:rsidTr="0060605C">
        <w:trPr>
          <w:trHeight w:val="30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5.1. NOVE AKCIJE U 2017.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REDNI BROJ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LOKACIJA - OBJEKT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MJESNI ODBOR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OPIS RADOVA / USLUGE / OPREME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VRIJEDNOST </w:t>
            </w: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U KUNAMA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MO "August Cesarec", Tkalčićeva 33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"August Cesarec"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uređivanje fasade i balkona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465.900,00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MO"Stjepan Radić", Hercegovačka 11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"Stjepan Radić"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rekonstrukcija grijanja 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177.600,00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MO Tuškanac, Jabukovac 28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Tuškanac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troškovnika za izmjenu vanjske stolarije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10.000,00</w:t>
            </w:r>
          </w:p>
        </w:tc>
      </w:tr>
      <w:tr w:rsidR="0060605C" w:rsidRPr="0060605C" w:rsidTr="0060605C">
        <w:trPr>
          <w:trHeight w:val="6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MO Tuškanac, Jabukovac 28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Tuškanac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izmjena vanjske stolarije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69.650,00</w:t>
            </w:r>
          </w:p>
        </w:tc>
      </w:tr>
      <w:tr w:rsidR="0060605C" w:rsidRPr="0060605C" w:rsidTr="0060605C">
        <w:trPr>
          <w:trHeight w:val="61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MO Voćarska, Voćarska 71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Voćarska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troškovnika za izmjenu vanjske stolarije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10.000,00</w:t>
            </w:r>
          </w:p>
        </w:tc>
      </w:tr>
      <w:tr w:rsidR="0060605C" w:rsidRPr="0060605C" w:rsidTr="0060605C">
        <w:trPr>
          <w:trHeight w:val="55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MO Voćarska, Voćarska 71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Voćarska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izmjena vanjske stolarije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127.500,00</w:t>
            </w:r>
          </w:p>
        </w:tc>
      </w:tr>
      <w:tr w:rsidR="0060605C" w:rsidRPr="0060605C" w:rsidTr="0060605C">
        <w:trPr>
          <w:trHeight w:val="55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MO Voćarska, Voćarska 71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Voćarska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troškovnika za uređivanje  sanitarnog čvora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10.000,00</w:t>
            </w:r>
          </w:p>
        </w:tc>
      </w:tr>
      <w:tr w:rsidR="0060605C" w:rsidRPr="0060605C" w:rsidTr="0060605C">
        <w:trPr>
          <w:trHeight w:val="49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MO Voćarska, Voćarska 71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Voćarska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sanitarnog čvora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92.500,00</w:t>
            </w:r>
          </w:p>
        </w:tc>
      </w:tr>
      <w:tr w:rsidR="0060605C" w:rsidRPr="0060605C" w:rsidTr="0060605C">
        <w:trPr>
          <w:trHeight w:val="54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objekti (prostori MO)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MO - svi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čišćenje prostora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30.000,00</w:t>
            </w:r>
          </w:p>
        </w:tc>
      </w:tr>
      <w:tr w:rsidR="0060605C" w:rsidRPr="0060605C" w:rsidTr="0060605C">
        <w:trPr>
          <w:trHeight w:val="40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nadzor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18.000,00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4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1.011.150,00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0605C" w:rsidRPr="0060605C" w:rsidTr="0060605C">
        <w:trPr>
          <w:trHeight w:val="30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 članku 3. točki 6. DRUGI JAVNI OBJEKTI I POVRŠINE podtočka 6.1. NOVE AKCIJE U 2017. , mijenja se i glasi: </w:t>
            </w:r>
          </w:p>
        </w:tc>
      </w:tr>
      <w:tr w:rsidR="0060605C" w:rsidRPr="0060605C" w:rsidTr="0060605C">
        <w:trPr>
          <w:trHeight w:val="33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0605C" w:rsidRPr="0060605C" w:rsidTr="0060605C">
        <w:trPr>
          <w:trHeight w:val="30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6. DRUGI JAVNI OBJEKTI I POVRŠINE</w:t>
            </w:r>
          </w:p>
        </w:tc>
      </w:tr>
      <w:tr w:rsidR="0060605C" w:rsidRPr="0060605C" w:rsidTr="0060605C">
        <w:trPr>
          <w:trHeight w:val="30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6.1. NOVE AKCIJE U 2017.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REDNI BROJ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LOKACIJA - OBJEKT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MJESNI ODBOR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OPIS RADOVA / USLUGE / OPREME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VRIJEDNOST </w:t>
            </w: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U KUNAMA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Osnovna škola Miroslava Krleže, Kaptol 16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"August Cesarec"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troškovnika za sanaciju škarpe (zida) kod ulaza u školu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3.200,00</w:t>
            </w:r>
          </w:p>
        </w:tc>
      </w:tr>
      <w:tr w:rsidR="0060605C" w:rsidRPr="0060605C" w:rsidTr="0060605C">
        <w:trPr>
          <w:trHeight w:val="7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Zdravstveno učilište Zagreb, Medvedgradska ulica 55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Nova Ves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sanacija krovišta 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375.000,00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Dječji vrtić Medveščak, PO Jurkovićeva 14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Petrova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izrada troškovnika za izmjenu krovišta 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3.850,00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Dječji vrtić Vjeverica, PO Šalata, Šalata 13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Ribnjak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troškovnika za izmjenu stolarije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5.100,00</w:t>
            </w:r>
          </w:p>
        </w:tc>
      </w:tr>
      <w:tr w:rsidR="0060605C" w:rsidRPr="0060605C" w:rsidTr="0060605C">
        <w:trPr>
          <w:trHeight w:val="7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Dječji vrtić Tatjana Marinić, PO Pavlinovićeva 8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"Stjepan Radić"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troškovnika za izmjenu stolarije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5.100,00</w:t>
            </w:r>
          </w:p>
        </w:tc>
      </w:tr>
      <w:tr w:rsidR="0060605C" w:rsidRPr="0060605C" w:rsidTr="0060605C">
        <w:trPr>
          <w:trHeight w:val="7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Osnovna škola Pantovčak, Hercegovačka 108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"Stjepan Radić"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troškovnika za sanaciju prilaza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4.500,00</w:t>
            </w:r>
          </w:p>
        </w:tc>
      </w:tr>
      <w:tr w:rsidR="0060605C" w:rsidRPr="0060605C" w:rsidTr="0060605C">
        <w:trPr>
          <w:trHeight w:val="64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Dječji vrtić Vjeverica, PO Milana Šufflaya 4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Šalata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troškovnika za uređivanje terase, rampe i spremišta u zgradi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5.100,00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Stube Rikarda Jorgovanića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Tuškanac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rekonstrukcija stuba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285.000,00</w:t>
            </w:r>
          </w:p>
        </w:tc>
      </w:tr>
      <w:tr w:rsidR="0060605C" w:rsidRPr="0060605C" w:rsidTr="0060605C">
        <w:trPr>
          <w:trHeight w:val="76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Zagrebačka nadbiskupija, RKT Župa sv. Kvirina, Pantovčak 85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"Stjepan Radić"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parkirališta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50.000,00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Centar mladih Ribnjak, Park Ribnjak 2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Ribnjak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uređivanje sanitarnog čvora za invalide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71.600,00</w:t>
            </w:r>
          </w:p>
        </w:tc>
      </w:tr>
      <w:tr w:rsidR="0060605C" w:rsidRPr="0060605C" w:rsidTr="0060605C">
        <w:trPr>
          <w:trHeight w:val="10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autobusno stajalište Zelengaj, nasuprot kbr. 25 (od pješačkog prijelaza do novog aut. st.)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Kraljevec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uređivanje 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10.000,00</w:t>
            </w:r>
          </w:p>
        </w:tc>
      </w:tr>
      <w:tr w:rsidR="0060605C" w:rsidRPr="0060605C" w:rsidTr="0060605C">
        <w:trPr>
          <w:trHeight w:val="34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4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UKUPNO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818.450,00</w:t>
            </w:r>
          </w:p>
        </w:tc>
      </w:tr>
      <w:tr w:rsidR="0060605C" w:rsidRPr="0060605C" w:rsidTr="0060605C">
        <w:trPr>
          <w:trHeight w:val="34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0605C" w:rsidRPr="0060605C" w:rsidTr="0060605C">
        <w:trPr>
          <w:trHeight w:val="345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U članku 3. točki 6. DRUGI JAVNI OBJEKTI I POVRŠINE podtočka 6.2. PRENESENE  AKCIJE U 2017. , mijenja se i glasi: </w:t>
            </w:r>
          </w:p>
        </w:tc>
      </w:tr>
      <w:tr w:rsidR="0060605C" w:rsidRPr="0060605C" w:rsidTr="0060605C">
        <w:trPr>
          <w:trHeight w:val="34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0605C" w:rsidRPr="0060605C" w:rsidTr="0060605C">
        <w:trPr>
          <w:trHeight w:val="30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6.2. PRENESENE AKCIJE IZ 2016.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REDNI BROJ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LOKACIJA - OBJEKT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MJESNI ODBOR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OPIS RADOVA / USLUGE / OPREME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VRIJEDNOST </w:t>
            </w: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U KUNAMA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Centar mladih Ribnjak, Park Ribnjak 2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Ribnjak</w:t>
            </w: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izrada troškovnika za uređivanje sanitarnog čvora za invalide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6.000,00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4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6.000,00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0605C" w:rsidRPr="0060605C" w:rsidTr="0060605C">
        <w:trPr>
          <w:trHeight w:val="300"/>
        </w:trPr>
        <w:tc>
          <w:tcPr>
            <w:tcW w:w="85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lang w:eastAsia="hr-HR"/>
              </w:rPr>
              <w:t xml:space="preserve">Točka 7. </w:t>
            </w:r>
            <w:r w:rsidRPr="0060605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NERASPOREĐENA INTERVENTNA SREDSTVA</w:t>
            </w:r>
            <w:r w:rsidRPr="0060605C">
              <w:rPr>
                <w:rFonts w:ascii="Times New Roman" w:eastAsia="Times New Roman" w:hAnsi="Times New Roman" w:cs="Times New Roman"/>
                <w:lang w:eastAsia="hr-HR"/>
              </w:rPr>
              <w:t xml:space="preserve"> mijenja se i glasi: 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0605C" w:rsidRPr="0060605C" w:rsidTr="0060605C">
        <w:trPr>
          <w:trHeight w:val="525"/>
        </w:trPr>
        <w:tc>
          <w:tcPr>
            <w:tcW w:w="8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lang w:eastAsia="hr-HR"/>
              </w:rPr>
              <w:t>OPIS NAMJENE SREDSTAVA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lang w:eastAsia="hr-HR"/>
              </w:rPr>
              <w:t xml:space="preserve">VRIJEDNOST </w:t>
            </w:r>
            <w:r w:rsidRPr="0060605C">
              <w:rPr>
                <w:rFonts w:ascii="Times New Roman" w:eastAsia="Times New Roman" w:hAnsi="Times New Roman" w:cs="Times New Roman"/>
                <w:lang w:eastAsia="hr-HR"/>
              </w:rPr>
              <w:br/>
              <w:t>U KUNAMA</w:t>
            </w:r>
          </w:p>
        </w:tc>
      </w:tr>
      <w:tr w:rsidR="0060605C" w:rsidRPr="0060605C" w:rsidTr="0060605C">
        <w:trPr>
          <w:trHeight w:val="750"/>
        </w:trPr>
        <w:tc>
          <w:tcPr>
            <w:tcW w:w="8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lang w:eastAsia="hr-HR"/>
              </w:rPr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lang w:eastAsia="hr-HR"/>
              </w:rPr>
              <w:t>0,00</w:t>
            </w:r>
          </w:p>
        </w:tc>
      </w:tr>
      <w:tr w:rsidR="0060605C" w:rsidRPr="0060605C" w:rsidTr="0060605C">
        <w:trPr>
          <w:trHeight w:val="75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0605C" w:rsidRPr="0060605C" w:rsidTr="0060605C">
        <w:trPr>
          <w:trHeight w:val="555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Stavka REKAPITULACIJA mijenja se i glasi: </w:t>
            </w:r>
          </w:p>
        </w:tc>
      </w:tr>
      <w:tr w:rsidR="0060605C" w:rsidRPr="0060605C" w:rsidTr="0060605C">
        <w:trPr>
          <w:trHeight w:val="37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0605C" w:rsidRPr="0060605C" w:rsidTr="0060605C">
        <w:trPr>
          <w:trHeight w:val="30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REKAPITULACIJA</w:t>
            </w:r>
          </w:p>
        </w:tc>
      </w:tr>
      <w:tr w:rsidR="0060605C" w:rsidRPr="0060605C" w:rsidTr="0060605C">
        <w:trPr>
          <w:trHeight w:val="525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</w:t>
            </w:r>
          </w:p>
        </w:tc>
        <w:tc>
          <w:tcPr>
            <w:tcW w:w="76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VRSTA AKCIJA</w:t>
            </w:r>
          </w:p>
        </w:tc>
        <w:tc>
          <w:tcPr>
            <w:tcW w:w="1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VRIJEDNOST </w:t>
            </w: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U KUNAMA</w:t>
            </w:r>
          </w:p>
        </w:tc>
      </w:tr>
      <w:tr w:rsidR="0060605C" w:rsidRPr="0060605C" w:rsidTr="0060605C">
        <w:trPr>
          <w:trHeight w:val="48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76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ODVODNJA OTPADNIH VODA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19.128,00</w:t>
            </w:r>
          </w:p>
        </w:tc>
      </w:tr>
      <w:tr w:rsidR="0060605C" w:rsidRPr="0060605C" w:rsidTr="0060605C">
        <w:trPr>
          <w:trHeight w:val="51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</w:t>
            </w:r>
          </w:p>
        </w:tc>
        <w:tc>
          <w:tcPr>
            <w:tcW w:w="76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JAVNOPROMETNE POVRŠINE I OBJEKTI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2.514.810,57</w:t>
            </w:r>
          </w:p>
        </w:tc>
      </w:tr>
      <w:tr w:rsidR="0060605C" w:rsidRPr="0060605C" w:rsidTr="0060605C">
        <w:trPr>
          <w:trHeight w:val="42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76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IGRALIŠTA I ZELENE POVRŠINE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1.229.711,43</w:t>
            </w:r>
          </w:p>
        </w:tc>
      </w:tr>
      <w:tr w:rsidR="0060605C" w:rsidRPr="0060605C" w:rsidTr="0060605C">
        <w:trPr>
          <w:trHeight w:val="45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4.</w:t>
            </w:r>
          </w:p>
        </w:tc>
        <w:tc>
          <w:tcPr>
            <w:tcW w:w="76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JAVNA RASVJETA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16.750,00</w:t>
            </w:r>
          </w:p>
        </w:tc>
      </w:tr>
      <w:tr w:rsidR="0060605C" w:rsidRPr="0060605C" w:rsidTr="0060605C">
        <w:trPr>
          <w:trHeight w:val="55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</w:t>
            </w:r>
          </w:p>
        </w:tc>
        <w:tc>
          <w:tcPr>
            <w:tcW w:w="76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PROSTORI MJESNE SAMOUPRAVE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1.022.150,00</w:t>
            </w:r>
          </w:p>
        </w:tc>
      </w:tr>
      <w:tr w:rsidR="0060605C" w:rsidRPr="0060605C" w:rsidTr="0060605C">
        <w:trPr>
          <w:trHeight w:val="45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6.</w:t>
            </w:r>
          </w:p>
        </w:tc>
        <w:tc>
          <w:tcPr>
            <w:tcW w:w="76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DRUGI JAVNI OBJEKTI I POVRŠINE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824.450,00</w:t>
            </w:r>
          </w:p>
        </w:tc>
      </w:tr>
      <w:tr w:rsidR="0060605C" w:rsidRPr="0060605C" w:rsidTr="0060605C">
        <w:trPr>
          <w:trHeight w:val="405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7.</w:t>
            </w:r>
          </w:p>
        </w:tc>
        <w:tc>
          <w:tcPr>
            <w:tcW w:w="76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NERASPOREĐENA INTERVENTNA SREDSTVA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0,00</w:t>
            </w:r>
          </w:p>
        </w:tc>
      </w:tr>
      <w:tr w:rsidR="0060605C" w:rsidRPr="0060605C" w:rsidTr="0060605C">
        <w:trPr>
          <w:trHeight w:val="6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347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SVEUKUPNO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5.627.000,00</w:t>
            </w:r>
          </w:p>
        </w:tc>
      </w:tr>
      <w:tr w:rsidR="0060605C" w:rsidRPr="0060605C" w:rsidTr="0060605C">
        <w:trPr>
          <w:trHeight w:val="61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0605C" w:rsidRPr="0060605C" w:rsidTr="0060605C">
        <w:trPr>
          <w:trHeight w:val="30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0605C" w:rsidRPr="0060605C" w:rsidTr="0060605C">
        <w:trPr>
          <w:trHeight w:val="96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 članku 4. Planirana sredstva za poslove i radove održavanja u mjesnim odborima na području Gradske četvrti, u ukupnom iznosu 4.695. 000,00 kuna, raspoređuju se, sukladno planovima malih komunalnih akcija mjesnih odbora, na sljedeći način te se mijenja i glasi: 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REDNI</w:t>
            </w: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BROJ</w:t>
            </w:r>
          </w:p>
        </w:tc>
        <w:tc>
          <w:tcPr>
            <w:tcW w:w="25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MJESNI ODBOR</w:t>
            </w:r>
          </w:p>
        </w:tc>
        <w:tc>
          <w:tcPr>
            <w:tcW w:w="5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SREDSTVA PREMA NAMJENI</w:t>
            </w:r>
          </w:p>
        </w:tc>
        <w:tc>
          <w:tcPr>
            <w:tcW w:w="19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UKUPNA </w:t>
            </w: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SREDSTVA</w:t>
            </w:r>
          </w:p>
        </w:tc>
      </w:tr>
      <w:tr w:rsidR="0060605C" w:rsidRPr="0060605C" w:rsidTr="0060605C">
        <w:trPr>
          <w:trHeight w:val="855"/>
        </w:trPr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ČIŠĆENJE</w:t>
            </w: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JAVNIH</w:t>
            </w: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POVRŠINA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ODRŽAVANJE</w:t>
            </w: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 xml:space="preserve">JAVNIH </w:t>
            </w: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POVRŠINA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ODRŽAVANJE</w:t>
            </w: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 xml:space="preserve">NERAZVRSTANIH </w:t>
            </w: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CESTA</w:t>
            </w:r>
          </w:p>
        </w:tc>
        <w:tc>
          <w:tcPr>
            <w:tcW w:w="19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"August Cesarec"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151.560,00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134.195,00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13.420,00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299.175,00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Gornji grad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238.690,00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lang w:eastAsia="hr-HR"/>
              </w:rPr>
              <w:t>121.278,00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17.326,00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lang w:eastAsia="hr-HR"/>
              </w:rPr>
              <w:t>377.294,00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Gupčeva zvijezda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188.092,00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216.298,00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19.663,00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424.053,00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4.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"Ivan Kukuljević Sakcinski"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163.810,00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147.807,00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14.781,00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326.398,00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5.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Kraljevec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155.182,00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138.220,00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13.822,00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307.224,00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6.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Medveščak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186.713,00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173.255,00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17.326,00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377.294,00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Nova Ves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178.003,00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163.577,00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16.358,00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357.938,00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Petrova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156.924,00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140.156,00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14.016,00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311.096,00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Ribnjak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149.379,00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131.772,00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13.177,00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294.328,00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"Stjepan Radić"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lang w:eastAsia="hr-HR"/>
              </w:rPr>
              <w:t>247.767,00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lang w:eastAsia="hr-HR"/>
              </w:rPr>
              <w:t>241.092,00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lang w:eastAsia="hr-HR"/>
              </w:rPr>
              <w:t>24.109,00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lang w:eastAsia="hr-HR"/>
              </w:rPr>
              <w:t>512.968,00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Šalata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165.893,00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150.121,00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15.012,00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331.026,00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Tuškanac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188.801,00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175.575,00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17.557,00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381.933,00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13.</w:t>
            </w:r>
          </w:p>
        </w:tc>
        <w:tc>
          <w:tcPr>
            <w:tcW w:w="2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Voćarska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230.703,00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145.396,00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18.174,00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394.273,00</w:t>
            </w:r>
          </w:p>
        </w:tc>
      </w:tr>
      <w:tr w:rsidR="0060605C" w:rsidRPr="0060605C" w:rsidTr="0060605C">
        <w:trPr>
          <w:trHeight w:val="300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UKUPNO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 </w:t>
            </w:r>
          </w:p>
        </w:tc>
        <w:tc>
          <w:tcPr>
            <w:tcW w:w="1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4.695.000,00</w:t>
            </w:r>
          </w:p>
        </w:tc>
      </w:tr>
      <w:tr w:rsidR="0060605C" w:rsidRPr="0060605C" w:rsidTr="0060605C">
        <w:trPr>
          <w:trHeight w:val="52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0605C" w:rsidRPr="0060605C" w:rsidTr="0060605C">
        <w:trPr>
          <w:trHeight w:val="1365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Pod čišćenjem javnih površina, u smislu odredaba Zakona o komunalnom gospodarstvu i Odluke o komunalnom redu (Službeni glasnik Grada Zagreba 3/14, 16/14, 22/14 i 25/15), podrazumijeva se čišćenje cesta, trgova, javnih prolaza, javnih stuba, mostova, podvožnjaka, nadvožnjaka, pothodnika, parkirališta, pločnika, stajališta javnoga gradskog prijevoza i sličnih površina, a nositelj izvršenja poslova i radova je Zagrebački Holding d.o.o., Podružnica Čistoća.</w:t>
            </w:r>
          </w:p>
        </w:tc>
      </w:tr>
      <w:tr w:rsidR="0060605C" w:rsidRPr="0060605C" w:rsidTr="0060605C">
        <w:trPr>
          <w:trHeight w:val="24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0605C" w:rsidRPr="0060605C" w:rsidTr="0060605C">
        <w:trPr>
          <w:trHeight w:val="309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Održavanje javnih površina u ovom planu obuhvaća održavanje gradskih parkova i ostalih ozelenjenih površina, pod kojim se podrazumijevaju svi radovi njege krajobraza radi održavanja optimalnog rasta i razvoja u urbanim uvjetima poput radova čišćenja, košnje travnjaka, sakupljanja biorazgradivog i ostalog otpada, djelomične i potpune obnove devastiranih travnjaka, njege drveća u drvoredima, na pojedinačnim stablima i na skupinama stabala, njega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biorazgradivog otpada i proizvodnja komposta i biljnog materijala za potrebe održavanja, deponiranje sakupljenog otpada, zaštite uređenih javnih ozelenjenih površina kao i održavanja elemenata zaštite, hitne intervencije na bilju uzrokovanih prometnim ili vremenskim nepogodama i ostali stručni poslovi potrebni za održavanje parkovnih i ostalih uređenih zelenih površina. Nositelj izvršenja poslova i radova održavanja je Zagrebački holding d.o.o., Podružnica Zrinjevac.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0605C" w:rsidRPr="0060605C" w:rsidTr="0060605C">
        <w:trPr>
          <w:trHeight w:val="51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Održavanje nerazvrstanih cesta u ovom planu obuhvaća redovno održavanje održavanje nerazvrstanih cesta, i to:</w:t>
            </w:r>
          </w:p>
        </w:tc>
      </w:tr>
      <w:tr w:rsidR="0060605C" w:rsidRPr="0060605C" w:rsidTr="0060605C">
        <w:trPr>
          <w:trHeight w:val="168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- </w:t>
            </w: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redovno ljetno održavanje</w:t>
            </w: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      </w:r>
          </w:p>
        </w:tc>
      </w:tr>
      <w:tr w:rsidR="0060605C" w:rsidRPr="0060605C" w:rsidTr="0060605C">
        <w:trPr>
          <w:trHeight w:val="1305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- </w:t>
            </w: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redovno održavanje u zimskim uvjetima</w:t>
            </w: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, kojim se osigurava prohodnost cesta i odvijanje prometa po njima u vrijeme padanja snijega i stvaranja poledice. Radovi redovnog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      </w:r>
          </w:p>
        </w:tc>
      </w:tr>
      <w:tr w:rsidR="0060605C" w:rsidRPr="0060605C" w:rsidTr="0060605C">
        <w:trPr>
          <w:trHeight w:val="153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- </w:t>
            </w: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asfalterski program</w:t>
            </w: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      </w:r>
          </w:p>
        </w:tc>
      </w:tr>
      <w:tr w:rsidR="0060605C" w:rsidRPr="0060605C" w:rsidTr="0060605C">
        <w:trPr>
          <w:trHeight w:val="24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- </w:t>
            </w: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redovno - pojačano održavanje</w:t>
            </w: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</w:tr>
      <w:tr w:rsidR="0060605C" w:rsidRPr="0060605C" w:rsidTr="0060605C">
        <w:trPr>
          <w:trHeight w:val="525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Nositelj izvršenja planiranih poslova i radova redovnog održavanja nerazvrstanih cesta je Zagrebački Holding d.o.o., Podružnica Zagrebačke ceste.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0605C" w:rsidRPr="0060605C" w:rsidTr="0060605C">
        <w:trPr>
          <w:trHeight w:val="30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38C7" w:rsidRDefault="00B738C7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  <w:p w:rsidR="00B738C7" w:rsidRDefault="00B738C7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60605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0605C" w:rsidRPr="0060605C" w:rsidTr="0060605C">
        <w:trPr>
          <w:trHeight w:val="300"/>
        </w:trPr>
        <w:tc>
          <w:tcPr>
            <w:tcW w:w="104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                                        </w:t>
            </w:r>
            <w:r w:rsidRPr="0060605C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Ovaj će zaključak biti objavljen u Službenom glasniku Grada Zagreba.</w:t>
            </w:r>
          </w:p>
        </w:tc>
      </w:tr>
      <w:tr w:rsidR="0060605C" w:rsidRPr="0060605C" w:rsidTr="0060605C">
        <w:trPr>
          <w:trHeight w:val="30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2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605C" w:rsidRPr="0060605C" w:rsidRDefault="0060605C" w:rsidP="006060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:rsidR="00E72B80" w:rsidRDefault="00E72B80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38C7" w:rsidRDefault="00B738C7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1015" w:rsidRPr="00CC143B" w:rsidRDefault="00171015" w:rsidP="001710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</w:pPr>
      <w:r w:rsidRPr="001710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 xml:space="preserve">Ad.4. </w:t>
      </w:r>
      <w:r w:rsidR="00A412D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>Prijedlog zaključka o popisu prioritetnih potreba za plan komunalnih aktivnosti Gradske četvrti Gornji grad – Medveščak za 2018.</w:t>
      </w:r>
      <w:r w:rsidRPr="00CC14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 xml:space="preserve"> </w:t>
      </w:r>
    </w:p>
    <w:p w:rsidR="0047770F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770F" w:rsidRDefault="00171015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4B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L. 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točku dnevnog reda te </w:t>
      </w:r>
      <w:r w:rsidR="00FB3A51">
        <w:rPr>
          <w:rFonts w:ascii="Times New Roman" w:eastAsia="Times New Roman" w:hAnsi="Times New Roman" w:cs="Times New Roman"/>
          <w:sz w:val="24"/>
          <w:szCs w:val="24"/>
          <w:lang w:eastAsia="hr-HR"/>
        </w:rPr>
        <w:t>daje riječ</w:t>
      </w:r>
      <w:r w:rsidR="00FB3A51" w:rsidRPr="00FB3A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B3A51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predsjednici Odbora za male komunalne aktivnosti M. Marinović koja obrazlaže točku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71015" w:rsidRDefault="00171015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rasprave u kojoj su sudjelovali </w:t>
      </w:r>
      <w:r w:rsidR="00FB3A51" w:rsidRPr="00FB3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M.Gazzari</w:t>
      </w:r>
      <w:r w:rsidR="00FB3A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FB3A51" w:rsidRPr="00FB3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L.Bogdan</w:t>
      </w:r>
      <w:r w:rsidR="00FB3A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FB3A51" w:rsidRPr="00FB3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M.Džajo</w:t>
      </w:r>
      <w:r w:rsidR="00FB3A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FB3A51" w:rsidRPr="00FB3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V.Toth</w:t>
      </w:r>
      <w:r w:rsidR="00FB3A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 </w:t>
      </w:r>
      <w:r w:rsidR="00FB3A51" w:rsidRPr="00FB3A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N.Raukar – Gamulin</w:t>
      </w:r>
      <w:r w:rsidR="00FB3A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 glasovima :</w:t>
      </w:r>
    </w:p>
    <w:p w:rsidR="00FB3A51" w:rsidRDefault="00FB3A51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1015" w:rsidRDefault="00171015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                       </w:t>
      </w:r>
      <w:r w:rsidR="00FB3A51">
        <w:rPr>
          <w:rFonts w:ascii="Times New Roman" w:eastAsia="Times New Roman" w:hAnsi="Times New Roman" w:cs="Times New Roman"/>
          <w:sz w:val="24"/>
          <w:szCs w:val="24"/>
          <w:lang w:eastAsia="hr-HR"/>
        </w:rPr>
        <w:t>14</w:t>
      </w:r>
    </w:p>
    <w:p w:rsidR="00171015" w:rsidRDefault="00171015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PROTIV</w:t>
      </w:r>
      <w:r w:rsidR="00AE1C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FB3A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0</w:t>
      </w:r>
    </w:p>
    <w:p w:rsidR="00AE1CB2" w:rsidRDefault="00FB3A51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SUZDRŽANI         1</w:t>
      </w:r>
    </w:p>
    <w:p w:rsidR="00E72B80" w:rsidRDefault="00E72B80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38C7" w:rsidRDefault="00B738C7" w:rsidP="00B61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38C7" w:rsidRDefault="00B738C7" w:rsidP="00B61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38C7" w:rsidRDefault="00B738C7" w:rsidP="00B61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738C7" w:rsidRDefault="00B738C7" w:rsidP="00B61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126F" w:rsidRPr="000A0A64" w:rsidRDefault="00AE1CB2" w:rsidP="00B612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donesen je </w:t>
      </w:r>
    </w:p>
    <w:p w:rsidR="00C30789" w:rsidRDefault="00C30789" w:rsidP="00B6126F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E72B80" w:rsidRPr="007566A9" w:rsidRDefault="00E72B80" w:rsidP="00B6126F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B738C7" w:rsidRDefault="00B738C7" w:rsidP="00B6126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8C7" w:rsidRDefault="00B738C7" w:rsidP="00B6126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8C7" w:rsidRDefault="00B738C7" w:rsidP="00B6126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8C7" w:rsidRDefault="00B738C7" w:rsidP="00B6126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8C7" w:rsidRDefault="00B738C7" w:rsidP="00B6126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8C7" w:rsidRDefault="00B738C7" w:rsidP="00B6126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26F" w:rsidRPr="00E72B80" w:rsidRDefault="00B6126F" w:rsidP="00B6126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B80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6F1796" w:rsidRPr="00E72B80" w:rsidRDefault="006F1796" w:rsidP="006F1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7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o popisu prioritetnih potreba za </w:t>
      </w:r>
    </w:p>
    <w:p w:rsidR="006F1796" w:rsidRPr="00E72B80" w:rsidRDefault="006F1796" w:rsidP="006F1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7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plan komunalnih aktivnosti </w:t>
      </w:r>
    </w:p>
    <w:p w:rsidR="00C30789" w:rsidRDefault="006F1796" w:rsidP="006F1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7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Gradske četvrti Gornji grad – Medveščak za 2018.</w:t>
      </w:r>
    </w:p>
    <w:p w:rsidR="00C30789" w:rsidRDefault="00C30789" w:rsidP="006F1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30789" w:rsidRDefault="00C30789" w:rsidP="006F1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30789" w:rsidRDefault="00C30789" w:rsidP="006F1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30789" w:rsidRDefault="00C30789" w:rsidP="006F1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30789" w:rsidRDefault="00C30789" w:rsidP="006F1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30789" w:rsidRDefault="00C30789" w:rsidP="006F1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30789" w:rsidRDefault="00C30789" w:rsidP="006F1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30789" w:rsidRDefault="00C30789" w:rsidP="006F1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30789" w:rsidRDefault="00C30789" w:rsidP="006F17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6126F" w:rsidRPr="00A0022D" w:rsidRDefault="00ED2F15" w:rsidP="00B6126F">
      <w:pPr>
        <w:spacing w:after="0" w:line="20" w:lineRule="atLeast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D2F15">
        <w:rPr>
          <w:noProof/>
          <w:lang w:eastAsia="hr-HR"/>
        </w:rPr>
        <w:drawing>
          <wp:inline distT="0" distB="0" distL="0" distR="0">
            <wp:extent cx="5715000" cy="94773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26F" w:rsidRPr="007566A9" w:rsidRDefault="00ED2F15" w:rsidP="00B6126F">
      <w:pPr>
        <w:spacing w:after="0" w:line="20" w:lineRule="atLeast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D2F15">
        <w:rPr>
          <w:noProof/>
          <w:lang w:eastAsia="hr-HR"/>
        </w:rPr>
        <w:drawing>
          <wp:inline distT="0" distB="0" distL="0" distR="0">
            <wp:extent cx="5730400" cy="5621655"/>
            <wp:effectExtent l="0" t="0" r="381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400" cy="562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F15" w:rsidRPr="00ED2F15" w:rsidRDefault="00ED2F15" w:rsidP="00ED2F15">
      <w:pPr>
        <w:spacing w:after="0" w:line="2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D2F15" w:rsidRPr="00ED2F15" w:rsidRDefault="00ED2F15" w:rsidP="00ED2F15">
      <w:pPr>
        <w:spacing w:after="0" w:line="2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D2F15">
        <w:rPr>
          <w:noProof/>
          <w:lang w:eastAsia="hr-HR"/>
        </w:rPr>
        <w:drawing>
          <wp:inline distT="0" distB="0" distL="0" distR="0">
            <wp:extent cx="5731510" cy="297909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7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489" w:rsidRDefault="00E72B80" w:rsidP="00E72B80">
      <w:pPr>
        <w:pStyle w:val="ListParagraph"/>
        <w:spacing w:after="0" w:line="20" w:lineRule="atLeast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E72B80">
        <w:rPr>
          <w:noProof/>
          <w:lang w:eastAsia="hr-HR"/>
        </w:rPr>
        <w:drawing>
          <wp:inline distT="0" distB="0" distL="0" distR="0" wp14:anchorId="0708D7B2" wp14:editId="79477A2A">
            <wp:extent cx="5731510" cy="848487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8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F15" w:rsidRDefault="00ED2F15" w:rsidP="00E87489">
      <w:pPr>
        <w:pStyle w:val="ListParagraph"/>
        <w:spacing w:after="0" w:line="20" w:lineRule="atLeast"/>
        <w:ind w:left="64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D2F15" w:rsidRDefault="00ED2F15" w:rsidP="00E87489">
      <w:pPr>
        <w:pStyle w:val="ListParagraph"/>
        <w:spacing w:after="0" w:line="20" w:lineRule="atLeast"/>
        <w:ind w:left="644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D2F15" w:rsidRPr="00C30789" w:rsidRDefault="00E72B80" w:rsidP="00C30789">
      <w:pPr>
        <w:pStyle w:val="ListParagraph"/>
        <w:spacing w:after="0" w:line="20" w:lineRule="atLeast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2B80">
        <w:rPr>
          <w:noProof/>
          <w:lang w:eastAsia="hr-HR"/>
        </w:rPr>
        <w:drawing>
          <wp:inline distT="0" distB="0" distL="0" distR="0">
            <wp:extent cx="5730875" cy="9264416"/>
            <wp:effectExtent l="0" t="0" r="317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036" cy="927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-1439"/>
        <w:tblW w:w="10498" w:type="dxa"/>
        <w:tblLook w:val="04A0" w:firstRow="1" w:lastRow="0" w:firstColumn="1" w:lastColumn="0" w:noHBand="0" w:noVBand="1"/>
      </w:tblPr>
      <w:tblGrid>
        <w:gridCol w:w="1583"/>
        <w:gridCol w:w="1894"/>
        <w:gridCol w:w="7021"/>
      </w:tblGrid>
      <w:tr w:rsidR="00E72B80" w:rsidRPr="0060605C" w:rsidTr="00001958">
        <w:trPr>
          <w:trHeight w:val="300"/>
        </w:trPr>
        <w:tc>
          <w:tcPr>
            <w:tcW w:w="10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B80" w:rsidRPr="0060605C" w:rsidRDefault="00E72B80" w:rsidP="00C3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E72B80" w:rsidRPr="0060605C" w:rsidTr="00001958">
        <w:trPr>
          <w:gridAfter w:val="1"/>
          <w:wAfter w:w="7021" w:type="dxa"/>
          <w:trHeight w:val="300"/>
        </w:trPr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B80" w:rsidRPr="0060605C" w:rsidRDefault="00E72B80" w:rsidP="00533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2B80" w:rsidRPr="0060605C" w:rsidRDefault="00E72B80" w:rsidP="00533A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:rsidR="00B6126F" w:rsidRPr="007566A9" w:rsidRDefault="00B6126F" w:rsidP="00B6126F">
      <w:pPr>
        <w:spacing w:after="0" w:line="20" w:lineRule="atLeast"/>
        <w:rPr>
          <w:rFonts w:ascii="Times New Roman" w:hAnsi="Times New Roman" w:cs="Times New Roman"/>
          <w:color w:val="FF0000"/>
          <w:sz w:val="24"/>
          <w:szCs w:val="24"/>
        </w:rPr>
      </w:pPr>
    </w:p>
    <w:p w:rsidR="00B6126F" w:rsidRDefault="00B6126F" w:rsidP="00B6126F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47770F" w:rsidRDefault="0047770F" w:rsidP="00827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770F" w:rsidRDefault="007351BB" w:rsidP="00F75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</w:pPr>
      <w:r w:rsidRPr="007351B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 xml:space="preserve">Ad.5. </w:t>
      </w:r>
      <w:r w:rsidR="00F7536F" w:rsidRPr="00E04E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>Korištenje sredstava s pozicije 3299 „ostali nespo</w:t>
      </w:r>
      <w:r w:rsidR="00F753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r-HR"/>
        </w:rPr>
        <w:t>menuti rashodi poslovanja“</w:t>
      </w:r>
    </w:p>
    <w:p w:rsidR="00F7536F" w:rsidRDefault="00F7536F" w:rsidP="00F75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536F" w:rsidRDefault="00F7536F" w:rsidP="00F75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L. Bogdan obrazlaže točku dnevnog reda te otvara raspravu u kojoj su sudjelovali </w:t>
      </w:r>
    </w:p>
    <w:p w:rsidR="00DC4BBF" w:rsidRDefault="00F7536F" w:rsidP="00F75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53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N.Raukar – Gamulin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F753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M.Džajo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F753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N.Boban</w:t>
      </w:r>
      <w:r w:rsidR="00DC4B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.</w:t>
      </w:r>
      <w:r w:rsidR="00DC4B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E308C" w:rsidRPr="0019469B" w:rsidRDefault="00DC4BBF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kraće rasprave </w:t>
      </w:r>
      <w:r w:rsidRPr="00DC4BBF">
        <w:rPr>
          <w:rFonts w:ascii="Times New Roman" w:eastAsia="Times New Roman" w:hAnsi="Times New Roman" w:cs="Times New Roman"/>
          <w:sz w:val="24"/>
          <w:szCs w:val="24"/>
          <w:lang w:eastAsia="hr-HR"/>
        </w:rPr>
        <w:t>izglasano je kako slijedi</w:t>
      </w:r>
    </w:p>
    <w:p w:rsidR="00A17795" w:rsidRDefault="00A17795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7795" w:rsidRDefault="00A17795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3A57" w:rsidRDefault="00533A57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3A57" w:rsidRDefault="00533A57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469B" w:rsidRDefault="0019469B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308C" w:rsidRDefault="00E74E72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sa 14</w:t>
      </w:r>
      <w:r w:rsidR="007E30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ZA donesen je</w:t>
      </w:r>
    </w:p>
    <w:p w:rsidR="007E308C" w:rsidRDefault="007E308C" w:rsidP="007E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3A57" w:rsidRDefault="00533A57" w:rsidP="0000195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469B" w:rsidRPr="00533A57" w:rsidRDefault="00001958" w:rsidP="00533A5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9469B" w:rsidRPr="00B738C7" w:rsidRDefault="0019469B" w:rsidP="001946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8C7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19469B" w:rsidRPr="00B738C7" w:rsidRDefault="0019469B" w:rsidP="001946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8C7">
        <w:rPr>
          <w:rFonts w:ascii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19469B" w:rsidRPr="00B738C7" w:rsidRDefault="0019469B" w:rsidP="001946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8C7">
        <w:rPr>
          <w:rFonts w:ascii="Times New Roman" w:hAnsi="Times New Roman" w:cs="Times New Roman"/>
          <w:b/>
          <w:sz w:val="24"/>
          <w:szCs w:val="24"/>
        </w:rPr>
        <w:t>udruga  za zaštitu  i prava životinja PRIJATELJI ŽIVOTINJA</w:t>
      </w:r>
    </w:p>
    <w:p w:rsidR="0019469B" w:rsidRDefault="0019469B" w:rsidP="001946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3A57" w:rsidRDefault="00533A57" w:rsidP="001946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3A57" w:rsidRPr="00B738C7" w:rsidRDefault="00533A57" w:rsidP="001946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93" w:rsidRPr="00B738C7" w:rsidRDefault="0019469B" w:rsidP="001946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38C7">
        <w:rPr>
          <w:rFonts w:ascii="Times New Roman" w:hAnsi="Times New Roman" w:cs="Times New Roman"/>
          <w:sz w:val="24"/>
          <w:szCs w:val="24"/>
        </w:rPr>
        <w:t xml:space="preserve">1.     Vijeće Gradske četvrti Gornji grad - Medveščak  ne odobrava isplatu sredstava </w:t>
      </w:r>
      <w:r w:rsidR="00F21C93" w:rsidRPr="00B738C7">
        <w:rPr>
          <w:rFonts w:ascii="Times New Roman" w:hAnsi="Times New Roman" w:cs="Times New Roman"/>
          <w:sz w:val="24"/>
          <w:szCs w:val="24"/>
        </w:rPr>
        <w:t xml:space="preserve">od  </w:t>
      </w:r>
    </w:p>
    <w:p w:rsidR="00F21C93" w:rsidRPr="00B738C7" w:rsidRDefault="00F21C93" w:rsidP="001946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38C7">
        <w:rPr>
          <w:rFonts w:ascii="Times New Roman" w:hAnsi="Times New Roman" w:cs="Times New Roman"/>
          <w:sz w:val="24"/>
          <w:szCs w:val="24"/>
        </w:rPr>
        <w:t xml:space="preserve">         1.760,00 +</w:t>
      </w:r>
      <w:r w:rsidR="009A332B" w:rsidRPr="00B738C7">
        <w:rPr>
          <w:rFonts w:ascii="Times New Roman" w:hAnsi="Times New Roman" w:cs="Times New Roman"/>
          <w:sz w:val="24"/>
          <w:szCs w:val="24"/>
        </w:rPr>
        <w:t xml:space="preserve"> </w:t>
      </w:r>
      <w:r w:rsidRPr="00B738C7">
        <w:rPr>
          <w:rFonts w:ascii="Times New Roman" w:hAnsi="Times New Roman" w:cs="Times New Roman"/>
          <w:sz w:val="24"/>
          <w:szCs w:val="24"/>
        </w:rPr>
        <w:t>PDV</w:t>
      </w:r>
      <w:r w:rsidR="0019469B" w:rsidRPr="00B738C7">
        <w:rPr>
          <w:rFonts w:ascii="Times New Roman" w:hAnsi="Times New Roman" w:cs="Times New Roman"/>
          <w:sz w:val="24"/>
          <w:szCs w:val="24"/>
        </w:rPr>
        <w:t xml:space="preserve"> na zamolbu udruge  za zaštitu  i prava životinja </w:t>
      </w:r>
    </w:p>
    <w:p w:rsidR="0019469B" w:rsidRPr="00B738C7" w:rsidRDefault="00F21C93" w:rsidP="001946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38C7">
        <w:rPr>
          <w:rFonts w:ascii="Times New Roman" w:hAnsi="Times New Roman" w:cs="Times New Roman"/>
          <w:sz w:val="24"/>
          <w:szCs w:val="24"/>
        </w:rPr>
        <w:t xml:space="preserve">         </w:t>
      </w:r>
      <w:r w:rsidR="0019469B" w:rsidRPr="00B738C7">
        <w:rPr>
          <w:rFonts w:ascii="Times New Roman" w:hAnsi="Times New Roman" w:cs="Times New Roman"/>
          <w:sz w:val="24"/>
          <w:szCs w:val="24"/>
        </w:rPr>
        <w:t>PRIJATELJI ŽIVOTINJA</w:t>
      </w:r>
    </w:p>
    <w:p w:rsidR="0019469B" w:rsidRPr="00B738C7" w:rsidRDefault="0019469B" w:rsidP="0019469B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9469B" w:rsidRPr="00B738C7" w:rsidRDefault="0019469B" w:rsidP="00194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8C7">
        <w:rPr>
          <w:rFonts w:ascii="Times New Roman" w:hAnsi="Times New Roman" w:cs="Times New Roman"/>
          <w:sz w:val="24"/>
          <w:szCs w:val="24"/>
        </w:rPr>
        <w:t>2.     Ovaj  zaključak dostavlja se udruzi za zaštitu i prava životinja PRIJATELJI ŽIVOTINJA</w:t>
      </w:r>
      <w:r w:rsidR="00001958" w:rsidRPr="00B738C7">
        <w:rPr>
          <w:rFonts w:ascii="Times New Roman" w:hAnsi="Times New Roman" w:cs="Times New Roman"/>
          <w:sz w:val="24"/>
          <w:szCs w:val="24"/>
        </w:rPr>
        <w:t>.</w:t>
      </w:r>
    </w:p>
    <w:p w:rsidR="00A17795" w:rsidRDefault="00A17795" w:rsidP="00A1779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469B" w:rsidRDefault="0019469B" w:rsidP="00A1779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3A57" w:rsidRDefault="00533A57" w:rsidP="00A1779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469B" w:rsidRDefault="00E74E72" w:rsidP="0019469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sa 14</w:t>
      </w:r>
      <w:r w:rsidR="001946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donesen je</w:t>
      </w:r>
    </w:p>
    <w:p w:rsidR="0019469B" w:rsidRDefault="0019469B" w:rsidP="0019469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30789" w:rsidRDefault="00C30789" w:rsidP="0019469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30789" w:rsidRDefault="00C30789" w:rsidP="0019469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75622" w:rsidRDefault="00675622" w:rsidP="0019469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7795" w:rsidRPr="00A17795" w:rsidRDefault="00A17795" w:rsidP="00A177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795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A17795" w:rsidRPr="00A17795" w:rsidRDefault="00A17795" w:rsidP="00A177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795">
        <w:rPr>
          <w:rFonts w:ascii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A17795" w:rsidRPr="00A17795" w:rsidRDefault="00A17795" w:rsidP="00A177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795">
        <w:rPr>
          <w:rFonts w:ascii="Times New Roman" w:hAnsi="Times New Roman" w:cs="Times New Roman"/>
          <w:b/>
          <w:sz w:val="24"/>
          <w:szCs w:val="24"/>
        </w:rPr>
        <w:t>udruga  za zaštitu  i prava životinja PRIJATELJI ŽIVOTINJA</w:t>
      </w:r>
    </w:p>
    <w:p w:rsidR="00A17795" w:rsidRPr="00A17795" w:rsidRDefault="00A17795" w:rsidP="00A1779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17795" w:rsidRPr="00A17795" w:rsidRDefault="00A17795" w:rsidP="00A17795">
      <w:pPr>
        <w:rPr>
          <w:rFonts w:ascii="Times New Roman" w:hAnsi="Times New Roman" w:cs="Times New Roman"/>
          <w:b/>
          <w:sz w:val="24"/>
          <w:szCs w:val="24"/>
        </w:rPr>
      </w:pPr>
    </w:p>
    <w:p w:rsidR="00A17795" w:rsidRPr="00A17795" w:rsidRDefault="00A17795" w:rsidP="00A1779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795">
        <w:rPr>
          <w:rFonts w:ascii="Times New Roman" w:hAnsi="Times New Roman" w:cs="Times New Roman"/>
          <w:sz w:val="24"/>
          <w:szCs w:val="24"/>
        </w:rPr>
        <w:t>Vijeće Gradske četvrti Gornji grad - Medveščak odobrava isplatu sredstava u iznosu od 3.100,00 kn iz Razdjela Proračuna Grada Zagreba 0502, Pozicija 17-3299 – Ostali  nespomenuti rashodi poslovanja Vijeća Gradske četvrti Gornji grad- Medveščak</w:t>
      </w:r>
    </w:p>
    <w:p w:rsidR="00A17795" w:rsidRPr="00A17795" w:rsidRDefault="00A17795" w:rsidP="00A17795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</w:p>
    <w:p w:rsidR="00A17795" w:rsidRPr="00A17795" w:rsidRDefault="00A17795" w:rsidP="00A1779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795">
        <w:rPr>
          <w:rFonts w:ascii="Times New Roman" w:hAnsi="Times New Roman" w:cs="Times New Roman"/>
          <w:sz w:val="24"/>
          <w:szCs w:val="24"/>
        </w:rPr>
        <w:t xml:space="preserve">Sredstva se namjenjuju za tiskanje letaka. </w:t>
      </w:r>
    </w:p>
    <w:p w:rsidR="00A17795" w:rsidRPr="00A17795" w:rsidRDefault="00A17795" w:rsidP="00A177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7795" w:rsidRPr="00A17795" w:rsidRDefault="00A17795" w:rsidP="00A17795">
      <w:pPr>
        <w:pStyle w:val="ListParagraph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7795">
        <w:rPr>
          <w:rFonts w:ascii="Times New Roman" w:hAnsi="Times New Roman" w:cs="Times New Roman"/>
          <w:sz w:val="24"/>
          <w:szCs w:val="24"/>
        </w:rPr>
        <w:t>Iznos od 3.100,00 kn s PDV-om bit će  uplaćen   na  račun KERSCHOFFSET ZAGREB   d.o.o.</w:t>
      </w:r>
      <w:r w:rsidR="00ED7B87">
        <w:rPr>
          <w:rFonts w:ascii="Times New Roman" w:hAnsi="Times New Roman" w:cs="Times New Roman"/>
          <w:sz w:val="24"/>
          <w:szCs w:val="24"/>
        </w:rPr>
        <w:t>,</w:t>
      </w:r>
      <w:r w:rsidRPr="00A17795">
        <w:rPr>
          <w:rFonts w:ascii="Times New Roman" w:hAnsi="Times New Roman" w:cs="Times New Roman"/>
          <w:sz w:val="24"/>
          <w:szCs w:val="24"/>
        </w:rPr>
        <w:t xml:space="preserve">    OIB  95125392657.</w:t>
      </w:r>
    </w:p>
    <w:p w:rsidR="00A17795" w:rsidRPr="00A17795" w:rsidRDefault="00A17795" w:rsidP="00A17795">
      <w:pPr>
        <w:jc w:val="both"/>
        <w:rPr>
          <w:rFonts w:ascii="Times New Roman" w:hAnsi="Times New Roman" w:cs="Times New Roman"/>
          <w:sz w:val="24"/>
          <w:szCs w:val="24"/>
        </w:rPr>
      </w:pPr>
      <w:r w:rsidRPr="00A1779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17795" w:rsidRPr="00A17795" w:rsidRDefault="00A17795" w:rsidP="00A17795">
      <w:pPr>
        <w:jc w:val="both"/>
        <w:rPr>
          <w:rFonts w:ascii="Times New Roman" w:hAnsi="Times New Roman" w:cs="Times New Roman"/>
          <w:sz w:val="24"/>
          <w:szCs w:val="24"/>
        </w:rPr>
      </w:pPr>
      <w:r w:rsidRPr="00A17795">
        <w:rPr>
          <w:rFonts w:ascii="Times New Roman" w:hAnsi="Times New Roman" w:cs="Times New Roman"/>
          <w:sz w:val="24"/>
          <w:szCs w:val="24"/>
        </w:rPr>
        <w:t>4.    Ovaj  će zaključak biti dostavljen Gradskom uredu  za mjesnu samoupravu.</w:t>
      </w:r>
    </w:p>
    <w:p w:rsidR="00D55CD2" w:rsidRDefault="00D55CD2" w:rsidP="00A1779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0D1208" w:rsidRDefault="000D1208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19469B" w:rsidRDefault="0019469B" w:rsidP="00A17795">
      <w:pPr>
        <w:rPr>
          <w:rFonts w:ascii="Times New Roman" w:hAnsi="Times New Roman" w:cs="Times New Roman"/>
          <w:sz w:val="24"/>
          <w:szCs w:val="24"/>
        </w:rPr>
      </w:pPr>
    </w:p>
    <w:p w:rsidR="0019469B" w:rsidRDefault="0019469B" w:rsidP="00A17795">
      <w:pPr>
        <w:rPr>
          <w:rFonts w:ascii="Times New Roman" w:hAnsi="Times New Roman" w:cs="Times New Roman"/>
          <w:sz w:val="24"/>
          <w:szCs w:val="24"/>
        </w:rPr>
      </w:pPr>
    </w:p>
    <w:p w:rsidR="00675622" w:rsidRDefault="00675622" w:rsidP="00A17795">
      <w:pPr>
        <w:rPr>
          <w:rFonts w:ascii="Times New Roman" w:hAnsi="Times New Roman" w:cs="Times New Roman"/>
          <w:sz w:val="24"/>
          <w:szCs w:val="24"/>
        </w:rPr>
      </w:pPr>
    </w:p>
    <w:p w:rsidR="0019469B" w:rsidRDefault="00675622" w:rsidP="00A177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sa 14 glasova donesen je</w:t>
      </w:r>
    </w:p>
    <w:p w:rsidR="00675622" w:rsidRDefault="00675622" w:rsidP="00A17795">
      <w:pPr>
        <w:rPr>
          <w:rFonts w:ascii="Times New Roman" w:hAnsi="Times New Roman" w:cs="Times New Roman"/>
          <w:sz w:val="24"/>
          <w:szCs w:val="24"/>
        </w:rPr>
      </w:pPr>
    </w:p>
    <w:p w:rsidR="00B738C7" w:rsidRDefault="00B738C7" w:rsidP="00A17795">
      <w:pPr>
        <w:rPr>
          <w:rFonts w:ascii="Times New Roman" w:hAnsi="Times New Roman" w:cs="Times New Roman"/>
          <w:sz w:val="24"/>
          <w:szCs w:val="24"/>
        </w:rPr>
      </w:pPr>
    </w:p>
    <w:p w:rsidR="00B738C7" w:rsidRDefault="00B738C7" w:rsidP="00A17795">
      <w:pPr>
        <w:rPr>
          <w:rFonts w:ascii="Times New Roman" w:hAnsi="Times New Roman" w:cs="Times New Roman"/>
          <w:sz w:val="24"/>
          <w:szCs w:val="24"/>
        </w:rPr>
      </w:pPr>
    </w:p>
    <w:p w:rsidR="00675622" w:rsidRPr="00675622" w:rsidRDefault="00675622" w:rsidP="00675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5622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675622" w:rsidRPr="00675622" w:rsidRDefault="00675622" w:rsidP="00675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5622">
        <w:rPr>
          <w:rFonts w:ascii="Times New Roman" w:eastAsia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675622" w:rsidRPr="00675622" w:rsidRDefault="00675622" w:rsidP="00675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5622">
        <w:rPr>
          <w:rFonts w:ascii="Times New Roman" w:eastAsia="Times New Roman" w:hAnsi="Times New Roman" w:cs="Times New Roman"/>
          <w:b/>
          <w:sz w:val="24"/>
          <w:szCs w:val="24"/>
        </w:rPr>
        <w:t>Društvo za sportsku rekreaciju „ORION“</w:t>
      </w:r>
    </w:p>
    <w:p w:rsidR="00675622" w:rsidRPr="00675622" w:rsidRDefault="00675622" w:rsidP="006756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622" w:rsidRPr="00675622" w:rsidRDefault="00675622" w:rsidP="00675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622" w:rsidRPr="00675622" w:rsidRDefault="00675622" w:rsidP="006756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5622" w:rsidRPr="00675622" w:rsidRDefault="00675622" w:rsidP="0067562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622">
        <w:rPr>
          <w:rFonts w:ascii="Times New Roman" w:eastAsia="Times New Roman" w:hAnsi="Times New Roman" w:cs="Times New Roman"/>
          <w:sz w:val="24"/>
          <w:szCs w:val="24"/>
        </w:rPr>
        <w:t>Vijeće Gradske četvrti Gornji grad - Medveščak odobrava isplatu sredstava u iznosu od 3.213,35 kn iz Razdjela Proračuna Grada Zagreba 0502, Pozicija 17-3299 – Ostali  nespomenuti rashodi poslovanja Vijeća Gradske četvrti Gornji grad- Medveščak</w:t>
      </w:r>
    </w:p>
    <w:p w:rsidR="00675622" w:rsidRPr="00675622" w:rsidRDefault="00675622" w:rsidP="0067562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622" w:rsidRPr="00675622" w:rsidRDefault="00675622" w:rsidP="0067562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622">
        <w:rPr>
          <w:rFonts w:ascii="Times New Roman" w:eastAsia="Times New Roman" w:hAnsi="Times New Roman" w:cs="Times New Roman"/>
          <w:sz w:val="24"/>
          <w:szCs w:val="24"/>
        </w:rPr>
        <w:t xml:space="preserve">Sredstva se namjenjuju za nabavu sportskih rekvizita. </w:t>
      </w:r>
    </w:p>
    <w:p w:rsidR="00675622" w:rsidRPr="00675622" w:rsidRDefault="00675622" w:rsidP="00675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5622" w:rsidRPr="00675622" w:rsidRDefault="00675622" w:rsidP="0067562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622">
        <w:rPr>
          <w:rFonts w:ascii="Times New Roman" w:eastAsia="Times New Roman" w:hAnsi="Times New Roman" w:cs="Times New Roman"/>
          <w:sz w:val="24"/>
          <w:szCs w:val="24"/>
        </w:rPr>
        <w:t>Iznos od 3.213,35 kn s PDV-om bit će  uplaćen   na  račun ROZI STEP  d.o.o.  Zagreb,  OIB  49802235217.</w:t>
      </w:r>
    </w:p>
    <w:p w:rsidR="00675622" w:rsidRPr="00675622" w:rsidRDefault="00675622" w:rsidP="006756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622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675622" w:rsidRPr="00675622" w:rsidRDefault="00675622" w:rsidP="0067562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622">
        <w:rPr>
          <w:rFonts w:ascii="Times New Roman" w:eastAsia="Times New Roman" w:hAnsi="Times New Roman" w:cs="Times New Roman"/>
          <w:sz w:val="24"/>
          <w:szCs w:val="24"/>
        </w:rPr>
        <w:t>Ovaj  će zaključak biti dostavljen Gradskom uredu  za mjesnu samoupravu.</w:t>
      </w:r>
    </w:p>
    <w:p w:rsidR="00675622" w:rsidRDefault="00675622" w:rsidP="00A17795">
      <w:pPr>
        <w:rPr>
          <w:rFonts w:ascii="Times New Roman" w:hAnsi="Times New Roman" w:cs="Times New Roman"/>
          <w:sz w:val="24"/>
          <w:szCs w:val="24"/>
        </w:rPr>
      </w:pPr>
    </w:p>
    <w:p w:rsidR="00675622" w:rsidRDefault="00675622" w:rsidP="00A17795">
      <w:pPr>
        <w:rPr>
          <w:rFonts w:ascii="Times New Roman" w:hAnsi="Times New Roman" w:cs="Times New Roman"/>
          <w:sz w:val="24"/>
          <w:szCs w:val="24"/>
        </w:rPr>
      </w:pPr>
    </w:p>
    <w:p w:rsidR="00675622" w:rsidRDefault="00675622" w:rsidP="00A17795">
      <w:pPr>
        <w:rPr>
          <w:rFonts w:ascii="Times New Roman" w:hAnsi="Times New Roman" w:cs="Times New Roman"/>
          <w:sz w:val="24"/>
          <w:szCs w:val="24"/>
        </w:rPr>
      </w:pPr>
    </w:p>
    <w:p w:rsidR="000D1208" w:rsidRDefault="000D1208" w:rsidP="00A17795">
      <w:pPr>
        <w:rPr>
          <w:rFonts w:ascii="Times New Roman" w:hAnsi="Times New Roman" w:cs="Times New Roman"/>
          <w:sz w:val="24"/>
          <w:szCs w:val="24"/>
        </w:rPr>
      </w:pPr>
      <w:r w:rsidRPr="000D1208">
        <w:rPr>
          <w:rFonts w:ascii="Times New Roman" w:hAnsi="Times New Roman" w:cs="Times New Roman"/>
          <w:sz w:val="24"/>
          <w:szCs w:val="24"/>
        </w:rPr>
        <w:t>Jednoglasn</w:t>
      </w:r>
      <w:r w:rsidR="00E74E72">
        <w:rPr>
          <w:rFonts w:ascii="Times New Roman" w:hAnsi="Times New Roman" w:cs="Times New Roman"/>
          <w:sz w:val="24"/>
          <w:szCs w:val="24"/>
        </w:rPr>
        <w:t>o sa 14</w:t>
      </w:r>
      <w:r w:rsidRPr="000D1208">
        <w:rPr>
          <w:rFonts w:ascii="Times New Roman" w:hAnsi="Times New Roman" w:cs="Times New Roman"/>
          <w:sz w:val="24"/>
          <w:szCs w:val="24"/>
        </w:rPr>
        <w:t xml:space="preserve"> glasova donesen je </w:t>
      </w:r>
    </w:p>
    <w:p w:rsidR="000D1208" w:rsidRDefault="000D1208" w:rsidP="000D1208">
      <w:pPr>
        <w:rPr>
          <w:rFonts w:ascii="Times New Roman" w:hAnsi="Times New Roman" w:cs="Times New Roman"/>
          <w:sz w:val="24"/>
          <w:szCs w:val="24"/>
        </w:rPr>
      </w:pPr>
    </w:p>
    <w:p w:rsidR="0019469B" w:rsidRDefault="0019469B" w:rsidP="000D1208">
      <w:pPr>
        <w:rPr>
          <w:rFonts w:ascii="Times New Roman" w:hAnsi="Times New Roman" w:cs="Times New Roman"/>
          <w:sz w:val="24"/>
          <w:szCs w:val="24"/>
        </w:rPr>
      </w:pPr>
    </w:p>
    <w:p w:rsidR="0019469B" w:rsidRPr="000D1208" w:rsidRDefault="0019469B" w:rsidP="000D1208">
      <w:pPr>
        <w:rPr>
          <w:rFonts w:ascii="Times New Roman" w:hAnsi="Times New Roman" w:cs="Times New Roman"/>
          <w:sz w:val="24"/>
          <w:szCs w:val="24"/>
        </w:rPr>
      </w:pPr>
    </w:p>
    <w:p w:rsidR="000D1208" w:rsidRPr="000D1208" w:rsidRDefault="000D1208" w:rsidP="00883A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208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0D1208" w:rsidRPr="000D1208" w:rsidRDefault="000D1208" w:rsidP="00883A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208">
        <w:rPr>
          <w:rFonts w:ascii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0D1208" w:rsidRPr="000D1208" w:rsidRDefault="000D1208" w:rsidP="00883A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208">
        <w:rPr>
          <w:rFonts w:ascii="Times New Roman" w:hAnsi="Times New Roman" w:cs="Times New Roman"/>
          <w:b/>
          <w:sz w:val="24"/>
          <w:szCs w:val="24"/>
        </w:rPr>
        <w:t>KAZALIŠTE  BUDILICA</w:t>
      </w:r>
    </w:p>
    <w:p w:rsidR="000D1208" w:rsidRPr="000D1208" w:rsidRDefault="000D1208" w:rsidP="000D1208">
      <w:pPr>
        <w:rPr>
          <w:rFonts w:ascii="Times New Roman" w:hAnsi="Times New Roman" w:cs="Times New Roman"/>
          <w:b/>
          <w:sz w:val="24"/>
          <w:szCs w:val="24"/>
        </w:rPr>
      </w:pPr>
    </w:p>
    <w:p w:rsidR="000D1208" w:rsidRPr="000D1208" w:rsidRDefault="000D1208" w:rsidP="000D1208">
      <w:pPr>
        <w:rPr>
          <w:rFonts w:ascii="Times New Roman" w:hAnsi="Times New Roman" w:cs="Times New Roman"/>
          <w:b/>
          <w:sz w:val="24"/>
          <w:szCs w:val="24"/>
        </w:rPr>
      </w:pPr>
    </w:p>
    <w:p w:rsidR="00A17795" w:rsidRDefault="00A17795" w:rsidP="00A17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  </w:t>
      </w:r>
      <w:r w:rsidR="000D1208" w:rsidRPr="000D1208">
        <w:rPr>
          <w:rFonts w:ascii="Times New Roman" w:hAnsi="Times New Roman" w:cs="Times New Roman"/>
          <w:sz w:val="24"/>
          <w:szCs w:val="24"/>
        </w:rPr>
        <w:t xml:space="preserve">Vijeće Gradske četvrti Gornji grad - Medveščak odobrava isplatu sredstava u iznosu od </w:t>
      </w:r>
    </w:p>
    <w:p w:rsidR="00A17795" w:rsidRDefault="00A17795" w:rsidP="00A17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D1208" w:rsidRPr="000D1208">
        <w:rPr>
          <w:rFonts w:ascii="Times New Roman" w:hAnsi="Times New Roman" w:cs="Times New Roman"/>
          <w:sz w:val="24"/>
          <w:szCs w:val="24"/>
        </w:rPr>
        <w:t xml:space="preserve">4.500,00 kn iz Razdjela Proračuna Grada Zagreba 0502, Pozicija 17-3299 – Ostali </w:t>
      </w:r>
    </w:p>
    <w:p w:rsidR="000D1208" w:rsidRPr="000D1208" w:rsidRDefault="00A17795" w:rsidP="00A17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D1208" w:rsidRPr="000D1208">
        <w:rPr>
          <w:rFonts w:ascii="Times New Roman" w:hAnsi="Times New Roman" w:cs="Times New Roman"/>
          <w:sz w:val="24"/>
          <w:szCs w:val="24"/>
        </w:rPr>
        <w:t xml:space="preserve"> nespomenuti rashodi poslovanja Vijeća Gradske četvrti Gornji grad- Medveščak</w:t>
      </w:r>
    </w:p>
    <w:p w:rsidR="000D1208" w:rsidRPr="000D1208" w:rsidRDefault="000D1208" w:rsidP="000D1208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</w:p>
    <w:p w:rsidR="000D1208" w:rsidRPr="000D1208" w:rsidRDefault="00A17795" w:rsidP="00A17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  </w:t>
      </w:r>
      <w:r w:rsidR="000D1208" w:rsidRPr="000D1208">
        <w:rPr>
          <w:rFonts w:ascii="Times New Roman" w:hAnsi="Times New Roman" w:cs="Times New Roman"/>
          <w:sz w:val="24"/>
          <w:szCs w:val="24"/>
        </w:rPr>
        <w:t xml:space="preserve">Sredstva se namjenjuju za kazališnu predstavu. </w:t>
      </w:r>
    </w:p>
    <w:p w:rsidR="000D1208" w:rsidRPr="000D1208" w:rsidRDefault="000D1208" w:rsidP="000D12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17795" w:rsidRDefault="00A17795" w:rsidP="00A17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79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D1208" w:rsidRPr="00A17795">
        <w:rPr>
          <w:rFonts w:ascii="Times New Roman" w:hAnsi="Times New Roman" w:cs="Times New Roman"/>
          <w:sz w:val="24"/>
          <w:szCs w:val="24"/>
        </w:rPr>
        <w:t xml:space="preserve">Iznos od 4.500,00 kn s PDV-om bit će  uplaćen   na  račun BUDILICA d.o.o.  Zagreb,  </w:t>
      </w:r>
    </w:p>
    <w:p w:rsidR="000D1208" w:rsidRPr="00A17795" w:rsidRDefault="00A17795" w:rsidP="00A177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D1208" w:rsidRPr="00A17795">
        <w:rPr>
          <w:rFonts w:ascii="Times New Roman" w:hAnsi="Times New Roman" w:cs="Times New Roman"/>
          <w:sz w:val="24"/>
          <w:szCs w:val="24"/>
        </w:rPr>
        <w:t>OIB  78247996875.</w:t>
      </w:r>
    </w:p>
    <w:p w:rsidR="000D1208" w:rsidRPr="000D1208" w:rsidRDefault="000D1208" w:rsidP="000D1208">
      <w:pPr>
        <w:jc w:val="both"/>
        <w:rPr>
          <w:rFonts w:ascii="Times New Roman" w:hAnsi="Times New Roman" w:cs="Times New Roman"/>
          <w:sz w:val="24"/>
          <w:szCs w:val="24"/>
        </w:rPr>
      </w:pPr>
      <w:r w:rsidRPr="000D1208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D1208" w:rsidRPr="000D1208" w:rsidRDefault="000D1208" w:rsidP="000D1208">
      <w:pPr>
        <w:jc w:val="both"/>
        <w:rPr>
          <w:rFonts w:ascii="Times New Roman" w:hAnsi="Times New Roman" w:cs="Times New Roman"/>
          <w:sz w:val="24"/>
          <w:szCs w:val="24"/>
        </w:rPr>
      </w:pPr>
      <w:r w:rsidRPr="000D1208">
        <w:rPr>
          <w:rFonts w:ascii="Times New Roman" w:hAnsi="Times New Roman" w:cs="Times New Roman"/>
          <w:sz w:val="24"/>
          <w:szCs w:val="24"/>
        </w:rPr>
        <w:t>4.    Ovaj  će zaključak biti dostavljen Gradskom uredu  za mjesnu samoupravu.</w:t>
      </w:r>
    </w:p>
    <w:p w:rsidR="00D55CD2" w:rsidRDefault="00D55CD2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675622" w:rsidRDefault="00675622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D02413" w:rsidRDefault="00D02413" w:rsidP="000D1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1208" w:rsidRDefault="00E74E72" w:rsidP="000D1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sa 14</w:t>
      </w:r>
      <w:r w:rsidR="000D1208" w:rsidRPr="000D12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ZA donesen je</w:t>
      </w:r>
    </w:p>
    <w:p w:rsidR="000D1208" w:rsidRDefault="000D1208" w:rsidP="000D1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1208" w:rsidRDefault="000D1208" w:rsidP="000D1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1208" w:rsidRPr="00E606EC" w:rsidRDefault="000D1208" w:rsidP="000D1208">
      <w:pPr>
        <w:rPr>
          <w:sz w:val="24"/>
          <w:szCs w:val="24"/>
        </w:rPr>
      </w:pPr>
    </w:p>
    <w:p w:rsidR="000D1208" w:rsidRPr="00675622" w:rsidRDefault="000D1208" w:rsidP="00883A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622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0D1208" w:rsidRPr="00675622" w:rsidRDefault="000D1208" w:rsidP="00883A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622">
        <w:rPr>
          <w:rFonts w:ascii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0D1208" w:rsidRPr="00675622" w:rsidRDefault="000D1208" w:rsidP="00883A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622">
        <w:rPr>
          <w:rFonts w:ascii="Times New Roman" w:hAnsi="Times New Roman" w:cs="Times New Roman"/>
          <w:b/>
          <w:sz w:val="24"/>
          <w:szCs w:val="24"/>
        </w:rPr>
        <w:t>ŠKOLA ZA  MEDICINSKE SESTRE MLINARSKA</w:t>
      </w:r>
    </w:p>
    <w:p w:rsidR="000D1208" w:rsidRPr="00675622" w:rsidRDefault="000D1208" w:rsidP="000D1208">
      <w:pPr>
        <w:rPr>
          <w:rFonts w:ascii="Times New Roman" w:hAnsi="Times New Roman" w:cs="Times New Roman"/>
          <w:b/>
          <w:sz w:val="24"/>
          <w:szCs w:val="24"/>
        </w:rPr>
      </w:pPr>
    </w:p>
    <w:p w:rsidR="000D1208" w:rsidRPr="00675622" w:rsidRDefault="000D1208" w:rsidP="000D1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22">
        <w:rPr>
          <w:rFonts w:ascii="Times New Roman" w:hAnsi="Times New Roman" w:cs="Times New Roman"/>
          <w:sz w:val="24"/>
          <w:szCs w:val="24"/>
        </w:rPr>
        <w:t>1.      Vijeće Gradske četvrti Gornji grad - Medveščak odobrava isplatu sredstava u iznosu od</w:t>
      </w:r>
    </w:p>
    <w:p w:rsidR="000D1208" w:rsidRPr="00675622" w:rsidRDefault="000D1208" w:rsidP="000D1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22">
        <w:rPr>
          <w:rFonts w:ascii="Times New Roman" w:hAnsi="Times New Roman" w:cs="Times New Roman"/>
          <w:sz w:val="24"/>
          <w:szCs w:val="24"/>
        </w:rPr>
        <w:t xml:space="preserve">          3.846,60 kn iz Razdjela Proračuna Grada Zagreba 0502, Pozicija 17-3299 – Ostali</w:t>
      </w:r>
    </w:p>
    <w:p w:rsidR="000D1208" w:rsidRPr="00675622" w:rsidRDefault="000D1208" w:rsidP="000D1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22">
        <w:rPr>
          <w:rFonts w:ascii="Times New Roman" w:hAnsi="Times New Roman" w:cs="Times New Roman"/>
          <w:sz w:val="24"/>
          <w:szCs w:val="24"/>
        </w:rPr>
        <w:t xml:space="preserve">          nespomenuti rashodi poslovanja Vijeća Gradske četvrti Gornji grad- Medveščak</w:t>
      </w:r>
    </w:p>
    <w:p w:rsidR="000D1208" w:rsidRPr="00675622" w:rsidRDefault="000D1208" w:rsidP="000D1208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</w:p>
    <w:p w:rsidR="000D1208" w:rsidRPr="00675622" w:rsidRDefault="000D1208" w:rsidP="000D1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22">
        <w:rPr>
          <w:rFonts w:ascii="Times New Roman" w:hAnsi="Times New Roman" w:cs="Times New Roman"/>
          <w:sz w:val="24"/>
          <w:szCs w:val="24"/>
        </w:rPr>
        <w:t xml:space="preserve">2.      Sredstva se namjenjuju za nabavu sportskih rekvizita. </w:t>
      </w:r>
    </w:p>
    <w:p w:rsidR="000D1208" w:rsidRPr="00675622" w:rsidRDefault="000D1208" w:rsidP="000D12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1208" w:rsidRPr="00675622" w:rsidRDefault="000D1208" w:rsidP="000D1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22">
        <w:rPr>
          <w:rFonts w:ascii="Times New Roman" w:hAnsi="Times New Roman" w:cs="Times New Roman"/>
          <w:sz w:val="24"/>
          <w:szCs w:val="24"/>
        </w:rPr>
        <w:t xml:space="preserve">3.     Iznos od 3.846,60 kn s PDV-om bit će  uplaćen   na  račun ROST ŠPORT d.o.o.  Zagreb,   </w:t>
      </w:r>
    </w:p>
    <w:p w:rsidR="000D1208" w:rsidRPr="00675622" w:rsidRDefault="005C17BD" w:rsidP="000D1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622">
        <w:rPr>
          <w:rFonts w:ascii="Times New Roman" w:hAnsi="Times New Roman" w:cs="Times New Roman"/>
          <w:sz w:val="24"/>
          <w:szCs w:val="24"/>
        </w:rPr>
        <w:t xml:space="preserve">       </w:t>
      </w:r>
      <w:r w:rsidR="000D1208" w:rsidRPr="00675622">
        <w:rPr>
          <w:rFonts w:ascii="Times New Roman" w:hAnsi="Times New Roman" w:cs="Times New Roman"/>
          <w:sz w:val="24"/>
          <w:szCs w:val="24"/>
        </w:rPr>
        <w:t xml:space="preserve"> OIB  63693671750.</w:t>
      </w:r>
    </w:p>
    <w:p w:rsidR="000D1208" w:rsidRPr="00675622" w:rsidRDefault="000D1208" w:rsidP="000D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7562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D1208" w:rsidRPr="00675622" w:rsidRDefault="000D1208" w:rsidP="000D1208">
      <w:pPr>
        <w:jc w:val="both"/>
        <w:rPr>
          <w:rFonts w:ascii="Times New Roman" w:hAnsi="Times New Roman" w:cs="Times New Roman"/>
          <w:sz w:val="24"/>
          <w:szCs w:val="24"/>
        </w:rPr>
      </w:pPr>
      <w:r w:rsidRPr="00675622">
        <w:rPr>
          <w:rFonts w:ascii="Times New Roman" w:hAnsi="Times New Roman" w:cs="Times New Roman"/>
          <w:sz w:val="24"/>
          <w:szCs w:val="24"/>
        </w:rPr>
        <w:t xml:space="preserve">4.   </w:t>
      </w:r>
      <w:r w:rsidR="005C17BD" w:rsidRPr="00675622">
        <w:rPr>
          <w:rFonts w:ascii="Times New Roman" w:hAnsi="Times New Roman" w:cs="Times New Roman"/>
          <w:sz w:val="24"/>
          <w:szCs w:val="24"/>
        </w:rPr>
        <w:t xml:space="preserve"> </w:t>
      </w:r>
      <w:r w:rsidRPr="00675622">
        <w:rPr>
          <w:rFonts w:ascii="Times New Roman" w:hAnsi="Times New Roman" w:cs="Times New Roman"/>
          <w:sz w:val="24"/>
          <w:szCs w:val="24"/>
        </w:rPr>
        <w:t xml:space="preserve"> Ovaj  će zaključak biti dostavljen Gradskom uredu  za mjesnu samoupravu.</w:t>
      </w:r>
    </w:p>
    <w:p w:rsidR="00A17795" w:rsidRPr="00675622" w:rsidRDefault="00A17795" w:rsidP="000D1208">
      <w:pPr>
        <w:rPr>
          <w:rFonts w:ascii="Times New Roman" w:hAnsi="Times New Roman" w:cs="Times New Roman"/>
          <w:sz w:val="24"/>
          <w:szCs w:val="24"/>
        </w:rPr>
      </w:pPr>
    </w:p>
    <w:p w:rsidR="00A17795" w:rsidRDefault="00A17795" w:rsidP="000D1208">
      <w:pPr>
        <w:rPr>
          <w:sz w:val="24"/>
          <w:szCs w:val="24"/>
        </w:rPr>
      </w:pPr>
    </w:p>
    <w:p w:rsidR="000D1208" w:rsidRPr="00675622" w:rsidRDefault="000D1208" w:rsidP="000D1208">
      <w:pPr>
        <w:rPr>
          <w:rFonts w:ascii="Times New Roman" w:hAnsi="Times New Roman" w:cs="Times New Roman"/>
          <w:sz w:val="24"/>
          <w:szCs w:val="24"/>
        </w:rPr>
      </w:pPr>
      <w:r w:rsidRPr="00675622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E74E72" w:rsidRPr="00675622">
        <w:rPr>
          <w:rFonts w:ascii="Times New Roman" w:hAnsi="Times New Roman" w:cs="Times New Roman"/>
          <w:sz w:val="24"/>
          <w:szCs w:val="24"/>
        </w:rPr>
        <w:t>sa 14</w:t>
      </w:r>
      <w:r w:rsidRPr="00675622">
        <w:rPr>
          <w:rFonts w:ascii="Times New Roman" w:hAnsi="Times New Roman" w:cs="Times New Roman"/>
          <w:sz w:val="24"/>
          <w:szCs w:val="24"/>
        </w:rPr>
        <w:t xml:space="preserve"> glasova ZA donesen je</w:t>
      </w:r>
    </w:p>
    <w:p w:rsidR="000D1208" w:rsidRPr="000D1208" w:rsidRDefault="000D1208" w:rsidP="000D1208">
      <w:pPr>
        <w:rPr>
          <w:sz w:val="24"/>
          <w:szCs w:val="24"/>
        </w:rPr>
      </w:pPr>
    </w:p>
    <w:p w:rsidR="000D1208" w:rsidRPr="000D1208" w:rsidRDefault="000D1208" w:rsidP="00883A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208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0D1208" w:rsidRPr="000D1208" w:rsidRDefault="000D1208" w:rsidP="00883A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208">
        <w:rPr>
          <w:rFonts w:ascii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0D1208" w:rsidRPr="000D1208" w:rsidRDefault="000D1208" w:rsidP="00883A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208">
        <w:rPr>
          <w:rFonts w:ascii="Times New Roman" w:hAnsi="Times New Roman" w:cs="Times New Roman"/>
          <w:b/>
          <w:sz w:val="24"/>
          <w:szCs w:val="24"/>
        </w:rPr>
        <w:t>KLIZAČKI KLUB MEDO</w:t>
      </w:r>
    </w:p>
    <w:p w:rsidR="000D1208" w:rsidRPr="000D1208" w:rsidRDefault="000D1208" w:rsidP="000D120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D1208" w:rsidRPr="000D1208" w:rsidRDefault="000D1208" w:rsidP="000D12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208" w:rsidRPr="000D1208" w:rsidRDefault="000D1208" w:rsidP="000D1208">
      <w:pPr>
        <w:rPr>
          <w:rFonts w:ascii="Times New Roman" w:hAnsi="Times New Roman" w:cs="Times New Roman"/>
          <w:b/>
          <w:sz w:val="24"/>
          <w:szCs w:val="24"/>
        </w:rPr>
      </w:pPr>
    </w:p>
    <w:p w:rsidR="000D1208" w:rsidRDefault="000D1208" w:rsidP="000D1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 </w:t>
      </w:r>
      <w:r w:rsidRPr="000D1208">
        <w:rPr>
          <w:rFonts w:ascii="Times New Roman" w:hAnsi="Times New Roman" w:cs="Times New Roman"/>
          <w:sz w:val="24"/>
          <w:szCs w:val="24"/>
        </w:rPr>
        <w:t xml:space="preserve">Vijeće Gradske četvrti Gornji grad - Medveščak odobrava isplatu sredstava u iznosu od </w:t>
      </w:r>
    </w:p>
    <w:p w:rsidR="000D1208" w:rsidRDefault="000D1208" w:rsidP="000D1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D1208">
        <w:rPr>
          <w:rFonts w:ascii="Times New Roman" w:hAnsi="Times New Roman" w:cs="Times New Roman"/>
          <w:sz w:val="24"/>
          <w:szCs w:val="24"/>
        </w:rPr>
        <w:t xml:space="preserve">5.000,00 kn iz Razdjela Proračuna Grada Zagreba 0502, Pozicija 17-3299 – Ostali  </w:t>
      </w:r>
    </w:p>
    <w:p w:rsidR="000D1208" w:rsidRPr="000D1208" w:rsidRDefault="000D1208" w:rsidP="000D1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D1208">
        <w:rPr>
          <w:rFonts w:ascii="Times New Roman" w:hAnsi="Times New Roman" w:cs="Times New Roman"/>
          <w:sz w:val="24"/>
          <w:szCs w:val="24"/>
        </w:rPr>
        <w:t>nespomenuti rashodi poslovanja Vijeća Gradske četvrti Gornji grad- Medveščak</w:t>
      </w:r>
    </w:p>
    <w:p w:rsidR="000D1208" w:rsidRPr="000D1208" w:rsidRDefault="000D1208" w:rsidP="000D1208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</w:p>
    <w:p w:rsidR="000D1208" w:rsidRPr="000D1208" w:rsidRDefault="000D1208" w:rsidP="000D1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  </w:t>
      </w:r>
      <w:r w:rsidRPr="000D1208">
        <w:rPr>
          <w:rFonts w:ascii="Times New Roman" w:hAnsi="Times New Roman" w:cs="Times New Roman"/>
          <w:sz w:val="24"/>
          <w:szCs w:val="24"/>
        </w:rPr>
        <w:t xml:space="preserve">Sredstva se namjenjuju za nabavu majica sa tiskom. </w:t>
      </w:r>
    </w:p>
    <w:p w:rsidR="000D1208" w:rsidRPr="000D1208" w:rsidRDefault="000D1208" w:rsidP="000D12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1208" w:rsidRDefault="000D1208" w:rsidP="000D1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 </w:t>
      </w:r>
      <w:r w:rsidRPr="000D1208">
        <w:rPr>
          <w:rFonts w:ascii="Times New Roman" w:hAnsi="Times New Roman" w:cs="Times New Roman"/>
          <w:sz w:val="24"/>
          <w:szCs w:val="24"/>
        </w:rPr>
        <w:t xml:space="preserve">Iznos od 5.000,00 kn s PDV-om bit će  uplaćen   na  račun  LUNA GRAFIKA d.o.o. </w:t>
      </w:r>
    </w:p>
    <w:p w:rsidR="000D1208" w:rsidRPr="000D1208" w:rsidRDefault="000D1208" w:rsidP="000D12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D1208">
        <w:rPr>
          <w:rFonts w:ascii="Times New Roman" w:hAnsi="Times New Roman" w:cs="Times New Roman"/>
          <w:sz w:val="24"/>
          <w:szCs w:val="24"/>
        </w:rPr>
        <w:t>Zagreb,  OIB  03585433973.</w:t>
      </w:r>
    </w:p>
    <w:p w:rsidR="000D1208" w:rsidRPr="000D1208" w:rsidRDefault="000D1208" w:rsidP="000D1208">
      <w:pPr>
        <w:jc w:val="both"/>
        <w:rPr>
          <w:rFonts w:ascii="Times New Roman" w:hAnsi="Times New Roman" w:cs="Times New Roman"/>
          <w:sz w:val="24"/>
          <w:szCs w:val="24"/>
        </w:rPr>
      </w:pPr>
      <w:r w:rsidRPr="000D1208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D1208" w:rsidRPr="000D1208" w:rsidRDefault="000D1208" w:rsidP="000D1208">
      <w:pPr>
        <w:jc w:val="both"/>
        <w:rPr>
          <w:rFonts w:ascii="Times New Roman" w:hAnsi="Times New Roman" w:cs="Times New Roman"/>
          <w:sz w:val="24"/>
          <w:szCs w:val="24"/>
        </w:rPr>
      </w:pPr>
      <w:r w:rsidRPr="000D1208">
        <w:rPr>
          <w:rFonts w:ascii="Times New Roman" w:hAnsi="Times New Roman" w:cs="Times New Roman"/>
          <w:sz w:val="24"/>
          <w:szCs w:val="24"/>
        </w:rPr>
        <w:t>4.    Ovaj  će zaključak biti dostavljen Gradskom uredu  za mjesnu samoupravu.</w:t>
      </w:r>
    </w:p>
    <w:p w:rsidR="000D1208" w:rsidRDefault="000D1208" w:rsidP="000D1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2413" w:rsidRDefault="00D02413" w:rsidP="000D1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17BD" w:rsidRDefault="00E74E72" w:rsidP="000D1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 13</w:t>
      </w:r>
      <w:r w:rsidR="005C17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ZA i 1  SUZDRŽANIM donesen je</w:t>
      </w:r>
    </w:p>
    <w:p w:rsidR="005C17BD" w:rsidRDefault="005C17BD" w:rsidP="000D1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7795" w:rsidRDefault="00A17795" w:rsidP="000D1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17BD" w:rsidRDefault="005C17BD" w:rsidP="000D12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17BD" w:rsidRPr="005C17BD" w:rsidRDefault="005C17BD" w:rsidP="00883A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7BD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5C17BD" w:rsidRPr="005C17BD" w:rsidRDefault="005C17BD" w:rsidP="00883A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7BD">
        <w:rPr>
          <w:rFonts w:ascii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5C17BD" w:rsidRPr="005C17BD" w:rsidRDefault="005C17BD" w:rsidP="00883A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7BD">
        <w:rPr>
          <w:rFonts w:ascii="Times New Roman" w:hAnsi="Times New Roman" w:cs="Times New Roman"/>
          <w:b/>
          <w:sz w:val="24"/>
          <w:szCs w:val="24"/>
        </w:rPr>
        <w:t>UDRUGA PRAVA ŠAPA</w:t>
      </w:r>
    </w:p>
    <w:p w:rsidR="005C17BD" w:rsidRPr="005C17BD" w:rsidRDefault="005C17BD" w:rsidP="005C17BD">
      <w:pPr>
        <w:rPr>
          <w:rFonts w:ascii="Times New Roman" w:hAnsi="Times New Roman" w:cs="Times New Roman"/>
          <w:b/>
          <w:sz w:val="24"/>
          <w:szCs w:val="24"/>
        </w:rPr>
      </w:pPr>
    </w:p>
    <w:p w:rsidR="005C17BD" w:rsidRPr="005C17BD" w:rsidRDefault="005C17BD" w:rsidP="005C17B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7BD">
        <w:rPr>
          <w:rFonts w:ascii="Times New Roman" w:hAnsi="Times New Roman" w:cs="Times New Roman"/>
          <w:sz w:val="24"/>
          <w:szCs w:val="24"/>
        </w:rPr>
        <w:t>Vijeće Gradske četvrti Gornji grad - Medveščak odobrava isplatu sredstava u iznosu od 4.993,75 kn iz Razdjela Proračuna Grada Zagreba 0502, Pozicija 17-3299 – Ostali  nespomenuti rashodi poslovanja Vijeća Gradske četvrti Gornji grad- Medveščak</w:t>
      </w:r>
    </w:p>
    <w:p w:rsidR="005C17BD" w:rsidRPr="005C17BD" w:rsidRDefault="005C17BD" w:rsidP="005C17BD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</w:p>
    <w:p w:rsidR="005C17BD" w:rsidRPr="005C17BD" w:rsidRDefault="005C17BD" w:rsidP="005C17B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7BD">
        <w:rPr>
          <w:rFonts w:ascii="Times New Roman" w:hAnsi="Times New Roman" w:cs="Times New Roman"/>
          <w:sz w:val="24"/>
          <w:szCs w:val="24"/>
        </w:rPr>
        <w:t xml:space="preserve">Sredstva se namjenjuju za nabavu majica s dotiskom. </w:t>
      </w:r>
    </w:p>
    <w:p w:rsidR="005C17BD" w:rsidRPr="005C17BD" w:rsidRDefault="005C17BD" w:rsidP="005C17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17BD" w:rsidRPr="005C17BD" w:rsidRDefault="005C17BD" w:rsidP="005C17BD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7BD">
        <w:rPr>
          <w:rFonts w:ascii="Times New Roman" w:hAnsi="Times New Roman" w:cs="Times New Roman"/>
          <w:sz w:val="24"/>
          <w:szCs w:val="24"/>
        </w:rPr>
        <w:t>Iznos od 4.993.75 kn s PDV-om bit će  uplaćen   na  račun  STUDIO HAT d.o.o. Novoselec,  OIB  11968771931.</w:t>
      </w:r>
    </w:p>
    <w:p w:rsidR="005C17BD" w:rsidRPr="005C17BD" w:rsidRDefault="005C17BD" w:rsidP="005C17BD">
      <w:pPr>
        <w:jc w:val="both"/>
        <w:rPr>
          <w:rFonts w:ascii="Times New Roman" w:hAnsi="Times New Roman" w:cs="Times New Roman"/>
          <w:sz w:val="24"/>
          <w:szCs w:val="24"/>
        </w:rPr>
      </w:pPr>
      <w:r w:rsidRPr="005C17B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C17BD" w:rsidRPr="005C17BD" w:rsidRDefault="005C17BD" w:rsidP="005C17BD">
      <w:pPr>
        <w:jc w:val="both"/>
        <w:rPr>
          <w:rFonts w:ascii="Times New Roman" w:hAnsi="Times New Roman" w:cs="Times New Roman"/>
          <w:sz w:val="24"/>
          <w:szCs w:val="24"/>
        </w:rPr>
      </w:pPr>
      <w:r w:rsidRPr="005C17BD">
        <w:rPr>
          <w:rFonts w:ascii="Times New Roman" w:hAnsi="Times New Roman" w:cs="Times New Roman"/>
          <w:sz w:val="24"/>
          <w:szCs w:val="24"/>
        </w:rPr>
        <w:t>4.    Ovaj  će zaključak biti dostavljen Gradskom uredu  za mjesnu samoupravu.</w:t>
      </w:r>
    </w:p>
    <w:p w:rsidR="00883A53" w:rsidRDefault="00883A53" w:rsidP="005C1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D1208" w:rsidRDefault="00E74E72" w:rsidP="005C1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sa 14</w:t>
      </w:r>
      <w:r w:rsidR="005C17BD" w:rsidRPr="005C17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za donesen je </w:t>
      </w:r>
    </w:p>
    <w:p w:rsidR="005C17BD" w:rsidRDefault="005C17BD" w:rsidP="005C1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3A53" w:rsidRDefault="00883A53" w:rsidP="005C1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3A53" w:rsidRDefault="00883A53" w:rsidP="005C1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17BD" w:rsidRDefault="005C17BD" w:rsidP="005C1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17BD" w:rsidRPr="005C17BD" w:rsidRDefault="005C17BD" w:rsidP="00883A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7BD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5C17BD" w:rsidRPr="005C17BD" w:rsidRDefault="005C17BD" w:rsidP="00883A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7BD">
        <w:rPr>
          <w:rFonts w:ascii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5C17BD" w:rsidRPr="005C17BD" w:rsidRDefault="005C17BD" w:rsidP="00883A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7BD">
        <w:rPr>
          <w:rFonts w:ascii="Times New Roman" w:hAnsi="Times New Roman" w:cs="Times New Roman"/>
          <w:b/>
          <w:sz w:val="24"/>
          <w:szCs w:val="24"/>
        </w:rPr>
        <w:t>JUDO KLUB, ZAGREBAČKA JUDO ŠKOLA</w:t>
      </w:r>
    </w:p>
    <w:p w:rsidR="005C17BD" w:rsidRPr="005C17BD" w:rsidRDefault="005C17BD" w:rsidP="00883A53">
      <w:pPr>
        <w:rPr>
          <w:rFonts w:ascii="Times New Roman" w:hAnsi="Times New Roman" w:cs="Times New Roman"/>
          <w:b/>
          <w:sz w:val="24"/>
          <w:szCs w:val="24"/>
        </w:rPr>
      </w:pPr>
    </w:p>
    <w:p w:rsidR="005C17BD" w:rsidRPr="005C17BD" w:rsidRDefault="005C17BD" w:rsidP="005C17BD">
      <w:pPr>
        <w:rPr>
          <w:rFonts w:ascii="Times New Roman" w:hAnsi="Times New Roman" w:cs="Times New Roman"/>
          <w:b/>
          <w:sz w:val="24"/>
          <w:szCs w:val="24"/>
        </w:rPr>
      </w:pPr>
    </w:p>
    <w:p w:rsidR="005C17BD" w:rsidRPr="005C17BD" w:rsidRDefault="005C17BD" w:rsidP="005C17BD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7BD">
        <w:rPr>
          <w:rFonts w:ascii="Times New Roman" w:hAnsi="Times New Roman" w:cs="Times New Roman"/>
          <w:sz w:val="24"/>
          <w:szCs w:val="24"/>
        </w:rPr>
        <w:t>Vijeće Gradske četvrti Gornji grad - Medveščak odobrava isplatu sredstava u iznosu od 4.995,00 kn iz Razdjela Proračuna Grada Zagreba 0502, Pozicija 17-3299 – Ostali  nespomenuti rashodi poslovanja Vijeća Gradske četvrti Gornji grad- Medveščak</w:t>
      </w:r>
    </w:p>
    <w:p w:rsidR="005C17BD" w:rsidRPr="005C17BD" w:rsidRDefault="005C17BD" w:rsidP="005C17BD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</w:p>
    <w:p w:rsidR="005C17BD" w:rsidRPr="005C17BD" w:rsidRDefault="005C17BD" w:rsidP="005C17BD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7BD">
        <w:rPr>
          <w:rFonts w:ascii="Times New Roman" w:hAnsi="Times New Roman" w:cs="Times New Roman"/>
          <w:sz w:val="24"/>
          <w:szCs w:val="24"/>
        </w:rPr>
        <w:t xml:space="preserve">Sredstva se namjenjuju za nabavu sportske odjeće i ruksaka. </w:t>
      </w:r>
    </w:p>
    <w:p w:rsidR="005C17BD" w:rsidRPr="005C17BD" w:rsidRDefault="005C17BD" w:rsidP="005C17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17BD" w:rsidRPr="005C17BD" w:rsidRDefault="005C17BD" w:rsidP="005C17BD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7BD">
        <w:rPr>
          <w:rFonts w:ascii="Times New Roman" w:hAnsi="Times New Roman" w:cs="Times New Roman"/>
          <w:sz w:val="24"/>
          <w:szCs w:val="24"/>
        </w:rPr>
        <w:t>Iznos od 4.995.00 kn s PDV-om bit će  uplaćen   na  račun  SPORT VISION d.o.o.  Zagreb,  OIB  30098672140.</w:t>
      </w:r>
    </w:p>
    <w:p w:rsidR="005C17BD" w:rsidRPr="005C17BD" w:rsidRDefault="005C17BD" w:rsidP="005C17BD">
      <w:pPr>
        <w:jc w:val="both"/>
        <w:rPr>
          <w:rFonts w:ascii="Times New Roman" w:hAnsi="Times New Roman" w:cs="Times New Roman"/>
          <w:sz w:val="24"/>
          <w:szCs w:val="24"/>
        </w:rPr>
      </w:pPr>
      <w:r w:rsidRPr="005C17B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C17BD" w:rsidRPr="005C17BD" w:rsidRDefault="005C17BD" w:rsidP="005C17BD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7BD">
        <w:rPr>
          <w:rFonts w:ascii="Times New Roman" w:hAnsi="Times New Roman" w:cs="Times New Roman"/>
          <w:sz w:val="24"/>
          <w:szCs w:val="24"/>
        </w:rPr>
        <w:t>Ovaj  će zaključak biti dostavljen Gradskom uredu  za mjesnu samoupravu.</w:t>
      </w:r>
    </w:p>
    <w:p w:rsidR="005C17BD" w:rsidRPr="005C17BD" w:rsidRDefault="005C17BD" w:rsidP="005C17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C17BD" w:rsidRDefault="005C17BD" w:rsidP="00883A5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883A53" w:rsidRDefault="00E74E72" w:rsidP="00883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 11</w:t>
      </w:r>
      <w:r w:rsidR="00883A53" w:rsidRPr="00883A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ZA i 3 glasa PROTIV donesen je</w:t>
      </w:r>
    </w:p>
    <w:p w:rsidR="00883A53" w:rsidRDefault="00883A53" w:rsidP="00883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3A53" w:rsidRDefault="00883A53" w:rsidP="00883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3A53" w:rsidRDefault="00883A53" w:rsidP="00883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3A53" w:rsidRPr="00883A53" w:rsidRDefault="00883A53" w:rsidP="00883A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53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883A53" w:rsidRPr="00883A53" w:rsidRDefault="00883A53" w:rsidP="00883A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53">
        <w:rPr>
          <w:rFonts w:ascii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883A53" w:rsidRPr="00883A53" w:rsidRDefault="00883A53" w:rsidP="00883A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A53">
        <w:rPr>
          <w:rFonts w:ascii="Times New Roman" w:hAnsi="Times New Roman" w:cs="Times New Roman"/>
          <w:b/>
          <w:sz w:val="24"/>
          <w:szCs w:val="24"/>
        </w:rPr>
        <w:t>Hrvatsko zavičajno društvo bednjanskog kraja iz Zagreba</w:t>
      </w:r>
    </w:p>
    <w:p w:rsidR="00883A53" w:rsidRDefault="00883A53" w:rsidP="00883A53">
      <w:pPr>
        <w:rPr>
          <w:rFonts w:ascii="Times New Roman" w:hAnsi="Times New Roman" w:cs="Times New Roman"/>
          <w:b/>
          <w:sz w:val="24"/>
          <w:szCs w:val="24"/>
        </w:rPr>
      </w:pPr>
    </w:p>
    <w:p w:rsidR="00883A53" w:rsidRPr="00883A53" w:rsidRDefault="00883A53" w:rsidP="00883A53">
      <w:pPr>
        <w:rPr>
          <w:rFonts w:ascii="Times New Roman" w:hAnsi="Times New Roman" w:cs="Times New Roman"/>
          <w:b/>
          <w:sz w:val="24"/>
          <w:szCs w:val="24"/>
        </w:rPr>
      </w:pPr>
    </w:p>
    <w:p w:rsidR="00883A53" w:rsidRPr="00883A53" w:rsidRDefault="00883A53" w:rsidP="00883A5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A53">
        <w:rPr>
          <w:rFonts w:ascii="Times New Roman" w:hAnsi="Times New Roman" w:cs="Times New Roman"/>
          <w:sz w:val="24"/>
          <w:szCs w:val="24"/>
        </w:rPr>
        <w:t>Vijeće Gradske četvrti Gornji grad - Medveščak odobrava isplatu sredstava u iznosu od 4.999,00 kn iz Razdjela Proračuna Grada Zagreba 0502, Pozicija 17-3299 – Ostali  nespomenuti rashodi poslovanja Vijeća Gradske četvrti Gornji grad- Medveščak</w:t>
      </w:r>
    </w:p>
    <w:p w:rsidR="00883A53" w:rsidRPr="00883A53" w:rsidRDefault="00883A53" w:rsidP="00883A53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</w:p>
    <w:p w:rsidR="00883A53" w:rsidRPr="00883A53" w:rsidRDefault="00883A53" w:rsidP="00883A5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A53">
        <w:rPr>
          <w:rFonts w:ascii="Times New Roman" w:hAnsi="Times New Roman" w:cs="Times New Roman"/>
          <w:sz w:val="24"/>
          <w:szCs w:val="24"/>
        </w:rPr>
        <w:t xml:space="preserve">Sredstva se namjenjuju za najam prostora i tehnike. </w:t>
      </w:r>
    </w:p>
    <w:p w:rsidR="00883A53" w:rsidRPr="00883A53" w:rsidRDefault="00883A53" w:rsidP="00883A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3A53" w:rsidRPr="00883A53" w:rsidRDefault="00883A53" w:rsidP="00883A53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A53">
        <w:rPr>
          <w:rFonts w:ascii="Times New Roman" w:hAnsi="Times New Roman" w:cs="Times New Roman"/>
          <w:sz w:val="24"/>
          <w:szCs w:val="24"/>
        </w:rPr>
        <w:t>Iznos od 4.999.00 kn s PDV-om bit će  uplaćen   na  račun  HOTEL LAGUNA d.d.  Zagreb,  OIB  09108490750.</w:t>
      </w:r>
    </w:p>
    <w:p w:rsidR="00883A53" w:rsidRPr="00883A53" w:rsidRDefault="00883A53" w:rsidP="00883A53">
      <w:pPr>
        <w:jc w:val="both"/>
        <w:rPr>
          <w:rFonts w:ascii="Times New Roman" w:hAnsi="Times New Roman" w:cs="Times New Roman"/>
          <w:sz w:val="24"/>
          <w:szCs w:val="24"/>
        </w:rPr>
      </w:pPr>
      <w:r w:rsidRPr="00883A5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83A53" w:rsidRPr="00883A53" w:rsidRDefault="00883A53" w:rsidP="00883A53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83A53">
        <w:rPr>
          <w:rFonts w:ascii="Times New Roman" w:hAnsi="Times New Roman" w:cs="Times New Roman"/>
          <w:sz w:val="24"/>
          <w:szCs w:val="24"/>
        </w:rPr>
        <w:t>Ovaj  će zaključak biti dostavljen Gradskom uredu  za mjesnu samoupravu.</w:t>
      </w:r>
    </w:p>
    <w:p w:rsidR="00883A53" w:rsidRPr="00883A53" w:rsidRDefault="00883A53" w:rsidP="00883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3A53" w:rsidRDefault="00883A53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883A53" w:rsidRPr="00883A53" w:rsidRDefault="00883A53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83A53" w:rsidRPr="00883A53" w:rsidRDefault="00E74E72" w:rsidP="00883A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sa 14</w:t>
      </w:r>
      <w:r w:rsidR="00883A53" w:rsidRPr="00883A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donesen je</w:t>
      </w:r>
    </w:p>
    <w:p w:rsidR="00883A53" w:rsidRDefault="00883A53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883A53" w:rsidRDefault="00883A53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883A53" w:rsidRPr="00360791" w:rsidRDefault="00883A53" w:rsidP="003607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791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883A53" w:rsidRPr="00360791" w:rsidRDefault="00883A53" w:rsidP="003607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791">
        <w:rPr>
          <w:rFonts w:ascii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883A53" w:rsidRPr="00360791" w:rsidRDefault="00883A53" w:rsidP="003607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791">
        <w:rPr>
          <w:rFonts w:ascii="Times New Roman" w:hAnsi="Times New Roman" w:cs="Times New Roman"/>
          <w:b/>
          <w:sz w:val="24"/>
          <w:szCs w:val="24"/>
        </w:rPr>
        <w:t>RUKOMETNI KLUB  „MEDVEŠČAK ZG“</w:t>
      </w:r>
    </w:p>
    <w:p w:rsidR="00883A53" w:rsidRPr="00360791" w:rsidRDefault="00883A53" w:rsidP="00F21C93">
      <w:pPr>
        <w:rPr>
          <w:rFonts w:ascii="Times New Roman" w:hAnsi="Times New Roman" w:cs="Times New Roman"/>
          <w:b/>
          <w:sz w:val="24"/>
          <w:szCs w:val="24"/>
        </w:rPr>
      </w:pPr>
    </w:p>
    <w:p w:rsidR="00883A53" w:rsidRPr="00360791" w:rsidRDefault="00883A53" w:rsidP="00883A53">
      <w:pPr>
        <w:rPr>
          <w:rFonts w:ascii="Times New Roman" w:hAnsi="Times New Roman" w:cs="Times New Roman"/>
          <w:b/>
          <w:sz w:val="24"/>
          <w:szCs w:val="24"/>
        </w:rPr>
      </w:pPr>
    </w:p>
    <w:p w:rsidR="00883A53" w:rsidRPr="00360791" w:rsidRDefault="00883A53" w:rsidP="0036079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791">
        <w:rPr>
          <w:rFonts w:ascii="Times New Roman" w:hAnsi="Times New Roman" w:cs="Times New Roman"/>
          <w:sz w:val="24"/>
          <w:szCs w:val="24"/>
        </w:rPr>
        <w:t>Vijeće Gradske četvrti Gornji grad - Medveščak odobrava isplatu sredstava u iznosu od 4.999,25 kn iz Razdjela Proračuna Grada Zagreba 0502, Pozicija 17-3299 – Ostali  nespomenuti rashodi poslovanja Vijeća Gradske četvrti Gornji grad- Medveščak</w:t>
      </w:r>
    </w:p>
    <w:p w:rsidR="00883A53" w:rsidRPr="00360791" w:rsidRDefault="00883A53" w:rsidP="00883A53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</w:p>
    <w:p w:rsidR="00883A53" w:rsidRPr="00360791" w:rsidRDefault="00883A53" w:rsidP="0036079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791">
        <w:rPr>
          <w:rFonts w:ascii="Times New Roman" w:hAnsi="Times New Roman" w:cs="Times New Roman"/>
          <w:sz w:val="24"/>
          <w:szCs w:val="24"/>
        </w:rPr>
        <w:t xml:space="preserve">Sredstva se namjenjuju za nabavu sportske odjeće. </w:t>
      </w:r>
    </w:p>
    <w:p w:rsidR="00883A53" w:rsidRPr="00360791" w:rsidRDefault="00883A53" w:rsidP="00883A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3A53" w:rsidRPr="00360791" w:rsidRDefault="00883A53" w:rsidP="0036079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791">
        <w:rPr>
          <w:rFonts w:ascii="Times New Roman" w:hAnsi="Times New Roman" w:cs="Times New Roman"/>
          <w:sz w:val="24"/>
          <w:szCs w:val="24"/>
        </w:rPr>
        <w:t>Iznos od 4.992,25 kn s PDV-om bit će  uplaćen   na  račun  SPORTDIREKT d.o.o.  Zagreb,  OIB  45279592534.</w:t>
      </w:r>
    </w:p>
    <w:p w:rsidR="00883A53" w:rsidRPr="00360791" w:rsidRDefault="00883A53" w:rsidP="00883A53">
      <w:pPr>
        <w:jc w:val="both"/>
        <w:rPr>
          <w:rFonts w:ascii="Times New Roman" w:hAnsi="Times New Roman" w:cs="Times New Roman"/>
          <w:sz w:val="24"/>
          <w:szCs w:val="24"/>
        </w:rPr>
      </w:pPr>
      <w:r w:rsidRPr="00360791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83A53" w:rsidRPr="00360791" w:rsidRDefault="00883A53" w:rsidP="00360791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0791">
        <w:rPr>
          <w:rFonts w:ascii="Times New Roman" w:hAnsi="Times New Roman" w:cs="Times New Roman"/>
          <w:sz w:val="24"/>
          <w:szCs w:val="24"/>
        </w:rPr>
        <w:t>Ovaj  će zaključak biti dostavljen Gradskom uredu  za mjesnu samoupravu.</w:t>
      </w:r>
    </w:p>
    <w:p w:rsidR="00883A53" w:rsidRDefault="00883A53" w:rsidP="00883A5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C30789" w:rsidRDefault="00C30789" w:rsidP="00883A5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C30789" w:rsidRDefault="00C30789" w:rsidP="00883A5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883A53" w:rsidRPr="00B11F0E" w:rsidRDefault="00B11F0E" w:rsidP="00B11F0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B11F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Jednoglasno sa 14 glasova PROTIV donesen je </w:t>
      </w:r>
    </w:p>
    <w:p w:rsidR="00B11F0E" w:rsidRDefault="00B11F0E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C30789" w:rsidRDefault="00C30789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C30789" w:rsidRDefault="00C30789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738C7" w:rsidRDefault="00B738C7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738C7" w:rsidRDefault="00B738C7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C30789" w:rsidRDefault="00C30789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B11F0E" w:rsidRPr="00B738C7" w:rsidRDefault="00B11F0E" w:rsidP="00B11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8C7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B11F0E" w:rsidRPr="00B738C7" w:rsidRDefault="00B11F0E" w:rsidP="00B11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8C7">
        <w:rPr>
          <w:rFonts w:ascii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B11F0E" w:rsidRPr="00B738C7" w:rsidRDefault="00B11F0E" w:rsidP="00B11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8C7">
        <w:rPr>
          <w:rFonts w:ascii="Times New Roman" w:hAnsi="Times New Roman" w:cs="Times New Roman"/>
          <w:b/>
          <w:sz w:val="24"/>
          <w:szCs w:val="24"/>
        </w:rPr>
        <w:t>ŠKOLA ZA  MEDICINSKE SESTRE MLINARSKA</w:t>
      </w:r>
    </w:p>
    <w:p w:rsidR="00B11F0E" w:rsidRPr="00B738C7" w:rsidRDefault="00B11F0E" w:rsidP="00B11F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F0E" w:rsidRPr="00B738C7" w:rsidRDefault="00B11F0E" w:rsidP="00B11F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F0E" w:rsidRPr="00B738C7" w:rsidRDefault="00B11F0E" w:rsidP="00B11F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38C7">
        <w:rPr>
          <w:rFonts w:ascii="Times New Roman" w:hAnsi="Times New Roman" w:cs="Times New Roman"/>
          <w:sz w:val="24"/>
          <w:szCs w:val="24"/>
        </w:rPr>
        <w:t xml:space="preserve">1.   Vijeće Gradske četvrti Gornji grad - Medveščak  ne odobrava isplatu sredstava u iznosu   </w:t>
      </w:r>
    </w:p>
    <w:p w:rsidR="00E73CAF" w:rsidRPr="00B738C7" w:rsidRDefault="00B11F0E" w:rsidP="00E73C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738C7">
        <w:rPr>
          <w:rFonts w:ascii="Times New Roman" w:hAnsi="Times New Roman" w:cs="Times New Roman"/>
          <w:sz w:val="24"/>
          <w:szCs w:val="24"/>
        </w:rPr>
        <w:t xml:space="preserve">  od 5,000.00 kn sa PDV-om   </w:t>
      </w:r>
      <w:r w:rsidR="00F21C93" w:rsidRPr="00B738C7">
        <w:rPr>
          <w:rFonts w:ascii="Times New Roman" w:hAnsi="Times New Roman" w:cs="Times New Roman"/>
          <w:sz w:val="24"/>
          <w:szCs w:val="24"/>
        </w:rPr>
        <w:t>ŠKOLI</w:t>
      </w:r>
      <w:r w:rsidR="00E73CAF" w:rsidRPr="00B738C7">
        <w:rPr>
          <w:rFonts w:ascii="Times New Roman" w:hAnsi="Times New Roman" w:cs="Times New Roman"/>
          <w:sz w:val="24"/>
          <w:szCs w:val="24"/>
        </w:rPr>
        <w:t xml:space="preserve"> ZA  MEDICINSKE SESTRE MLINARSKA</w:t>
      </w:r>
    </w:p>
    <w:p w:rsidR="00B11F0E" w:rsidRPr="00B738C7" w:rsidRDefault="00B11F0E" w:rsidP="00E73C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1F0E" w:rsidRPr="00B738C7" w:rsidRDefault="00B11F0E" w:rsidP="00B11F0E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B11F0E" w:rsidRPr="00B738C7" w:rsidRDefault="00F24DAA" w:rsidP="00B11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8C7">
        <w:rPr>
          <w:rFonts w:ascii="Times New Roman" w:hAnsi="Times New Roman" w:cs="Times New Roman"/>
          <w:sz w:val="24"/>
          <w:szCs w:val="24"/>
        </w:rPr>
        <w:t xml:space="preserve">2.   </w:t>
      </w:r>
      <w:r w:rsidR="00B11F0E" w:rsidRPr="00B738C7">
        <w:rPr>
          <w:rFonts w:ascii="Times New Roman" w:hAnsi="Times New Roman" w:cs="Times New Roman"/>
          <w:sz w:val="24"/>
          <w:szCs w:val="24"/>
        </w:rPr>
        <w:t xml:space="preserve">Ovaj  zaključak dostavlja se </w:t>
      </w:r>
      <w:r w:rsidR="00397A44" w:rsidRPr="00B738C7">
        <w:rPr>
          <w:rFonts w:ascii="Times New Roman" w:hAnsi="Times New Roman" w:cs="Times New Roman"/>
          <w:sz w:val="24"/>
          <w:szCs w:val="24"/>
        </w:rPr>
        <w:t>Školi za medicinske sestre</w:t>
      </w:r>
    </w:p>
    <w:p w:rsidR="00883A53" w:rsidRPr="00B738C7" w:rsidRDefault="00883A53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11F0E" w:rsidRDefault="00B11F0E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C30789" w:rsidRDefault="00C30789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C30789" w:rsidRDefault="00C30789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C30789" w:rsidRDefault="00C30789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C30789" w:rsidRDefault="00C30789" w:rsidP="008E0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E73CAF" w:rsidRDefault="00E73CAF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E73C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Sa 0 glasova ZA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</w:t>
      </w:r>
      <w:r w:rsidRPr="00E73C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7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SUZDRŽANIH</w:t>
      </w:r>
      <w:r w:rsidRPr="00E73C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i 7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PROTIV donesen je </w:t>
      </w:r>
    </w:p>
    <w:p w:rsidR="00E73CAF" w:rsidRDefault="00E73CAF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C30789" w:rsidRDefault="00C30789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C30789" w:rsidRPr="00B738C7" w:rsidRDefault="00C30789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3CAF" w:rsidRPr="00B738C7" w:rsidRDefault="00E73CAF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3CAF" w:rsidRPr="00B738C7" w:rsidRDefault="00E73CAF" w:rsidP="00E73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8C7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E73CAF" w:rsidRPr="00B738C7" w:rsidRDefault="00E73CAF" w:rsidP="00E73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8C7">
        <w:rPr>
          <w:rFonts w:ascii="Times New Roman" w:hAnsi="Times New Roman" w:cs="Times New Roman"/>
          <w:b/>
          <w:sz w:val="24"/>
          <w:szCs w:val="24"/>
        </w:rPr>
        <w:t xml:space="preserve">o dodjeli sredstava – ostali nespomenuti rashodi – </w:t>
      </w:r>
    </w:p>
    <w:p w:rsidR="00E73CAF" w:rsidRPr="00B738C7" w:rsidRDefault="00E73CAF" w:rsidP="00E73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8C7">
        <w:rPr>
          <w:rFonts w:ascii="Times New Roman" w:hAnsi="Times New Roman" w:cs="Times New Roman"/>
          <w:b/>
          <w:sz w:val="24"/>
          <w:szCs w:val="24"/>
        </w:rPr>
        <w:t>Laboratorij kulture Felix</w:t>
      </w:r>
    </w:p>
    <w:p w:rsidR="00E73CAF" w:rsidRPr="00B738C7" w:rsidRDefault="00E73CAF" w:rsidP="00E73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93" w:rsidRPr="00B738C7" w:rsidRDefault="00F21C93" w:rsidP="00E73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93" w:rsidRPr="00B738C7" w:rsidRDefault="00F21C93" w:rsidP="00F21C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C93" w:rsidRPr="00B738C7" w:rsidRDefault="00F21C93" w:rsidP="00F21C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38C7">
        <w:rPr>
          <w:rFonts w:ascii="Times New Roman" w:hAnsi="Times New Roman" w:cs="Times New Roman"/>
          <w:sz w:val="24"/>
          <w:szCs w:val="24"/>
        </w:rPr>
        <w:t xml:space="preserve">1.   Vijeće Gradske četvrti Gornji grad - Medveščak  ne odobrava isplatu sredstava u iznosu    </w:t>
      </w:r>
    </w:p>
    <w:p w:rsidR="00F21C93" w:rsidRPr="00B738C7" w:rsidRDefault="00F21C93" w:rsidP="00F21C9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38C7">
        <w:rPr>
          <w:rFonts w:ascii="Times New Roman" w:hAnsi="Times New Roman" w:cs="Times New Roman"/>
          <w:sz w:val="24"/>
          <w:szCs w:val="24"/>
        </w:rPr>
        <w:t xml:space="preserve">       od 4,875.00 kn sa PDV-om  Laboratoriju kulture Felix</w:t>
      </w:r>
    </w:p>
    <w:p w:rsidR="00F21C93" w:rsidRPr="00B738C7" w:rsidRDefault="00F21C93" w:rsidP="00F21C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1C93" w:rsidRPr="00B738C7" w:rsidRDefault="00F21C93" w:rsidP="00F21C93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21C93" w:rsidRPr="00B738C7" w:rsidRDefault="00F21C93" w:rsidP="00F21C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38C7">
        <w:rPr>
          <w:rFonts w:ascii="Times New Roman" w:hAnsi="Times New Roman" w:cs="Times New Roman"/>
          <w:sz w:val="24"/>
          <w:szCs w:val="24"/>
        </w:rPr>
        <w:t>2.   Ovaj  zaključak dostavlja se Laboratoriju kulture Felix</w:t>
      </w:r>
      <w:r w:rsidR="00001958" w:rsidRPr="00B738C7">
        <w:rPr>
          <w:rFonts w:ascii="Times New Roman" w:hAnsi="Times New Roman" w:cs="Times New Roman"/>
          <w:sz w:val="24"/>
          <w:szCs w:val="24"/>
        </w:rPr>
        <w:t>.</w:t>
      </w:r>
    </w:p>
    <w:p w:rsidR="00E73CAF" w:rsidRPr="00F21C93" w:rsidRDefault="00E73CAF" w:rsidP="00E73CAF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73CAF" w:rsidRDefault="00E73CAF" w:rsidP="00E73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0789" w:rsidRDefault="00C30789" w:rsidP="00E73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0789" w:rsidRDefault="00C30789" w:rsidP="00E73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0789" w:rsidRDefault="00C30789" w:rsidP="00E73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CAF" w:rsidRDefault="00E73CAF" w:rsidP="00E73C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11 glasova ZA, 2 glasa PROTIV i 1 SUZDRŽANIM donesen je</w:t>
      </w:r>
    </w:p>
    <w:p w:rsidR="00E73CAF" w:rsidRDefault="00E73CAF" w:rsidP="00E73C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4DAA" w:rsidRDefault="00F24DAA" w:rsidP="00E73C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789" w:rsidRDefault="00C30789" w:rsidP="00E73C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4DAA" w:rsidRDefault="00F24DAA" w:rsidP="00E73C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CAF" w:rsidRPr="00E73CAF" w:rsidRDefault="00E73CAF" w:rsidP="00F24D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CAF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:rsidR="00E73CAF" w:rsidRPr="00E73CAF" w:rsidRDefault="00E73CAF" w:rsidP="00F24D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CAF">
        <w:rPr>
          <w:rFonts w:ascii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E73CAF" w:rsidRPr="00E73CAF" w:rsidRDefault="00E73CAF" w:rsidP="00F24D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CAF">
        <w:rPr>
          <w:rFonts w:ascii="Times New Roman" w:hAnsi="Times New Roman" w:cs="Times New Roman"/>
          <w:b/>
          <w:sz w:val="24"/>
          <w:szCs w:val="24"/>
        </w:rPr>
        <w:t>SKI  &amp; SNOWBOARD KLUB  MAKSIMIR</w:t>
      </w:r>
    </w:p>
    <w:p w:rsidR="00E73CAF" w:rsidRPr="00E73CAF" w:rsidRDefault="00E73CAF" w:rsidP="00E73CA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73CAF" w:rsidRPr="00E73CAF" w:rsidRDefault="00E73CAF" w:rsidP="00E73CAF">
      <w:pPr>
        <w:rPr>
          <w:rFonts w:ascii="Times New Roman" w:hAnsi="Times New Roman" w:cs="Times New Roman"/>
          <w:b/>
          <w:sz w:val="24"/>
          <w:szCs w:val="24"/>
        </w:rPr>
      </w:pPr>
    </w:p>
    <w:p w:rsidR="00E73CAF" w:rsidRPr="00F24DAA" w:rsidRDefault="00E73CAF" w:rsidP="00F24DAA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DAA">
        <w:rPr>
          <w:rFonts w:ascii="Times New Roman" w:hAnsi="Times New Roman" w:cs="Times New Roman"/>
          <w:sz w:val="24"/>
          <w:szCs w:val="24"/>
        </w:rPr>
        <w:t>Vijeće Gradske četvrti Gornji grad - Medveščak odobrava isplatu sredstava u iznosu od 4.990,00 kn iz Razdjela Proračuna Grada Zagreba 0502, Pozicija 17-3299 – Ostali  nespomenuti rashodi poslovanja Vijeća Gradske četvrti Gornji grad- Medveščak</w:t>
      </w:r>
    </w:p>
    <w:p w:rsidR="00E73CAF" w:rsidRPr="00E73CAF" w:rsidRDefault="00E73CAF" w:rsidP="00E73CAF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</w:p>
    <w:p w:rsidR="00E73CAF" w:rsidRPr="00F24DAA" w:rsidRDefault="00E73CAF" w:rsidP="00F24DAA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DAA">
        <w:rPr>
          <w:rFonts w:ascii="Times New Roman" w:hAnsi="Times New Roman" w:cs="Times New Roman"/>
          <w:sz w:val="24"/>
          <w:szCs w:val="24"/>
        </w:rPr>
        <w:t xml:space="preserve">Sredstva se namjenjuju za tisak letaka i plakata. </w:t>
      </w:r>
    </w:p>
    <w:p w:rsidR="00E73CAF" w:rsidRPr="00E73CAF" w:rsidRDefault="00E73CAF" w:rsidP="00E73C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3CAF" w:rsidRPr="00F24DAA" w:rsidRDefault="00E73CAF" w:rsidP="00F24DAA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DAA">
        <w:rPr>
          <w:rFonts w:ascii="Times New Roman" w:hAnsi="Times New Roman" w:cs="Times New Roman"/>
          <w:sz w:val="24"/>
          <w:szCs w:val="24"/>
        </w:rPr>
        <w:t>Iznos od 4.990,00 kn s PDV-om bit će  uplaćen   na  račun  SVE ZA SPORT d.o.o.  Zagreb,  OIB  53679380246.</w:t>
      </w:r>
    </w:p>
    <w:p w:rsidR="00E73CAF" w:rsidRPr="00E73CAF" w:rsidRDefault="00E73CAF" w:rsidP="00E73CAF">
      <w:pPr>
        <w:jc w:val="both"/>
        <w:rPr>
          <w:rFonts w:ascii="Times New Roman" w:hAnsi="Times New Roman" w:cs="Times New Roman"/>
          <w:sz w:val="24"/>
          <w:szCs w:val="24"/>
        </w:rPr>
      </w:pPr>
      <w:r w:rsidRPr="00E73CAF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73CAF" w:rsidRPr="00F24DAA" w:rsidRDefault="00E73CAF" w:rsidP="00F24DAA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DAA">
        <w:rPr>
          <w:rFonts w:ascii="Times New Roman" w:hAnsi="Times New Roman" w:cs="Times New Roman"/>
          <w:sz w:val="24"/>
          <w:szCs w:val="24"/>
        </w:rPr>
        <w:t>Ovaj  će zaključak biti dostavljen Gradskom uredu  za mjesnu samoupravu.</w:t>
      </w:r>
    </w:p>
    <w:p w:rsidR="00E73CAF" w:rsidRDefault="00E73CAF" w:rsidP="00E73C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0789" w:rsidRPr="00E73CAF" w:rsidRDefault="00C30789" w:rsidP="00E73C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CAF" w:rsidRDefault="00E73CAF" w:rsidP="00E73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CAF" w:rsidRDefault="003D1164" w:rsidP="003D11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 13 glasova ZA i 1 SUZDRŽANIM donesen je </w:t>
      </w:r>
    </w:p>
    <w:p w:rsidR="003D1164" w:rsidRDefault="003D1164" w:rsidP="003D11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164" w:rsidRDefault="003D1164" w:rsidP="003D11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164" w:rsidRDefault="003D1164" w:rsidP="003D11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164" w:rsidRDefault="003D1164" w:rsidP="003D11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1164" w:rsidRPr="003D1164" w:rsidRDefault="003D1164" w:rsidP="003D1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1164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3D1164" w:rsidRPr="003D1164" w:rsidRDefault="003D1164" w:rsidP="003D1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1164">
        <w:rPr>
          <w:rFonts w:ascii="Times New Roman" w:eastAsia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3D1164" w:rsidRPr="003D1164" w:rsidRDefault="003D1164" w:rsidP="003D1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1164">
        <w:rPr>
          <w:rFonts w:ascii="Times New Roman" w:eastAsia="Times New Roman" w:hAnsi="Times New Roman" w:cs="Times New Roman"/>
          <w:b/>
          <w:sz w:val="24"/>
          <w:szCs w:val="24"/>
        </w:rPr>
        <w:t>UDRUGA RUK- RADNA UDRUGA KREATIVNOSTI</w:t>
      </w:r>
    </w:p>
    <w:p w:rsidR="003D1164" w:rsidRPr="003D1164" w:rsidRDefault="003D1164" w:rsidP="003D11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1164" w:rsidRPr="003D1164" w:rsidRDefault="003D1164" w:rsidP="003D11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1164" w:rsidRPr="003D1164" w:rsidRDefault="003D1164" w:rsidP="003D11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1164" w:rsidRPr="003D1164" w:rsidRDefault="003D1164" w:rsidP="003D1164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164">
        <w:rPr>
          <w:rFonts w:ascii="Times New Roman" w:eastAsia="Times New Roman" w:hAnsi="Times New Roman" w:cs="Times New Roman"/>
          <w:sz w:val="24"/>
          <w:szCs w:val="24"/>
        </w:rPr>
        <w:t>Vijeće Gradske četvrti Gornji grad - Medveščak odobrava isplatu sredstava u iznosu od 4.975,00 kn iz Razdjela Proračuna Grada Zagreba 0502, Pozicija 17-3299 – Ostali  nespomenuti rashodi poslovanja Vijeća Gradske četvrti Gornji grad- Medveščak</w:t>
      </w:r>
    </w:p>
    <w:p w:rsidR="003D1164" w:rsidRPr="003D1164" w:rsidRDefault="003D1164" w:rsidP="003D1164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164" w:rsidRPr="003D1164" w:rsidRDefault="003D1164" w:rsidP="003D1164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164">
        <w:rPr>
          <w:rFonts w:ascii="Times New Roman" w:eastAsia="Times New Roman" w:hAnsi="Times New Roman" w:cs="Times New Roman"/>
          <w:sz w:val="24"/>
          <w:szCs w:val="24"/>
        </w:rPr>
        <w:t xml:space="preserve">Sredstva se namjenjuju za izradu promidžbenih letaka. </w:t>
      </w:r>
    </w:p>
    <w:p w:rsidR="003D1164" w:rsidRPr="003D1164" w:rsidRDefault="003D1164" w:rsidP="003D1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1164" w:rsidRPr="003D1164" w:rsidRDefault="003D1164" w:rsidP="003D1164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164">
        <w:rPr>
          <w:rFonts w:ascii="Times New Roman" w:eastAsia="Times New Roman" w:hAnsi="Times New Roman" w:cs="Times New Roman"/>
          <w:sz w:val="24"/>
          <w:szCs w:val="24"/>
        </w:rPr>
        <w:t>Iznos od 4.975,00 kn s PDV-om bit će  uplaćen   na  račun    ETEKON d.o.o.  Zagreb,  OIB  13858086817.</w:t>
      </w:r>
    </w:p>
    <w:p w:rsidR="003D1164" w:rsidRPr="003D1164" w:rsidRDefault="003D1164" w:rsidP="003D11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16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3D1164" w:rsidRPr="003D1164" w:rsidRDefault="003D1164" w:rsidP="003D1164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164">
        <w:rPr>
          <w:rFonts w:ascii="Times New Roman" w:eastAsia="Times New Roman" w:hAnsi="Times New Roman" w:cs="Times New Roman"/>
          <w:sz w:val="24"/>
          <w:szCs w:val="24"/>
        </w:rPr>
        <w:t>Ovaj  će zaključak biti dostavljen Gradskom uredu  za mjesnu samoupravu.</w:t>
      </w:r>
    </w:p>
    <w:p w:rsidR="003D1164" w:rsidRPr="003D1164" w:rsidRDefault="003D1164" w:rsidP="003D11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CAF" w:rsidRDefault="00E73CAF" w:rsidP="00E73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CAF" w:rsidRDefault="00E73CAF" w:rsidP="00E73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7AD" w:rsidRDefault="003E57AD" w:rsidP="00E73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7AD" w:rsidRDefault="003E57AD" w:rsidP="00E73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57AD" w:rsidRPr="00B11F0E" w:rsidRDefault="003E57AD" w:rsidP="00E73C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E9F" w:rsidRDefault="00FF4E9F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Jednoglasno sa 14 glasova ZA donesen je </w:t>
      </w:r>
    </w:p>
    <w:p w:rsidR="00FF4E9F" w:rsidRDefault="00FF4E9F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F85808" w:rsidRDefault="00F85808" w:rsidP="00E73CA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3E57AD" w:rsidRDefault="003E57AD" w:rsidP="00E73CA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3E57AD" w:rsidRDefault="003E57AD" w:rsidP="00E73CA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3E57AD" w:rsidRDefault="003E57AD" w:rsidP="00E73CA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3E57AD" w:rsidRPr="00B738C7" w:rsidRDefault="003E57AD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57AD" w:rsidRPr="00B738C7" w:rsidRDefault="003E57AD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5808" w:rsidRPr="00B738C7" w:rsidRDefault="00F85808" w:rsidP="00F85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38C7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F85808" w:rsidRPr="00B738C7" w:rsidRDefault="00F85808" w:rsidP="00F85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38C7">
        <w:rPr>
          <w:rFonts w:ascii="Times New Roman" w:eastAsia="Times New Roman" w:hAnsi="Times New Roman" w:cs="Times New Roman"/>
          <w:b/>
          <w:sz w:val="24"/>
          <w:szCs w:val="24"/>
        </w:rPr>
        <w:t>o dodjeli sredstava – ostali nespomenuti rashodi –</w:t>
      </w:r>
    </w:p>
    <w:p w:rsidR="00F85808" w:rsidRPr="00B738C7" w:rsidRDefault="00F85808" w:rsidP="00F858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38C7">
        <w:rPr>
          <w:rFonts w:ascii="Times New Roman" w:eastAsia="Times New Roman" w:hAnsi="Times New Roman" w:cs="Times New Roman"/>
          <w:b/>
          <w:sz w:val="24"/>
          <w:szCs w:val="24"/>
        </w:rPr>
        <w:t>ZDRAVSTVENO UČILIŠTE</w:t>
      </w:r>
    </w:p>
    <w:p w:rsidR="00FF4E9F" w:rsidRPr="00B738C7" w:rsidRDefault="00FF4E9F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73CAF" w:rsidRPr="00B738C7" w:rsidRDefault="00FF4E9F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38C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F85808" w:rsidRPr="00B738C7" w:rsidRDefault="00F85808" w:rsidP="00F85808">
      <w:pPr>
        <w:rPr>
          <w:rFonts w:ascii="Times New Roman" w:hAnsi="Times New Roman" w:cs="Times New Roman"/>
          <w:b/>
          <w:sz w:val="24"/>
          <w:szCs w:val="24"/>
        </w:rPr>
      </w:pPr>
    </w:p>
    <w:p w:rsidR="00F85808" w:rsidRPr="00B738C7" w:rsidRDefault="00F85808" w:rsidP="00F8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38C7">
        <w:rPr>
          <w:rFonts w:ascii="Times New Roman" w:hAnsi="Times New Roman" w:cs="Times New Roman"/>
          <w:sz w:val="24"/>
          <w:szCs w:val="24"/>
        </w:rPr>
        <w:t xml:space="preserve">1.   Vijeće Gradske četvrti Gornji grad - Medveščak  ne odobrava isplatu sredstava u iznosu   </w:t>
      </w:r>
    </w:p>
    <w:p w:rsidR="00F85808" w:rsidRPr="00B738C7" w:rsidRDefault="00F85808" w:rsidP="00F8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38C7">
        <w:rPr>
          <w:rFonts w:ascii="Times New Roman" w:hAnsi="Times New Roman" w:cs="Times New Roman"/>
          <w:sz w:val="24"/>
          <w:szCs w:val="24"/>
        </w:rPr>
        <w:t xml:space="preserve">       od 2.799,00 kn sa  PDV-om   Zdravstvenom učilištu</w:t>
      </w:r>
    </w:p>
    <w:p w:rsidR="00F85808" w:rsidRPr="00B738C7" w:rsidRDefault="00F85808" w:rsidP="00F8580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85808" w:rsidRPr="00B738C7" w:rsidRDefault="00F85808" w:rsidP="00F858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4E9F" w:rsidRPr="00B738C7" w:rsidRDefault="00F85808" w:rsidP="00F85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38C7">
        <w:rPr>
          <w:rFonts w:ascii="Times New Roman" w:hAnsi="Times New Roman" w:cs="Times New Roman"/>
          <w:sz w:val="24"/>
          <w:szCs w:val="24"/>
        </w:rPr>
        <w:t>2.   Ovaj  zaključak dostavlja se Zdravstvenom učilištu</w:t>
      </w:r>
    </w:p>
    <w:p w:rsidR="00C30789" w:rsidRDefault="00C30789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C30789" w:rsidRDefault="00C30789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FF4E9F" w:rsidRDefault="00FF4E9F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Sa 11 glasova ZA, 1 SUZDRŽANIM i 2 glasa PROTIV donesen je</w:t>
      </w:r>
    </w:p>
    <w:p w:rsidR="00FF4E9F" w:rsidRDefault="00FF4E9F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FF4E9F" w:rsidRDefault="00FF4E9F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C30789" w:rsidRDefault="00C30789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C30789" w:rsidRDefault="00C30789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C30789" w:rsidRDefault="00C30789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FF4E9F" w:rsidRPr="00FF4E9F" w:rsidRDefault="00FF4E9F" w:rsidP="00FF4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4E9F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FF4E9F" w:rsidRPr="00FF4E9F" w:rsidRDefault="00FF4E9F" w:rsidP="00FF4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4E9F">
        <w:rPr>
          <w:rFonts w:ascii="Times New Roman" w:eastAsia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FF4E9F" w:rsidRPr="00FF4E9F" w:rsidRDefault="00FF4E9F" w:rsidP="00FF4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4E9F">
        <w:rPr>
          <w:rFonts w:ascii="Times New Roman" w:eastAsia="Times New Roman" w:hAnsi="Times New Roman" w:cs="Times New Roman"/>
          <w:b/>
          <w:sz w:val="24"/>
          <w:szCs w:val="24"/>
        </w:rPr>
        <w:t>UHDDR  GRADSKI OGRANAK ZAGREB, TO MEDVEŠČAK</w:t>
      </w:r>
    </w:p>
    <w:p w:rsidR="00FF4E9F" w:rsidRPr="00FF4E9F" w:rsidRDefault="00FF4E9F" w:rsidP="00FF4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4E9F" w:rsidRPr="00FF4E9F" w:rsidRDefault="00FF4E9F" w:rsidP="00FF4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4E9F" w:rsidRPr="00FF4E9F" w:rsidRDefault="00FF4E9F" w:rsidP="00FF4E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4E9F" w:rsidRPr="00FF4E9F" w:rsidRDefault="00FF4E9F" w:rsidP="00FF4E9F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9F">
        <w:rPr>
          <w:rFonts w:ascii="Times New Roman" w:eastAsia="Times New Roman" w:hAnsi="Times New Roman" w:cs="Times New Roman"/>
          <w:sz w:val="24"/>
          <w:szCs w:val="24"/>
        </w:rPr>
        <w:t>Vijeće Gradske četvrti Gornji grad - Medveščak odobrava isplatu sredstava u iznosu od 4.987,50 kn iz Razdjela Proračuna Grada Zagreba 0502, Pozicija 17-3299 – Ostali  nespomenuti rashodi poslovanja Vijeća Gradske četvrti Gornji grad- Medveščak</w:t>
      </w:r>
    </w:p>
    <w:p w:rsidR="00FF4E9F" w:rsidRPr="00FF4E9F" w:rsidRDefault="00FF4E9F" w:rsidP="00FF4E9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4E9F" w:rsidRPr="00FF4E9F" w:rsidRDefault="00FF4E9F" w:rsidP="00FF4E9F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9F">
        <w:rPr>
          <w:rFonts w:ascii="Times New Roman" w:eastAsia="Times New Roman" w:hAnsi="Times New Roman" w:cs="Times New Roman"/>
          <w:sz w:val="24"/>
          <w:szCs w:val="24"/>
        </w:rPr>
        <w:t xml:space="preserve">Sredstva se namjenjuju za  tisak knjige. </w:t>
      </w:r>
    </w:p>
    <w:p w:rsidR="00FF4E9F" w:rsidRPr="00FF4E9F" w:rsidRDefault="00FF4E9F" w:rsidP="00FF4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4E9F" w:rsidRPr="00FF4E9F" w:rsidRDefault="00FF4E9F" w:rsidP="00FF4E9F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9F">
        <w:rPr>
          <w:rFonts w:ascii="Times New Roman" w:eastAsia="Times New Roman" w:hAnsi="Times New Roman" w:cs="Times New Roman"/>
          <w:sz w:val="24"/>
          <w:szCs w:val="24"/>
        </w:rPr>
        <w:t>Iznos od 4.987,50 kn s PDV-om bit će uplaćen na račun ĆIRILOMETODSKA KNJIŽARA d.o.o.  Zagreb, OIB 64356997153.</w:t>
      </w:r>
    </w:p>
    <w:p w:rsidR="00FF4E9F" w:rsidRPr="00FF4E9F" w:rsidRDefault="00FF4E9F" w:rsidP="00FF4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9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FF4E9F" w:rsidRDefault="00FF4E9F" w:rsidP="00FF4E9F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9F">
        <w:rPr>
          <w:rFonts w:ascii="Times New Roman" w:eastAsia="Times New Roman" w:hAnsi="Times New Roman" w:cs="Times New Roman"/>
          <w:sz w:val="24"/>
          <w:szCs w:val="24"/>
        </w:rPr>
        <w:t>Ovaj  će zaključak biti dostavljen Gradskom uredu  za mjesnu samoupravu.</w:t>
      </w:r>
    </w:p>
    <w:p w:rsidR="00FF4E9F" w:rsidRDefault="00FF4E9F" w:rsidP="00FF4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4E9F" w:rsidRDefault="00FF4E9F" w:rsidP="00FF4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789" w:rsidRDefault="00C30789" w:rsidP="00FF4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789" w:rsidRDefault="00C30789" w:rsidP="00FF4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4E9F" w:rsidRDefault="00ED613B" w:rsidP="00FF4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Jednoglasno sa 14 glasova ZA donesen je</w:t>
      </w:r>
    </w:p>
    <w:p w:rsidR="00ED613B" w:rsidRDefault="00ED613B" w:rsidP="00FF4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613B" w:rsidRDefault="00ED613B" w:rsidP="00FF4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789" w:rsidRDefault="00C30789" w:rsidP="00FF4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789" w:rsidRDefault="00C30789" w:rsidP="00FF4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789" w:rsidRDefault="00C30789" w:rsidP="00FF4E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613B" w:rsidRPr="00ED613B" w:rsidRDefault="00ED613B" w:rsidP="00ED61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613B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ED613B" w:rsidRPr="00ED613B" w:rsidRDefault="00ED613B" w:rsidP="00ED61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613B">
        <w:rPr>
          <w:rFonts w:ascii="Times New Roman" w:eastAsia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ED613B" w:rsidRPr="00ED613B" w:rsidRDefault="00ED613B" w:rsidP="00ED61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613B">
        <w:rPr>
          <w:rFonts w:ascii="Times New Roman" w:eastAsia="Times New Roman" w:hAnsi="Times New Roman" w:cs="Times New Roman"/>
          <w:b/>
          <w:sz w:val="24"/>
          <w:szCs w:val="24"/>
        </w:rPr>
        <w:t>OŠ  IVAN GORAN KOVAČIĆ</w:t>
      </w:r>
    </w:p>
    <w:p w:rsidR="00ED613B" w:rsidRPr="00ED613B" w:rsidRDefault="00ED613B" w:rsidP="00ED61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613B" w:rsidRPr="00ED613B" w:rsidRDefault="00ED613B" w:rsidP="00ED61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613B" w:rsidRPr="00ED613B" w:rsidRDefault="00ED613B" w:rsidP="00ED61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613B" w:rsidRPr="00ED613B" w:rsidRDefault="00ED613B" w:rsidP="00ED613B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13B">
        <w:rPr>
          <w:rFonts w:ascii="Times New Roman" w:eastAsia="Times New Roman" w:hAnsi="Times New Roman" w:cs="Times New Roman"/>
          <w:sz w:val="24"/>
          <w:szCs w:val="24"/>
        </w:rPr>
        <w:t>Vijeće Gradske četvrti Gornji grad - Medveščak odobrava isplatu sredstava u iznosu od 4.962,70 kn iz Razdjela Proračuna Grada Zagreba 0502, Pozicija 17-3299 – Ostali  nespomenuti rashodi poslovanja Vijeća Gradske četvrti Gornji grad- Medveščak</w:t>
      </w:r>
    </w:p>
    <w:p w:rsidR="00ED613B" w:rsidRPr="00ED613B" w:rsidRDefault="00ED613B" w:rsidP="00ED613B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613B" w:rsidRPr="00ED613B" w:rsidRDefault="00ED613B" w:rsidP="00ED613B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13B">
        <w:rPr>
          <w:rFonts w:ascii="Times New Roman" w:eastAsia="Times New Roman" w:hAnsi="Times New Roman" w:cs="Times New Roman"/>
          <w:sz w:val="24"/>
          <w:szCs w:val="24"/>
        </w:rPr>
        <w:t>Sredstva se namjenjuju za  nabavu nastavnih sredstava u tjelesnoj i zdravstvenoj kulturi.</w:t>
      </w:r>
    </w:p>
    <w:p w:rsidR="00ED613B" w:rsidRPr="00ED613B" w:rsidRDefault="00ED613B" w:rsidP="00ED61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613B" w:rsidRPr="00ED613B" w:rsidRDefault="00ED613B" w:rsidP="00ED613B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13B">
        <w:rPr>
          <w:rFonts w:ascii="Times New Roman" w:eastAsia="Times New Roman" w:hAnsi="Times New Roman" w:cs="Times New Roman"/>
          <w:sz w:val="24"/>
          <w:szCs w:val="24"/>
        </w:rPr>
        <w:t>Iznos od 4.962,70 kn s PDV-om bit će uplaćen na račun ROST ŠPORT d.o.o.  Zagreb, OIB 63693671750</w:t>
      </w:r>
    </w:p>
    <w:p w:rsidR="00ED613B" w:rsidRPr="00ED613B" w:rsidRDefault="00ED613B" w:rsidP="00ED613B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</w:p>
    <w:p w:rsidR="00ED613B" w:rsidRPr="00ED613B" w:rsidRDefault="00ED613B" w:rsidP="00ED61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13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ED613B" w:rsidRPr="00C30789" w:rsidRDefault="00ED613B" w:rsidP="00FF4E9F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613B">
        <w:rPr>
          <w:rFonts w:ascii="Times New Roman" w:eastAsia="Times New Roman" w:hAnsi="Times New Roman" w:cs="Times New Roman"/>
          <w:sz w:val="24"/>
          <w:szCs w:val="24"/>
        </w:rPr>
        <w:t>Ovaj  će zaključak biti dostavljen Grads</w:t>
      </w:r>
      <w:r w:rsidR="00C30789">
        <w:rPr>
          <w:rFonts w:ascii="Times New Roman" w:eastAsia="Times New Roman" w:hAnsi="Times New Roman" w:cs="Times New Roman"/>
          <w:sz w:val="24"/>
          <w:szCs w:val="24"/>
        </w:rPr>
        <w:t>kom uredu  za mjesnu samoupravu</w:t>
      </w:r>
    </w:p>
    <w:p w:rsidR="00F85808" w:rsidRDefault="00F85808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5808" w:rsidRDefault="00F85808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613B" w:rsidRDefault="00ED613B" w:rsidP="00ED61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Jednoglasno sa 14 glasova ZA donesen je</w:t>
      </w:r>
    </w:p>
    <w:p w:rsidR="00ED613B" w:rsidRDefault="00ED613B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613B" w:rsidRDefault="00ED613B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8C7" w:rsidRDefault="00B738C7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8C7" w:rsidRDefault="00B738C7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0CE" w:rsidRPr="002360CE" w:rsidRDefault="002360CE" w:rsidP="00236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0CE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2360CE" w:rsidRPr="002360CE" w:rsidRDefault="002360CE" w:rsidP="00236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0CE">
        <w:rPr>
          <w:rFonts w:ascii="Times New Roman" w:eastAsia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2360CE" w:rsidRPr="002360CE" w:rsidRDefault="002360CE" w:rsidP="00236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0CE">
        <w:rPr>
          <w:rFonts w:ascii="Times New Roman" w:eastAsia="Times New Roman" w:hAnsi="Times New Roman" w:cs="Times New Roman"/>
          <w:b/>
          <w:sz w:val="24"/>
          <w:szCs w:val="24"/>
        </w:rPr>
        <w:t>OŠ MIROSLAV KRLEŽA</w:t>
      </w:r>
    </w:p>
    <w:p w:rsidR="002360CE" w:rsidRPr="002360CE" w:rsidRDefault="002360CE" w:rsidP="002360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0CE" w:rsidRPr="002360CE" w:rsidRDefault="002360CE" w:rsidP="00236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0CE" w:rsidRPr="002360CE" w:rsidRDefault="002360CE" w:rsidP="00236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0CE" w:rsidRPr="002360CE" w:rsidRDefault="002360CE" w:rsidP="002360CE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0CE">
        <w:rPr>
          <w:rFonts w:ascii="Times New Roman" w:eastAsia="Times New Roman" w:hAnsi="Times New Roman" w:cs="Times New Roman"/>
          <w:sz w:val="24"/>
          <w:szCs w:val="24"/>
        </w:rPr>
        <w:t>Vijeće Gradske četvrti Gornji grad - Medveščak odobrava isplatu sredstava u iznosu od 5.000,00 kn iz Razdjela Proračuna Grada Zagreba 0502, Pozicija 17-3299 – Ostali  nespomenuti rashodi poslovanja Vijeća Gradske četvrti Gornji grad- Medveščak</w:t>
      </w:r>
    </w:p>
    <w:p w:rsidR="002360CE" w:rsidRPr="002360CE" w:rsidRDefault="002360CE" w:rsidP="002360CE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60CE" w:rsidRPr="002360CE" w:rsidRDefault="002360CE" w:rsidP="002360CE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0CE">
        <w:rPr>
          <w:rFonts w:ascii="Times New Roman" w:eastAsia="Times New Roman" w:hAnsi="Times New Roman" w:cs="Times New Roman"/>
          <w:sz w:val="24"/>
          <w:szCs w:val="24"/>
        </w:rPr>
        <w:t>Sredstva se namjenjuju za nabavu lopti.</w:t>
      </w:r>
    </w:p>
    <w:p w:rsidR="002360CE" w:rsidRPr="002360CE" w:rsidRDefault="002360CE" w:rsidP="00236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60CE" w:rsidRPr="002360CE" w:rsidRDefault="002360CE" w:rsidP="002360CE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0CE">
        <w:rPr>
          <w:rFonts w:ascii="Times New Roman" w:eastAsia="Times New Roman" w:hAnsi="Times New Roman" w:cs="Times New Roman"/>
          <w:sz w:val="24"/>
          <w:szCs w:val="24"/>
        </w:rPr>
        <w:t>Iznos od 5.000,00  kn s PDV-om bit će uplaćen na račun  COMWEAR ZAGREB  d.o.o.  Zagreb, OIB 62234496842</w:t>
      </w:r>
    </w:p>
    <w:p w:rsidR="002360CE" w:rsidRPr="002360CE" w:rsidRDefault="002360CE" w:rsidP="002360CE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60CE" w:rsidRPr="002360CE" w:rsidRDefault="002360CE" w:rsidP="002360CE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0CE">
        <w:rPr>
          <w:rFonts w:ascii="Times New Roman" w:eastAsia="Times New Roman" w:hAnsi="Times New Roman" w:cs="Times New Roman"/>
          <w:sz w:val="24"/>
          <w:szCs w:val="24"/>
        </w:rPr>
        <w:t>Ovaj  će zaključak biti dostavljen Gradskom uredu  za mjesnu samoupravu.</w:t>
      </w:r>
    </w:p>
    <w:p w:rsidR="002360CE" w:rsidRPr="002360CE" w:rsidRDefault="002360CE" w:rsidP="00236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613B" w:rsidRDefault="00ED613B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613B" w:rsidRDefault="00ED613B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5808" w:rsidRDefault="00F85808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0789" w:rsidRDefault="00C30789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0CE" w:rsidRDefault="002360CE" w:rsidP="00236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Jednoglasno sa 14 glasova ZA donesen je</w:t>
      </w:r>
    </w:p>
    <w:p w:rsidR="002360CE" w:rsidRDefault="002360CE" w:rsidP="00236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0CE" w:rsidRDefault="002360CE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5808" w:rsidRDefault="00F85808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0789" w:rsidRDefault="00C30789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0CE" w:rsidRPr="002360CE" w:rsidRDefault="002360CE" w:rsidP="00236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0CE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2360CE" w:rsidRPr="002360CE" w:rsidRDefault="002360CE" w:rsidP="00236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0CE">
        <w:rPr>
          <w:rFonts w:ascii="Times New Roman" w:eastAsia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2360CE" w:rsidRPr="002360CE" w:rsidRDefault="002360CE" w:rsidP="00236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0CE">
        <w:rPr>
          <w:rFonts w:ascii="Times New Roman" w:eastAsia="Times New Roman" w:hAnsi="Times New Roman" w:cs="Times New Roman"/>
          <w:b/>
          <w:sz w:val="24"/>
          <w:szCs w:val="24"/>
        </w:rPr>
        <w:t>OŠ JABUKOVAC</w:t>
      </w:r>
    </w:p>
    <w:p w:rsidR="002360CE" w:rsidRPr="002360CE" w:rsidRDefault="002360CE" w:rsidP="002360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0CE" w:rsidRPr="002360CE" w:rsidRDefault="002360CE" w:rsidP="00236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0CE" w:rsidRPr="002360CE" w:rsidRDefault="002360CE" w:rsidP="00236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0CE" w:rsidRPr="002360CE" w:rsidRDefault="002360CE" w:rsidP="002360CE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0CE">
        <w:rPr>
          <w:rFonts w:ascii="Times New Roman" w:eastAsia="Times New Roman" w:hAnsi="Times New Roman" w:cs="Times New Roman"/>
          <w:sz w:val="24"/>
          <w:szCs w:val="24"/>
        </w:rPr>
        <w:t>Vijeće Gradske četvrti Gornji grad - Medveščak odobrava isplatu sredstava u iznosu od 4.968,75 kn iz Razdjela Proračuna Grada Zagreba 0502, Pozicija 17-3299 – Ostali  nespomenuti rashodi poslovanja Vijeća Gradske četvrti Gornji grad- Medveščak</w:t>
      </w:r>
    </w:p>
    <w:p w:rsidR="002360CE" w:rsidRPr="002360CE" w:rsidRDefault="002360CE" w:rsidP="002360CE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60CE" w:rsidRPr="002360CE" w:rsidRDefault="002360CE" w:rsidP="002360CE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0CE">
        <w:rPr>
          <w:rFonts w:ascii="Times New Roman" w:eastAsia="Times New Roman" w:hAnsi="Times New Roman" w:cs="Times New Roman"/>
          <w:sz w:val="24"/>
          <w:szCs w:val="24"/>
        </w:rPr>
        <w:t>Sredstva se namjenjuju za  tisak školskog lista.</w:t>
      </w:r>
    </w:p>
    <w:p w:rsidR="002360CE" w:rsidRPr="002360CE" w:rsidRDefault="002360CE" w:rsidP="00236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60CE" w:rsidRPr="002360CE" w:rsidRDefault="002360CE" w:rsidP="002360CE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0CE">
        <w:rPr>
          <w:rFonts w:ascii="Times New Roman" w:eastAsia="Times New Roman" w:hAnsi="Times New Roman" w:cs="Times New Roman"/>
          <w:sz w:val="24"/>
          <w:szCs w:val="24"/>
        </w:rPr>
        <w:t>Iznos od 4.968,75 kn s PDV-om bit će uplaćen na račun LUNA GRAFIKA d.o.o.  Zagreb, OIB 03585433973</w:t>
      </w:r>
    </w:p>
    <w:p w:rsidR="002360CE" w:rsidRPr="002360CE" w:rsidRDefault="002360CE" w:rsidP="00236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60CE" w:rsidRPr="002360CE" w:rsidRDefault="002360CE" w:rsidP="002360CE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60CE">
        <w:rPr>
          <w:rFonts w:ascii="Times New Roman" w:eastAsia="Times New Roman" w:hAnsi="Times New Roman" w:cs="Times New Roman"/>
          <w:sz w:val="24"/>
          <w:szCs w:val="24"/>
        </w:rPr>
        <w:t>Ovaj  će zaključak biti dostavljen Gradskom uredu  za mjesnu samoupravu.</w:t>
      </w:r>
    </w:p>
    <w:p w:rsidR="00F85808" w:rsidRDefault="00F85808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0CE" w:rsidRDefault="002360CE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0CE" w:rsidRDefault="002360CE" w:rsidP="00236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Jednoglasno sa 14 glasova ZA donesen je</w:t>
      </w:r>
    </w:p>
    <w:p w:rsidR="002360CE" w:rsidRDefault="002360CE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0CE" w:rsidRDefault="002360CE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0CE" w:rsidRDefault="002360CE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0CE" w:rsidRPr="002360CE" w:rsidRDefault="002360CE" w:rsidP="00236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60CE" w:rsidRPr="002360CE" w:rsidRDefault="002360CE" w:rsidP="00236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0CE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2360CE" w:rsidRPr="002360CE" w:rsidRDefault="002360CE" w:rsidP="00236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0CE">
        <w:rPr>
          <w:rFonts w:ascii="Times New Roman" w:eastAsia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2360CE" w:rsidRPr="002360CE" w:rsidRDefault="002360CE" w:rsidP="00236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0CE">
        <w:rPr>
          <w:rFonts w:ascii="Times New Roman" w:eastAsia="Times New Roman" w:hAnsi="Times New Roman" w:cs="Times New Roman"/>
          <w:b/>
          <w:sz w:val="24"/>
          <w:szCs w:val="24"/>
        </w:rPr>
        <w:t>Udruga za promicanje kulture „MALO SVJETLO“</w:t>
      </w:r>
    </w:p>
    <w:p w:rsidR="002360CE" w:rsidRPr="002360CE" w:rsidRDefault="002360CE" w:rsidP="002360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0CE" w:rsidRPr="002360CE" w:rsidRDefault="002360CE" w:rsidP="00236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0CE" w:rsidRPr="002360CE" w:rsidRDefault="002360CE" w:rsidP="00236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0CE" w:rsidRPr="00BA57EB" w:rsidRDefault="002360CE" w:rsidP="00BA57EB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7EB">
        <w:rPr>
          <w:rFonts w:ascii="Times New Roman" w:eastAsia="Times New Roman" w:hAnsi="Times New Roman" w:cs="Times New Roman"/>
          <w:sz w:val="24"/>
          <w:szCs w:val="24"/>
        </w:rPr>
        <w:t>Vijeće Gradske četvrti Gornji grad - Medveščak odobrava isplatu sredstava u iznosu od 1.256,25 kn iz Razdjela Proračuna Grada Zagreba 0502, Pozicija 17-3299 – Ostali  nespomenuti rashodi poslovanja Vijeća Gradske četvrti Gornji grad- Medveščak</w:t>
      </w:r>
    </w:p>
    <w:p w:rsidR="002360CE" w:rsidRPr="002360CE" w:rsidRDefault="002360CE" w:rsidP="002360CE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60CE" w:rsidRPr="00BA57EB" w:rsidRDefault="002360CE" w:rsidP="00BA57EB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7EB">
        <w:rPr>
          <w:rFonts w:ascii="Times New Roman" w:eastAsia="Times New Roman" w:hAnsi="Times New Roman" w:cs="Times New Roman"/>
          <w:sz w:val="24"/>
          <w:szCs w:val="24"/>
        </w:rPr>
        <w:t>Sredstva se namjenjuju za izradu plakata i štampanje CDa.</w:t>
      </w:r>
    </w:p>
    <w:p w:rsidR="002360CE" w:rsidRPr="002360CE" w:rsidRDefault="002360CE" w:rsidP="00236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60CE" w:rsidRPr="00BA57EB" w:rsidRDefault="002360CE" w:rsidP="00BA57EB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7EB">
        <w:rPr>
          <w:rFonts w:ascii="Times New Roman" w:eastAsia="Times New Roman" w:hAnsi="Times New Roman" w:cs="Times New Roman"/>
          <w:sz w:val="24"/>
          <w:szCs w:val="24"/>
        </w:rPr>
        <w:t>Iznos od 1.256,25 kn s PDV-om bit će uplaćen na račun ZINAM d.o.o. Zagreb, OIB 32559438722.</w:t>
      </w:r>
    </w:p>
    <w:p w:rsidR="002360CE" w:rsidRPr="002360CE" w:rsidRDefault="002360CE" w:rsidP="002360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60CE" w:rsidRPr="00BA57EB" w:rsidRDefault="002360CE" w:rsidP="00BA57EB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7EB">
        <w:rPr>
          <w:rFonts w:ascii="Times New Roman" w:eastAsia="Times New Roman" w:hAnsi="Times New Roman" w:cs="Times New Roman"/>
          <w:sz w:val="24"/>
          <w:szCs w:val="24"/>
        </w:rPr>
        <w:t>Ovaj  će zaključak biti dostavljen Gradskom uredu  za mjesnu samoupravu.</w:t>
      </w:r>
    </w:p>
    <w:p w:rsidR="00ED613B" w:rsidRDefault="00ED613B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2360CE" w:rsidRDefault="002360CE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BA57EB" w:rsidRDefault="00BA57EB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7731C" w:rsidRDefault="00E7731C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C30789" w:rsidRDefault="00C30789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7731C" w:rsidRDefault="00E7731C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7731C" w:rsidRDefault="00E7731C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BA57EB" w:rsidRDefault="00BA57EB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Jednoglasno sa 14 glasova ZA donesen je</w:t>
      </w:r>
    </w:p>
    <w:p w:rsidR="00BA57EB" w:rsidRDefault="00BA57EB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7731C" w:rsidRDefault="00E7731C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7731C" w:rsidRDefault="00E7731C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7731C" w:rsidRDefault="00E7731C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C30789" w:rsidRDefault="00C30789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C30789" w:rsidRDefault="00C30789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BA57EB" w:rsidRPr="00B738C7" w:rsidRDefault="00BA57EB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57EB" w:rsidRPr="00B738C7" w:rsidRDefault="00BA57EB" w:rsidP="00BA5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38C7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BA57EB" w:rsidRPr="00B738C7" w:rsidRDefault="00BA57EB" w:rsidP="00BA5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38C7">
        <w:rPr>
          <w:rFonts w:ascii="Times New Roman" w:eastAsia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BA57EB" w:rsidRPr="00B738C7" w:rsidRDefault="00BA57EB" w:rsidP="00BA5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38C7">
        <w:rPr>
          <w:rFonts w:ascii="Times New Roman" w:eastAsia="Times New Roman" w:hAnsi="Times New Roman" w:cs="Times New Roman"/>
          <w:b/>
          <w:sz w:val="24"/>
          <w:szCs w:val="24"/>
        </w:rPr>
        <w:t>Udruga za promicanje kulture „MALO SVJETLO“</w:t>
      </w:r>
    </w:p>
    <w:p w:rsidR="002360CE" w:rsidRPr="00B738C7" w:rsidRDefault="002360CE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57EB" w:rsidRPr="00B738C7" w:rsidRDefault="00BA57EB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57EB" w:rsidRPr="00B738C7" w:rsidRDefault="00BA57EB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57EB" w:rsidRPr="00B738C7" w:rsidRDefault="00BA57EB" w:rsidP="00E73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5808" w:rsidRPr="00B738C7" w:rsidRDefault="00F85808" w:rsidP="00F8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38C7">
        <w:rPr>
          <w:rFonts w:ascii="Times New Roman" w:hAnsi="Times New Roman" w:cs="Times New Roman"/>
          <w:sz w:val="24"/>
          <w:szCs w:val="24"/>
        </w:rPr>
        <w:t xml:space="preserve">1.   Vijeće Gradske četvrti Gornji grad - Medveščak  ne odobrava isplatu sredstava u iznosu   </w:t>
      </w:r>
    </w:p>
    <w:p w:rsidR="00F85808" w:rsidRPr="00B738C7" w:rsidRDefault="00F85808" w:rsidP="00F858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38C7">
        <w:rPr>
          <w:rFonts w:ascii="Times New Roman" w:hAnsi="Times New Roman" w:cs="Times New Roman"/>
          <w:sz w:val="24"/>
          <w:szCs w:val="24"/>
        </w:rPr>
        <w:t xml:space="preserve">       od 800,00 kn +  PDV  Udruzi za promicanje kulture „MALO SVJETLO“</w:t>
      </w:r>
    </w:p>
    <w:p w:rsidR="00F85808" w:rsidRPr="00B738C7" w:rsidRDefault="00F85808" w:rsidP="00F85808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F85808" w:rsidRPr="00B738C7" w:rsidRDefault="00F85808" w:rsidP="00F858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5808" w:rsidRPr="00B738C7" w:rsidRDefault="00F85808" w:rsidP="00F85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738C7">
        <w:rPr>
          <w:rFonts w:ascii="Times New Roman" w:hAnsi="Times New Roman" w:cs="Times New Roman"/>
          <w:sz w:val="24"/>
          <w:szCs w:val="24"/>
        </w:rPr>
        <w:t>2.   Ovaj  zaključak dostavlja se Udruzi za promicanje kulture „MALO SVJETLO“</w:t>
      </w:r>
    </w:p>
    <w:p w:rsidR="00BA57EB" w:rsidRDefault="00BA57EB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7731C" w:rsidRDefault="00E7731C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7731C" w:rsidRDefault="00E7731C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7731C" w:rsidRDefault="00E7731C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BA57EB" w:rsidRDefault="00E7731C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Jednoglasno sa 14 glasova ZA donesen je</w:t>
      </w:r>
    </w:p>
    <w:p w:rsidR="00E7731C" w:rsidRDefault="00E7731C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7731C" w:rsidRDefault="00E7731C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7731C" w:rsidRDefault="00E7731C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7731C" w:rsidRPr="00E7731C" w:rsidRDefault="00E7731C" w:rsidP="00E77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731C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E7731C" w:rsidRPr="00E7731C" w:rsidRDefault="00E7731C" w:rsidP="00E77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731C">
        <w:rPr>
          <w:rFonts w:ascii="Times New Roman" w:eastAsia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E7731C" w:rsidRPr="00E7731C" w:rsidRDefault="00E7731C" w:rsidP="00E77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731C">
        <w:rPr>
          <w:rFonts w:ascii="Times New Roman" w:eastAsia="Times New Roman" w:hAnsi="Times New Roman" w:cs="Times New Roman"/>
          <w:b/>
          <w:sz w:val="24"/>
          <w:szCs w:val="24"/>
        </w:rPr>
        <w:t>ŠPORTSKO DRUŠTVO SVETI PETAR - ZAGREB</w:t>
      </w:r>
    </w:p>
    <w:p w:rsidR="00E7731C" w:rsidRPr="00E7731C" w:rsidRDefault="00E7731C" w:rsidP="00E773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731C" w:rsidRPr="00E7731C" w:rsidRDefault="00E7731C" w:rsidP="00E77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731C" w:rsidRPr="00E7731C" w:rsidRDefault="00E7731C" w:rsidP="00E773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731C" w:rsidRPr="00E7731C" w:rsidRDefault="00E7731C" w:rsidP="00E773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731C" w:rsidRPr="00E7731C" w:rsidRDefault="00E7731C" w:rsidP="00E7731C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31C">
        <w:rPr>
          <w:rFonts w:ascii="Times New Roman" w:eastAsia="Times New Roman" w:hAnsi="Times New Roman" w:cs="Times New Roman"/>
          <w:sz w:val="24"/>
          <w:szCs w:val="24"/>
        </w:rPr>
        <w:t>Vijeće Gradske četvrti Gornji grad - Medveščak odobrava isplatu sredstava u iznosu od 4.937,32 kn iz Razdjela Proračuna Grada Zagreba 0502, Pozicija 17-3299 – Ostali  nespomenuti rashodi poslovanja Vijeća Gradske četvrti Gornji grad- Medveščak</w:t>
      </w:r>
    </w:p>
    <w:p w:rsidR="00E7731C" w:rsidRPr="00E7731C" w:rsidRDefault="00E7731C" w:rsidP="00E7731C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31C" w:rsidRPr="00E7731C" w:rsidRDefault="00E7731C" w:rsidP="00E7731C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31C">
        <w:rPr>
          <w:rFonts w:ascii="Times New Roman" w:eastAsia="Times New Roman" w:hAnsi="Times New Roman" w:cs="Times New Roman"/>
          <w:sz w:val="24"/>
          <w:szCs w:val="24"/>
        </w:rPr>
        <w:t>Sredstva se namjenjuju za kupnju  pehara, medalja  i  sportske  opreme.</w:t>
      </w:r>
    </w:p>
    <w:p w:rsidR="00E7731C" w:rsidRPr="00E7731C" w:rsidRDefault="00E7731C" w:rsidP="00E77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731C" w:rsidRPr="00E7731C" w:rsidRDefault="00E7731C" w:rsidP="00E7731C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31C">
        <w:rPr>
          <w:rFonts w:ascii="Times New Roman" w:eastAsia="Times New Roman" w:hAnsi="Times New Roman" w:cs="Times New Roman"/>
          <w:sz w:val="24"/>
          <w:szCs w:val="24"/>
        </w:rPr>
        <w:t>Iznos od 2.100,00 kn s PDV-om bit će uplaćen na račun  SPORTJANUS d.o.o.  Sesvete, OIB 51648700259 i iznos od  2.837,32 kn bit će uplaćen na račun  BRODIĆ-PROMET d.o.o. Zagreb,  OIB 48567510815.</w:t>
      </w:r>
    </w:p>
    <w:p w:rsidR="00E7731C" w:rsidRPr="00E7731C" w:rsidRDefault="00E7731C" w:rsidP="00E773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31C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E7731C" w:rsidRPr="00E7731C" w:rsidRDefault="00E7731C" w:rsidP="00E7731C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31C">
        <w:rPr>
          <w:rFonts w:ascii="Times New Roman" w:eastAsia="Times New Roman" w:hAnsi="Times New Roman" w:cs="Times New Roman"/>
          <w:sz w:val="24"/>
          <w:szCs w:val="24"/>
        </w:rPr>
        <w:t>Ovaj  će zaključak biti dostavljen Gradskom uredu  za mjesnu samoupravu.</w:t>
      </w:r>
    </w:p>
    <w:p w:rsidR="00E7731C" w:rsidRDefault="00E7731C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BA57EB" w:rsidRDefault="00BA57EB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7731C" w:rsidRDefault="00E7731C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7731C" w:rsidRDefault="00E7731C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7731C" w:rsidRDefault="00E7731C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7731C" w:rsidRDefault="00F35F73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Jednoglasno sa 14 glasova ZA donesen je</w:t>
      </w:r>
    </w:p>
    <w:p w:rsidR="00F35F73" w:rsidRDefault="00F35F73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F35F73" w:rsidRDefault="00F35F73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F35F73" w:rsidRPr="00F35F73" w:rsidRDefault="00F35F73" w:rsidP="00F3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F35F73" w:rsidRPr="00F35F73" w:rsidRDefault="00F35F73" w:rsidP="00F3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F35F73" w:rsidRPr="00F35F73" w:rsidRDefault="00F35F73" w:rsidP="00F3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b/>
          <w:sz w:val="24"/>
          <w:szCs w:val="24"/>
        </w:rPr>
        <w:t>ZAGREBAČKO ZRAKOPLOVNO TEHNIČKI SAVEZ RUDOLFA PEREŠINA</w:t>
      </w:r>
    </w:p>
    <w:p w:rsidR="00F35F73" w:rsidRPr="00F35F73" w:rsidRDefault="00F35F73" w:rsidP="00F35F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F73" w:rsidRPr="00F35F73" w:rsidRDefault="00F35F73" w:rsidP="00F35F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F73" w:rsidRPr="00F35F73" w:rsidRDefault="00F35F73" w:rsidP="00F35F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F73" w:rsidRPr="00F35F73" w:rsidRDefault="00F35F73" w:rsidP="00F35F73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sz w:val="24"/>
          <w:szCs w:val="24"/>
        </w:rPr>
        <w:t>Vijeće Gradske četvrti Gornji grad - Medveščak odobrava isplatu sredstava u iznosu od 4.967,46 kn iz Razdjela Proračuna Grada Zagreba 0502, Pozicija 17-3299 – Ostali  nespomenuti rashodi poslovanja Vijeća Gradske četvrti Gornji grad- Medveščak</w:t>
      </w:r>
    </w:p>
    <w:p w:rsidR="00F35F73" w:rsidRPr="00F35F73" w:rsidRDefault="00F35F73" w:rsidP="00F35F73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5F73" w:rsidRPr="00F35F73" w:rsidRDefault="00F35F73" w:rsidP="00F35F73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sz w:val="24"/>
          <w:szCs w:val="24"/>
        </w:rPr>
        <w:t>Sredstva se namjenjuju za kupnju i tiskanje majica.</w:t>
      </w:r>
    </w:p>
    <w:p w:rsidR="00F35F73" w:rsidRPr="00F35F73" w:rsidRDefault="00F35F73" w:rsidP="00F3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5F73" w:rsidRPr="00F35F73" w:rsidRDefault="00F35F73" w:rsidP="00F35F73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sz w:val="24"/>
          <w:szCs w:val="24"/>
        </w:rPr>
        <w:t>Iznos od 4.967,46 kn s PDV-om bit će uplaćen na račun RINGEIS d.o.o. Velika Gorica, OIB 80454468268</w:t>
      </w:r>
    </w:p>
    <w:p w:rsidR="00F35F73" w:rsidRPr="00F35F73" w:rsidRDefault="00F35F73" w:rsidP="00F3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F35F73" w:rsidRPr="00F35F73" w:rsidRDefault="00F35F73" w:rsidP="00F35F73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sz w:val="24"/>
          <w:szCs w:val="24"/>
        </w:rPr>
        <w:t>Ovaj  će zaključak biti dostavljen Gradskom uredu  za mjesnu samoupravu.</w:t>
      </w:r>
    </w:p>
    <w:p w:rsidR="00F35F73" w:rsidRDefault="00F35F73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7731C" w:rsidRDefault="00E7731C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7731C" w:rsidRDefault="00E7731C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3D1164" w:rsidRPr="00E73CAF" w:rsidRDefault="003D1164" w:rsidP="00E73C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04EFB" w:rsidRDefault="00F35F73" w:rsidP="00E04EFB">
      <w:pPr>
        <w:rPr>
          <w:sz w:val="24"/>
          <w:szCs w:val="24"/>
        </w:rPr>
      </w:pPr>
      <w:r>
        <w:rPr>
          <w:sz w:val="24"/>
          <w:szCs w:val="24"/>
        </w:rPr>
        <w:t>Jednoglasno je sa 14 glasova ZA donesen</w:t>
      </w:r>
    </w:p>
    <w:p w:rsidR="00F35F73" w:rsidRDefault="00F35F73" w:rsidP="00E04EFB">
      <w:pPr>
        <w:rPr>
          <w:sz w:val="24"/>
          <w:szCs w:val="24"/>
        </w:rPr>
      </w:pPr>
    </w:p>
    <w:p w:rsidR="00F35F73" w:rsidRPr="00F35F73" w:rsidRDefault="00F35F73" w:rsidP="00F3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F35F73" w:rsidRPr="00F35F73" w:rsidRDefault="00F35F73" w:rsidP="00F3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F35F73" w:rsidRPr="00F35F73" w:rsidRDefault="00F35F73" w:rsidP="00F3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b/>
          <w:sz w:val="24"/>
          <w:szCs w:val="24"/>
        </w:rPr>
        <w:t>OŠ KSAVER ŠANDOR GJALSKI</w:t>
      </w:r>
    </w:p>
    <w:p w:rsidR="00F35F73" w:rsidRPr="00F35F73" w:rsidRDefault="00F35F73" w:rsidP="00F35F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F73" w:rsidRPr="00F35F73" w:rsidRDefault="00F35F73" w:rsidP="00F3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F73" w:rsidRPr="00F35F73" w:rsidRDefault="00F35F73" w:rsidP="00F35F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F73" w:rsidRPr="00F35F73" w:rsidRDefault="00F35F73" w:rsidP="00F35F73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sz w:val="24"/>
          <w:szCs w:val="24"/>
        </w:rPr>
        <w:t>Vijeće Gradske četvrti Gornji grad - Medveščak odobrava isplatu sredstava u iznosu od 4.952,40 kn iz Razdjela Proračuna Grada Zagreba 0502, Pozicija 17-3299 – Ostali  nespomenuti rashodi poslovanja Vijeća Gradske četvrti Gornji grad- Medveščak</w:t>
      </w:r>
    </w:p>
    <w:p w:rsidR="00F35F73" w:rsidRPr="00F35F73" w:rsidRDefault="00F35F73" w:rsidP="00F35F73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5F73" w:rsidRPr="00F35F73" w:rsidRDefault="00F35F73" w:rsidP="00F35F73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sz w:val="24"/>
          <w:szCs w:val="24"/>
        </w:rPr>
        <w:t>Sredstva se namjenjuju za kupnju sredstava za rad u nastavi tjelesne i zdravstvene kulture.</w:t>
      </w:r>
    </w:p>
    <w:p w:rsidR="00F35F73" w:rsidRPr="00F35F73" w:rsidRDefault="00F35F73" w:rsidP="00F3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5F73" w:rsidRPr="00F35F73" w:rsidRDefault="00F35F73" w:rsidP="00F35F73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sz w:val="24"/>
          <w:szCs w:val="24"/>
        </w:rPr>
        <w:t>Iznos od 4.952,40 kn s PDV-om bit će uplaćen na račun ROST ŠPORT d.o.o.  Zagreb, OIB 63693671750</w:t>
      </w:r>
    </w:p>
    <w:p w:rsidR="00F35F73" w:rsidRPr="00F35F73" w:rsidRDefault="00F35F73" w:rsidP="00F3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F35F73" w:rsidRPr="00F35F73" w:rsidRDefault="00F35F73" w:rsidP="00F35F73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sz w:val="24"/>
          <w:szCs w:val="24"/>
        </w:rPr>
        <w:t>Ovaj  će zaključak biti dostavljen Gradskom uredu  za mjesnu samoupravu.</w:t>
      </w:r>
    </w:p>
    <w:p w:rsidR="00F35F73" w:rsidRPr="00E606EC" w:rsidRDefault="00F35F73" w:rsidP="00E04EFB">
      <w:pPr>
        <w:rPr>
          <w:sz w:val="24"/>
          <w:szCs w:val="24"/>
        </w:rPr>
      </w:pPr>
    </w:p>
    <w:p w:rsidR="00E04EFB" w:rsidRDefault="00E04EFB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A721F" w:rsidRDefault="00DA721F" w:rsidP="00DA7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789" w:rsidRDefault="00C30789" w:rsidP="00DA7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789" w:rsidRDefault="00C30789" w:rsidP="00DA7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789" w:rsidRDefault="00C30789" w:rsidP="00DA7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5F73" w:rsidRDefault="00F35F73" w:rsidP="00DA7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je sa 14 glasova donesen</w:t>
      </w:r>
    </w:p>
    <w:p w:rsidR="00F35F73" w:rsidRDefault="00F35F73" w:rsidP="00DA7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5F73" w:rsidRDefault="00F35F73" w:rsidP="00DA7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5F73" w:rsidRDefault="00F35F73" w:rsidP="00DA7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0789" w:rsidRDefault="00C30789" w:rsidP="00DA7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5F73" w:rsidRDefault="00F35F73" w:rsidP="00DA7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5F73" w:rsidRPr="00B738C7" w:rsidRDefault="00F35F73" w:rsidP="00DA7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5F73" w:rsidRPr="00B738C7" w:rsidRDefault="00F35F73" w:rsidP="00F3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38C7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F35F73" w:rsidRPr="00B738C7" w:rsidRDefault="00F35F73" w:rsidP="00F3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38C7">
        <w:rPr>
          <w:rFonts w:ascii="Times New Roman" w:eastAsia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F35F73" w:rsidRPr="00B738C7" w:rsidRDefault="00F35F73" w:rsidP="00DA72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38C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B738C7">
        <w:rPr>
          <w:rFonts w:ascii="Times New Roman" w:hAnsi="Times New Roman" w:cs="Times New Roman"/>
          <w:b/>
          <w:sz w:val="24"/>
          <w:szCs w:val="24"/>
        </w:rPr>
        <w:t>GRADSKO KAZALIŠTE  ŽAR PTICA  Zagreb</w:t>
      </w:r>
    </w:p>
    <w:p w:rsidR="00F35F73" w:rsidRPr="00B738C7" w:rsidRDefault="00F35F73" w:rsidP="00DA7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5F73" w:rsidRPr="00B738C7" w:rsidRDefault="00F35F73" w:rsidP="00DA7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5F73" w:rsidRPr="00B738C7" w:rsidRDefault="00F35F73" w:rsidP="00DA7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90A" w:rsidRPr="00B738C7" w:rsidRDefault="004C590A" w:rsidP="004C590A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90A" w:rsidRPr="00B738C7" w:rsidRDefault="004C590A" w:rsidP="004C590A">
      <w:pPr>
        <w:pStyle w:val="ListParagraph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8C7">
        <w:rPr>
          <w:rFonts w:ascii="Times New Roman" w:hAnsi="Times New Roman" w:cs="Times New Roman"/>
          <w:sz w:val="24"/>
          <w:szCs w:val="24"/>
        </w:rPr>
        <w:t>Vijeće Gradske četvrti Gornji grad - Medveščak ne odobrava isplatu sredstava u iznosu od   5.000,00 kn sa PDV-om Gradskom kazalištu ŽAR PTICA Zagreb</w:t>
      </w:r>
    </w:p>
    <w:p w:rsidR="004C590A" w:rsidRPr="00B738C7" w:rsidRDefault="004C590A" w:rsidP="004C590A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C590A" w:rsidRPr="00B738C7" w:rsidRDefault="004C590A" w:rsidP="004C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38C7">
        <w:rPr>
          <w:rFonts w:ascii="Times New Roman" w:hAnsi="Times New Roman" w:cs="Times New Roman"/>
          <w:sz w:val="24"/>
          <w:szCs w:val="24"/>
        </w:rPr>
        <w:t>2.   Ovaj  zaključak dostavlja se Gradskom kazalištu ŽAR PTICA Zagreb</w:t>
      </w:r>
    </w:p>
    <w:p w:rsidR="00F35F73" w:rsidRPr="00DA721F" w:rsidRDefault="00F35F73" w:rsidP="00DA72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5F73" w:rsidRDefault="00F35F73" w:rsidP="00DA721F">
      <w:pPr>
        <w:rPr>
          <w:sz w:val="24"/>
          <w:szCs w:val="24"/>
        </w:rPr>
      </w:pPr>
    </w:p>
    <w:p w:rsidR="00F35F73" w:rsidRDefault="00F35F73" w:rsidP="00DA721F">
      <w:pPr>
        <w:rPr>
          <w:sz w:val="24"/>
          <w:szCs w:val="24"/>
        </w:rPr>
      </w:pPr>
    </w:p>
    <w:p w:rsidR="00F35F73" w:rsidRDefault="00F35F73" w:rsidP="00DA721F">
      <w:pPr>
        <w:rPr>
          <w:sz w:val="24"/>
          <w:szCs w:val="24"/>
        </w:rPr>
      </w:pPr>
      <w:r>
        <w:rPr>
          <w:sz w:val="24"/>
          <w:szCs w:val="24"/>
        </w:rPr>
        <w:t>Sa 11 glasova ZA, 1 glasom PROTIV i 2 SUZDRŽANA donesen je</w:t>
      </w:r>
    </w:p>
    <w:p w:rsidR="00F35F73" w:rsidRDefault="00F35F73" w:rsidP="00DA721F">
      <w:pPr>
        <w:rPr>
          <w:sz w:val="24"/>
          <w:szCs w:val="24"/>
        </w:rPr>
      </w:pPr>
    </w:p>
    <w:p w:rsidR="00F35F73" w:rsidRPr="00F35F73" w:rsidRDefault="00F35F73" w:rsidP="00F3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F35F73" w:rsidRPr="00F35F73" w:rsidRDefault="00F35F73" w:rsidP="00F3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F35F73" w:rsidRPr="00F35F73" w:rsidRDefault="00F35F73" w:rsidP="00F3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b/>
          <w:sz w:val="24"/>
          <w:szCs w:val="24"/>
        </w:rPr>
        <w:t>Atletski klub Maksimir</w:t>
      </w:r>
    </w:p>
    <w:p w:rsidR="00F35F73" w:rsidRPr="00F35F73" w:rsidRDefault="00F35F73" w:rsidP="00F35F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F73" w:rsidRPr="00F35F73" w:rsidRDefault="00F35F73" w:rsidP="00F3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F73" w:rsidRPr="00F35F73" w:rsidRDefault="00F35F73" w:rsidP="00F35F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5F73" w:rsidRPr="00F35F73" w:rsidRDefault="00F35F73" w:rsidP="00F35F73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sz w:val="24"/>
          <w:szCs w:val="24"/>
        </w:rPr>
        <w:t>Vijeće Gradske četvrti Gornji grad - Medveščak odobrava isplatu sredstava u iznosu od 4.988,45 kn iz Razdjela Proračuna Grada Zagreba 0502, Pozicija 17-3299 – Ostali  nespomenuti rashodi poslovanja Vijeća Gradske četvrti Gornji grad- Medveščak</w:t>
      </w:r>
    </w:p>
    <w:p w:rsidR="00F35F73" w:rsidRPr="00F35F73" w:rsidRDefault="00F35F73" w:rsidP="00F35F73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5F73" w:rsidRPr="00F35F73" w:rsidRDefault="00F35F73" w:rsidP="00F35F73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sz w:val="24"/>
          <w:szCs w:val="24"/>
        </w:rPr>
        <w:t>Sredstva se namjenjuju za kupnju  sportske  opreme.</w:t>
      </w:r>
    </w:p>
    <w:p w:rsidR="00F35F73" w:rsidRPr="00F35F73" w:rsidRDefault="00F35F73" w:rsidP="00F3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71EB" w:rsidRDefault="00F35F73" w:rsidP="00F35F73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sz w:val="24"/>
          <w:szCs w:val="24"/>
        </w:rPr>
        <w:t xml:space="preserve">Iznos   od  4.988,45 kn s PDV-om bit će uplaćen na račun ADRIA SPORT  Zagreb,       </w:t>
      </w:r>
    </w:p>
    <w:p w:rsidR="00F35F73" w:rsidRPr="002471EB" w:rsidRDefault="002471EB" w:rsidP="002471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F35F73" w:rsidRPr="002471EB">
        <w:rPr>
          <w:rFonts w:ascii="Times New Roman" w:eastAsia="Times New Roman" w:hAnsi="Times New Roman" w:cs="Times New Roman"/>
          <w:sz w:val="24"/>
          <w:szCs w:val="24"/>
        </w:rPr>
        <w:t xml:space="preserve">  OIB 38003149723</w:t>
      </w:r>
    </w:p>
    <w:p w:rsidR="00F35F73" w:rsidRPr="00F35F73" w:rsidRDefault="00F35F73" w:rsidP="00F3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F35F73" w:rsidRPr="00F35F73" w:rsidRDefault="00F35F73" w:rsidP="00F35F73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5F73">
        <w:rPr>
          <w:rFonts w:ascii="Times New Roman" w:eastAsia="Times New Roman" w:hAnsi="Times New Roman" w:cs="Times New Roman"/>
          <w:sz w:val="24"/>
          <w:szCs w:val="24"/>
        </w:rPr>
        <w:t>Ovaj  će zaključak biti dostavljen Gradskom uredu  za mjesnu samoupravu.</w:t>
      </w:r>
    </w:p>
    <w:p w:rsidR="00F35F73" w:rsidRDefault="00F35F73" w:rsidP="00DA721F">
      <w:pPr>
        <w:rPr>
          <w:sz w:val="24"/>
          <w:szCs w:val="24"/>
        </w:rPr>
      </w:pPr>
    </w:p>
    <w:p w:rsidR="00F35F73" w:rsidRDefault="00F35F73" w:rsidP="00DA721F">
      <w:pPr>
        <w:rPr>
          <w:sz w:val="24"/>
          <w:szCs w:val="24"/>
        </w:rPr>
      </w:pPr>
    </w:p>
    <w:p w:rsidR="006731FE" w:rsidRDefault="006731FE" w:rsidP="00DA721F">
      <w:pPr>
        <w:rPr>
          <w:sz w:val="24"/>
          <w:szCs w:val="24"/>
        </w:rPr>
      </w:pPr>
    </w:p>
    <w:p w:rsidR="00F35F73" w:rsidRDefault="006731FE" w:rsidP="00DA721F">
      <w:pPr>
        <w:rPr>
          <w:sz w:val="24"/>
          <w:szCs w:val="24"/>
        </w:rPr>
      </w:pPr>
      <w:r>
        <w:rPr>
          <w:sz w:val="24"/>
          <w:szCs w:val="24"/>
        </w:rPr>
        <w:t>Sa 8 glasova ZA, 3 glasa PROTIV i 3 SUZ</w:t>
      </w:r>
      <w:r w:rsidR="00BC61A5">
        <w:rPr>
          <w:sz w:val="24"/>
          <w:szCs w:val="24"/>
        </w:rPr>
        <w:t>D</w:t>
      </w:r>
      <w:r>
        <w:rPr>
          <w:sz w:val="24"/>
          <w:szCs w:val="24"/>
        </w:rPr>
        <w:t>RŽANA donesen je</w:t>
      </w:r>
    </w:p>
    <w:p w:rsidR="006731FE" w:rsidRDefault="006731FE" w:rsidP="00DA721F">
      <w:pPr>
        <w:rPr>
          <w:sz w:val="24"/>
          <w:szCs w:val="24"/>
        </w:rPr>
      </w:pPr>
    </w:p>
    <w:p w:rsidR="00C30789" w:rsidRDefault="00C30789" w:rsidP="00DA721F">
      <w:pPr>
        <w:rPr>
          <w:sz w:val="24"/>
          <w:szCs w:val="24"/>
        </w:rPr>
      </w:pPr>
    </w:p>
    <w:p w:rsidR="006731FE" w:rsidRDefault="006731FE" w:rsidP="00DA721F">
      <w:pPr>
        <w:rPr>
          <w:sz w:val="24"/>
          <w:szCs w:val="24"/>
        </w:rPr>
      </w:pPr>
    </w:p>
    <w:p w:rsidR="006731FE" w:rsidRPr="006731FE" w:rsidRDefault="006731FE" w:rsidP="00673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31FE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6731FE" w:rsidRPr="006731FE" w:rsidRDefault="006731FE" w:rsidP="00673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31FE">
        <w:rPr>
          <w:rFonts w:ascii="Times New Roman" w:eastAsia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6731FE" w:rsidRPr="006731FE" w:rsidRDefault="006731FE" w:rsidP="00673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31FE">
        <w:rPr>
          <w:rFonts w:ascii="Times New Roman" w:eastAsia="Times New Roman" w:hAnsi="Times New Roman" w:cs="Times New Roman"/>
          <w:b/>
          <w:sz w:val="24"/>
          <w:szCs w:val="24"/>
        </w:rPr>
        <w:t>Košarkaški klub Črnomerec</w:t>
      </w:r>
    </w:p>
    <w:p w:rsidR="006731FE" w:rsidRPr="006731FE" w:rsidRDefault="006731FE" w:rsidP="006731F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31FE" w:rsidRPr="006731FE" w:rsidRDefault="006731FE" w:rsidP="006731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31FE" w:rsidRPr="006731FE" w:rsidRDefault="006731FE" w:rsidP="006731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31FE" w:rsidRDefault="006731FE" w:rsidP="006731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   </w:t>
      </w:r>
      <w:r w:rsidRPr="006731FE">
        <w:rPr>
          <w:rFonts w:ascii="Times New Roman" w:eastAsia="Times New Roman" w:hAnsi="Times New Roman" w:cs="Times New Roman"/>
          <w:sz w:val="24"/>
          <w:szCs w:val="24"/>
        </w:rPr>
        <w:t xml:space="preserve">Vijeće Gradske četvrti Gornji grad - Medveščak odobrava isplatu sredstava u iznosu od </w:t>
      </w:r>
    </w:p>
    <w:p w:rsidR="006731FE" w:rsidRDefault="006731FE" w:rsidP="006731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6731FE">
        <w:rPr>
          <w:rFonts w:ascii="Times New Roman" w:eastAsia="Times New Roman" w:hAnsi="Times New Roman" w:cs="Times New Roman"/>
          <w:sz w:val="24"/>
          <w:szCs w:val="24"/>
        </w:rPr>
        <w:t xml:space="preserve">4.999,99 kn iz Razdjela Proračuna Grada Zagreba 0502, Pozicija 17-3299 – Ostali  </w:t>
      </w:r>
    </w:p>
    <w:p w:rsidR="006731FE" w:rsidRPr="006731FE" w:rsidRDefault="006731FE" w:rsidP="006731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6731FE">
        <w:rPr>
          <w:rFonts w:ascii="Times New Roman" w:eastAsia="Times New Roman" w:hAnsi="Times New Roman" w:cs="Times New Roman"/>
          <w:sz w:val="24"/>
          <w:szCs w:val="24"/>
        </w:rPr>
        <w:t>nespomenuti rashodi poslovanja Vijeća Gradske četvrti Gornji grad- Medveščak</w:t>
      </w:r>
    </w:p>
    <w:p w:rsidR="006731FE" w:rsidRPr="006731FE" w:rsidRDefault="006731FE" w:rsidP="006731FE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31FE" w:rsidRPr="006731FE" w:rsidRDefault="006731FE" w:rsidP="006731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   </w:t>
      </w:r>
      <w:r w:rsidRPr="006731FE">
        <w:rPr>
          <w:rFonts w:ascii="Times New Roman" w:eastAsia="Times New Roman" w:hAnsi="Times New Roman" w:cs="Times New Roman"/>
          <w:sz w:val="24"/>
          <w:szCs w:val="24"/>
        </w:rPr>
        <w:t>Sredstva se namjenjuju za kupnju  košarkaških lopta.</w:t>
      </w:r>
    </w:p>
    <w:p w:rsidR="006731FE" w:rsidRPr="006731FE" w:rsidRDefault="006731FE" w:rsidP="006731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31FE" w:rsidRDefault="006731FE" w:rsidP="006731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   </w:t>
      </w:r>
      <w:r w:rsidRPr="006731FE">
        <w:rPr>
          <w:rFonts w:ascii="Times New Roman" w:eastAsia="Times New Roman" w:hAnsi="Times New Roman" w:cs="Times New Roman"/>
          <w:sz w:val="24"/>
          <w:szCs w:val="24"/>
        </w:rPr>
        <w:t xml:space="preserve">Iznos od 4.999,99 kn s PDV-om bit će uplaćen na račun ROST ŠPORT d.o.o.  Zagreb, </w:t>
      </w:r>
    </w:p>
    <w:p w:rsidR="006731FE" w:rsidRPr="006731FE" w:rsidRDefault="006731FE" w:rsidP="006731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6731FE">
        <w:rPr>
          <w:rFonts w:ascii="Times New Roman" w:eastAsia="Times New Roman" w:hAnsi="Times New Roman" w:cs="Times New Roman"/>
          <w:sz w:val="24"/>
          <w:szCs w:val="24"/>
        </w:rPr>
        <w:t>OIB 63693671750</w:t>
      </w:r>
    </w:p>
    <w:p w:rsidR="006731FE" w:rsidRPr="006731FE" w:rsidRDefault="006731FE" w:rsidP="006731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1F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6731FE" w:rsidRPr="006731FE" w:rsidRDefault="006731FE" w:rsidP="006731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31FE">
        <w:rPr>
          <w:rFonts w:ascii="Times New Roman" w:eastAsia="Times New Roman" w:hAnsi="Times New Roman" w:cs="Times New Roman"/>
          <w:sz w:val="24"/>
          <w:szCs w:val="24"/>
        </w:rPr>
        <w:t>4.    Ovaj  će zaključak biti dostavljen Gradskom uredu  za mjesnu samoupravu.</w:t>
      </w:r>
    </w:p>
    <w:p w:rsidR="006731FE" w:rsidRDefault="006731FE" w:rsidP="00DA721F">
      <w:pPr>
        <w:rPr>
          <w:sz w:val="24"/>
          <w:szCs w:val="24"/>
        </w:rPr>
      </w:pPr>
    </w:p>
    <w:p w:rsidR="006731FE" w:rsidRDefault="006731FE" w:rsidP="00DA721F">
      <w:pPr>
        <w:rPr>
          <w:sz w:val="24"/>
          <w:szCs w:val="24"/>
        </w:rPr>
      </w:pPr>
      <w:r>
        <w:rPr>
          <w:sz w:val="24"/>
          <w:szCs w:val="24"/>
        </w:rPr>
        <w:t xml:space="preserve">Jednoglasno sa 14 glasova ZA donesen je </w:t>
      </w:r>
    </w:p>
    <w:p w:rsidR="00593544" w:rsidRDefault="00593544" w:rsidP="00DA721F">
      <w:pPr>
        <w:rPr>
          <w:sz w:val="24"/>
          <w:szCs w:val="24"/>
        </w:rPr>
      </w:pPr>
    </w:p>
    <w:p w:rsidR="00593544" w:rsidRPr="00593544" w:rsidRDefault="00593544" w:rsidP="00593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3544" w:rsidRPr="00593544" w:rsidRDefault="00593544" w:rsidP="0059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44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593544" w:rsidRPr="00593544" w:rsidRDefault="00593544" w:rsidP="0059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44">
        <w:rPr>
          <w:rFonts w:ascii="Times New Roman" w:eastAsia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593544" w:rsidRPr="00593544" w:rsidRDefault="00593544" w:rsidP="005935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44" w:rsidRPr="00593544" w:rsidRDefault="00593544" w:rsidP="0059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44" w:rsidRPr="00593544" w:rsidRDefault="00593544" w:rsidP="005935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44" w:rsidRPr="00593544" w:rsidRDefault="00593544" w:rsidP="00593544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44">
        <w:rPr>
          <w:rFonts w:ascii="Times New Roman" w:eastAsia="Times New Roman" w:hAnsi="Times New Roman" w:cs="Times New Roman"/>
          <w:sz w:val="24"/>
          <w:szCs w:val="24"/>
        </w:rPr>
        <w:t>Vijeće Gradske četvrti Gornji grad - Medveščak odobrava isplatu sredstava u iznosu od 7.382,76 kn iz Razdjela Proračuna Grada Zagreba 0502, Pozicija 17-3299 – Ostali  nespomenuti rashodi poslovanja Vijeća Gradske četvrti Gornji grad- Medveščak</w:t>
      </w:r>
    </w:p>
    <w:p w:rsidR="00593544" w:rsidRPr="00593544" w:rsidRDefault="00593544" w:rsidP="00593544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544" w:rsidRPr="00593544" w:rsidRDefault="00593544" w:rsidP="00593544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44">
        <w:rPr>
          <w:rFonts w:ascii="Times New Roman" w:eastAsia="Times New Roman" w:hAnsi="Times New Roman" w:cs="Times New Roman"/>
          <w:sz w:val="24"/>
          <w:szCs w:val="24"/>
        </w:rPr>
        <w:t xml:space="preserve">Sredstva se namjenjuju za nabavu i tisak rokovnika.  </w:t>
      </w:r>
    </w:p>
    <w:p w:rsidR="00593544" w:rsidRPr="00593544" w:rsidRDefault="00593544" w:rsidP="0059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544" w:rsidRPr="00593544" w:rsidRDefault="00593544" w:rsidP="00593544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44">
        <w:rPr>
          <w:rFonts w:ascii="Times New Roman" w:eastAsia="Times New Roman" w:hAnsi="Times New Roman" w:cs="Times New Roman"/>
          <w:sz w:val="24"/>
          <w:szCs w:val="24"/>
        </w:rPr>
        <w:t>Iznos od 7.382,76 kn s PDV-om bit će  uplaćen   na  račun PROMOART STUDIO d.o.o. Zagreb,   OIB  45229174018.</w:t>
      </w:r>
    </w:p>
    <w:p w:rsidR="00593544" w:rsidRPr="00593544" w:rsidRDefault="00593544" w:rsidP="0059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4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593544" w:rsidRPr="00593544" w:rsidRDefault="00593544" w:rsidP="00593544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44">
        <w:rPr>
          <w:rFonts w:ascii="Times New Roman" w:eastAsia="Times New Roman" w:hAnsi="Times New Roman" w:cs="Times New Roman"/>
          <w:sz w:val="24"/>
          <w:szCs w:val="24"/>
        </w:rPr>
        <w:t>Ovaj  će zaključak biti dostavljen Gradskom uredu  za mjesnu samoupravu.</w:t>
      </w:r>
    </w:p>
    <w:p w:rsidR="00593544" w:rsidRDefault="00593544" w:rsidP="00DA721F">
      <w:pPr>
        <w:rPr>
          <w:sz w:val="24"/>
          <w:szCs w:val="24"/>
        </w:rPr>
      </w:pPr>
    </w:p>
    <w:p w:rsidR="006731FE" w:rsidRDefault="006731FE" w:rsidP="00DA721F">
      <w:pPr>
        <w:rPr>
          <w:sz w:val="24"/>
          <w:szCs w:val="24"/>
        </w:rPr>
      </w:pPr>
    </w:p>
    <w:p w:rsidR="006731FE" w:rsidRDefault="006731FE" w:rsidP="00DA721F">
      <w:pPr>
        <w:rPr>
          <w:sz w:val="24"/>
          <w:szCs w:val="24"/>
        </w:rPr>
      </w:pPr>
    </w:p>
    <w:p w:rsidR="00F35F73" w:rsidRDefault="00593544" w:rsidP="00DA721F">
      <w:pPr>
        <w:rPr>
          <w:sz w:val="24"/>
          <w:szCs w:val="24"/>
        </w:rPr>
      </w:pPr>
      <w:r>
        <w:rPr>
          <w:sz w:val="24"/>
          <w:szCs w:val="24"/>
        </w:rPr>
        <w:t>Jednoglasno sa 14 glasova ZA donesen je</w:t>
      </w:r>
    </w:p>
    <w:p w:rsidR="00593544" w:rsidRDefault="00593544" w:rsidP="00DA721F">
      <w:pPr>
        <w:rPr>
          <w:sz w:val="24"/>
          <w:szCs w:val="24"/>
        </w:rPr>
      </w:pPr>
    </w:p>
    <w:p w:rsidR="00593544" w:rsidRDefault="00593544" w:rsidP="00DA721F">
      <w:pPr>
        <w:rPr>
          <w:sz w:val="24"/>
          <w:szCs w:val="24"/>
        </w:rPr>
      </w:pPr>
    </w:p>
    <w:p w:rsidR="00593544" w:rsidRDefault="00593544" w:rsidP="00DA721F">
      <w:pPr>
        <w:rPr>
          <w:sz w:val="24"/>
          <w:szCs w:val="24"/>
        </w:rPr>
      </w:pPr>
    </w:p>
    <w:p w:rsidR="00593544" w:rsidRPr="00593544" w:rsidRDefault="00593544" w:rsidP="0059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44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593544" w:rsidRPr="00593544" w:rsidRDefault="00593544" w:rsidP="0059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44">
        <w:rPr>
          <w:rFonts w:ascii="Times New Roman" w:eastAsia="Times New Roman" w:hAnsi="Times New Roman" w:cs="Times New Roman"/>
          <w:b/>
          <w:sz w:val="24"/>
          <w:szCs w:val="24"/>
        </w:rPr>
        <w:t>o dodjeli sredstava – ostali nespomenuti rashodi -</w:t>
      </w:r>
    </w:p>
    <w:p w:rsidR="00593544" w:rsidRPr="00593544" w:rsidRDefault="00593544" w:rsidP="005935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44" w:rsidRPr="00593544" w:rsidRDefault="00593544" w:rsidP="005935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44" w:rsidRDefault="00593544" w:rsidP="005935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44" w:rsidRPr="00593544" w:rsidRDefault="00593544" w:rsidP="005935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44" w:rsidRPr="00593544" w:rsidRDefault="00593544" w:rsidP="00593544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44">
        <w:rPr>
          <w:rFonts w:ascii="Times New Roman" w:eastAsia="Times New Roman" w:hAnsi="Times New Roman" w:cs="Times New Roman"/>
          <w:sz w:val="24"/>
          <w:szCs w:val="24"/>
        </w:rPr>
        <w:t>Vijeće Gradske četvrti Gornji grad - Medveščak odobrava isplatu sredstava u iznosu od 5.000,00 kn iz Razdjela Proračuna Grada Zagreba 0502, Pozicija 17-3299 – Ostali  nespomenuti rashodi poslovanja Vijeća Gradske četvrti Gornji grad- Medveščak</w:t>
      </w:r>
    </w:p>
    <w:p w:rsidR="00593544" w:rsidRPr="00593544" w:rsidRDefault="00593544" w:rsidP="00593544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544" w:rsidRPr="00593544" w:rsidRDefault="00593544" w:rsidP="00593544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44">
        <w:rPr>
          <w:rFonts w:ascii="Times New Roman" w:eastAsia="Times New Roman" w:hAnsi="Times New Roman" w:cs="Times New Roman"/>
          <w:sz w:val="24"/>
          <w:szCs w:val="24"/>
        </w:rPr>
        <w:t xml:space="preserve">Sredstva se namjenjuju za tisak 4/4 color.  </w:t>
      </w:r>
    </w:p>
    <w:p w:rsidR="00593544" w:rsidRPr="00593544" w:rsidRDefault="00593544" w:rsidP="0059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3544" w:rsidRPr="00593544" w:rsidRDefault="00593544" w:rsidP="00593544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44">
        <w:rPr>
          <w:rFonts w:ascii="Times New Roman" w:eastAsia="Times New Roman" w:hAnsi="Times New Roman" w:cs="Times New Roman"/>
          <w:sz w:val="24"/>
          <w:szCs w:val="24"/>
        </w:rPr>
        <w:t>Iznos od 5.000,00 kn s PDV-om bit će  uplaćen   na  račun HEKOM d.o.o. ZAGREB  ,     OIB  84787925245.</w:t>
      </w:r>
    </w:p>
    <w:p w:rsidR="00593544" w:rsidRPr="00593544" w:rsidRDefault="00593544" w:rsidP="005935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4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593544" w:rsidRPr="00593544" w:rsidRDefault="00593544" w:rsidP="00593544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44">
        <w:rPr>
          <w:rFonts w:ascii="Times New Roman" w:eastAsia="Times New Roman" w:hAnsi="Times New Roman" w:cs="Times New Roman"/>
          <w:sz w:val="24"/>
          <w:szCs w:val="24"/>
        </w:rPr>
        <w:t>Ovaj  će zaključak biti dostavljen Gradskom uredu  za mjesnu samoupravu.</w:t>
      </w:r>
    </w:p>
    <w:p w:rsidR="00593544" w:rsidRDefault="00593544" w:rsidP="00DA721F">
      <w:pPr>
        <w:rPr>
          <w:sz w:val="24"/>
          <w:szCs w:val="24"/>
        </w:rPr>
      </w:pPr>
    </w:p>
    <w:p w:rsidR="00F35F73" w:rsidRDefault="00F35F73" w:rsidP="00DA721F">
      <w:pPr>
        <w:rPr>
          <w:sz w:val="24"/>
          <w:szCs w:val="24"/>
        </w:rPr>
      </w:pPr>
    </w:p>
    <w:p w:rsidR="00593544" w:rsidRDefault="00593544" w:rsidP="00DA721F">
      <w:pPr>
        <w:rPr>
          <w:sz w:val="24"/>
          <w:szCs w:val="24"/>
        </w:rPr>
      </w:pPr>
      <w:r w:rsidRPr="00593544">
        <w:rPr>
          <w:b/>
          <w:sz w:val="24"/>
          <w:szCs w:val="24"/>
          <w:u w:val="single"/>
        </w:rPr>
        <w:t>L.Bogdan</w:t>
      </w:r>
      <w:r>
        <w:rPr>
          <w:sz w:val="24"/>
          <w:szCs w:val="24"/>
        </w:rPr>
        <w:t xml:space="preserve"> obavještava vijećnike da su položili vijence</w:t>
      </w:r>
      <w:r w:rsidR="00C30789">
        <w:rPr>
          <w:sz w:val="24"/>
          <w:szCs w:val="24"/>
        </w:rPr>
        <w:t xml:space="preserve"> za Vukovar</w:t>
      </w:r>
      <w:r>
        <w:rPr>
          <w:sz w:val="24"/>
          <w:szCs w:val="24"/>
        </w:rPr>
        <w:t xml:space="preserve"> i kupili 20 svijeća te da je to koštalo 1.998,00 kn </w:t>
      </w:r>
    </w:p>
    <w:p w:rsidR="00593544" w:rsidRDefault="00593544" w:rsidP="00DA721F">
      <w:pPr>
        <w:rPr>
          <w:sz w:val="24"/>
          <w:szCs w:val="24"/>
        </w:rPr>
      </w:pPr>
    </w:p>
    <w:p w:rsidR="00593544" w:rsidRPr="00593544" w:rsidRDefault="00593544" w:rsidP="0059354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3544">
        <w:rPr>
          <w:rFonts w:ascii="Times New Roman" w:hAnsi="Times New Roman" w:cs="Times New Roman"/>
          <w:b/>
          <w:sz w:val="24"/>
          <w:szCs w:val="24"/>
          <w:u w:val="single"/>
        </w:rPr>
        <w:t>Ad.6.</w:t>
      </w:r>
      <w:r w:rsidRPr="0059354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593544">
        <w:rPr>
          <w:rFonts w:ascii="Times New Roman" w:hAnsi="Times New Roman" w:cs="Times New Roman"/>
          <w:b/>
          <w:sz w:val="24"/>
          <w:szCs w:val="24"/>
          <w:u w:val="single"/>
        </w:rPr>
        <w:t>Prijedlog zaključka o davanju mišljenja za sjednicu Skupštine  Grada Zagreba po</w:t>
      </w:r>
    </w:p>
    <w:p w:rsidR="00593544" w:rsidRPr="00593544" w:rsidRDefault="00593544" w:rsidP="0059354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3544">
        <w:rPr>
          <w:rFonts w:ascii="Times New Roman" w:hAnsi="Times New Roman" w:cs="Times New Roman"/>
          <w:b/>
          <w:sz w:val="24"/>
          <w:szCs w:val="24"/>
          <w:u w:val="single"/>
        </w:rPr>
        <w:t>članku 86. stavka 1. Statuta Grada Zagreba</w:t>
      </w:r>
    </w:p>
    <w:p w:rsidR="00593544" w:rsidRDefault="00593544" w:rsidP="00A80E30">
      <w:pPr>
        <w:spacing w:after="0"/>
        <w:rPr>
          <w:sz w:val="24"/>
          <w:szCs w:val="24"/>
        </w:rPr>
      </w:pPr>
    </w:p>
    <w:p w:rsidR="00593544" w:rsidRDefault="00A80E30" w:rsidP="00A80E3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80E30">
        <w:rPr>
          <w:rFonts w:ascii="Times New Roman" w:hAnsi="Times New Roman" w:cs="Times New Roman"/>
          <w:b/>
          <w:sz w:val="24"/>
          <w:szCs w:val="24"/>
          <w:u w:val="single"/>
        </w:rPr>
        <w:t>L.Bogdan</w:t>
      </w:r>
      <w:r w:rsidRPr="00A80E30">
        <w:rPr>
          <w:rFonts w:ascii="Times New Roman" w:hAnsi="Times New Roman" w:cs="Times New Roman"/>
          <w:sz w:val="24"/>
          <w:szCs w:val="24"/>
        </w:rPr>
        <w:t xml:space="preserve"> otvara 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E30">
        <w:rPr>
          <w:rFonts w:ascii="Times New Roman" w:hAnsi="Times New Roman" w:cs="Times New Roman"/>
          <w:sz w:val="24"/>
          <w:szCs w:val="24"/>
        </w:rPr>
        <w:t xml:space="preserve">točku dnevnog reda i predlaže vijećnicima da se da pozitivno mišljenje na </w:t>
      </w:r>
      <w:r w:rsidRPr="00A80E30">
        <w:rPr>
          <w:rFonts w:ascii="Times New Roman" w:hAnsi="Times New Roman" w:cs="Times New Roman"/>
          <w:bCs/>
          <w:sz w:val="24"/>
          <w:szCs w:val="24"/>
        </w:rPr>
        <w:t xml:space="preserve">Prijedlog proračuna Grada Zagreba za 2018. s obzirom da je u proračunu </w:t>
      </w:r>
      <w:r>
        <w:rPr>
          <w:rFonts w:ascii="Times New Roman" w:hAnsi="Times New Roman" w:cs="Times New Roman"/>
          <w:bCs/>
          <w:sz w:val="24"/>
          <w:szCs w:val="24"/>
        </w:rPr>
        <w:t>predviđeno milijun kuna više za gradsku četvrt.</w:t>
      </w:r>
    </w:p>
    <w:p w:rsidR="00D60538" w:rsidRDefault="00D60538" w:rsidP="00A80E3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675622" w:rsidRDefault="00675622" w:rsidP="00A80E3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675622" w:rsidRDefault="00675622" w:rsidP="00A80E3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675622" w:rsidRDefault="00675622" w:rsidP="00A80E3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675622" w:rsidRDefault="00675622" w:rsidP="00A80E3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675622" w:rsidRDefault="00675622" w:rsidP="00A80E3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D60538" w:rsidRDefault="00D60538" w:rsidP="00A80E3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Sa 11 glasova ZA i 2 SUZDRŽANA donesen je</w:t>
      </w:r>
    </w:p>
    <w:p w:rsidR="00D60538" w:rsidRDefault="00D60538" w:rsidP="00A80E3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D60538" w:rsidRDefault="00D60538" w:rsidP="00A80E3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E24F8" w:rsidRDefault="004E24F8" w:rsidP="00A80E3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D60538" w:rsidRPr="00D60538" w:rsidRDefault="00D60538" w:rsidP="00D605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D605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ZAKLJUČAK</w:t>
      </w:r>
    </w:p>
    <w:p w:rsidR="00D60538" w:rsidRPr="00D60538" w:rsidRDefault="00D60538" w:rsidP="00D60538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    </w:t>
      </w:r>
      <w:r w:rsidRPr="00D60538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o davanju mišljenja na </w:t>
      </w:r>
      <w:r w:rsidRPr="00D605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Prijedlog proračuna Grada Zagreba za 2018. i dr.</w:t>
      </w:r>
    </w:p>
    <w:p w:rsidR="00D60538" w:rsidRPr="00D60538" w:rsidRDefault="00D60538" w:rsidP="00D60538">
      <w:pPr>
        <w:spacing w:after="1" w:line="257" w:lineRule="auto"/>
        <w:ind w:left="975" w:hanging="581"/>
        <w:rPr>
          <w:rFonts w:ascii="Calibri" w:eastAsia="Calibri" w:hAnsi="Calibri" w:cs="Calibri"/>
          <w:color w:val="000000"/>
          <w:lang w:eastAsia="hr-HR"/>
        </w:rPr>
      </w:pPr>
    </w:p>
    <w:p w:rsidR="00D60538" w:rsidRPr="00D60538" w:rsidRDefault="00D60538" w:rsidP="00D60538">
      <w:pPr>
        <w:spacing w:after="0"/>
        <w:ind w:left="59"/>
        <w:jc w:val="center"/>
        <w:rPr>
          <w:rFonts w:ascii="Calibri" w:eastAsia="Calibri" w:hAnsi="Calibri" w:cs="Calibri"/>
          <w:color w:val="000000"/>
          <w:lang w:eastAsia="hr-HR"/>
        </w:rPr>
      </w:pPr>
      <w:r w:rsidRPr="00D60538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 </w:t>
      </w:r>
    </w:p>
    <w:p w:rsidR="00D60538" w:rsidRPr="00D60538" w:rsidRDefault="00D60538" w:rsidP="00D60538">
      <w:pPr>
        <w:spacing w:after="0"/>
        <w:ind w:left="59"/>
        <w:jc w:val="center"/>
        <w:rPr>
          <w:rFonts w:ascii="Calibri" w:eastAsia="Calibri" w:hAnsi="Calibri" w:cs="Calibri"/>
          <w:color w:val="000000"/>
          <w:lang w:eastAsia="hr-HR"/>
        </w:rPr>
      </w:pPr>
      <w:r w:rsidRPr="00D60538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 </w:t>
      </w:r>
    </w:p>
    <w:p w:rsidR="00D60538" w:rsidRPr="00D60538" w:rsidRDefault="00D60538" w:rsidP="00D60538">
      <w:pPr>
        <w:spacing w:after="20"/>
        <w:ind w:left="59"/>
        <w:jc w:val="center"/>
        <w:rPr>
          <w:rFonts w:ascii="Calibri" w:eastAsia="Calibri" w:hAnsi="Calibri" w:cs="Calibri"/>
          <w:color w:val="000000"/>
          <w:lang w:eastAsia="hr-HR"/>
        </w:rPr>
      </w:pPr>
      <w:r w:rsidRPr="00D60538">
        <w:rPr>
          <w:rFonts w:ascii="Times New Roman" w:eastAsia="Times New Roman" w:hAnsi="Times New Roman" w:cs="Times New Roman"/>
          <w:b/>
          <w:color w:val="000000"/>
          <w:sz w:val="24"/>
          <w:lang w:eastAsia="hr-HR"/>
        </w:rPr>
        <w:t xml:space="preserve"> </w:t>
      </w:r>
    </w:p>
    <w:p w:rsidR="00D60538" w:rsidRDefault="00D60538" w:rsidP="00D6053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1.  </w:t>
      </w:r>
      <w:r w:rsidRPr="00D60538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Vijeće Gradske četvrti Gornji grad - Medveščak daje pozitivno mišljenje na </w:t>
      </w:r>
      <w:r w:rsidRPr="002B5C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Prijedlog </w:t>
      </w:r>
    </w:p>
    <w:p w:rsidR="00D60538" w:rsidRPr="002B5C46" w:rsidRDefault="00D60538" w:rsidP="00D6053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     </w:t>
      </w:r>
      <w:r w:rsidRPr="002B5C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proračuna Grada Zagreba za 2018. i dr.</w:t>
      </w:r>
    </w:p>
    <w:p w:rsidR="00D60538" w:rsidRPr="00D60538" w:rsidRDefault="00D60538" w:rsidP="00D60538">
      <w:pPr>
        <w:spacing w:after="5" w:line="250" w:lineRule="auto"/>
        <w:ind w:left="645"/>
        <w:rPr>
          <w:rFonts w:ascii="Calibri" w:eastAsia="Calibri" w:hAnsi="Calibri" w:cs="Calibri"/>
          <w:color w:val="000000"/>
          <w:lang w:eastAsia="hr-HR"/>
        </w:rPr>
      </w:pPr>
      <w:r w:rsidRPr="00D60538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</w:t>
      </w:r>
    </w:p>
    <w:p w:rsidR="00D60538" w:rsidRPr="00D60538" w:rsidRDefault="00D60538" w:rsidP="00D60538">
      <w:pPr>
        <w:spacing w:after="5" w:line="250" w:lineRule="auto"/>
        <w:rPr>
          <w:rFonts w:ascii="Calibri" w:eastAsia="Calibri" w:hAnsi="Calibri" w:cs="Calibri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2.  </w:t>
      </w:r>
      <w:r w:rsidRPr="00D60538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Ovaj će zaključak biti upućen Stručnoj službi gradonačelnika. </w:t>
      </w:r>
    </w:p>
    <w:p w:rsidR="00D60538" w:rsidRDefault="00D60538" w:rsidP="00A80E3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D60538" w:rsidRDefault="00D60538" w:rsidP="00A80E3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80E30" w:rsidRPr="00A80E30" w:rsidRDefault="00A80E30" w:rsidP="00A80E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3544" w:rsidRDefault="00593544" w:rsidP="00A80E30">
      <w:pPr>
        <w:spacing w:after="0"/>
        <w:rPr>
          <w:sz w:val="24"/>
          <w:szCs w:val="24"/>
        </w:rPr>
      </w:pPr>
    </w:p>
    <w:p w:rsidR="00DA721F" w:rsidRPr="00D60538" w:rsidRDefault="00E7731C" w:rsidP="00DA721F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D6053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Ad.7</w:t>
      </w:r>
      <w:r w:rsidR="00A259A7" w:rsidRPr="00D6053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 Pitanja, prijedlozi i obavijesti</w:t>
      </w:r>
    </w:p>
    <w:p w:rsidR="00A259A7" w:rsidRDefault="00A259A7" w:rsidP="004E2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24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L. Bogdan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E24F8">
        <w:rPr>
          <w:rFonts w:ascii="Times New Roman" w:eastAsia="Times New Roman" w:hAnsi="Times New Roman" w:cs="Times New Roman"/>
          <w:sz w:val="24"/>
          <w:szCs w:val="24"/>
          <w:lang w:eastAsia="hr-HR"/>
        </w:rPr>
        <w:t>otvara 7. točku</w:t>
      </w:r>
    </w:p>
    <w:p w:rsidR="004E24F8" w:rsidRDefault="004E24F8" w:rsidP="004E2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24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V.Toth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javila za riječ i pitala z</w:t>
      </w:r>
      <w:r w:rsidR="001E17DF">
        <w:rPr>
          <w:rFonts w:ascii="Times New Roman" w:eastAsia="Times New Roman" w:hAnsi="Times New Roman" w:cs="Times New Roman"/>
          <w:sz w:val="24"/>
          <w:szCs w:val="24"/>
          <w:lang w:eastAsia="hr-HR"/>
        </w:rPr>
        <w:t>na li se nešto o zamolbi građanke Mire Katić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21A78">
        <w:rPr>
          <w:rFonts w:ascii="Times New Roman" w:eastAsia="Times New Roman" w:hAnsi="Times New Roman" w:cs="Times New Roman"/>
          <w:sz w:val="24"/>
          <w:szCs w:val="24"/>
          <w:lang w:eastAsia="hr-HR"/>
        </w:rPr>
        <w:t>o problematici izlaska vozilom na ulicu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Nazorovoj ulici.</w:t>
      </w:r>
    </w:p>
    <w:p w:rsidR="004E24F8" w:rsidRDefault="004E24F8" w:rsidP="004E2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24F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G.Barač</w:t>
      </w:r>
      <w:r w:rsidR="00B21A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odgovara da bi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zamolba </w:t>
      </w:r>
      <w:r w:rsidR="00B21A78">
        <w:rPr>
          <w:rFonts w:ascii="Times New Roman" w:eastAsia="Times New Roman" w:hAnsi="Times New Roman" w:cs="Times New Roman"/>
          <w:sz w:val="24"/>
          <w:szCs w:val="24"/>
          <w:lang w:eastAsia="hr-HR"/>
        </w:rPr>
        <w:t>trebala bit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riješena.</w:t>
      </w:r>
    </w:p>
    <w:p w:rsidR="004E24F8" w:rsidRDefault="004E24F8" w:rsidP="004E2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E24F8" w:rsidRDefault="004E24F8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30789" w:rsidRDefault="00C30789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30789" w:rsidRDefault="00C30789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30789" w:rsidRDefault="00C30789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259A7" w:rsidRDefault="00334A8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završena u </w:t>
      </w:r>
      <w:r w:rsidR="004E24F8">
        <w:rPr>
          <w:rFonts w:ascii="Times New Roman" w:eastAsia="Times New Roman" w:hAnsi="Times New Roman" w:cs="Times New Roman"/>
          <w:sz w:val="24"/>
          <w:szCs w:val="24"/>
          <w:lang w:eastAsia="hr-HR"/>
        </w:rPr>
        <w:t>19:40</w:t>
      </w:r>
    </w:p>
    <w:p w:rsidR="00F71325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1325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1325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30789" w:rsidRDefault="00C30789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30789" w:rsidRDefault="00C30789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1325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</w:rPr>
        <w:t>026-02/17-001/503</w:t>
      </w:r>
    </w:p>
    <w:p w:rsidR="00F71325" w:rsidRPr="00091726" w:rsidRDefault="004C41C6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251-06-11-</w:t>
      </w:r>
      <w:r w:rsidR="00F71325" w:rsidRPr="00091726">
        <w:rPr>
          <w:rFonts w:ascii="Times New Roman" w:eastAsia="Times New Roman" w:hAnsi="Times New Roman" w:cs="Times New Roman"/>
          <w:sz w:val="24"/>
          <w:szCs w:val="24"/>
        </w:rPr>
        <w:t>7-17-</w:t>
      </w:r>
      <w:r w:rsidR="00B878B0">
        <w:rPr>
          <w:rFonts w:ascii="Times New Roman" w:eastAsia="Times New Roman" w:hAnsi="Times New Roman" w:cs="Times New Roman"/>
          <w:sz w:val="24"/>
          <w:szCs w:val="24"/>
        </w:rPr>
        <w:t xml:space="preserve"> 37</w:t>
      </w:r>
    </w:p>
    <w:p w:rsidR="00F71325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>Zagreb,</w:t>
      </w:r>
      <w:r w:rsidR="00C307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78B0">
        <w:rPr>
          <w:rFonts w:ascii="Times New Roman" w:eastAsia="Times New Roman" w:hAnsi="Times New Roman" w:cs="Times New Roman"/>
          <w:sz w:val="24"/>
          <w:szCs w:val="24"/>
        </w:rPr>
        <w:t xml:space="preserve">21. prosinac </w:t>
      </w:r>
      <w:r w:rsidR="00C30789">
        <w:rPr>
          <w:rFonts w:ascii="Times New Roman" w:eastAsia="Times New Roman" w:hAnsi="Times New Roman" w:cs="Times New Roman"/>
          <w:sz w:val="24"/>
          <w:szCs w:val="24"/>
        </w:rPr>
        <w:t xml:space="preserve"> 2017.</w:t>
      </w:r>
    </w:p>
    <w:p w:rsidR="00F71325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0789" w:rsidRDefault="00C30789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0789" w:rsidRDefault="00C30789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30789" w:rsidRPr="00091726" w:rsidRDefault="00C30789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091726" w:rsidRDefault="00F71325" w:rsidP="00F71325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 xml:space="preserve">         Predsjednik Vijeća Gradske četvrti</w:t>
      </w: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  <w:t xml:space="preserve">     Gornji grad – Medveščak</w:t>
      </w: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091726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</w:r>
      <w:r w:rsidRPr="00091726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091726">
        <w:rPr>
          <w:rFonts w:ascii="Times New Roman" w:eastAsia="Times New Roman" w:hAnsi="Times New Roman" w:cs="Times New Roman"/>
          <w:b/>
          <w:sz w:val="24"/>
          <w:szCs w:val="24"/>
        </w:rPr>
        <w:t>Luka  Bogdan</w:t>
      </w:r>
    </w:p>
    <w:p w:rsidR="00F71325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F71325" w:rsidSect="00EA5AA8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A57" w:rsidRDefault="00533A57" w:rsidP="00610418">
      <w:pPr>
        <w:spacing w:after="0" w:line="240" w:lineRule="auto"/>
      </w:pPr>
      <w:r>
        <w:separator/>
      </w:r>
    </w:p>
  </w:endnote>
  <w:endnote w:type="continuationSeparator" w:id="0">
    <w:p w:rsidR="00533A57" w:rsidRDefault="00533A57" w:rsidP="0061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4506"/>
      <w:docPartObj>
        <w:docPartGallery w:val="Page Numbers (Bottom of Page)"/>
        <w:docPartUnique/>
      </w:docPartObj>
    </w:sdtPr>
    <w:sdtEndPr/>
    <w:sdtContent>
      <w:p w:rsidR="00533A57" w:rsidRDefault="00533A5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8B0">
          <w:rPr>
            <w:noProof/>
          </w:rPr>
          <w:t>31</w:t>
        </w:r>
        <w:r>
          <w:fldChar w:fldCharType="end"/>
        </w:r>
      </w:p>
    </w:sdtContent>
  </w:sdt>
  <w:p w:rsidR="00533A57" w:rsidRDefault="00533A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A57" w:rsidRDefault="00533A57" w:rsidP="00610418">
      <w:pPr>
        <w:spacing w:after="0" w:line="240" w:lineRule="auto"/>
      </w:pPr>
      <w:r>
        <w:separator/>
      </w:r>
    </w:p>
  </w:footnote>
  <w:footnote w:type="continuationSeparator" w:id="0">
    <w:p w:rsidR="00533A57" w:rsidRDefault="00533A57" w:rsidP="00610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7BE"/>
    <w:multiLevelType w:val="hybridMultilevel"/>
    <w:tmpl w:val="080AB7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63C34"/>
    <w:multiLevelType w:val="hybridMultilevel"/>
    <w:tmpl w:val="8654CFE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D003E8"/>
    <w:multiLevelType w:val="hybridMultilevel"/>
    <w:tmpl w:val="F06E5E64"/>
    <w:lvl w:ilvl="0" w:tplc="5FE41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D268A8"/>
    <w:multiLevelType w:val="hybridMultilevel"/>
    <w:tmpl w:val="63C2753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D304E2"/>
    <w:multiLevelType w:val="hybridMultilevel"/>
    <w:tmpl w:val="2E04A95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7668AC"/>
    <w:multiLevelType w:val="hybridMultilevel"/>
    <w:tmpl w:val="76AABD2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7F2B0D"/>
    <w:multiLevelType w:val="hybridMultilevel"/>
    <w:tmpl w:val="AF0E60A2"/>
    <w:lvl w:ilvl="0" w:tplc="A00C7854">
      <w:start w:val="1"/>
      <w:numFmt w:val="decimal"/>
      <w:lvlText w:val="%1."/>
      <w:lvlJc w:val="left"/>
      <w:pPr>
        <w:ind w:left="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F6505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4E011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9A781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0208C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FA98E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FC6AC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92B4B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70C65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690AB1"/>
    <w:multiLevelType w:val="hybridMultilevel"/>
    <w:tmpl w:val="DD2EBE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4D44CF"/>
    <w:multiLevelType w:val="hybridMultilevel"/>
    <w:tmpl w:val="22EE8BA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7F4739"/>
    <w:multiLevelType w:val="hybridMultilevel"/>
    <w:tmpl w:val="00ECA18A"/>
    <w:lvl w:ilvl="0" w:tplc="D4A08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A6974D8"/>
    <w:multiLevelType w:val="hybridMultilevel"/>
    <w:tmpl w:val="DB70FE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E37E1"/>
    <w:multiLevelType w:val="hybridMultilevel"/>
    <w:tmpl w:val="1130C12E"/>
    <w:lvl w:ilvl="0" w:tplc="B644D5CE">
      <w:start w:val="7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C936A83"/>
    <w:multiLevelType w:val="hybridMultilevel"/>
    <w:tmpl w:val="F6AE1ECC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E530170"/>
    <w:multiLevelType w:val="hybridMultilevel"/>
    <w:tmpl w:val="83FA70E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766DAC"/>
    <w:multiLevelType w:val="hybridMultilevel"/>
    <w:tmpl w:val="543857F0"/>
    <w:lvl w:ilvl="0" w:tplc="E4DEB1C8">
      <w:start w:val="1"/>
      <w:numFmt w:val="lowerLetter"/>
      <w:lvlText w:val="%1)"/>
      <w:lvlJc w:val="left"/>
      <w:pPr>
        <w:ind w:left="1145" w:hanging="360"/>
      </w:pPr>
      <w:rPr>
        <w:rFonts w:eastAsia="Calibri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5" w:hanging="360"/>
      </w:pPr>
    </w:lvl>
    <w:lvl w:ilvl="2" w:tplc="041A001B" w:tentative="1">
      <w:start w:val="1"/>
      <w:numFmt w:val="lowerRoman"/>
      <w:lvlText w:val="%3."/>
      <w:lvlJc w:val="right"/>
      <w:pPr>
        <w:ind w:left="2585" w:hanging="180"/>
      </w:pPr>
    </w:lvl>
    <w:lvl w:ilvl="3" w:tplc="041A000F" w:tentative="1">
      <w:start w:val="1"/>
      <w:numFmt w:val="decimal"/>
      <w:lvlText w:val="%4."/>
      <w:lvlJc w:val="left"/>
      <w:pPr>
        <w:ind w:left="3305" w:hanging="360"/>
      </w:pPr>
    </w:lvl>
    <w:lvl w:ilvl="4" w:tplc="041A0019" w:tentative="1">
      <w:start w:val="1"/>
      <w:numFmt w:val="lowerLetter"/>
      <w:lvlText w:val="%5."/>
      <w:lvlJc w:val="left"/>
      <w:pPr>
        <w:ind w:left="4025" w:hanging="360"/>
      </w:pPr>
    </w:lvl>
    <w:lvl w:ilvl="5" w:tplc="041A001B" w:tentative="1">
      <w:start w:val="1"/>
      <w:numFmt w:val="lowerRoman"/>
      <w:lvlText w:val="%6."/>
      <w:lvlJc w:val="right"/>
      <w:pPr>
        <w:ind w:left="4745" w:hanging="180"/>
      </w:pPr>
    </w:lvl>
    <w:lvl w:ilvl="6" w:tplc="041A000F" w:tentative="1">
      <w:start w:val="1"/>
      <w:numFmt w:val="decimal"/>
      <w:lvlText w:val="%7."/>
      <w:lvlJc w:val="left"/>
      <w:pPr>
        <w:ind w:left="5465" w:hanging="360"/>
      </w:pPr>
    </w:lvl>
    <w:lvl w:ilvl="7" w:tplc="041A0019" w:tentative="1">
      <w:start w:val="1"/>
      <w:numFmt w:val="lowerLetter"/>
      <w:lvlText w:val="%8."/>
      <w:lvlJc w:val="left"/>
      <w:pPr>
        <w:ind w:left="6185" w:hanging="360"/>
      </w:pPr>
    </w:lvl>
    <w:lvl w:ilvl="8" w:tplc="041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21C835AC"/>
    <w:multiLevelType w:val="hybridMultilevel"/>
    <w:tmpl w:val="1742C66A"/>
    <w:lvl w:ilvl="0" w:tplc="450C6A3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0B6979"/>
    <w:multiLevelType w:val="hybridMultilevel"/>
    <w:tmpl w:val="6D527B5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360D03"/>
    <w:multiLevelType w:val="hybridMultilevel"/>
    <w:tmpl w:val="C2C0CA98"/>
    <w:lvl w:ilvl="0" w:tplc="DB18DF3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C5096F"/>
    <w:multiLevelType w:val="hybridMultilevel"/>
    <w:tmpl w:val="B62AE81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274177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EA76CF"/>
    <w:multiLevelType w:val="hybridMultilevel"/>
    <w:tmpl w:val="8AD6A7B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EC01897"/>
    <w:multiLevelType w:val="hybridMultilevel"/>
    <w:tmpl w:val="729AE4F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972C19"/>
    <w:multiLevelType w:val="hybridMultilevel"/>
    <w:tmpl w:val="873C6A62"/>
    <w:lvl w:ilvl="0" w:tplc="A282EFFE">
      <w:start w:val="1"/>
      <w:numFmt w:val="lowerLetter"/>
      <w:lvlText w:val="%1)"/>
      <w:lvlJc w:val="left"/>
      <w:pPr>
        <w:ind w:left="1505" w:hanging="360"/>
      </w:pPr>
      <w:rPr>
        <w:rFonts w:eastAsia="Calibri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225" w:hanging="360"/>
      </w:pPr>
    </w:lvl>
    <w:lvl w:ilvl="2" w:tplc="041A001B" w:tentative="1">
      <w:start w:val="1"/>
      <w:numFmt w:val="lowerRoman"/>
      <w:lvlText w:val="%3."/>
      <w:lvlJc w:val="right"/>
      <w:pPr>
        <w:ind w:left="2945" w:hanging="180"/>
      </w:pPr>
    </w:lvl>
    <w:lvl w:ilvl="3" w:tplc="041A000F" w:tentative="1">
      <w:start w:val="1"/>
      <w:numFmt w:val="decimal"/>
      <w:lvlText w:val="%4."/>
      <w:lvlJc w:val="left"/>
      <w:pPr>
        <w:ind w:left="3665" w:hanging="360"/>
      </w:pPr>
    </w:lvl>
    <w:lvl w:ilvl="4" w:tplc="041A0019" w:tentative="1">
      <w:start w:val="1"/>
      <w:numFmt w:val="lowerLetter"/>
      <w:lvlText w:val="%5."/>
      <w:lvlJc w:val="left"/>
      <w:pPr>
        <w:ind w:left="4385" w:hanging="360"/>
      </w:pPr>
    </w:lvl>
    <w:lvl w:ilvl="5" w:tplc="041A001B" w:tentative="1">
      <w:start w:val="1"/>
      <w:numFmt w:val="lowerRoman"/>
      <w:lvlText w:val="%6."/>
      <w:lvlJc w:val="right"/>
      <w:pPr>
        <w:ind w:left="5105" w:hanging="180"/>
      </w:pPr>
    </w:lvl>
    <w:lvl w:ilvl="6" w:tplc="041A000F" w:tentative="1">
      <w:start w:val="1"/>
      <w:numFmt w:val="decimal"/>
      <w:lvlText w:val="%7."/>
      <w:lvlJc w:val="left"/>
      <w:pPr>
        <w:ind w:left="5825" w:hanging="360"/>
      </w:pPr>
    </w:lvl>
    <w:lvl w:ilvl="7" w:tplc="041A0019" w:tentative="1">
      <w:start w:val="1"/>
      <w:numFmt w:val="lowerLetter"/>
      <w:lvlText w:val="%8."/>
      <w:lvlJc w:val="left"/>
      <w:pPr>
        <w:ind w:left="6545" w:hanging="360"/>
      </w:pPr>
    </w:lvl>
    <w:lvl w:ilvl="8" w:tplc="041A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4" w15:restartNumberingAfterBreak="0">
    <w:nsid w:val="40F122F8"/>
    <w:multiLevelType w:val="hybridMultilevel"/>
    <w:tmpl w:val="7AB2844C"/>
    <w:lvl w:ilvl="0" w:tplc="C1F0B8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EA5F21"/>
    <w:multiLevelType w:val="hybridMultilevel"/>
    <w:tmpl w:val="2A3EF82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3932A1"/>
    <w:multiLevelType w:val="hybridMultilevel"/>
    <w:tmpl w:val="0D803628"/>
    <w:lvl w:ilvl="0" w:tplc="E7983BCA">
      <w:start w:val="1"/>
      <w:numFmt w:val="decimal"/>
      <w:lvlText w:val="%1."/>
      <w:lvlJc w:val="left"/>
      <w:pPr>
        <w:ind w:left="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CA179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0C157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CEB20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74363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88876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8E041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7C1C6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FA537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05E67C1"/>
    <w:multiLevelType w:val="hybridMultilevel"/>
    <w:tmpl w:val="50E84B52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528D3225"/>
    <w:multiLevelType w:val="hybridMultilevel"/>
    <w:tmpl w:val="272E6CD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A06995"/>
    <w:multiLevelType w:val="hybridMultilevel"/>
    <w:tmpl w:val="6A628E2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2031DA"/>
    <w:multiLevelType w:val="hybridMultilevel"/>
    <w:tmpl w:val="6C601F4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D677F27"/>
    <w:multiLevelType w:val="hybridMultilevel"/>
    <w:tmpl w:val="E5A0B46A"/>
    <w:lvl w:ilvl="0" w:tplc="041A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32" w15:restartNumberingAfterBreak="0">
    <w:nsid w:val="5D6F28A4"/>
    <w:multiLevelType w:val="hybridMultilevel"/>
    <w:tmpl w:val="25F802D8"/>
    <w:lvl w:ilvl="0" w:tplc="87CE94C8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5DAA1472"/>
    <w:multiLevelType w:val="hybridMultilevel"/>
    <w:tmpl w:val="C59216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05070C"/>
    <w:multiLevelType w:val="hybridMultilevel"/>
    <w:tmpl w:val="7F78B22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0C6EA1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CD3B78"/>
    <w:multiLevelType w:val="hybridMultilevel"/>
    <w:tmpl w:val="ACC2FE0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3F7EED"/>
    <w:multiLevelType w:val="hybridMultilevel"/>
    <w:tmpl w:val="49E2BB2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966D63"/>
    <w:multiLevelType w:val="hybridMultilevel"/>
    <w:tmpl w:val="5866B44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2E55AC"/>
    <w:multiLevelType w:val="hybridMultilevel"/>
    <w:tmpl w:val="F5320FDE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2B31A10"/>
    <w:multiLevelType w:val="hybridMultilevel"/>
    <w:tmpl w:val="0CEAC880"/>
    <w:lvl w:ilvl="0" w:tplc="E272E37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905D97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D5245"/>
    <w:multiLevelType w:val="hybridMultilevel"/>
    <w:tmpl w:val="08FC1E5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902BA2"/>
    <w:multiLevelType w:val="hybridMultilevel"/>
    <w:tmpl w:val="272E6CD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9722AC"/>
    <w:multiLevelType w:val="hybridMultilevel"/>
    <w:tmpl w:val="0F1267D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1200D3C">
      <w:start w:val="1"/>
      <w:numFmt w:val="decimal"/>
      <w:lvlText w:val="%2."/>
      <w:lvlJc w:val="left"/>
      <w:pPr>
        <w:ind w:left="1770" w:hanging="690"/>
      </w:pPr>
      <w:rPr>
        <w:rFonts w:hint="default"/>
        <w:color w:val="auto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D95F64"/>
    <w:multiLevelType w:val="hybridMultilevel"/>
    <w:tmpl w:val="247067B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C701648"/>
    <w:multiLevelType w:val="hybridMultilevel"/>
    <w:tmpl w:val="DC4284D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9"/>
  </w:num>
  <w:num w:numId="3">
    <w:abstractNumId w:val="32"/>
  </w:num>
  <w:num w:numId="4">
    <w:abstractNumId w:val="14"/>
  </w:num>
  <w:num w:numId="5">
    <w:abstractNumId w:val="16"/>
  </w:num>
  <w:num w:numId="6">
    <w:abstractNumId w:val="41"/>
  </w:num>
  <w:num w:numId="7">
    <w:abstractNumId w:val="2"/>
  </w:num>
  <w:num w:numId="8">
    <w:abstractNumId w:val="20"/>
  </w:num>
  <w:num w:numId="9">
    <w:abstractNumId w:val="35"/>
  </w:num>
  <w:num w:numId="10">
    <w:abstractNumId w:val="23"/>
  </w:num>
  <w:num w:numId="11">
    <w:abstractNumId w:val="31"/>
  </w:num>
  <w:num w:numId="12">
    <w:abstractNumId w:val="15"/>
  </w:num>
  <w:num w:numId="13">
    <w:abstractNumId w:val="37"/>
  </w:num>
  <w:num w:numId="14">
    <w:abstractNumId w:val="10"/>
  </w:num>
  <w:num w:numId="15">
    <w:abstractNumId w:val="6"/>
  </w:num>
  <w:num w:numId="16">
    <w:abstractNumId w:val="26"/>
  </w:num>
  <w:num w:numId="17">
    <w:abstractNumId w:val="11"/>
  </w:num>
  <w:num w:numId="18">
    <w:abstractNumId w:val="44"/>
  </w:num>
  <w:num w:numId="19">
    <w:abstractNumId w:val="18"/>
  </w:num>
  <w:num w:numId="20">
    <w:abstractNumId w:val="40"/>
  </w:num>
  <w:num w:numId="21">
    <w:abstractNumId w:val="5"/>
  </w:num>
  <w:num w:numId="22">
    <w:abstractNumId w:val="34"/>
  </w:num>
  <w:num w:numId="23">
    <w:abstractNumId w:val="4"/>
  </w:num>
  <w:num w:numId="24">
    <w:abstractNumId w:val="36"/>
  </w:num>
  <w:num w:numId="25">
    <w:abstractNumId w:val="24"/>
  </w:num>
  <w:num w:numId="26">
    <w:abstractNumId w:val="21"/>
  </w:num>
  <w:num w:numId="27">
    <w:abstractNumId w:val="38"/>
  </w:num>
  <w:num w:numId="28">
    <w:abstractNumId w:val="30"/>
  </w:num>
  <w:num w:numId="29">
    <w:abstractNumId w:val="46"/>
  </w:num>
  <w:num w:numId="30">
    <w:abstractNumId w:val="13"/>
  </w:num>
  <w:num w:numId="31">
    <w:abstractNumId w:val="25"/>
  </w:num>
  <w:num w:numId="32">
    <w:abstractNumId w:val="8"/>
  </w:num>
  <w:num w:numId="33">
    <w:abstractNumId w:val="7"/>
  </w:num>
  <w:num w:numId="34">
    <w:abstractNumId w:val="17"/>
  </w:num>
  <w:num w:numId="35">
    <w:abstractNumId w:val="1"/>
  </w:num>
  <w:num w:numId="36">
    <w:abstractNumId w:val="22"/>
  </w:num>
  <w:num w:numId="37">
    <w:abstractNumId w:val="42"/>
  </w:num>
  <w:num w:numId="38">
    <w:abstractNumId w:val="33"/>
  </w:num>
  <w:num w:numId="39">
    <w:abstractNumId w:val="28"/>
  </w:num>
  <w:num w:numId="40">
    <w:abstractNumId w:val="43"/>
  </w:num>
  <w:num w:numId="41">
    <w:abstractNumId w:val="45"/>
  </w:num>
  <w:num w:numId="42">
    <w:abstractNumId w:val="3"/>
  </w:num>
  <w:num w:numId="43">
    <w:abstractNumId w:val="39"/>
  </w:num>
  <w:num w:numId="44">
    <w:abstractNumId w:val="12"/>
  </w:num>
  <w:num w:numId="45">
    <w:abstractNumId w:val="27"/>
  </w:num>
  <w:num w:numId="46">
    <w:abstractNumId w:val="29"/>
  </w:num>
  <w:num w:numId="47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F2"/>
    <w:rsid w:val="00001958"/>
    <w:rsid w:val="00001A53"/>
    <w:rsid w:val="00003E76"/>
    <w:rsid w:val="00004352"/>
    <w:rsid w:val="0001385E"/>
    <w:rsid w:val="000254B9"/>
    <w:rsid w:val="00025592"/>
    <w:rsid w:val="000268BD"/>
    <w:rsid w:val="00043599"/>
    <w:rsid w:val="000503D1"/>
    <w:rsid w:val="0005740B"/>
    <w:rsid w:val="00061199"/>
    <w:rsid w:val="00062361"/>
    <w:rsid w:val="000716E2"/>
    <w:rsid w:val="0008773A"/>
    <w:rsid w:val="0009227C"/>
    <w:rsid w:val="00093454"/>
    <w:rsid w:val="00095327"/>
    <w:rsid w:val="000B30AF"/>
    <w:rsid w:val="000B6915"/>
    <w:rsid w:val="000C4EC3"/>
    <w:rsid w:val="000C6A3D"/>
    <w:rsid w:val="000D0BD4"/>
    <w:rsid w:val="000D1208"/>
    <w:rsid w:val="000E0C1A"/>
    <w:rsid w:val="000E3E2E"/>
    <w:rsid w:val="000F6844"/>
    <w:rsid w:val="00101872"/>
    <w:rsid w:val="00101973"/>
    <w:rsid w:val="001045F0"/>
    <w:rsid w:val="00112A89"/>
    <w:rsid w:val="00113D9F"/>
    <w:rsid w:val="001148B2"/>
    <w:rsid w:val="001161F5"/>
    <w:rsid w:val="0012641E"/>
    <w:rsid w:val="00153FA4"/>
    <w:rsid w:val="00164221"/>
    <w:rsid w:val="0016435A"/>
    <w:rsid w:val="00164C25"/>
    <w:rsid w:val="001677B5"/>
    <w:rsid w:val="00171015"/>
    <w:rsid w:val="0017247A"/>
    <w:rsid w:val="001742F8"/>
    <w:rsid w:val="001759CF"/>
    <w:rsid w:val="001764D0"/>
    <w:rsid w:val="0018008F"/>
    <w:rsid w:val="00182613"/>
    <w:rsid w:val="0019055C"/>
    <w:rsid w:val="00191E64"/>
    <w:rsid w:val="00192348"/>
    <w:rsid w:val="0019469B"/>
    <w:rsid w:val="00196146"/>
    <w:rsid w:val="001A24B9"/>
    <w:rsid w:val="001A31E6"/>
    <w:rsid w:val="001A43B1"/>
    <w:rsid w:val="001B0A01"/>
    <w:rsid w:val="001B5D2B"/>
    <w:rsid w:val="001C0685"/>
    <w:rsid w:val="001D0B23"/>
    <w:rsid w:val="001D2026"/>
    <w:rsid w:val="001E17DF"/>
    <w:rsid w:val="001E7D3B"/>
    <w:rsid w:val="001F0C86"/>
    <w:rsid w:val="00202638"/>
    <w:rsid w:val="00214B5E"/>
    <w:rsid w:val="00214B6E"/>
    <w:rsid w:val="002243A9"/>
    <w:rsid w:val="00226021"/>
    <w:rsid w:val="002316E7"/>
    <w:rsid w:val="002360CE"/>
    <w:rsid w:val="0024668E"/>
    <w:rsid w:val="002471EB"/>
    <w:rsid w:val="00255FAC"/>
    <w:rsid w:val="00256014"/>
    <w:rsid w:val="002620F7"/>
    <w:rsid w:val="00264425"/>
    <w:rsid w:val="00270EC2"/>
    <w:rsid w:val="002739B1"/>
    <w:rsid w:val="00276702"/>
    <w:rsid w:val="00281D98"/>
    <w:rsid w:val="00286FAD"/>
    <w:rsid w:val="00291922"/>
    <w:rsid w:val="00297F3E"/>
    <w:rsid w:val="002B1229"/>
    <w:rsid w:val="002B312F"/>
    <w:rsid w:val="002B5C46"/>
    <w:rsid w:val="002B5E4E"/>
    <w:rsid w:val="002C408A"/>
    <w:rsid w:val="002D0339"/>
    <w:rsid w:val="002D7BD6"/>
    <w:rsid w:val="002E0262"/>
    <w:rsid w:val="002E45A5"/>
    <w:rsid w:val="002E462D"/>
    <w:rsid w:val="002F39DC"/>
    <w:rsid w:val="00303C71"/>
    <w:rsid w:val="003041E4"/>
    <w:rsid w:val="00313934"/>
    <w:rsid w:val="0031467D"/>
    <w:rsid w:val="003149D4"/>
    <w:rsid w:val="00316574"/>
    <w:rsid w:val="00320F35"/>
    <w:rsid w:val="003322A9"/>
    <w:rsid w:val="00332838"/>
    <w:rsid w:val="00334A85"/>
    <w:rsid w:val="00342F01"/>
    <w:rsid w:val="0034397B"/>
    <w:rsid w:val="00350568"/>
    <w:rsid w:val="00360791"/>
    <w:rsid w:val="0036313F"/>
    <w:rsid w:val="00372C8B"/>
    <w:rsid w:val="00373B3D"/>
    <w:rsid w:val="003867F9"/>
    <w:rsid w:val="00386E6A"/>
    <w:rsid w:val="00395527"/>
    <w:rsid w:val="00397A44"/>
    <w:rsid w:val="003A2169"/>
    <w:rsid w:val="003A40B8"/>
    <w:rsid w:val="003B4591"/>
    <w:rsid w:val="003C16A9"/>
    <w:rsid w:val="003C3996"/>
    <w:rsid w:val="003D1164"/>
    <w:rsid w:val="003D6B72"/>
    <w:rsid w:val="003E15E3"/>
    <w:rsid w:val="003E57AD"/>
    <w:rsid w:val="003E77B3"/>
    <w:rsid w:val="003F0678"/>
    <w:rsid w:val="003F073E"/>
    <w:rsid w:val="003F2CF1"/>
    <w:rsid w:val="003F778C"/>
    <w:rsid w:val="0040166E"/>
    <w:rsid w:val="004269C5"/>
    <w:rsid w:val="0043206F"/>
    <w:rsid w:val="004335F9"/>
    <w:rsid w:val="00434F77"/>
    <w:rsid w:val="004362A2"/>
    <w:rsid w:val="00440583"/>
    <w:rsid w:val="00445B40"/>
    <w:rsid w:val="0044688B"/>
    <w:rsid w:val="004503E3"/>
    <w:rsid w:val="00463D1E"/>
    <w:rsid w:val="00472B89"/>
    <w:rsid w:val="00474D83"/>
    <w:rsid w:val="0047770F"/>
    <w:rsid w:val="004842E0"/>
    <w:rsid w:val="00484BA1"/>
    <w:rsid w:val="004869FB"/>
    <w:rsid w:val="00490B8F"/>
    <w:rsid w:val="004A0538"/>
    <w:rsid w:val="004A4330"/>
    <w:rsid w:val="004B774A"/>
    <w:rsid w:val="004C2562"/>
    <w:rsid w:val="004C41C6"/>
    <w:rsid w:val="004C590A"/>
    <w:rsid w:val="004E24F8"/>
    <w:rsid w:val="004E2F10"/>
    <w:rsid w:val="004F0781"/>
    <w:rsid w:val="004F113A"/>
    <w:rsid w:val="00505056"/>
    <w:rsid w:val="005071A0"/>
    <w:rsid w:val="00510683"/>
    <w:rsid w:val="00511C27"/>
    <w:rsid w:val="005135F2"/>
    <w:rsid w:val="005148BF"/>
    <w:rsid w:val="005159C5"/>
    <w:rsid w:val="00533A57"/>
    <w:rsid w:val="00534F95"/>
    <w:rsid w:val="005515FD"/>
    <w:rsid w:val="005571A1"/>
    <w:rsid w:val="00561828"/>
    <w:rsid w:val="005708A2"/>
    <w:rsid w:val="00580142"/>
    <w:rsid w:val="00593544"/>
    <w:rsid w:val="00597A97"/>
    <w:rsid w:val="005A2801"/>
    <w:rsid w:val="005A3A30"/>
    <w:rsid w:val="005A762B"/>
    <w:rsid w:val="005B5304"/>
    <w:rsid w:val="005B6288"/>
    <w:rsid w:val="005C09AC"/>
    <w:rsid w:val="005C17BD"/>
    <w:rsid w:val="005E099D"/>
    <w:rsid w:val="005E4E4D"/>
    <w:rsid w:val="005E6295"/>
    <w:rsid w:val="005E6FF6"/>
    <w:rsid w:val="00600C53"/>
    <w:rsid w:val="0060605C"/>
    <w:rsid w:val="00610418"/>
    <w:rsid w:val="00612134"/>
    <w:rsid w:val="00612FC6"/>
    <w:rsid w:val="00614EC7"/>
    <w:rsid w:val="00615AFB"/>
    <w:rsid w:val="006212FE"/>
    <w:rsid w:val="006216EC"/>
    <w:rsid w:val="006220CA"/>
    <w:rsid w:val="006341EA"/>
    <w:rsid w:val="006409E1"/>
    <w:rsid w:val="006462AA"/>
    <w:rsid w:val="006523F4"/>
    <w:rsid w:val="00655FD3"/>
    <w:rsid w:val="006577BE"/>
    <w:rsid w:val="00660D11"/>
    <w:rsid w:val="00661240"/>
    <w:rsid w:val="00672068"/>
    <w:rsid w:val="006731FE"/>
    <w:rsid w:val="00673252"/>
    <w:rsid w:val="00674BDF"/>
    <w:rsid w:val="00675622"/>
    <w:rsid w:val="00694E78"/>
    <w:rsid w:val="006A3401"/>
    <w:rsid w:val="006A3FD7"/>
    <w:rsid w:val="006A6130"/>
    <w:rsid w:val="006C701A"/>
    <w:rsid w:val="006C7B65"/>
    <w:rsid w:val="006D674D"/>
    <w:rsid w:val="006E1718"/>
    <w:rsid w:val="006F1796"/>
    <w:rsid w:val="006F35CF"/>
    <w:rsid w:val="006F3942"/>
    <w:rsid w:val="006F4073"/>
    <w:rsid w:val="006F431C"/>
    <w:rsid w:val="006F7710"/>
    <w:rsid w:val="007018A6"/>
    <w:rsid w:val="00703D39"/>
    <w:rsid w:val="0072546F"/>
    <w:rsid w:val="00725813"/>
    <w:rsid w:val="00730540"/>
    <w:rsid w:val="007351BB"/>
    <w:rsid w:val="007368DB"/>
    <w:rsid w:val="007448BD"/>
    <w:rsid w:val="00753E49"/>
    <w:rsid w:val="007566A9"/>
    <w:rsid w:val="00756F8C"/>
    <w:rsid w:val="0076027B"/>
    <w:rsid w:val="0077208E"/>
    <w:rsid w:val="007748A0"/>
    <w:rsid w:val="00775378"/>
    <w:rsid w:val="00777573"/>
    <w:rsid w:val="00781FD0"/>
    <w:rsid w:val="00786493"/>
    <w:rsid w:val="00786528"/>
    <w:rsid w:val="00795373"/>
    <w:rsid w:val="007963AE"/>
    <w:rsid w:val="007A0CB7"/>
    <w:rsid w:val="007A13AA"/>
    <w:rsid w:val="007A20F9"/>
    <w:rsid w:val="007A2FE0"/>
    <w:rsid w:val="007A7AAF"/>
    <w:rsid w:val="007B774A"/>
    <w:rsid w:val="007C70E0"/>
    <w:rsid w:val="007C7E2D"/>
    <w:rsid w:val="007D1403"/>
    <w:rsid w:val="007E2FCA"/>
    <w:rsid w:val="007E308C"/>
    <w:rsid w:val="007E3E05"/>
    <w:rsid w:val="007E5144"/>
    <w:rsid w:val="007E78DE"/>
    <w:rsid w:val="007F0D8D"/>
    <w:rsid w:val="007F5C5F"/>
    <w:rsid w:val="00801352"/>
    <w:rsid w:val="00802028"/>
    <w:rsid w:val="0080368F"/>
    <w:rsid w:val="00804ABE"/>
    <w:rsid w:val="00810C7C"/>
    <w:rsid w:val="0081492E"/>
    <w:rsid w:val="00816895"/>
    <w:rsid w:val="00820C5F"/>
    <w:rsid w:val="008257EB"/>
    <w:rsid w:val="008274F9"/>
    <w:rsid w:val="00831988"/>
    <w:rsid w:val="00833479"/>
    <w:rsid w:val="00840DA8"/>
    <w:rsid w:val="008512AF"/>
    <w:rsid w:val="008520DB"/>
    <w:rsid w:val="00856FFE"/>
    <w:rsid w:val="00863BA1"/>
    <w:rsid w:val="00870B8A"/>
    <w:rsid w:val="00875520"/>
    <w:rsid w:val="0087621C"/>
    <w:rsid w:val="00881705"/>
    <w:rsid w:val="00883A53"/>
    <w:rsid w:val="008938A1"/>
    <w:rsid w:val="00897AF2"/>
    <w:rsid w:val="008B0ECA"/>
    <w:rsid w:val="008B5271"/>
    <w:rsid w:val="008B6461"/>
    <w:rsid w:val="008E0416"/>
    <w:rsid w:val="008E28C8"/>
    <w:rsid w:val="008E67EF"/>
    <w:rsid w:val="008E7765"/>
    <w:rsid w:val="008F17C0"/>
    <w:rsid w:val="008F3A37"/>
    <w:rsid w:val="008F4B78"/>
    <w:rsid w:val="00901B92"/>
    <w:rsid w:val="009031A8"/>
    <w:rsid w:val="00905835"/>
    <w:rsid w:val="00915BB3"/>
    <w:rsid w:val="00915C2D"/>
    <w:rsid w:val="00941765"/>
    <w:rsid w:val="009418D5"/>
    <w:rsid w:val="0095312D"/>
    <w:rsid w:val="00956861"/>
    <w:rsid w:val="00967C15"/>
    <w:rsid w:val="009807D6"/>
    <w:rsid w:val="00980EDF"/>
    <w:rsid w:val="00982C5F"/>
    <w:rsid w:val="009836C9"/>
    <w:rsid w:val="00997FD2"/>
    <w:rsid w:val="009A0ECE"/>
    <w:rsid w:val="009A17F4"/>
    <w:rsid w:val="009A332B"/>
    <w:rsid w:val="009A405E"/>
    <w:rsid w:val="009A75C7"/>
    <w:rsid w:val="009B7C12"/>
    <w:rsid w:val="009B7F4A"/>
    <w:rsid w:val="009D7C93"/>
    <w:rsid w:val="009E2C50"/>
    <w:rsid w:val="00A0022D"/>
    <w:rsid w:val="00A028F9"/>
    <w:rsid w:val="00A03478"/>
    <w:rsid w:val="00A06BEB"/>
    <w:rsid w:val="00A110C9"/>
    <w:rsid w:val="00A156B2"/>
    <w:rsid w:val="00A17795"/>
    <w:rsid w:val="00A2053E"/>
    <w:rsid w:val="00A259A7"/>
    <w:rsid w:val="00A375F3"/>
    <w:rsid w:val="00A412DD"/>
    <w:rsid w:val="00A43BB1"/>
    <w:rsid w:val="00A46CCA"/>
    <w:rsid w:val="00A64F0F"/>
    <w:rsid w:val="00A6545F"/>
    <w:rsid w:val="00A730DF"/>
    <w:rsid w:val="00A7311C"/>
    <w:rsid w:val="00A77ACF"/>
    <w:rsid w:val="00A80E30"/>
    <w:rsid w:val="00A84324"/>
    <w:rsid w:val="00A93A69"/>
    <w:rsid w:val="00AB17C0"/>
    <w:rsid w:val="00AB3EEB"/>
    <w:rsid w:val="00AC4D0A"/>
    <w:rsid w:val="00AC50F5"/>
    <w:rsid w:val="00AC6DED"/>
    <w:rsid w:val="00AD2346"/>
    <w:rsid w:val="00AD309F"/>
    <w:rsid w:val="00AE1CB2"/>
    <w:rsid w:val="00AE2705"/>
    <w:rsid w:val="00AE44B2"/>
    <w:rsid w:val="00AE6477"/>
    <w:rsid w:val="00B11F0E"/>
    <w:rsid w:val="00B12411"/>
    <w:rsid w:val="00B17D4A"/>
    <w:rsid w:val="00B21A78"/>
    <w:rsid w:val="00B21CB1"/>
    <w:rsid w:val="00B25FE4"/>
    <w:rsid w:val="00B2684C"/>
    <w:rsid w:val="00B3733F"/>
    <w:rsid w:val="00B4055E"/>
    <w:rsid w:val="00B41E4C"/>
    <w:rsid w:val="00B529B9"/>
    <w:rsid w:val="00B54BAE"/>
    <w:rsid w:val="00B6126F"/>
    <w:rsid w:val="00B66254"/>
    <w:rsid w:val="00B671A9"/>
    <w:rsid w:val="00B728D5"/>
    <w:rsid w:val="00B738C7"/>
    <w:rsid w:val="00B878B0"/>
    <w:rsid w:val="00B90C19"/>
    <w:rsid w:val="00B96AA6"/>
    <w:rsid w:val="00BA57EB"/>
    <w:rsid w:val="00BA5AE9"/>
    <w:rsid w:val="00BB6B88"/>
    <w:rsid w:val="00BC61A5"/>
    <w:rsid w:val="00BD1380"/>
    <w:rsid w:val="00BD3AA6"/>
    <w:rsid w:val="00BE14E7"/>
    <w:rsid w:val="00BE612D"/>
    <w:rsid w:val="00BF030F"/>
    <w:rsid w:val="00BF421A"/>
    <w:rsid w:val="00C014F8"/>
    <w:rsid w:val="00C07209"/>
    <w:rsid w:val="00C13045"/>
    <w:rsid w:val="00C1378B"/>
    <w:rsid w:val="00C13BB4"/>
    <w:rsid w:val="00C17818"/>
    <w:rsid w:val="00C220F8"/>
    <w:rsid w:val="00C30789"/>
    <w:rsid w:val="00C322A2"/>
    <w:rsid w:val="00C32B82"/>
    <w:rsid w:val="00C3590D"/>
    <w:rsid w:val="00C42F6F"/>
    <w:rsid w:val="00C4487B"/>
    <w:rsid w:val="00C45AA2"/>
    <w:rsid w:val="00C52FB4"/>
    <w:rsid w:val="00C55828"/>
    <w:rsid w:val="00C55AC0"/>
    <w:rsid w:val="00C66B34"/>
    <w:rsid w:val="00C80439"/>
    <w:rsid w:val="00C813FF"/>
    <w:rsid w:val="00C819BD"/>
    <w:rsid w:val="00C823BE"/>
    <w:rsid w:val="00C83695"/>
    <w:rsid w:val="00CA569D"/>
    <w:rsid w:val="00CB05DA"/>
    <w:rsid w:val="00CB1D8A"/>
    <w:rsid w:val="00CB4CD4"/>
    <w:rsid w:val="00CC143B"/>
    <w:rsid w:val="00CD2580"/>
    <w:rsid w:val="00CD3108"/>
    <w:rsid w:val="00CD372B"/>
    <w:rsid w:val="00CE3DD5"/>
    <w:rsid w:val="00CE710F"/>
    <w:rsid w:val="00CE7B43"/>
    <w:rsid w:val="00CF3B46"/>
    <w:rsid w:val="00D02413"/>
    <w:rsid w:val="00D0468B"/>
    <w:rsid w:val="00D14457"/>
    <w:rsid w:val="00D17AD0"/>
    <w:rsid w:val="00D208D5"/>
    <w:rsid w:val="00D33EF0"/>
    <w:rsid w:val="00D35A50"/>
    <w:rsid w:val="00D50392"/>
    <w:rsid w:val="00D50D73"/>
    <w:rsid w:val="00D550AC"/>
    <w:rsid w:val="00D553DF"/>
    <w:rsid w:val="00D555CE"/>
    <w:rsid w:val="00D55CD2"/>
    <w:rsid w:val="00D5713D"/>
    <w:rsid w:val="00D60538"/>
    <w:rsid w:val="00D62220"/>
    <w:rsid w:val="00D62ADC"/>
    <w:rsid w:val="00D6671D"/>
    <w:rsid w:val="00D74BE7"/>
    <w:rsid w:val="00D87391"/>
    <w:rsid w:val="00D90881"/>
    <w:rsid w:val="00D92854"/>
    <w:rsid w:val="00D968EE"/>
    <w:rsid w:val="00DA4627"/>
    <w:rsid w:val="00DA721F"/>
    <w:rsid w:val="00DB6377"/>
    <w:rsid w:val="00DB66A8"/>
    <w:rsid w:val="00DC4BBF"/>
    <w:rsid w:val="00DC76D3"/>
    <w:rsid w:val="00DD1619"/>
    <w:rsid w:val="00DD2433"/>
    <w:rsid w:val="00DD3355"/>
    <w:rsid w:val="00DE050F"/>
    <w:rsid w:val="00DE4DFB"/>
    <w:rsid w:val="00DE57A1"/>
    <w:rsid w:val="00DE5F90"/>
    <w:rsid w:val="00DF0CD0"/>
    <w:rsid w:val="00DF0F20"/>
    <w:rsid w:val="00DF1DE4"/>
    <w:rsid w:val="00DF3FFF"/>
    <w:rsid w:val="00DF4F1C"/>
    <w:rsid w:val="00E00810"/>
    <w:rsid w:val="00E04EFB"/>
    <w:rsid w:val="00E07871"/>
    <w:rsid w:val="00E120EE"/>
    <w:rsid w:val="00E12E50"/>
    <w:rsid w:val="00E23935"/>
    <w:rsid w:val="00E24192"/>
    <w:rsid w:val="00E36861"/>
    <w:rsid w:val="00E5157A"/>
    <w:rsid w:val="00E70FF2"/>
    <w:rsid w:val="00E72B80"/>
    <w:rsid w:val="00E73CAF"/>
    <w:rsid w:val="00E74E72"/>
    <w:rsid w:val="00E769AF"/>
    <w:rsid w:val="00E7731C"/>
    <w:rsid w:val="00E8151C"/>
    <w:rsid w:val="00E81E39"/>
    <w:rsid w:val="00E85238"/>
    <w:rsid w:val="00E87489"/>
    <w:rsid w:val="00E9549F"/>
    <w:rsid w:val="00EA28F7"/>
    <w:rsid w:val="00EA3CD4"/>
    <w:rsid w:val="00EA4E1F"/>
    <w:rsid w:val="00EA5AA8"/>
    <w:rsid w:val="00EB3717"/>
    <w:rsid w:val="00EB72E4"/>
    <w:rsid w:val="00EC4305"/>
    <w:rsid w:val="00ED2F15"/>
    <w:rsid w:val="00ED4147"/>
    <w:rsid w:val="00ED613B"/>
    <w:rsid w:val="00ED7B87"/>
    <w:rsid w:val="00EE5110"/>
    <w:rsid w:val="00EF7949"/>
    <w:rsid w:val="00F21C93"/>
    <w:rsid w:val="00F24DAA"/>
    <w:rsid w:val="00F27C9A"/>
    <w:rsid w:val="00F32D0F"/>
    <w:rsid w:val="00F3455B"/>
    <w:rsid w:val="00F35F73"/>
    <w:rsid w:val="00F54E12"/>
    <w:rsid w:val="00F711C1"/>
    <w:rsid w:val="00F71325"/>
    <w:rsid w:val="00F7536F"/>
    <w:rsid w:val="00F82ACA"/>
    <w:rsid w:val="00F852EE"/>
    <w:rsid w:val="00F85808"/>
    <w:rsid w:val="00F85B28"/>
    <w:rsid w:val="00F920F4"/>
    <w:rsid w:val="00F94B6F"/>
    <w:rsid w:val="00F97122"/>
    <w:rsid w:val="00FA41AD"/>
    <w:rsid w:val="00FA7F2B"/>
    <w:rsid w:val="00FB3A51"/>
    <w:rsid w:val="00FB5220"/>
    <w:rsid w:val="00FB5693"/>
    <w:rsid w:val="00FC0219"/>
    <w:rsid w:val="00FC1428"/>
    <w:rsid w:val="00FD096A"/>
    <w:rsid w:val="00FD1C22"/>
    <w:rsid w:val="00FD4E32"/>
    <w:rsid w:val="00FD5DDE"/>
    <w:rsid w:val="00FD7566"/>
    <w:rsid w:val="00FE2ABB"/>
    <w:rsid w:val="00FE4180"/>
    <w:rsid w:val="00FF4E9F"/>
    <w:rsid w:val="00FF550D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61A0A"/>
  <w15:docId w15:val="{9C3C7856-6C91-404E-9EB0-3B83A543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808"/>
  </w:style>
  <w:style w:type="paragraph" w:styleId="Heading1">
    <w:name w:val="heading 1"/>
    <w:basedOn w:val="Normal"/>
    <w:next w:val="Normal"/>
    <w:link w:val="Heading1Char"/>
    <w:uiPriority w:val="9"/>
    <w:qFormat/>
    <w:rsid w:val="00A731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03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418"/>
  </w:style>
  <w:style w:type="paragraph" w:styleId="Footer">
    <w:name w:val="footer"/>
    <w:basedOn w:val="Normal"/>
    <w:link w:val="Foot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418"/>
  </w:style>
  <w:style w:type="character" w:customStyle="1" w:styleId="Heading1Char">
    <w:name w:val="Heading 1 Char"/>
    <w:basedOn w:val="DefaultParagraphFont"/>
    <w:link w:val="Heading1"/>
    <w:uiPriority w:val="9"/>
    <w:rsid w:val="00A73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B5C56-04D0-420D-BEAC-26A4368F7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6199</Words>
  <Characters>35337</Characters>
  <Application>Microsoft Office Word</Application>
  <DocSecurity>0</DocSecurity>
  <Lines>294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 Butković</dc:creator>
  <cp:lastModifiedBy>Vesna Posavec</cp:lastModifiedBy>
  <cp:revision>3</cp:revision>
  <cp:lastPrinted>2017-09-25T07:46:00Z</cp:lastPrinted>
  <dcterms:created xsi:type="dcterms:W3CDTF">2018-01-03T13:59:00Z</dcterms:created>
  <dcterms:modified xsi:type="dcterms:W3CDTF">2018-02-05T13:34:00Z</dcterms:modified>
</cp:coreProperties>
</file>