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3DCF" w:rsidRPr="001A3DCF" w:rsidRDefault="001A3DCF" w:rsidP="001A3D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1A3DC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Z A P I S N I K</w:t>
      </w:r>
    </w:p>
    <w:p w:rsidR="001A3DCF" w:rsidRPr="001A3DCF" w:rsidRDefault="001A3DCF" w:rsidP="001A3DCF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1A3DC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   sa 38. sjednice Vijeća Gradske  četvrti </w:t>
      </w:r>
      <w:proofErr w:type="spellStart"/>
      <w:r w:rsidRPr="001A3DC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Stenjevec</w:t>
      </w:r>
      <w:proofErr w:type="spellEnd"/>
    </w:p>
    <w:p w:rsidR="001A3DCF" w:rsidRPr="001A3DCF" w:rsidRDefault="001A3DCF" w:rsidP="001A3DC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1A3DC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održane 13. srpnja 2020. u 17,30 sati</w:t>
      </w:r>
    </w:p>
    <w:p w:rsidR="001A3DCF" w:rsidRPr="001A3DCF" w:rsidRDefault="001A3DCF" w:rsidP="001A3DC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1A3DC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u velikoj dvorani PU </w:t>
      </w:r>
      <w:proofErr w:type="spellStart"/>
      <w:r w:rsidRPr="001A3DC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Susedgrad</w:t>
      </w:r>
      <w:proofErr w:type="spellEnd"/>
    </w:p>
    <w:p w:rsidR="001A3DCF" w:rsidRPr="001A3DCF" w:rsidRDefault="001A3DCF" w:rsidP="001A3DC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1A3DCF" w:rsidRPr="001A3DCF" w:rsidRDefault="001A3DCF" w:rsidP="001A3D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:rsidR="001A3DCF" w:rsidRPr="001A3DCF" w:rsidRDefault="001A3DCF" w:rsidP="001A3D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Sjednicom predsjedava predsjednik VGČ </w:t>
      </w:r>
      <w:proofErr w:type="spellStart"/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>Stenjevec</w:t>
      </w:r>
      <w:proofErr w:type="spellEnd"/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Željko </w:t>
      </w:r>
      <w:proofErr w:type="spellStart"/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>Jeger</w:t>
      </w:r>
      <w:proofErr w:type="spellEnd"/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1A3DCF" w:rsidRPr="001A3DCF" w:rsidRDefault="001A3DCF" w:rsidP="001A3DC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A3DCF" w:rsidRPr="001A3DCF" w:rsidRDefault="001A3DCF" w:rsidP="001A3DC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Evidentiranjem članova utvrđeno je da je nazočno 18 članova Vijeća. </w:t>
      </w:r>
    </w:p>
    <w:p w:rsidR="001A3DCF" w:rsidRPr="001A3DCF" w:rsidRDefault="001A3DCF" w:rsidP="001A3D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A3DCF" w:rsidRPr="001A3DCF" w:rsidRDefault="001A3DCF" w:rsidP="001A3DC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A3DC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NAZOČNI </w:t>
      </w:r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: Željko </w:t>
      </w:r>
      <w:proofErr w:type="spellStart"/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>Jeger</w:t>
      </w:r>
      <w:proofErr w:type="spellEnd"/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Jure Šarić, Vlado Kovačević, Domagoj Duvančić, </w:t>
      </w:r>
      <w:proofErr w:type="spellStart"/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>Dominko</w:t>
      </w:r>
      <w:proofErr w:type="spellEnd"/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Filipović, Gordana Osman,  Ana Borčić, Marko Milanović Litre, Zoran </w:t>
      </w:r>
      <w:proofErr w:type="spellStart"/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>Šplajt</w:t>
      </w:r>
      <w:proofErr w:type="spellEnd"/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 Tomislav Palac, Vladimir Andrić, </w:t>
      </w:r>
      <w:proofErr w:type="spellStart"/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>Mojmir</w:t>
      </w:r>
      <w:proofErr w:type="spellEnd"/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>Šoić</w:t>
      </w:r>
      <w:proofErr w:type="spellEnd"/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Slaven </w:t>
      </w:r>
      <w:proofErr w:type="spellStart"/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>Imre</w:t>
      </w:r>
      <w:proofErr w:type="spellEnd"/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>, Davor Stanković, Zoran Perić, Ivan Zelenić</w:t>
      </w:r>
      <w:r w:rsidRPr="001A3DCF">
        <w:rPr>
          <w:rFonts w:ascii="Times New Roman" w:eastAsia="Times New Roman" w:hAnsi="Times New Roman" w:cs="Times New Roman"/>
          <w:lang w:eastAsia="hr-HR"/>
        </w:rPr>
        <w:t xml:space="preserve">, Marko </w:t>
      </w:r>
      <w:proofErr w:type="spellStart"/>
      <w:r w:rsidRPr="001A3DCF">
        <w:rPr>
          <w:rFonts w:ascii="Times New Roman" w:eastAsia="Times New Roman" w:hAnsi="Times New Roman" w:cs="Times New Roman"/>
          <w:lang w:eastAsia="hr-HR"/>
        </w:rPr>
        <w:t>Sladoljev</w:t>
      </w:r>
      <w:proofErr w:type="spellEnd"/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 Vladimir </w:t>
      </w:r>
      <w:proofErr w:type="spellStart"/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>Ferdelji</w:t>
      </w:r>
      <w:proofErr w:type="spellEnd"/>
    </w:p>
    <w:p w:rsidR="001A3DCF" w:rsidRPr="001A3DCF" w:rsidRDefault="001A3DCF" w:rsidP="001A3DC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</w:p>
    <w:p w:rsidR="001A3DCF" w:rsidRPr="001A3DCF" w:rsidRDefault="001A3DCF" w:rsidP="001A3DC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1A3DCF">
        <w:rPr>
          <w:rFonts w:ascii="Times New Roman" w:eastAsia="Times New Roman" w:hAnsi="Times New Roman" w:cs="Times New Roman"/>
          <w:b/>
          <w:lang w:eastAsia="hr-HR"/>
        </w:rPr>
        <w:t>NENAZOČNI</w:t>
      </w:r>
      <w:r w:rsidRPr="001A3DCF">
        <w:rPr>
          <w:rFonts w:ascii="Times New Roman" w:eastAsia="Times New Roman" w:hAnsi="Times New Roman" w:cs="Times New Roman"/>
          <w:lang w:eastAsia="hr-HR"/>
        </w:rPr>
        <w:t xml:space="preserve">: </w:t>
      </w:r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Stipe </w:t>
      </w:r>
      <w:proofErr w:type="spellStart"/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>Čular</w:t>
      </w:r>
      <w:proofErr w:type="spellEnd"/>
    </w:p>
    <w:p w:rsidR="001A3DCF" w:rsidRPr="001A3DCF" w:rsidRDefault="001A3DCF" w:rsidP="001A3DC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</w:pPr>
      <w:r w:rsidRPr="001A3DCF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ab/>
        <w:t xml:space="preserve">    </w:t>
      </w:r>
    </w:p>
    <w:p w:rsidR="001A3DCF" w:rsidRPr="001A3DCF" w:rsidRDefault="001A3DCF" w:rsidP="001A3D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A3DC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OSTALI NAZOČNI</w:t>
      </w:r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>:  Kristina Starčević – voditeljica</w:t>
      </w:r>
    </w:p>
    <w:p w:rsidR="001A3DCF" w:rsidRPr="001A3DCF" w:rsidRDefault="001A3DCF" w:rsidP="001A3DCF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1A3DCF" w:rsidRPr="001A3DCF" w:rsidRDefault="001A3DCF" w:rsidP="001A3DCF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Predsjednik je pozdravio sve nazočne i zahvalio im što su se odazvali pozivu. Otvorio je raspravu o Zapisniku s 37. sjednice VGČ </w:t>
      </w:r>
      <w:proofErr w:type="spellStart"/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>Stenjevec</w:t>
      </w:r>
      <w:proofErr w:type="spellEnd"/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1A3DCF" w:rsidRPr="001A3DCF" w:rsidRDefault="001A3DCF" w:rsidP="001A3DCF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A3DCF" w:rsidRPr="001A3DCF" w:rsidRDefault="001A3DCF" w:rsidP="001A3DCF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Nije bilo prijavljenih za raspravu. Predsjednik je predložio glasovanje o verifikaciji Zapisnika s 37. Sjednice VGČ </w:t>
      </w:r>
      <w:proofErr w:type="spellStart"/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>Stenjevec</w:t>
      </w:r>
      <w:proofErr w:type="spellEnd"/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</w:p>
    <w:p w:rsidR="001A3DCF" w:rsidRPr="001A3DCF" w:rsidRDefault="001A3DCF" w:rsidP="001A3DCF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A3DCF" w:rsidRPr="001A3DCF" w:rsidRDefault="001A3DCF" w:rsidP="001A3DCF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1A3DC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Konstatira se da je jednoglasno sa 18 glasova „za“ verificiran Zapisnik s 37. Sjednice VGČ </w:t>
      </w:r>
      <w:proofErr w:type="spellStart"/>
      <w:r w:rsidRPr="001A3DC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Stenjevec</w:t>
      </w:r>
      <w:proofErr w:type="spellEnd"/>
      <w:r w:rsidRPr="001A3DC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.</w:t>
      </w:r>
    </w:p>
    <w:p w:rsidR="001A3DCF" w:rsidRPr="001A3DCF" w:rsidRDefault="001A3DCF" w:rsidP="001A3DCF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1A3DCF" w:rsidRPr="001A3DCF" w:rsidRDefault="001A3DCF" w:rsidP="001A3DCF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Predsjednik je predložio je dnevni red i nadopunu dnevnog reda točkom : „Prijedlog Zaključka o Nacrtu prijedloga Odluke o izradi izmjena i dopuna Prostornog plana Grada Zagreba“. Otvorio je raspravu. Nije bilo prijavljenih za raspravu. Predsjednik je predložio glasovanje o dnevnom redu. </w:t>
      </w:r>
    </w:p>
    <w:p w:rsidR="001A3DCF" w:rsidRPr="001A3DCF" w:rsidRDefault="001A3DCF" w:rsidP="001A3DCF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1A3DC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Konstatira se da je jednoglasno  sa 18 glasova „za“ usvojen slijedeći:</w:t>
      </w:r>
    </w:p>
    <w:p w:rsidR="001A3DCF" w:rsidRPr="001A3DCF" w:rsidRDefault="001A3DCF" w:rsidP="001A3DCF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A3DCF" w:rsidRPr="001A3DCF" w:rsidRDefault="001A3DCF" w:rsidP="001A3DCF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A3DC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DNEVNI RED</w:t>
      </w:r>
    </w:p>
    <w:p w:rsidR="001A3DCF" w:rsidRPr="001A3DCF" w:rsidRDefault="001A3DCF" w:rsidP="001A3DCF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1A3DCF" w:rsidRPr="001A3DCF" w:rsidRDefault="001A3DCF" w:rsidP="001A3DCF">
      <w:pPr>
        <w:numPr>
          <w:ilvl w:val="0"/>
          <w:numId w:val="1"/>
        </w:num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Prijedlog zaključka o izmjeni Plana komunalnih aktivnosti Gradske četvrti </w:t>
      </w:r>
      <w:proofErr w:type="spellStart"/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>Stenjevec</w:t>
      </w:r>
      <w:proofErr w:type="spellEnd"/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 2020.</w:t>
      </w:r>
    </w:p>
    <w:p w:rsidR="001A3DCF" w:rsidRPr="001A3DCF" w:rsidRDefault="001A3DCF" w:rsidP="001A3DCF">
      <w:pPr>
        <w:numPr>
          <w:ilvl w:val="0"/>
          <w:numId w:val="1"/>
        </w:num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Prometna problematika na području Gradske četvrti </w:t>
      </w:r>
      <w:proofErr w:type="spellStart"/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>Stenjevec</w:t>
      </w:r>
      <w:proofErr w:type="spellEnd"/>
    </w:p>
    <w:p w:rsidR="001A3DCF" w:rsidRPr="001A3DCF" w:rsidRDefault="001A3DCF" w:rsidP="001A3DCF">
      <w:pPr>
        <w:numPr>
          <w:ilvl w:val="0"/>
          <w:numId w:val="1"/>
        </w:num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zaključka o Nacrtu prijedloga Odluke o izradi izmjena i dopuna Prostornog plana Grada Zagreba</w:t>
      </w:r>
    </w:p>
    <w:p w:rsidR="001A3DCF" w:rsidRPr="001A3DCF" w:rsidRDefault="001A3DCF" w:rsidP="001A3DCF">
      <w:pPr>
        <w:numPr>
          <w:ilvl w:val="0"/>
          <w:numId w:val="1"/>
        </w:num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>Informacije, pitanja i prijedlozi</w:t>
      </w:r>
    </w:p>
    <w:p w:rsidR="001A3DCF" w:rsidRPr="001A3DCF" w:rsidRDefault="001A3DCF" w:rsidP="001A3DCF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A3DCF" w:rsidRPr="001A3DCF" w:rsidRDefault="001A3DCF" w:rsidP="001A3DCF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A3DCF" w:rsidRPr="001A3DCF" w:rsidRDefault="001A3DCF" w:rsidP="001A3DCF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1A3DC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Točka 1. </w:t>
      </w:r>
    </w:p>
    <w:p w:rsidR="001A3DCF" w:rsidRPr="001A3DCF" w:rsidRDefault="001A3DCF" w:rsidP="001A3DCF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A3DCF" w:rsidRPr="001A3DCF" w:rsidRDefault="001A3DCF" w:rsidP="001A3DCF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1A3DC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Prijedlog zaključka o izmjeni Plana komunalnih aktivnosti Gradske četvrti </w:t>
      </w:r>
      <w:proofErr w:type="spellStart"/>
      <w:r w:rsidRPr="001A3DC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Stenjevec</w:t>
      </w:r>
      <w:proofErr w:type="spellEnd"/>
      <w:r w:rsidRPr="001A3DC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u 2020.</w:t>
      </w:r>
    </w:p>
    <w:p w:rsidR="001A3DCF" w:rsidRPr="001A3DCF" w:rsidRDefault="001A3DCF" w:rsidP="001A3DCF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A3DCF" w:rsidRPr="001A3DCF" w:rsidRDefault="001A3DCF" w:rsidP="001A3DCF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Predsjednik je otvorio raspravu i ukratko obrazložio izmjene u odnosu na prethodno usvojeni Plan. </w:t>
      </w:r>
    </w:p>
    <w:p w:rsidR="001A3DCF" w:rsidRPr="001A3DCF" w:rsidRDefault="001A3DCF" w:rsidP="001A3DCF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A3DCF" w:rsidRPr="001A3DCF" w:rsidRDefault="001A3DCF" w:rsidP="001A3DCF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 raspravi su sudjelovali Vladimir Andrić, Zoran </w:t>
      </w:r>
      <w:proofErr w:type="spellStart"/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>Šplajt</w:t>
      </w:r>
      <w:proofErr w:type="spellEnd"/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Tomislav Palac, Kristina Starčević. Nakon provedene rasprave predsjednik je predložio glasovanje o prijedlogu. </w:t>
      </w:r>
    </w:p>
    <w:p w:rsidR="001A3DCF" w:rsidRPr="001A3DCF" w:rsidRDefault="001A3DCF" w:rsidP="001A3DCF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A3DCF" w:rsidRPr="001A3DCF" w:rsidRDefault="001A3DCF" w:rsidP="001A3DCF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1A3DC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lastRenderedPageBreak/>
        <w:t xml:space="preserve">Konstatira se da je s 10 glasova „za“ i 8 „suzdržanih“ usvojen Zaključak o izmjena Plana komunalnih aktivnosti Gradske četvrti </w:t>
      </w:r>
      <w:proofErr w:type="spellStart"/>
      <w:r w:rsidRPr="001A3DC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Stenjevec</w:t>
      </w:r>
      <w:proofErr w:type="spellEnd"/>
      <w:r w:rsidRPr="001A3DC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u 2020. i nalazi se u prilogu Zapisnika. </w:t>
      </w:r>
    </w:p>
    <w:p w:rsidR="001A3DCF" w:rsidRPr="001A3DCF" w:rsidRDefault="001A3DCF" w:rsidP="001A3DCF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A3DCF" w:rsidRPr="001A3DCF" w:rsidRDefault="001A3DCF" w:rsidP="001A3DCF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A3DCF" w:rsidRPr="001A3DCF" w:rsidRDefault="001A3DCF" w:rsidP="001A3DCF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1A3DCF" w:rsidRPr="001A3DCF" w:rsidRDefault="001A3DCF" w:rsidP="001A3DCF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1A3DC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Točka 2.</w:t>
      </w:r>
    </w:p>
    <w:p w:rsidR="001A3DCF" w:rsidRPr="001A3DCF" w:rsidRDefault="001A3DCF" w:rsidP="001A3DCF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1A3DCF" w:rsidRPr="001A3DCF" w:rsidRDefault="001A3DCF" w:rsidP="001A3DCF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1A3DC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Prometna problematika na području Gradske četvrti </w:t>
      </w:r>
      <w:proofErr w:type="spellStart"/>
      <w:r w:rsidRPr="001A3DC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Stenjevec</w:t>
      </w:r>
      <w:proofErr w:type="spellEnd"/>
    </w:p>
    <w:p w:rsidR="001A3DCF" w:rsidRPr="001A3DCF" w:rsidRDefault="001A3DCF" w:rsidP="001A3DCF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A3DCF" w:rsidRPr="001A3DCF" w:rsidRDefault="001A3DCF" w:rsidP="001A3DCF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Predsjednik je dao riječ Domagoju Duvančiću, voditelju radnog tijela za obavljanje poslova iz područja prometa. </w:t>
      </w:r>
    </w:p>
    <w:p w:rsidR="001A3DCF" w:rsidRPr="001A3DCF" w:rsidRDefault="001A3DCF" w:rsidP="001A3DCF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A3DCF" w:rsidRPr="001A3DCF" w:rsidRDefault="001A3DCF" w:rsidP="001A3DCF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Domagoj  Duvančić obrazložio je prijedloge Zaključaka o prometnoj problematici i iznio stav radnog tijela. </w:t>
      </w:r>
    </w:p>
    <w:p w:rsidR="001A3DCF" w:rsidRPr="001A3DCF" w:rsidRDefault="001A3DCF" w:rsidP="001A3DCF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A3DCF" w:rsidRPr="001A3DCF" w:rsidRDefault="001A3DCF" w:rsidP="001A3DCF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Predsjednik je nakon izlaganja Domagoja Duvančića predložio glasovanje o prijedlozima. </w:t>
      </w:r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br/>
      </w:r>
    </w:p>
    <w:p w:rsidR="001A3DCF" w:rsidRPr="001A3DCF" w:rsidRDefault="001A3DCF" w:rsidP="001A3DCF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Konstatira se da su sa 17 glasova „za“ i 1 „suzdržanim“ usvojeni slijedeći: </w:t>
      </w:r>
    </w:p>
    <w:p w:rsidR="001A3DCF" w:rsidRPr="001A3DCF" w:rsidRDefault="001A3DCF" w:rsidP="001A3DCF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A3DCF" w:rsidRPr="001A3DCF" w:rsidRDefault="001A3DCF" w:rsidP="001A3DCF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>2.1.</w:t>
      </w:r>
    </w:p>
    <w:p w:rsidR="001A3DCF" w:rsidRPr="001A3DCF" w:rsidRDefault="001A3DCF" w:rsidP="001A3DCF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Z A K LJ U Č A K</w:t>
      </w:r>
    </w:p>
    <w:p w:rsidR="001A3DCF" w:rsidRPr="001A3DCF" w:rsidRDefault="001A3DCF" w:rsidP="001A3DCF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</w:t>
      </w:r>
      <w:proofErr w:type="spellStart"/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>Stenjevec</w:t>
      </w:r>
      <w:proofErr w:type="spellEnd"/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traži iscrtavanje parkirnih mjesta u koso i prometnih linija u ulici </w:t>
      </w:r>
      <w:proofErr w:type="spellStart"/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>Dubravica</w:t>
      </w:r>
      <w:proofErr w:type="spellEnd"/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</w:p>
    <w:p w:rsidR="001A3DCF" w:rsidRPr="001A3DCF" w:rsidRDefault="001A3DCF" w:rsidP="001A3DCF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A3DCF" w:rsidRPr="001A3DCF" w:rsidRDefault="001A3DCF" w:rsidP="001A3DCF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>2.2.</w:t>
      </w:r>
    </w:p>
    <w:p w:rsidR="001A3DCF" w:rsidRPr="001A3DCF" w:rsidRDefault="001A3DCF" w:rsidP="001A3DCF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Z A K LJ U Č A K</w:t>
      </w:r>
    </w:p>
    <w:p w:rsidR="001A3DCF" w:rsidRPr="001A3DCF" w:rsidRDefault="001A3DCF" w:rsidP="001A3DCF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</w:t>
      </w:r>
      <w:proofErr w:type="spellStart"/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>Stenjevec</w:t>
      </w:r>
      <w:proofErr w:type="spellEnd"/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traži postavljanje prometnih stupića na ulazu na šetnicu kod pješačkog prijelaza na križanju Ulice </w:t>
      </w:r>
      <w:proofErr w:type="spellStart"/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>I.B</w:t>
      </w:r>
      <w:proofErr w:type="spellEnd"/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Mažuranić i Ulice M. </w:t>
      </w:r>
      <w:proofErr w:type="spellStart"/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>Matošeca</w:t>
      </w:r>
      <w:proofErr w:type="spellEnd"/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</w:p>
    <w:p w:rsidR="001A3DCF" w:rsidRPr="001A3DCF" w:rsidRDefault="001A3DCF" w:rsidP="001A3DCF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A3DCF" w:rsidRPr="001A3DCF" w:rsidRDefault="001A3DCF" w:rsidP="001A3DCF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>2.3.</w:t>
      </w:r>
    </w:p>
    <w:p w:rsidR="001A3DCF" w:rsidRPr="001A3DCF" w:rsidRDefault="001A3DCF" w:rsidP="001A3DCF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Z A K LJ U Č A K </w:t>
      </w:r>
    </w:p>
    <w:p w:rsidR="001A3DCF" w:rsidRPr="001A3DCF" w:rsidRDefault="001A3DCF" w:rsidP="001A3DCF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</w:t>
      </w:r>
      <w:proofErr w:type="spellStart"/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>Stenjevec</w:t>
      </w:r>
      <w:proofErr w:type="spellEnd"/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traži postavljanje prometnih znakova B36 „zabrana zaustavljanja i parkiranja“ s dopunskim pločama E08 „pauk“ u ulici Vilima </w:t>
      </w:r>
      <w:proofErr w:type="spellStart"/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>Korajca</w:t>
      </w:r>
      <w:proofErr w:type="spellEnd"/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3. </w:t>
      </w:r>
    </w:p>
    <w:p w:rsidR="001A3DCF" w:rsidRPr="001A3DCF" w:rsidRDefault="001A3DCF" w:rsidP="001A3DCF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A3DCF" w:rsidRPr="001A3DCF" w:rsidRDefault="001A3DCF" w:rsidP="001A3DCF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>2.4.</w:t>
      </w:r>
    </w:p>
    <w:p w:rsidR="001A3DCF" w:rsidRPr="001A3DCF" w:rsidRDefault="001A3DCF" w:rsidP="001A3DCF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A3DCF" w:rsidRPr="001A3DCF" w:rsidRDefault="001A3DCF" w:rsidP="001A3DCF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</w:t>
      </w:r>
      <w:proofErr w:type="spellStart"/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>Stenjevec</w:t>
      </w:r>
      <w:proofErr w:type="spellEnd"/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traži postavljanje prometnih znakova B36 „zabrana zaustavljanja i parkiranja“ s dopunskim pločama E08 „pauk“ na Samoborskoj cesti 220.</w:t>
      </w:r>
    </w:p>
    <w:p w:rsidR="001A3DCF" w:rsidRPr="001A3DCF" w:rsidRDefault="001A3DCF" w:rsidP="001A3DCF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A3DCF" w:rsidRPr="001A3DCF" w:rsidRDefault="001A3DCF" w:rsidP="001A3DCF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>2.5.</w:t>
      </w:r>
    </w:p>
    <w:p w:rsidR="001A3DCF" w:rsidRPr="001A3DCF" w:rsidRDefault="001A3DCF" w:rsidP="001A3DCF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A3DCF" w:rsidRPr="001A3DCF" w:rsidRDefault="001A3DCF" w:rsidP="001A3DCF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</w:t>
      </w:r>
      <w:proofErr w:type="spellStart"/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>Stenjevec</w:t>
      </w:r>
      <w:proofErr w:type="spellEnd"/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traži postavljanje prometnih znakova B36 „zabrana zaustavljanja i parkiranja“ u ulici </w:t>
      </w:r>
      <w:proofErr w:type="spellStart"/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>Pavlenski</w:t>
      </w:r>
      <w:proofErr w:type="spellEnd"/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put.</w:t>
      </w:r>
    </w:p>
    <w:p w:rsidR="001A3DCF" w:rsidRPr="001A3DCF" w:rsidRDefault="001A3DCF" w:rsidP="001A3DCF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A3DCF" w:rsidRPr="001A3DCF" w:rsidRDefault="001A3DCF" w:rsidP="001A3DCF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>2.6.</w:t>
      </w:r>
    </w:p>
    <w:p w:rsidR="001A3DCF" w:rsidRPr="001A3DCF" w:rsidRDefault="001A3DCF" w:rsidP="001A3DCF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A3DCF" w:rsidRPr="001A3DCF" w:rsidRDefault="001A3DCF" w:rsidP="001A3DCF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</w:t>
      </w:r>
      <w:proofErr w:type="spellStart"/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>Stenjevec</w:t>
      </w:r>
      <w:proofErr w:type="spellEnd"/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traži postavljanje znaka ograničenja brzine, postavljanje znaka za pješačku i biciklističku stazu i micanje znaka zabrane parkiranja i zaustavljanja u Ulici Hrvatskih branitelja. </w:t>
      </w:r>
    </w:p>
    <w:p w:rsidR="001A3DCF" w:rsidRPr="001A3DCF" w:rsidRDefault="001A3DCF" w:rsidP="001A3DCF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A3DCF" w:rsidRPr="001A3DCF" w:rsidRDefault="001A3DCF" w:rsidP="001A3DCF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A3DCF" w:rsidRPr="001A3DCF" w:rsidRDefault="001A3DCF" w:rsidP="001A3DCF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A3DCF" w:rsidRPr="001A3DCF" w:rsidRDefault="001A3DCF" w:rsidP="001A3DCF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>2.7.</w:t>
      </w:r>
    </w:p>
    <w:p w:rsidR="001A3DCF" w:rsidRPr="001A3DCF" w:rsidRDefault="001A3DCF" w:rsidP="001A3DCF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A3DCF" w:rsidRPr="001A3DCF" w:rsidRDefault="001A3DCF" w:rsidP="001A3DCF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</w:t>
      </w:r>
      <w:proofErr w:type="spellStart"/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>Stenjevec</w:t>
      </w:r>
      <w:proofErr w:type="spellEnd"/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traži uklanjanje znaka B36 „zabrana zaustavljanje i parkiranja“ u ulici </w:t>
      </w:r>
      <w:proofErr w:type="spellStart"/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>Maršanići</w:t>
      </w:r>
      <w:proofErr w:type="spellEnd"/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postavljanje prometnih stupića oko dječjeg vrtića u ulici </w:t>
      </w:r>
      <w:proofErr w:type="spellStart"/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>Maršanići</w:t>
      </w:r>
      <w:proofErr w:type="spellEnd"/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</w:p>
    <w:p w:rsidR="001A3DCF" w:rsidRPr="001A3DCF" w:rsidRDefault="001A3DCF" w:rsidP="001A3DCF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A3DCF" w:rsidRPr="001A3DCF" w:rsidRDefault="001A3DCF" w:rsidP="001A3DCF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2.8. </w:t>
      </w:r>
    </w:p>
    <w:p w:rsidR="001A3DCF" w:rsidRPr="001A3DCF" w:rsidRDefault="001A3DCF" w:rsidP="001A3DCF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A3DCF" w:rsidRPr="001A3DCF" w:rsidRDefault="001A3DCF" w:rsidP="001A3DCF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</w:t>
      </w:r>
      <w:proofErr w:type="spellStart"/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>Stenjevec</w:t>
      </w:r>
      <w:proofErr w:type="spellEnd"/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traži upuštanje rubnjaka radi obilježavana pješačkog prijelaza u </w:t>
      </w:r>
    </w:p>
    <w:p w:rsidR="001A3DCF" w:rsidRPr="001A3DCF" w:rsidRDefault="001A3DCF" w:rsidP="001A3DCF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proofErr w:type="spellStart"/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>Poljačkoj</w:t>
      </w:r>
      <w:proofErr w:type="spellEnd"/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ulici. </w:t>
      </w:r>
    </w:p>
    <w:p w:rsidR="001A3DCF" w:rsidRPr="001A3DCF" w:rsidRDefault="001A3DCF" w:rsidP="001A3DCF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A3DCF" w:rsidRPr="001A3DCF" w:rsidRDefault="001A3DCF" w:rsidP="001A3DCF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1A3DC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Točka 3. </w:t>
      </w:r>
    </w:p>
    <w:p w:rsidR="001A3DCF" w:rsidRPr="001A3DCF" w:rsidRDefault="001A3DCF" w:rsidP="001A3DCF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A3DCF" w:rsidRPr="001A3DCF" w:rsidRDefault="001A3DCF" w:rsidP="001A3DCF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1A3DC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Prijedlog zaključka o Nacrtu prijedloga Odluke o izradi izmjena i dopuna Prostornog plana Grada Zagreba</w:t>
      </w:r>
    </w:p>
    <w:p w:rsidR="001A3DCF" w:rsidRPr="001A3DCF" w:rsidRDefault="001A3DCF" w:rsidP="001A3DCF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1A3DCF" w:rsidRPr="001A3DCF" w:rsidRDefault="001A3DCF" w:rsidP="001A3DCF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Predsjednik je otvorio raspravu. </w:t>
      </w:r>
    </w:p>
    <w:p w:rsidR="001A3DCF" w:rsidRPr="001A3DCF" w:rsidRDefault="001A3DCF" w:rsidP="001A3DCF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A3DCF" w:rsidRPr="001A3DCF" w:rsidRDefault="001A3DCF" w:rsidP="001A3DCF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Vladimir </w:t>
      </w:r>
      <w:proofErr w:type="spellStart"/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>Ferdelji</w:t>
      </w:r>
      <w:proofErr w:type="spellEnd"/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naveo je da su u prijedlogu važne tri stvari  i to pokretanje izrade prostornog plana, jedna je vezana na željeznički promet koji bi se trebao usmjeriti na obilaznicu i pitanje obnove Grada nakon potresa. Vijeće se treba uključiti kad dođe pravi prijedlog. </w:t>
      </w:r>
    </w:p>
    <w:p w:rsidR="001A3DCF" w:rsidRPr="001A3DCF" w:rsidRDefault="001A3DCF" w:rsidP="001A3DCF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A3DCF" w:rsidRPr="001A3DCF" w:rsidRDefault="001A3DCF" w:rsidP="001A3DCF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je zaključio raspravu i predložio glasovanje o prijedlogu zaključka.</w:t>
      </w:r>
    </w:p>
    <w:p w:rsidR="001A3DCF" w:rsidRPr="001A3DCF" w:rsidRDefault="001A3DCF" w:rsidP="001A3DCF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A3DCF" w:rsidRPr="001A3DCF" w:rsidRDefault="001A3DCF" w:rsidP="001A3DCF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Konstatira se da je većinom glasova i to s 15 glasova „za“, 1 „suzdržanim“ (Ivan Zelenić nije glasovao jer je napustio dvoranu) usvojen slijedeći: </w:t>
      </w:r>
    </w:p>
    <w:p w:rsidR="001A3DCF" w:rsidRPr="001A3DCF" w:rsidRDefault="001A3DCF" w:rsidP="001A3DCF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A3DCF" w:rsidRPr="001A3DCF" w:rsidRDefault="001A3DCF" w:rsidP="001A3DCF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          Z A K LJ U Č A K </w:t>
      </w:r>
    </w:p>
    <w:p w:rsidR="001A3DCF" w:rsidRPr="001A3DCF" w:rsidRDefault="001A3DCF" w:rsidP="001A3DCF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A3DCF" w:rsidRPr="001A3DCF" w:rsidRDefault="001A3DCF" w:rsidP="001A3DCF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</w:t>
      </w:r>
      <w:proofErr w:type="spellStart"/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>Stenjevec</w:t>
      </w:r>
      <w:proofErr w:type="spellEnd"/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suglasno je s Nacrtom prijedlog Odluke o izradi izmjena i dopuna Prostornog plana Grada Zagreba. </w:t>
      </w:r>
    </w:p>
    <w:p w:rsidR="001A3DCF" w:rsidRPr="001A3DCF" w:rsidRDefault="001A3DCF" w:rsidP="001A3DCF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1A3DCF" w:rsidRPr="001A3DCF" w:rsidRDefault="001A3DCF" w:rsidP="001A3DCF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1A3DC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Točka 4. </w:t>
      </w:r>
    </w:p>
    <w:p w:rsidR="001A3DCF" w:rsidRPr="001A3DCF" w:rsidRDefault="001A3DCF" w:rsidP="001A3DCF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1A3DCF" w:rsidRPr="001A3DCF" w:rsidRDefault="001A3DCF" w:rsidP="001A3DCF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1A3DC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Informacije, pitanja i prijedlozi</w:t>
      </w:r>
    </w:p>
    <w:p w:rsidR="001A3DCF" w:rsidRPr="001A3DCF" w:rsidRDefault="001A3DCF" w:rsidP="001A3DCF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1A3DCF" w:rsidRPr="001A3DCF" w:rsidRDefault="001A3DCF" w:rsidP="001A3DCF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Vladimir Andrić  naveo je da bi trebalo vratiti stupiće koje „Zagrebačke ceste“ miču i tako se otvara prostor dostavnim kamionima za parkiranje. </w:t>
      </w:r>
    </w:p>
    <w:p w:rsidR="001A3DCF" w:rsidRPr="001A3DCF" w:rsidRDefault="001A3DCF" w:rsidP="001A3DCF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A3DCF" w:rsidRPr="001A3DCF" w:rsidRDefault="001A3DCF" w:rsidP="001A3DCF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Gordana Osman postavila je upit da li je upućen dopis Hrvatskim vodama za popravak drvenih mostića preko potoka. </w:t>
      </w:r>
    </w:p>
    <w:p w:rsidR="001A3DCF" w:rsidRPr="001A3DCF" w:rsidRDefault="001A3DCF" w:rsidP="001A3DCF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A3DCF" w:rsidRPr="001A3DCF" w:rsidRDefault="001A3DCF" w:rsidP="001A3DCF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>Kristina Starčević navela je da je to već više puta zatraženo  ali još uvijek nismo dobili odgovor.</w:t>
      </w:r>
    </w:p>
    <w:p w:rsidR="001A3DCF" w:rsidRPr="001A3DCF" w:rsidRDefault="001A3DCF" w:rsidP="001A3DCF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A3DCF" w:rsidRPr="001A3DCF" w:rsidRDefault="001A3DCF" w:rsidP="001A3DCF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Zoran Perić iznio je primjedbu na rad komunalnih redara jer još uvijek nisu dostavili odgovor vezano uz ilegalno odlaganje i spaljivanje otpada. </w:t>
      </w:r>
    </w:p>
    <w:p w:rsidR="001A3DCF" w:rsidRPr="001A3DCF" w:rsidRDefault="001A3DCF" w:rsidP="001A3DCF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A3DCF" w:rsidRPr="001A3DCF" w:rsidRDefault="001A3DCF" w:rsidP="001A3DCF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Marko </w:t>
      </w:r>
      <w:proofErr w:type="spellStart"/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>Sladoljev</w:t>
      </w:r>
      <w:proofErr w:type="spellEnd"/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naveo je da se pokuša riješiti problem semafora na Šoljanovoj ulici jer semafori ne rade i to dovodi do opasnosti od sudara. Iznio je primjedbu od Udruge BBB koji su naveli da pojedine navijačke grafite rade skupine koje nisu članovi udruge. Udruga će za grafite dostavljati zahtjeve.</w:t>
      </w:r>
    </w:p>
    <w:p w:rsidR="001A3DCF" w:rsidRPr="001A3DCF" w:rsidRDefault="001A3DCF" w:rsidP="001A3DCF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A3DCF" w:rsidRPr="001A3DCF" w:rsidRDefault="001A3DCF" w:rsidP="001A3DCF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 xml:space="preserve">Vladimir </w:t>
      </w:r>
      <w:proofErr w:type="spellStart"/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>Ferdelji</w:t>
      </w:r>
      <w:proofErr w:type="spellEnd"/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izvijestio je nazočne da je na antikorupcijskom vijeću tema bila uređenje divljih odlagališta otpada. Komunalni redari bili su nazočni i konstatirali da oni ne mogu napraviti ništa. Vijeće je tražilo da se napravi analiza zakopanog otpada. Upućen je zahtjev državnom inspektoratu koji će narediti uzimanje uzoraka i analizu. </w:t>
      </w:r>
    </w:p>
    <w:p w:rsidR="001A3DCF" w:rsidRPr="001A3DCF" w:rsidRDefault="001A3DCF" w:rsidP="001A3DCF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A3DCF" w:rsidRPr="001A3DCF" w:rsidRDefault="001A3DCF" w:rsidP="001A3DCF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Davor Stanković ponovio je zahtjev za Zrinjevac da se vrate stupići na Trg hrvatskih pavlina kako bi se spriječilo parkiranje. </w:t>
      </w:r>
    </w:p>
    <w:p w:rsidR="001A3DCF" w:rsidRPr="001A3DCF" w:rsidRDefault="001A3DCF" w:rsidP="001A3DCF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A3DCF" w:rsidRPr="001A3DCF" w:rsidRDefault="001A3DCF" w:rsidP="001A3DCF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Zoran Perić naveo je da je članica VMO </w:t>
      </w:r>
      <w:proofErr w:type="spellStart"/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>Špansko</w:t>
      </w:r>
      <w:proofErr w:type="spellEnd"/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jug postavila upit zašto zahtjevi koji su tamo prošli nisu došli na VGČ, radi se o uništenom slivniku na Trgu 101. Brigade i pucanju spoja garaža sa nogostupom, te micanje zelenih otoka.</w:t>
      </w:r>
    </w:p>
    <w:p w:rsidR="001A3DCF" w:rsidRPr="001A3DCF" w:rsidRDefault="001A3DCF" w:rsidP="001A3DCF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A3DCF" w:rsidRPr="001A3DCF" w:rsidRDefault="001A3DCF" w:rsidP="001A3DCF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Predsjednik je odgovorio da se radi o zahtjevima VMO </w:t>
      </w:r>
      <w:proofErr w:type="spellStart"/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>Špansko</w:t>
      </w:r>
      <w:proofErr w:type="spellEnd"/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jug koji su proslijeđeni dalje, spoja garaža rješava se već tri godine i sad je i Gradonačelnik nakon obilaska dao nalog da se to riješi. </w:t>
      </w:r>
    </w:p>
    <w:p w:rsidR="001A3DCF" w:rsidRPr="001A3DCF" w:rsidRDefault="001A3DCF" w:rsidP="001A3DCF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A3DCF" w:rsidRPr="001A3DCF" w:rsidRDefault="001A3DCF" w:rsidP="001A3DCF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Tomislav Palac naveo je da bi u ulici </w:t>
      </w:r>
      <w:proofErr w:type="spellStart"/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>Špansko</w:t>
      </w:r>
      <w:proofErr w:type="spellEnd"/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 Gustava Krkleca trebalo hitno postaviti </w:t>
      </w:r>
      <w:proofErr w:type="spellStart"/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>uspornike</w:t>
      </w:r>
      <w:proofErr w:type="spellEnd"/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jer tamo jure automobili. </w:t>
      </w:r>
    </w:p>
    <w:p w:rsidR="001A3DCF" w:rsidRPr="001A3DCF" w:rsidRDefault="001A3DCF" w:rsidP="001A3DCF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A3DCF" w:rsidRPr="001A3DCF" w:rsidRDefault="001A3DCF" w:rsidP="001A3DCF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Predsjednik je naveo da postoji problem čije rješavanje je predloženo iz Grada vezano uz promet na području VMO Matija Gubec oko osnovne škole i vrtića. Došlo se do određenih rješenja. U Gradu se može naručiti prometna analiza za cijeli mjesni odbor. Analizira se svaka ulica i pronalaze se najbolja rješenja. Bilo bi dobro zatražiti od Grada analizu za neke mjesne odbore kako bi došli do najboljih prometnih rješenja. </w:t>
      </w:r>
    </w:p>
    <w:p w:rsidR="001A3DCF" w:rsidRPr="001A3DCF" w:rsidRDefault="001A3DCF" w:rsidP="001A3DCF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A3DCF" w:rsidRPr="001A3DCF" w:rsidRDefault="001A3DCF" w:rsidP="001A3DCF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Vladimir Andrić naveo je da bi trebalo zatražiti od prometne policije kažnjavanje nepropisnog parkiranja u okolini placa u </w:t>
      </w:r>
      <w:proofErr w:type="spellStart"/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>Španskom</w:t>
      </w:r>
      <w:proofErr w:type="spellEnd"/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</w:p>
    <w:p w:rsidR="001A3DCF" w:rsidRPr="001A3DCF" w:rsidRDefault="001A3DCF" w:rsidP="001A3DCF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A3DCF" w:rsidRPr="001A3DCF" w:rsidRDefault="001A3DCF" w:rsidP="001A3DCF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Zoran </w:t>
      </w:r>
      <w:proofErr w:type="spellStart"/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>Šplajt</w:t>
      </w:r>
      <w:proofErr w:type="spellEnd"/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naveo je da se može naručiti prometna analiza ali je problem prometa u cijelom zapadnom dijelu Grada Zagreba. Treba iskoristiti postojeće rješenja za rasterećenje prometa i spoja s centrom Grada. </w:t>
      </w:r>
    </w:p>
    <w:p w:rsidR="001A3DCF" w:rsidRPr="001A3DCF" w:rsidRDefault="001A3DCF" w:rsidP="001A3DCF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A3DCF" w:rsidRPr="001A3DCF" w:rsidRDefault="001A3DCF" w:rsidP="001A3DCF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A3DCF" w:rsidRPr="001A3DCF" w:rsidRDefault="001A3DCF" w:rsidP="001A3DCF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A3DC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ab/>
      </w:r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Završeno u 18,30 sati.</w:t>
      </w:r>
    </w:p>
    <w:p w:rsidR="001A3DCF" w:rsidRPr="001A3DCF" w:rsidRDefault="001A3DCF" w:rsidP="001A3DCF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A3DCF" w:rsidRPr="001A3DCF" w:rsidRDefault="001A3DCF" w:rsidP="001A3DCF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>Napomena: sjednica je fonografski snimana.</w:t>
      </w:r>
    </w:p>
    <w:p w:rsidR="001A3DCF" w:rsidRPr="001A3DCF" w:rsidRDefault="001A3DCF" w:rsidP="001A3DCF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A3DCF" w:rsidRPr="001A3DCF" w:rsidRDefault="001A3DCF" w:rsidP="001A3DCF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>Zapisničar:</w:t>
      </w:r>
    </w:p>
    <w:p w:rsidR="001A3DCF" w:rsidRPr="001A3DCF" w:rsidRDefault="001A3DCF" w:rsidP="001A3DCF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>Jadranka Gobac</w:t>
      </w:r>
    </w:p>
    <w:p w:rsidR="001A3DCF" w:rsidRPr="001A3DCF" w:rsidRDefault="001A3DCF" w:rsidP="001A3DCF">
      <w:pPr>
        <w:spacing w:after="0" w:line="240" w:lineRule="auto"/>
        <w:ind w:left="5040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</w:t>
      </w:r>
    </w:p>
    <w:p w:rsidR="001A3DCF" w:rsidRPr="001A3DCF" w:rsidRDefault="001A3DCF" w:rsidP="001A3DCF">
      <w:pPr>
        <w:spacing w:after="0" w:line="240" w:lineRule="auto"/>
        <w:ind w:left="5040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Vijeća Gradske četvrti </w:t>
      </w:r>
      <w:proofErr w:type="spellStart"/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>Stenjevec</w:t>
      </w:r>
      <w:proofErr w:type="spellEnd"/>
    </w:p>
    <w:p w:rsidR="001A3DCF" w:rsidRPr="001A3DCF" w:rsidRDefault="001A3DCF" w:rsidP="001A3DCF">
      <w:pPr>
        <w:spacing w:after="0" w:line="240" w:lineRule="auto"/>
        <w:ind w:left="5040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Željko </w:t>
      </w:r>
      <w:proofErr w:type="spellStart"/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>Jeger</w:t>
      </w:r>
      <w:proofErr w:type="spellEnd"/>
      <w:r w:rsidRPr="001A3D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:rsidR="00E866D0" w:rsidRPr="001A3DCF" w:rsidRDefault="00E866D0" w:rsidP="001A3DCF">
      <w:bookmarkStart w:id="0" w:name="_GoBack"/>
      <w:bookmarkEnd w:id="0"/>
    </w:p>
    <w:sectPr w:rsidR="00E866D0" w:rsidRPr="001A3DCF" w:rsidSect="00E91B83">
      <w:footerReference w:type="default" r:id="rId6"/>
      <w:pgSz w:w="11906" w:h="16838"/>
      <w:pgMar w:top="993" w:right="991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7C48" w:rsidRDefault="001A3DCF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C17C48" w:rsidRDefault="001A3DCF">
    <w:pPr>
      <w:pStyle w:val="Footer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E83D2C"/>
    <w:multiLevelType w:val="hybridMultilevel"/>
    <w:tmpl w:val="99A2735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66D0"/>
    <w:rsid w:val="001A3DCF"/>
    <w:rsid w:val="00E866D0"/>
    <w:rsid w:val="00ED0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866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1A3DC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FooterChar">
    <w:name w:val="Footer Char"/>
    <w:basedOn w:val="DefaultParagraphFont"/>
    <w:link w:val="Footer"/>
    <w:uiPriority w:val="99"/>
    <w:rsid w:val="001A3DCF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866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1A3DC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FooterChar">
    <w:name w:val="Footer Char"/>
    <w:basedOn w:val="DefaultParagraphFont"/>
    <w:link w:val="Footer"/>
    <w:uiPriority w:val="99"/>
    <w:rsid w:val="001A3DCF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1161</Words>
  <Characters>6622</Characters>
  <Application>Microsoft Office Word</Application>
  <DocSecurity>0</DocSecurity>
  <Lines>55</Lines>
  <Paragraphs>15</Paragraphs>
  <ScaleCrop>false</ScaleCrop>
  <Company>Grad Zagreb</Company>
  <LinksUpToDate>false</LinksUpToDate>
  <CharactersWithSpaces>7768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Jadranka Gobac</dc:creator>
  <cp:keywords/>
  <dc:description/>
  <cp:lastModifiedBy>Jadranka Gobac</cp:lastModifiedBy>
  <cp:revision>2</cp:revision>
  <dcterms:created xsi:type="dcterms:W3CDTF">2020-08-06T08:21:00Z</dcterms:created>
  <dcterms:modified xsi:type="dcterms:W3CDTF">2020-10-01T07:55:00Z</dcterms:modified>
</cp:coreProperties>
</file>