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0B83" w:rsidRDefault="00201F46" w:rsidP="00201F46">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201F46" w:rsidRDefault="00201F46" w:rsidP="00201F46">
      <w:pPr>
        <w:spacing w:after="0" w:line="240" w:lineRule="auto"/>
        <w:jc w:val="center"/>
        <w:rPr>
          <w:rFonts w:ascii="Times New Roman" w:hAnsi="Times New Roman" w:cs="Times New Roman"/>
          <w:b/>
          <w:sz w:val="28"/>
        </w:rPr>
      </w:pPr>
      <w:r>
        <w:rPr>
          <w:rFonts w:ascii="Times New Roman" w:hAnsi="Times New Roman" w:cs="Times New Roman"/>
          <w:b/>
          <w:sz w:val="28"/>
        </w:rPr>
        <w:t xml:space="preserve">3. sjednice Vijeća Gradske četvrti Sesvete </w:t>
      </w:r>
    </w:p>
    <w:p w:rsidR="00201F46" w:rsidRDefault="00201F46" w:rsidP="00201F46">
      <w:pPr>
        <w:spacing w:after="0" w:line="240" w:lineRule="auto"/>
        <w:jc w:val="center"/>
        <w:rPr>
          <w:rFonts w:ascii="Times New Roman" w:hAnsi="Times New Roman" w:cs="Times New Roman"/>
          <w:b/>
          <w:sz w:val="28"/>
        </w:rPr>
      </w:pPr>
      <w:r>
        <w:rPr>
          <w:rFonts w:ascii="Times New Roman" w:hAnsi="Times New Roman" w:cs="Times New Roman"/>
          <w:b/>
          <w:sz w:val="28"/>
        </w:rPr>
        <w:t xml:space="preserve">održane 29. kolovoza 2017. u P.U. Sesvete, Gradska četvrt Sesvete, Trg D. </w:t>
      </w:r>
      <w:proofErr w:type="spellStart"/>
      <w:r>
        <w:rPr>
          <w:rFonts w:ascii="Times New Roman" w:hAnsi="Times New Roman" w:cs="Times New Roman"/>
          <w:b/>
          <w:sz w:val="28"/>
        </w:rPr>
        <w:t>Domjanića</w:t>
      </w:r>
      <w:proofErr w:type="spellEnd"/>
      <w:r>
        <w:rPr>
          <w:rFonts w:ascii="Times New Roman" w:hAnsi="Times New Roman" w:cs="Times New Roman"/>
          <w:b/>
          <w:sz w:val="28"/>
        </w:rPr>
        <w:t xml:space="preserve"> 4/II, soba 23 s početkom u 17,00 sati</w:t>
      </w:r>
    </w:p>
    <w:p w:rsidR="00201F46" w:rsidRDefault="00201F46" w:rsidP="00201F46">
      <w:pPr>
        <w:spacing w:after="0" w:line="240" w:lineRule="auto"/>
        <w:jc w:val="both"/>
        <w:rPr>
          <w:rFonts w:ascii="Times New Roman" w:hAnsi="Times New Roman" w:cs="Times New Roman"/>
          <w:sz w:val="24"/>
        </w:rPr>
      </w:pPr>
    </w:p>
    <w:p w:rsidR="00201F46" w:rsidRDefault="00201F46" w:rsidP="00201F46">
      <w:pPr>
        <w:spacing w:after="0" w:line="240" w:lineRule="auto"/>
        <w:ind w:left="4248"/>
        <w:jc w:val="center"/>
        <w:rPr>
          <w:rFonts w:ascii="Times New Roman" w:hAnsi="Times New Roman" w:cs="Times New Roman"/>
          <w:sz w:val="24"/>
        </w:rPr>
      </w:pPr>
    </w:p>
    <w:p w:rsidR="002C1353" w:rsidRPr="002C1353" w:rsidRDefault="002C1353" w:rsidP="002C1353">
      <w:pPr>
        <w:spacing w:after="0" w:line="240" w:lineRule="auto"/>
        <w:jc w:val="both"/>
        <w:rPr>
          <w:rFonts w:ascii="Times New Roman" w:eastAsia="Times New Roman" w:hAnsi="Times New Roman" w:cs="Times New Roman"/>
          <w:b/>
          <w:sz w:val="24"/>
          <w:szCs w:val="24"/>
          <w:lang w:eastAsia="hr-HR"/>
        </w:rPr>
      </w:pPr>
      <w:r w:rsidRPr="002C1353">
        <w:rPr>
          <w:rFonts w:ascii="Times New Roman" w:eastAsia="Times New Roman" w:hAnsi="Times New Roman" w:cs="Times New Roman"/>
          <w:b/>
          <w:sz w:val="24"/>
          <w:szCs w:val="24"/>
          <w:lang w:eastAsia="hr-HR"/>
        </w:rPr>
        <w:t>sa 3. sjednice Vijeća Gradske četvrti Sesvete, održane 29. kolovoza 2017., s početkom u 17,</w:t>
      </w:r>
      <w:r w:rsidRPr="002C1353">
        <w:rPr>
          <w:rFonts w:ascii="Times New Roman" w:eastAsia="Times New Roman" w:hAnsi="Times New Roman" w:cs="Times New Roman"/>
          <w:b/>
          <w:sz w:val="24"/>
          <w:szCs w:val="24"/>
          <w:vertAlign w:val="superscript"/>
          <w:lang w:eastAsia="hr-HR"/>
        </w:rPr>
        <w:t>00</w:t>
      </w:r>
      <w:r w:rsidRPr="002C1353">
        <w:rPr>
          <w:rFonts w:ascii="Times New Roman" w:eastAsia="Times New Roman" w:hAnsi="Times New Roman" w:cs="Times New Roman"/>
          <w:b/>
          <w:sz w:val="24"/>
          <w:szCs w:val="24"/>
          <w:lang w:eastAsia="hr-HR"/>
        </w:rPr>
        <w:t xml:space="preserve"> sati u Područnom uredu Sesvete – Gradskoj četvrti Sesvete, Trg D. </w:t>
      </w:r>
      <w:proofErr w:type="spellStart"/>
      <w:r w:rsidRPr="002C1353">
        <w:rPr>
          <w:rFonts w:ascii="Times New Roman" w:eastAsia="Times New Roman" w:hAnsi="Times New Roman" w:cs="Times New Roman"/>
          <w:b/>
          <w:sz w:val="24"/>
          <w:szCs w:val="24"/>
          <w:lang w:eastAsia="hr-HR"/>
        </w:rPr>
        <w:t>Domjanića</w:t>
      </w:r>
      <w:proofErr w:type="spellEnd"/>
      <w:r w:rsidRPr="002C1353">
        <w:rPr>
          <w:rFonts w:ascii="Times New Roman" w:eastAsia="Times New Roman" w:hAnsi="Times New Roman" w:cs="Times New Roman"/>
          <w:b/>
          <w:sz w:val="24"/>
          <w:szCs w:val="24"/>
          <w:lang w:eastAsia="hr-HR"/>
        </w:rPr>
        <w:t xml:space="preserve"> 4/II, Sesvete. </w:t>
      </w:r>
    </w:p>
    <w:p w:rsidR="002C1353" w:rsidRPr="002C1353" w:rsidRDefault="002C1353" w:rsidP="002C1353">
      <w:pPr>
        <w:spacing w:after="0" w:line="240" w:lineRule="auto"/>
        <w:jc w:val="both"/>
        <w:rPr>
          <w:rFonts w:ascii="Times New Roman" w:eastAsia="Times New Roman" w:hAnsi="Times New Roman" w:cs="Times New Roman"/>
          <w:b/>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i/>
          <w:sz w:val="24"/>
          <w:szCs w:val="24"/>
          <w:lang w:eastAsia="hr-HR"/>
        </w:rPr>
        <w:t>Nazočni članovi Vijeća Gradske četvrti Sesvete</w:t>
      </w:r>
      <w:r w:rsidRPr="002C1353">
        <w:rPr>
          <w:rFonts w:ascii="Times New Roman" w:eastAsia="Times New Roman" w:hAnsi="Times New Roman" w:cs="Times New Roman"/>
          <w:sz w:val="24"/>
          <w:szCs w:val="24"/>
          <w:lang w:eastAsia="hr-HR"/>
        </w:rPr>
        <w:t>:</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Petar Bajan, Marija Baričević, </w:t>
      </w:r>
      <w:smartTag w:uri="urn:schemas-microsoft-com:office:smarttags" w:element="PersonName">
        <w:r w:rsidRPr="002C1353">
          <w:rPr>
            <w:rFonts w:ascii="Times New Roman" w:eastAsia="Times New Roman" w:hAnsi="Times New Roman" w:cs="Times New Roman"/>
            <w:sz w:val="24"/>
            <w:szCs w:val="24"/>
            <w:lang w:eastAsia="hr-HR"/>
          </w:rPr>
          <w:t xml:space="preserve">Željko </w:t>
        </w:r>
        <w:proofErr w:type="spellStart"/>
        <w:r w:rsidRPr="002C1353">
          <w:rPr>
            <w:rFonts w:ascii="Times New Roman" w:eastAsia="Times New Roman" w:hAnsi="Times New Roman" w:cs="Times New Roman"/>
            <w:sz w:val="24"/>
            <w:szCs w:val="24"/>
            <w:lang w:eastAsia="hr-HR"/>
          </w:rPr>
          <w:t>Blažinović</w:t>
        </w:r>
      </w:smartTag>
      <w:proofErr w:type="spellEnd"/>
      <w:r w:rsidRPr="002C1353">
        <w:rPr>
          <w:rFonts w:ascii="Times New Roman" w:eastAsia="Times New Roman" w:hAnsi="Times New Roman" w:cs="Times New Roman"/>
          <w:sz w:val="24"/>
          <w:szCs w:val="24"/>
          <w:lang w:eastAsia="hr-HR"/>
        </w:rPr>
        <w:t xml:space="preserve">, Antun Bošnjaković, Marko Brkić, Maja </w:t>
      </w:r>
      <w:proofErr w:type="spellStart"/>
      <w:r w:rsidRPr="002C1353">
        <w:rPr>
          <w:rFonts w:ascii="Times New Roman" w:eastAsia="Times New Roman" w:hAnsi="Times New Roman" w:cs="Times New Roman"/>
          <w:sz w:val="24"/>
          <w:szCs w:val="24"/>
          <w:lang w:eastAsia="hr-HR"/>
        </w:rPr>
        <w:t>Buljubašić</w:t>
      </w:r>
      <w:proofErr w:type="spellEnd"/>
      <w:r w:rsidRPr="002C1353">
        <w:rPr>
          <w:rFonts w:ascii="Times New Roman" w:eastAsia="Times New Roman" w:hAnsi="Times New Roman" w:cs="Times New Roman"/>
          <w:sz w:val="24"/>
          <w:szCs w:val="24"/>
          <w:lang w:eastAsia="hr-HR"/>
        </w:rPr>
        <w:t xml:space="preserve">, Marko Galić, Ivanka </w:t>
      </w:r>
      <w:proofErr w:type="spellStart"/>
      <w:r w:rsidRPr="002C1353">
        <w:rPr>
          <w:rFonts w:ascii="Times New Roman" w:eastAsia="Times New Roman" w:hAnsi="Times New Roman" w:cs="Times New Roman"/>
          <w:sz w:val="24"/>
          <w:szCs w:val="24"/>
          <w:lang w:eastAsia="hr-HR"/>
        </w:rPr>
        <w:t>Gregoranić</w:t>
      </w:r>
      <w:proofErr w:type="spellEnd"/>
      <w:r w:rsidRPr="002C1353">
        <w:rPr>
          <w:rFonts w:ascii="Times New Roman" w:eastAsia="Times New Roman" w:hAnsi="Times New Roman" w:cs="Times New Roman"/>
          <w:sz w:val="24"/>
          <w:szCs w:val="24"/>
          <w:lang w:eastAsia="hr-HR"/>
        </w:rPr>
        <w:t xml:space="preserve">, Mira </w:t>
      </w:r>
      <w:proofErr w:type="spellStart"/>
      <w:r w:rsidRPr="002C1353">
        <w:rPr>
          <w:rFonts w:ascii="Times New Roman" w:eastAsia="Times New Roman" w:hAnsi="Times New Roman" w:cs="Times New Roman"/>
          <w:sz w:val="24"/>
          <w:szCs w:val="24"/>
          <w:lang w:eastAsia="hr-HR"/>
        </w:rPr>
        <w:t>Halapa</w:t>
      </w:r>
      <w:proofErr w:type="spellEnd"/>
      <w:r w:rsidRPr="002C1353">
        <w:rPr>
          <w:rFonts w:ascii="Times New Roman" w:eastAsia="Times New Roman" w:hAnsi="Times New Roman" w:cs="Times New Roman"/>
          <w:sz w:val="24"/>
          <w:szCs w:val="24"/>
          <w:lang w:eastAsia="hr-HR"/>
        </w:rPr>
        <w:t xml:space="preserve">, Stjepan </w:t>
      </w:r>
      <w:proofErr w:type="spellStart"/>
      <w:r w:rsidRPr="002C1353">
        <w:rPr>
          <w:rFonts w:ascii="Times New Roman" w:eastAsia="Times New Roman" w:hAnsi="Times New Roman" w:cs="Times New Roman"/>
          <w:sz w:val="24"/>
          <w:szCs w:val="24"/>
          <w:lang w:eastAsia="hr-HR"/>
        </w:rPr>
        <w:t>Kezerić</w:t>
      </w:r>
      <w:proofErr w:type="spellEnd"/>
      <w:r w:rsidRPr="002C1353">
        <w:rPr>
          <w:rFonts w:ascii="Times New Roman" w:eastAsia="Times New Roman" w:hAnsi="Times New Roman" w:cs="Times New Roman"/>
          <w:sz w:val="24"/>
          <w:szCs w:val="24"/>
          <w:lang w:eastAsia="hr-HR"/>
        </w:rPr>
        <w:t xml:space="preserve">, Damir </w:t>
      </w:r>
      <w:proofErr w:type="spellStart"/>
      <w:r w:rsidRPr="002C1353">
        <w:rPr>
          <w:rFonts w:ascii="Times New Roman" w:eastAsia="Times New Roman" w:hAnsi="Times New Roman" w:cs="Times New Roman"/>
          <w:sz w:val="24"/>
          <w:szCs w:val="24"/>
          <w:lang w:eastAsia="hr-HR"/>
        </w:rPr>
        <w:t>Kostanjski</w:t>
      </w:r>
      <w:proofErr w:type="spellEnd"/>
      <w:r w:rsidRPr="002C1353">
        <w:rPr>
          <w:rFonts w:ascii="Times New Roman" w:eastAsia="Times New Roman" w:hAnsi="Times New Roman" w:cs="Times New Roman"/>
          <w:sz w:val="24"/>
          <w:szCs w:val="24"/>
          <w:lang w:eastAsia="hr-HR"/>
        </w:rPr>
        <w:t xml:space="preserve">, Tihomir </w:t>
      </w:r>
      <w:proofErr w:type="spellStart"/>
      <w:r w:rsidRPr="002C1353">
        <w:rPr>
          <w:rFonts w:ascii="Times New Roman" w:eastAsia="Times New Roman" w:hAnsi="Times New Roman" w:cs="Times New Roman"/>
          <w:sz w:val="24"/>
          <w:szCs w:val="24"/>
          <w:lang w:eastAsia="hr-HR"/>
        </w:rPr>
        <w:t>Lukanić</w:t>
      </w:r>
      <w:proofErr w:type="spellEnd"/>
      <w:r w:rsidRPr="002C1353">
        <w:rPr>
          <w:rFonts w:ascii="Times New Roman" w:eastAsia="Times New Roman" w:hAnsi="Times New Roman" w:cs="Times New Roman"/>
          <w:sz w:val="24"/>
          <w:szCs w:val="24"/>
          <w:lang w:eastAsia="hr-HR"/>
        </w:rPr>
        <w:t xml:space="preserve">, Vladimir Marić, Dražen </w:t>
      </w:r>
      <w:proofErr w:type="spellStart"/>
      <w:r w:rsidRPr="002C1353">
        <w:rPr>
          <w:rFonts w:ascii="Times New Roman" w:eastAsia="Times New Roman" w:hAnsi="Times New Roman" w:cs="Times New Roman"/>
          <w:sz w:val="24"/>
          <w:szCs w:val="24"/>
          <w:lang w:eastAsia="hr-HR"/>
        </w:rPr>
        <w:t>Markota</w:t>
      </w:r>
      <w:proofErr w:type="spellEnd"/>
      <w:r w:rsidRPr="002C1353">
        <w:rPr>
          <w:rFonts w:ascii="Times New Roman" w:eastAsia="Times New Roman" w:hAnsi="Times New Roman" w:cs="Times New Roman"/>
          <w:sz w:val="24"/>
          <w:szCs w:val="24"/>
          <w:lang w:eastAsia="hr-HR"/>
        </w:rPr>
        <w:t xml:space="preserve">, Boris </w:t>
      </w:r>
      <w:proofErr w:type="spellStart"/>
      <w:r w:rsidRPr="002C1353">
        <w:rPr>
          <w:rFonts w:ascii="Times New Roman" w:eastAsia="Times New Roman" w:hAnsi="Times New Roman" w:cs="Times New Roman"/>
          <w:sz w:val="24"/>
          <w:szCs w:val="24"/>
          <w:lang w:eastAsia="hr-HR"/>
        </w:rPr>
        <w:t>Matoic</w:t>
      </w:r>
      <w:proofErr w:type="spellEnd"/>
      <w:r w:rsidRPr="002C1353">
        <w:rPr>
          <w:rFonts w:ascii="Times New Roman" w:eastAsia="Times New Roman" w:hAnsi="Times New Roman" w:cs="Times New Roman"/>
          <w:sz w:val="24"/>
          <w:szCs w:val="24"/>
          <w:lang w:eastAsia="hr-HR"/>
        </w:rPr>
        <w:t xml:space="preserve">, Mladen </w:t>
      </w:r>
      <w:proofErr w:type="spellStart"/>
      <w:r w:rsidRPr="002C1353">
        <w:rPr>
          <w:rFonts w:ascii="Times New Roman" w:eastAsia="Times New Roman" w:hAnsi="Times New Roman" w:cs="Times New Roman"/>
          <w:sz w:val="24"/>
          <w:szCs w:val="24"/>
          <w:lang w:eastAsia="hr-HR"/>
        </w:rPr>
        <w:t>Šturlić-Tupek</w:t>
      </w:r>
      <w:proofErr w:type="spellEnd"/>
      <w:r w:rsidRPr="002C1353">
        <w:rPr>
          <w:rFonts w:ascii="Times New Roman" w:eastAsia="Times New Roman" w:hAnsi="Times New Roman" w:cs="Times New Roman"/>
          <w:sz w:val="24"/>
          <w:szCs w:val="24"/>
          <w:lang w:eastAsia="hr-HR"/>
        </w:rPr>
        <w:t xml:space="preserve">, Zlata </w:t>
      </w:r>
      <w:proofErr w:type="spellStart"/>
      <w:r w:rsidRPr="002C1353">
        <w:rPr>
          <w:rFonts w:ascii="Times New Roman" w:eastAsia="Times New Roman" w:hAnsi="Times New Roman" w:cs="Times New Roman"/>
          <w:sz w:val="24"/>
          <w:szCs w:val="24"/>
          <w:lang w:eastAsia="hr-HR"/>
        </w:rPr>
        <w:t>Trošelj</w:t>
      </w:r>
      <w:proofErr w:type="spellEnd"/>
      <w:r w:rsidRPr="002C1353">
        <w:rPr>
          <w:rFonts w:ascii="Times New Roman" w:eastAsia="Times New Roman" w:hAnsi="Times New Roman" w:cs="Times New Roman"/>
          <w:sz w:val="24"/>
          <w:szCs w:val="24"/>
          <w:lang w:eastAsia="hr-HR"/>
        </w:rPr>
        <w:t xml:space="preserve">. </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i/>
          <w:sz w:val="24"/>
          <w:szCs w:val="24"/>
          <w:lang w:eastAsia="hr-HR"/>
        </w:rPr>
      </w:pPr>
      <w:r w:rsidRPr="002C1353">
        <w:rPr>
          <w:rFonts w:ascii="Times New Roman" w:eastAsia="Times New Roman" w:hAnsi="Times New Roman" w:cs="Times New Roman"/>
          <w:i/>
          <w:sz w:val="24"/>
          <w:szCs w:val="24"/>
          <w:lang w:eastAsia="hr-HR"/>
        </w:rPr>
        <w:t>Opravdano odsutni:</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Jurica Jug, Nataša </w:t>
      </w:r>
      <w:proofErr w:type="spellStart"/>
      <w:r w:rsidRPr="002C1353">
        <w:rPr>
          <w:rFonts w:ascii="Times New Roman" w:eastAsia="Times New Roman" w:hAnsi="Times New Roman" w:cs="Times New Roman"/>
          <w:sz w:val="24"/>
          <w:szCs w:val="24"/>
          <w:lang w:eastAsia="hr-HR"/>
        </w:rPr>
        <w:t>Vučkov</w:t>
      </w:r>
      <w:proofErr w:type="spellEnd"/>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i/>
          <w:sz w:val="24"/>
          <w:szCs w:val="24"/>
          <w:lang w:eastAsia="hr-HR"/>
        </w:rPr>
      </w:pPr>
      <w:r w:rsidRPr="002C1353">
        <w:rPr>
          <w:rFonts w:ascii="Times New Roman" w:eastAsia="Times New Roman" w:hAnsi="Times New Roman" w:cs="Times New Roman"/>
          <w:i/>
          <w:sz w:val="24"/>
          <w:szCs w:val="24"/>
          <w:lang w:eastAsia="hr-HR"/>
        </w:rPr>
        <w:t>Nazočno radno i gosti:</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Stipe Jurić, </w:t>
      </w:r>
      <w:smartTag w:uri="urn:schemas-microsoft-com:office:smarttags" w:element="PersonName">
        <w:r w:rsidRPr="002C1353">
          <w:rPr>
            <w:rFonts w:ascii="Times New Roman" w:eastAsia="Times New Roman" w:hAnsi="Times New Roman" w:cs="Times New Roman"/>
            <w:sz w:val="24"/>
            <w:szCs w:val="24"/>
            <w:lang w:eastAsia="hr-HR"/>
          </w:rPr>
          <w:t xml:space="preserve">Branko </w:t>
        </w:r>
        <w:proofErr w:type="spellStart"/>
        <w:r w:rsidRPr="002C1353">
          <w:rPr>
            <w:rFonts w:ascii="Times New Roman" w:eastAsia="Times New Roman" w:hAnsi="Times New Roman" w:cs="Times New Roman"/>
            <w:sz w:val="24"/>
            <w:szCs w:val="24"/>
            <w:lang w:eastAsia="hr-HR"/>
          </w:rPr>
          <w:t>Combaj</w:t>
        </w:r>
      </w:smartTag>
      <w:proofErr w:type="spellEnd"/>
      <w:r w:rsidRPr="002C1353">
        <w:rPr>
          <w:rFonts w:ascii="Times New Roman" w:eastAsia="Times New Roman" w:hAnsi="Times New Roman" w:cs="Times New Roman"/>
          <w:sz w:val="24"/>
          <w:szCs w:val="24"/>
          <w:lang w:eastAsia="hr-HR"/>
        </w:rPr>
        <w:t xml:space="preserve"> i Petar Vukelić - Služba za mjesnu samoupravu, P.O. Sesvete</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Mario </w:t>
      </w:r>
      <w:proofErr w:type="spellStart"/>
      <w:r w:rsidRPr="002C1353">
        <w:rPr>
          <w:rFonts w:ascii="Times New Roman" w:eastAsia="Times New Roman" w:hAnsi="Times New Roman" w:cs="Times New Roman"/>
          <w:sz w:val="24"/>
          <w:szCs w:val="24"/>
          <w:lang w:eastAsia="hr-HR"/>
        </w:rPr>
        <w:t>Đurković</w:t>
      </w:r>
      <w:proofErr w:type="spellEnd"/>
      <w:r w:rsidRPr="002C1353">
        <w:rPr>
          <w:rFonts w:ascii="Times New Roman" w:eastAsia="Times New Roman" w:hAnsi="Times New Roman" w:cs="Times New Roman"/>
          <w:sz w:val="24"/>
          <w:szCs w:val="24"/>
          <w:lang w:eastAsia="hr-HR"/>
        </w:rPr>
        <w:t xml:space="preserve">, predsjednik Vijeća MO </w:t>
      </w:r>
      <w:proofErr w:type="spellStart"/>
      <w:r w:rsidRPr="002C1353">
        <w:rPr>
          <w:rFonts w:ascii="Times New Roman" w:eastAsia="Times New Roman" w:hAnsi="Times New Roman" w:cs="Times New Roman"/>
          <w:sz w:val="24"/>
          <w:szCs w:val="24"/>
          <w:lang w:eastAsia="hr-HR"/>
        </w:rPr>
        <w:t>Đurđekovec</w:t>
      </w:r>
      <w:proofErr w:type="spellEnd"/>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Borko </w:t>
      </w:r>
      <w:proofErr w:type="spellStart"/>
      <w:r w:rsidRPr="002C1353">
        <w:rPr>
          <w:rFonts w:ascii="Times New Roman" w:eastAsia="Times New Roman" w:hAnsi="Times New Roman" w:cs="Times New Roman"/>
          <w:sz w:val="24"/>
          <w:szCs w:val="24"/>
          <w:lang w:eastAsia="hr-HR"/>
        </w:rPr>
        <w:t>Samec</w:t>
      </w:r>
      <w:proofErr w:type="spellEnd"/>
      <w:r w:rsidRPr="002C1353">
        <w:rPr>
          <w:rFonts w:ascii="Times New Roman" w:eastAsia="Times New Roman" w:hAnsi="Times New Roman" w:cs="Times New Roman"/>
          <w:sz w:val="24"/>
          <w:szCs w:val="24"/>
          <w:lang w:eastAsia="hr-HR"/>
        </w:rPr>
        <w:t xml:space="preserve">, novinar portala Sesvete danas i Radio Zeline   </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ab/>
        <w:t xml:space="preserve">Sjednicu Vijeća Gradske četvrti Sesvete otvara Stjepan </w:t>
      </w:r>
      <w:proofErr w:type="spellStart"/>
      <w:r w:rsidRPr="002C1353">
        <w:rPr>
          <w:rFonts w:ascii="Times New Roman" w:eastAsia="Times New Roman" w:hAnsi="Times New Roman" w:cs="Times New Roman"/>
          <w:sz w:val="24"/>
          <w:szCs w:val="24"/>
          <w:lang w:eastAsia="hr-HR"/>
        </w:rPr>
        <w:t>Kezerić</w:t>
      </w:r>
      <w:proofErr w:type="spellEnd"/>
      <w:r w:rsidRPr="002C1353">
        <w:rPr>
          <w:rFonts w:ascii="Times New Roman" w:eastAsia="Times New Roman" w:hAnsi="Times New Roman" w:cs="Times New Roman"/>
          <w:sz w:val="24"/>
          <w:szCs w:val="24"/>
          <w:lang w:eastAsia="hr-HR"/>
        </w:rPr>
        <w:t>, predsjednik Vijeća, pozdravlja nazočne članove Vijeća Gradske četvrti, sve radno i druge nazočne zahvaljuje na odazivu, konstatira da je prisutno 17 članova Vijeća, te Vijeće može pravovaljano odlučivati.</w:t>
      </w:r>
      <w:r w:rsidRPr="002C1353">
        <w:rPr>
          <w:rFonts w:ascii="Times New Roman" w:eastAsia="Times New Roman" w:hAnsi="Times New Roman" w:cs="Times New Roman"/>
          <w:sz w:val="24"/>
          <w:szCs w:val="24"/>
          <w:lang w:eastAsia="hr-HR"/>
        </w:rPr>
        <w:tab/>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ab/>
        <w:t>Prije prihvaćanja dnevnog reda predsjednik napominje da su članovi Vijeća primili zapisnik sa 2. sjednice Vijeća održane 25. srpnja 2017., koji bi trebalo usvojiti ukoliko nema primjedbi.</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Tihomir </w:t>
      </w:r>
      <w:proofErr w:type="spellStart"/>
      <w:r w:rsidRPr="002C1353">
        <w:rPr>
          <w:rFonts w:ascii="Times New Roman" w:eastAsia="Times New Roman" w:hAnsi="Times New Roman" w:cs="Times New Roman"/>
          <w:sz w:val="24"/>
          <w:szCs w:val="24"/>
          <w:lang w:eastAsia="hr-HR"/>
        </w:rPr>
        <w:t>Lukanić</w:t>
      </w:r>
      <w:proofErr w:type="spellEnd"/>
      <w:r w:rsidRPr="002C1353">
        <w:rPr>
          <w:rFonts w:ascii="Times New Roman" w:eastAsia="Times New Roman" w:hAnsi="Times New Roman" w:cs="Times New Roman"/>
          <w:sz w:val="24"/>
          <w:szCs w:val="24"/>
          <w:lang w:eastAsia="hr-HR"/>
        </w:rPr>
        <w:t xml:space="preserve"> navodi da je na prošloj sjednici bilo riječi o pribavljanju troškovnika radova za obnovu asfalta na Zagrebačkoj, između Dupca i Sesveta i da isto još nije primljeno te moli za pojašnjenje.</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Dražen </w:t>
      </w:r>
      <w:proofErr w:type="spellStart"/>
      <w:r w:rsidRPr="002C1353">
        <w:rPr>
          <w:rFonts w:ascii="Times New Roman" w:eastAsia="Times New Roman" w:hAnsi="Times New Roman" w:cs="Times New Roman"/>
          <w:sz w:val="24"/>
          <w:szCs w:val="24"/>
          <w:lang w:eastAsia="hr-HR"/>
        </w:rPr>
        <w:t>Markota</w:t>
      </w:r>
      <w:proofErr w:type="spellEnd"/>
      <w:r w:rsidRPr="002C1353">
        <w:rPr>
          <w:rFonts w:ascii="Times New Roman" w:eastAsia="Times New Roman" w:hAnsi="Times New Roman" w:cs="Times New Roman"/>
          <w:sz w:val="24"/>
          <w:szCs w:val="24"/>
          <w:lang w:eastAsia="hr-HR"/>
        </w:rPr>
        <w:t xml:space="preserve"> obavijestio je kako Podružnice Zagrebačke ceste i Zrinjevac po odobrenjima Vijeća GČ i predsjednika Vijeća prilaze pripremi troškovnika, ukoliko se radovi po istima odobre ugrađuju se s pripadajućim iznosima u Plan Vijeća i Grad izravno ugovara radove  s tim Podružnicama, osim onih za koje je obveza izrade projekata i ishođenja dozvola. Za kvalitetnu i obnovu južnog dijela kolnika Zagrebačke ceste od cca 900m, troškovnička vrijednost radova je 740.000 kn s PDV-om i ne bi bilo opravdano da se sanacija kolnika iza radova Plinare na tako opterećenoj prometnici izvede samo sanacijom </w:t>
      </w:r>
      <w:proofErr w:type="spellStart"/>
      <w:r w:rsidRPr="002C1353">
        <w:rPr>
          <w:rFonts w:ascii="Times New Roman" w:eastAsia="Times New Roman" w:hAnsi="Times New Roman" w:cs="Times New Roman"/>
          <w:sz w:val="24"/>
          <w:szCs w:val="24"/>
          <w:lang w:eastAsia="hr-HR"/>
        </w:rPr>
        <w:t>prijekopa</w:t>
      </w:r>
      <w:proofErr w:type="spellEnd"/>
      <w:r w:rsidRPr="002C1353">
        <w:rPr>
          <w:rFonts w:ascii="Times New Roman" w:eastAsia="Times New Roman" w:hAnsi="Times New Roman" w:cs="Times New Roman"/>
          <w:sz w:val="24"/>
          <w:szCs w:val="24"/>
          <w:lang w:eastAsia="hr-HR"/>
        </w:rPr>
        <w:t xml:space="preserve">. </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Željko </w:t>
      </w:r>
      <w:proofErr w:type="spellStart"/>
      <w:r w:rsidRPr="002C1353">
        <w:rPr>
          <w:rFonts w:ascii="Times New Roman" w:eastAsia="Times New Roman" w:hAnsi="Times New Roman" w:cs="Times New Roman"/>
          <w:sz w:val="24"/>
          <w:szCs w:val="24"/>
          <w:lang w:eastAsia="hr-HR"/>
        </w:rPr>
        <w:t>Blažinović</w:t>
      </w:r>
      <w:proofErr w:type="spellEnd"/>
      <w:r w:rsidRPr="002C1353">
        <w:rPr>
          <w:rFonts w:ascii="Times New Roman" w:eastAsia="Times New Roman" w:hAnsi="Times New Roman" w:cs="Times New Roman"/>
          <w:sz w:val="24"/>
          <w:szCs w:val="24"/>
          <w:lang w:eastAsia="hr-HR"/>
        </w:rPr>
        <w:t xml:space="preserve"> – podsjeća na dva postavljena pitanja, odnosno traženja informacija – o kapacitetima dječjih vrtića i o broju upisane djece, te traženju uz druge vijećnike, izrade informacija od nadležnih ureda o pripremama izgradnje nastavka Branimirove u Sesvetama i rješavanju imovinsko-pravnih odnosa za trasu buduće prometnice.</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lastRenderedPageBreak/>
        <w:t xml:space="preserve">- Stjepan </w:t>
      </w:r>
      <w:proofErr w:type="spellStart"/>
      <w:r w:rsidRPr="002C1353">
        <w:rPr>
          <w:rFonts w:ascii="Times New Roman" w:eastAsia="Times New Roman" w:hAnsi="Times New Roman" w:cs="Times New Roman"/>
          <w:sz w:val="24"/>
          <w:szCs w:val="24"/>
          <w:lang w:eastAsia="hr-HR"/>
        </w:rPr>
        <w:t>Kezerić</w:t>
      </w:r>
      <w:proofErr w:type="spellEnd"/>
      <w:r w:rsidRPr="002C1353">
        <w:rPr>
          <w:rFonts w:ascii="Times New Roman" w:eastAsia="Times New Roman" w:hAnsi="Times New Roman" w:cs="Times New Roman"/>
          <w:sz w:val="24"/>
          <w:szCs w:val="24"/>
          <w:lang w:eastAsia="hr-HR"/>
        </w:rPr>
        <w:t xml:space="preserve"> – podaci za dječje vrtiće netom su pribavljeni te se mogu dati na uvid i korištenje članovima Vijeća (- dijele se svim nazočnima), a traženje izrade i dostave informacija vezano uz pripreme nastavaka Branimirove i osiguranja nazočnosti predstavnika „GUIG“-a i Gradskog ureda za imovinsko pravne poslove i imovinu Grada  narednoj sjednici upućeno je resorno nadležnim Gradskim uredima, a u dogovoru je s načelnikom PP Sesvete i informacija o stanju sigurnosti na području GČ Sesvete, radi uvrštenja u dnevni red sjednice i upoznavanja članova Vijeća s materijom.</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ab/>
        <w:t xml:space="preserve">Vijeće se potom izjasnilo da nema primjedbi na Zapisnik sa 2. sjednice od 25. srpnja, te je isti usvojen jednoglasno. </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ab/>
        <w:t>Predsjednik Vijeća u pojašnjenju uz prijedlog dnevnog reda 3. sjednice navodi da je riječ o davanju mišljenja koja se traže od vijeća gradskih četvrti do kraja mjeseca, te su uvrštena u prijedlog dnevnog reda.</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ab/>
        <w:t xml:space="preserve">U raspravi o prijedlogu dnevnog reda primjedbi nije bilo, te je Vijeće jednoglasno usvojilo slijedeći     </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w:t>
      </w:r>
    </w:p>
    <w:p w:rsidR="002C1353" w:rsidRPr="002C1353" w:rsidRDefault="002C1353" w:rsidP="002C1353">
      <w:pPr>
        <w:spacing w:after="0" w:line="240" w:lineRule="auto"/>
        <w:jc w:val="center"/>
        <w:rPr>
          <w:rFonts w:ascii="Times New Roman" w:eastAsia="Times New Roman" w:hAnsi="Times New Roman" w:cs="Times New Roman"/>
          <w:b/>
          <w:sz w:val="24"/>
          <w:szCs w:val="24"/>
          <w:lang w:eastAsia="hr-HR"/>
        </w:rPr>
      </w:pPr>
      <w:r w:rsidRPr="002C1353">
        <w:rPr>
          <w:rFonts w:ascii="Times New Roman" w:eastAsia="Times New Roman" w:hAnsi="Times New Roman" w:cs="Times New Roman"/>
          <w:b/>
          <w:sz w:val="24"/>
          <w:szCs w:val="24"/>
          <w:lang w:eastAsia="hr-HR"/>
        </w:rPr>
        <w:t>DNEVNI RED :</w:t>
      </w:r>
    </w:p>
    <w:p w:rsidR="002C1353" w:rsidRPr="002C1353" w:rsidRDefault="002C1353" w:rsidP="002C1353">
      <w:pPr>
        <w:spacing w:after="0" w:line="240" w:lineRule="auto"/>
        <w:jc w:val="center"/>
        <w:rPr>
          <w:rFonts w:ascii="Times New Roman" w:eastAsia="Times New Roman" w:hAnsi="Times New Roman" w:cs="Times New Roman"/>
          <w:b/>
          <w:sz w:val="24"/>
          <w:szCs w:val="24"/>
          <w:lang w:eastAsia="hr-HR"/>
        </w:rPr>
      </w:pPr>
    </w:p>
    <w:p w:rsidR="002C1353" w:rsidRPr="002C1353" w:rsidRDefault="002C1353" w:rsidP="002C1353">
      <w:pPr>
        <w:numPr>
          <w:ilvl w:val="0"/>
          <w:numId w:val="1"/>
        </w:numPr>
        <w:spacing w:after="0" w:line="240" w:lineRule="auto"/>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Davanje mišljenja o djelovanju komunalnog i prometnog redarstva</w:t>
      </w:r>
    </w:p>
    <w:p w:rsidR="002C1353" w:rsidRPr="002C1353" w:rsidRDefault="002C1353" w:rsidP="002C1353">
      <w:pPr>
        <w:numPr>
          <w:ilvl w:val="0"/>
          <w:numId w:val="1"/>
        </w:numPr>
        <w:spacing w:after="0" w:line="240" w:lineRule="auto"/>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Davanje mišljenja na Prijedlog izmjena i dopuna Odluke o organizaciji i načinu naplate parkiranja</w:t>
      </w:r>
    </w:p>
    <w:p w:rsidR="002C1353" w:rsidRPr="002C1353" w:rsidRDefault="002C1353" w:rsidP="002C1353">
      <w:pPr>
        <w:numPr>
          <w:ilvl w:val="0"/>
          <w:numId w:val="1"/>
        </w:num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Obavijesti, pitanja i prijedlozi</w:t>
      </w:r>
    </w:p>
    <w:p w:rsidR="002C1353" w:rsidRPr="002C1353" w:rsidRDefault="002C1353" w:rsidP="002C1353">
      <w:pPr>
        <w:spacing w:after="0" w:line="240" w:lineRule="auto"/>
        <w:rPr>
          <w:rFonts w:ascii="Times New Roman" w:eastAsia="Times New Roman" w:hAnsi="Times New Roman" w:cs="Times New Roman"/>
          <w:sz w:val="24"/>
          <w:szCs w:val="24"/>
          <w:lang w:eastAsia="hr-HR"/>
        </w:rPr>
      </w:pPr>
    </w:p>
    <w:p w:rsidR="002C1353" w:rsidRPr="002C1353" w:rsidRDefault="002C1353" w:rsidP="002C1353">
      <w:pPr>
        <w:spacing w:after="0" w:line="240" w:lineRule="auto"/>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Prelazi se na rad po dnevnom redu /</w:t>
      </w:r>
    </w:p>
    <w:p w:rsidR="002C1353" w:rsidRPr="002C1353" w:rsidRDefault="002C1353" w:rsidP="002C1353">
      <w:pPr>
        <w:spacing w:after="0" w:line="240" w:lineRule="auto"/>
        <w:rPr>
          <w:rFonts w:ascii="Times New Roman" w:eastAsia="Times New Roman" w:hAnsi="Times New Roman" w:cs="Times New Roman"/>
          <w:sz w:val="24"/>
          <w:szCs w:val="24"/>
          <w:lang w:eastAsia="hr-HR"/>
        </w:rPr>
      </w:pPr>
    </w:p>
    <w:p w:rsidR="002C1353" w:rsidRPr="002C1353" w:rsidRDefault="002C1353" w:rsidP="002C1353">
      <w:pPr>
        <w:spacing w:after="0" w:line="240" w:lineRule="auto"/>
        <w:rPr>
          <w:rFonts w:ascii="Times New Roman" w:eastAsia="Times New Roman" w:hAnsi="Times New Roman" w:cs="Times New Roman"/>
          <w:b/>
          <w:sz w:val="24"/>
          <w:szCs w:val="24"/>
          <w:lang w:eastAsia="hr-HR"/>
        </w:rPr>
      </w:pPr>
      <w:r w:rsidRPr="002C1353">
        <w:rPr>
          <w:rFonts w:ascii="Times New Roman" w:eastAsia="Times New Roman" w:hAnsi="Times New Roman" w:cs="Times New Roman"/>
          <w:b/>
          <w:sz w:val="24"/>
          <w:szCs w:val="24"/>
          <w:lang w:eastAsia="hr-HR"/>
        </w:rPr>
        <w:t>Ad 1)</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Stjepan </w:t>
      </w:r>
      <w:proofErr w:type="spellStart"/>
      <w:r w:rsidRPr="002C1353">
        <w:rPr>
          <w:rFonts w:ascii="Times New Roman" w:eastAsia="Times New Roman" w:hAnsi="Times New Roman" w:cs="Times New Roman"/>
          <w:sz w:val="24"/>
          <w:szCs w:val="24"/>
          <w:lang w:eastAsia="hr-HR"/>
        </w:rPr>
        <w:t>Kezerić</w:t>
      </w:r>
      <w:proofErr w:type="spellEnd"/>
      <w:r w:rsidRPr="002C1353">
        <w:rPr>
          <w:rFonts w:ascii="Times New Roman" w:eastAsia="Times New Roman" w:hAnsi="Times New Roman" w:cs="Times New Roman"/>
          <w:sz w:val="24"/>
          <w:szCs w:val="24"/>
          <w:lang w:eastAsia="hr-HR"/>
        </w:rPr>
        <w:t xml:space="preserve"> navodi da je Gradski ured za mjesnu samoupravu tražio od vijeća MO-a i vijeća svih četvrti mišljenja o djelovanju komunalnog i prometnog redarstva, 42 vijeća su do sada dostavila mišljenja, zapažanja i određene prijedloge, par ih ima zakazane sjednice. </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Dražen </w:t>
      </w:r>
      <w:proofErr w:type="spellStart"/>
      <w:r w:rsidRPr="002C1353">
        <w:rPr>
          <w:rFonts w:ascii="Times New Roman" w:eastAsia="Times New Roman" w:hAnsi="Times New Roman" w:cs="Times New Roman"/>
          <w:sz w:val="24"/>
          <w:szCs w:val="24"/>
          <w:lang w:eastAsia="hr-HR"/>
        </w:rPr>
        <w:t>Markota</w:t>
      </w:r>
      <w:proofErr w:type="spellEnd"/>
      <w:r w:rsidRPr="002C1353">
        <w:rPr>
          <w:rFonts w:ascii="Times New Roman" w:eastAsia="Times New Roman" w:hAnsi="Times New Roman" w:cs="Times New Roman"/>
          <w:sz w:val="24"/>
          <w:szCs w:val="24"/>
          <w:lang w:eastAsia="hr-HR"/>
        </w:rPr>
        <w:t xml:space="preserve"> navodi da bi rad komunalnih redara bio učinkovitiji komunalno redarstvo pri P.U. Sesvete bi trebalo raspolagati svakodnevno službenim vozilom za obilaske i nadzor, potrebno je osigurati barem 2 prometna redara koji bi djelovali na području GČ Sesvete i bili locirani u Sesvetama, zatim da se uočava problem velikog broja nepokošenih površina, osobito u privatnom vlasništvu, uz napomenu da za parcele veće od 1.000m</w:t>
      </w:r>
      <w:r w:rsidRPr="002C1353">
        <w:rPr>
          <w:rFonts w:ascii="Times New Roman" w:eastAsia="Times New Roman" w:hAnsi="Times New Roman" w:cs="Times New Roman"/>
          <w:sz w:val="24"/>
          <w:szCs w:val="24"/>
          <w:vertAlign w:val="superscript"/>
          <w:lang w:eastAsia="hr-HR"/>
        </w:rPr>
        <w:t>2</w:t>
      </w:r>
      <w:r w:rsidRPr="002C1353">
        <w:rPr>
          <w:rFonts w:ascii="Times New Roman" w:eastAsia="Times New Roman" w:hAnsi="Times New Roman" w:cs="Times New Roman"/>
          <w:sz w:val="24"/>
          <w:szCs w:val="24"/>
          <w:lang w:eastAsia="hr-HR"/>
        </w:rPr>
        <w:t xml:space="preserve"> rješenja izdaje Poljoprivredno redarstvo, te bi u tom pravcu trebao veći angažman i Poljoprivrednog i komunalnog redarstva, a trebalo bi ići na naplatu izvršenja košnji </w:t>
      </w:r>
      <w:proofErr w:type="spellStart"/>
      <w:r w:rsidRPr="002C1353">
        <w:rPr>
          <w:rFonts w:ascii="Times New Roman" w:eastAsia="Times New Roman" w:hAnsi="Times New Roman" w:cs="Times New Roman"/>
          <w:sz w:val="24"/>
          <w:szCs w:val="24"/>
          <w:lang w:eastAsia="hr-HR"/>
        </w:rPr>
        <w:t>zaraštenih</w:t>
      </w:r>
      <w:proofErr w:type="spellEnd"/>
      <w:r w:rsidRPr="002C1353">
        <w:rPr>
          <w:rFonts w:ascii="Times New Roman" w:eastAsia="Times New Roman" w:hAnsi="Times New Roman" w:cs="Times New Roman"/>
          <w:sz w:val="24"/>
          <w:szCs w:val="24"/>
          <w:lang w:eastAsia="hr-HR"/>
        </w:rPr>
        <w:t xml:space="preserve"> čestica o trošku njihovih vlasnika.</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Ivanka </w:t>
      </w:r>
      <w:proofErr w:type="spellStart"/>
      <w:r w:rsidRPr="002C1353">
        <w:rPr>
          <w:rFonts w:ascii="Times New Roman" w:eastAsia="Times New Roman" w:hAnsi="Times New Roman" w:cs="Times New Roman"/>
          <w:sz w:val="24"/>
          <w:szCs w:val="24"/>
          <w:lang w:eastAsia="hr-HR"/>
        </w:rPr>
        <w:t>Gregoranić</w:t>
      </w:r>
      <w:proofErr w:type="spellEnd"/>
      <w:r w:rsidRPr="002C1353">
        <w:rPr>
          <w:rFonts w:ascii="Times New Roman" w:eastAsia="Times New Roman" w:hAnsi="Times New Roman" w:cs="Times New Roman"/>
          <w:sz w:val="24"/>
          <w:szCs w:val="24"/>
          <w:lang w:eastAsia="hr-HR"/>
        </w:rPr>
        <w:t xml:space="preserve"> kao problem navodi i zastarjelost podataka o gruntovnim vlasnicima te što je osobito u ljeti prekratak rok za postupanja vlasnika ili korisnika zemljišta od 8 dana – mnogi su odsutni u dijelu ljetnog razdoblja, suglasna je da treba omogućiti učinkovitiji rad redarstvenih službi.</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Antun Bošnjaković ističe – uočava se problem stihijskog nastajanja divljih deponija, odnosno iznošenja od nesavjesnih otpada mimo propisanog načina prikupljanja, </w:t>
      </w:r>
    </w:p>
    <w:p w:rsidR="002C1353" w:rsidRPr="002C1353" w:rsidRDefault="002C1353" w:rsidP="002C1353">
      <w:pPr>
        <w:spacing w:after="0" w:line="240" w:lineRule="auto"/>
        <w:ind w:firstLine="708"/>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lastRenderedPageBreak/>
        <w:t xml:space="preserve">a Dražen </w:t>
      </w:r>
      <w:proofErr w:type="spellStart"/>
      <w:r w:rsidRPr="002C1353">
        <w:rPr>
          <w:rFonts w:ascii="Times New Roman" w:eastAsia="Times New Roman" w:hAnsi="Times New Roman" w:cs="Times New Roman"/>
          <w:sz w:val="24"/>
          <w:szCs w:val="24"/>
          <w:lang w:eastAsia="hr-HR"/>
        </w:rPr>
        <w:t>Markota</w:t>
      </w:r>
      <w:proofErr w:type="spellEnd"/>
      <w:r w:rsidRPr="002C1353">
        <w:rPr>
          <w:rFonts w:ascii="Times New Roman" w:eastAsia="Times New Roman" w:hAnsi="Times New Roman" w:cs="Times New Roman"/>
          <w:sz w:val="24"/>
          <w:szCs w:val="24"/>
          <w:lang w:eastAsia="hr-HR"/>
        </w:rPr>
        <w:t xml:space="preserve"> navodi da komunalni redari obilaze područje i izdaju naloge, ali Čistoća obračunava i naplaćuje Gradu i gradskim četvrtima takve izvanredne odvoze.</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Vladimir Marić ističe – sve veći je problem održavanje parcela u privatnom vlasništvu, izrazitih primjera ima i na području MO Sesvetski </w:t>
      </w:r>
      <w:proofErr w:type="spellStart"/>
      <w:r w:rsidRPr="002C1353">
        <w:rPr>
          <w:rFonts w:ascii="Times New Roman" w:eastAsia="Times New Roman" w:hAnsi="Times New Roman" w:cs="Times New Roman"/>
          <w:sz w:val="24"/>
          <w:szCs w:val="24"/>
          <w:lang w:eastAsia="hr-HR"/>
        </w:rPr>
        <w:t>Kraljevec</w:t>
      </w:r>
      <w:proofErr w:type="spellEnd"/>
      <w:r w:rsidRPr="002C1353">
        <w:rPr>
          <w:rFonts w:ascii="Times New Roman" w:eastAsia="Times New Roman" w:hAnsi="Times New Roman" w:cs="Times New Roman"/>
          <w:sz w:val="24"/>
          <w:szCs w:val="24"/>
          <w:lang w:eastAsia="hr-HR"/>
        </w:rPr>
        <w:t>, te potreba i mogućnosti ulaska i intervencija Podružnica Holdinga u iste na teret vlasnika,</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Petar Bajan i Boris </w:t>
      </w:r>
      <w:proofErr w:type="spellStart"/>
      <w:r w:rsidRPr="002C1353">
        <w:rPr>
          <w:rFonts w:ascii="Times New Roman" w:eastAsia="Times New Roman" w:hAnsi="Times New Roman" w:cs="Times New Roman"/>
          <w:sz w:val="24"/>
          <w:szCs w:val="24"/>
          <w:lang w:eastAsia="hr-HR"/>
        </w:rPr>
        <w:t>Matoic</w:t>
      </w:r>
      <w:proofErr w:type="spellEnd"/>
      <w:r w:rsidRPr="002C1353">
        <w:rPr>
          <w:rFonts w:ascii="Times New Roman" w:eastAsia="Times New Roman" w:hAnsi="Times New Roman" w:cs="Times New Roman"/>
          <w:sz w:val="24"/>
          <w:szCs w:val="24"/>
          <w:lang w:eastAsia="hr-HR"/>
        </w:rPr>
        <w:t xml:space="preserve"> navode i na području Grada Zagreba treba prakticirati primjenu zakonskih odredbi o mogućnosti ulaska na zemljišta, te košnji i dr. na teret vlasnika zemljišta.</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Stjepan </w:t>
      </w:r>
      <w:proofErr w:type="spellStart"/>
      <w:r w:rsidRPr="002C1353">
        <w:rPr>
          <w:rFonts w:ascii="Times New Roman" w:eastAsia="Times New Roman" w:hAnsi="Times New Roman" w:cs="Times New Roman"/>
          <w:sz w:val="24"/>
          <w:szCs w:val="24"/>
          <w:lang w:eastAsia="hr-HR"/>
        </w:rPr>
        <w:t>Kezerić</w:t>
      </w:r>
      <w:proofErr w:type="spellEnd"/>
      <w:r w:rsidRPr="002C1353">
        <w:rPr>
          <w:rFonts w:ascii="Times New Roman" w:eastAsia="Times New Roman" w:hAnsi="Times New Roman" w:cs="Times New Roman"/>
          <w:sz w:val="24"/>
          <w:szCs w:val="24"/>
          <w:lang w:eastAsia="hr-HR"/>
        </w:rPr>
        <w:t xml:space="preserve"> – na jednu od narednih sjednica mogu se pozvati djelatnici ili voditelji iz Odjela komunalnog redarstva radi rasprave o problematici komunalnog reda na području GČ Sesvete te da izvijeste koliko je takvih postupaka pokrenuto od strane Komunalnog ili pak Poljoprivrednog redarstva. </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ind w:firstLine="708"/>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Po završenoj raspravi Vijeće je jednoglasno donijelo</w:t>
      </w:r>
      <w:r w:rsidRPr="002C1353">
        <w:rPr>
          <w:rFonts w:ascii="Times New Roman" w:eastAsia="Times New Roman" w:hAnsi="Times New Roman" w:cs="Times New Roman"/>
          <w:sz w:val="24"/>
          <w:szCs w:val="24"/>
          <w:lang w:eastAsia="hr-HR"/>
        </w:rPr>
        <w:tab/>
      </w:r>
    </w:p>
    <w:p w:rsidR="002C1353" w:rsidRPr="002C1353" w:rsidRDefault="002C1353" w:rsidP="002C1353">
      <w:pPr>
        <w:spacing w:after="0" w:line="240" w:lineRule="auto"/>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center"/>
        <w:rPr>
          <w:rFonts w:ascii="Times New Roman" w:eastAsia="Times New Roman" w:hAnsi="Times New Roman" w:cs="Times New Roman"/>
          <w:sz w:val="24"/>
          <w:szCs w:val="24"/>
          <w:lang w:eastAsia="hr-HR"/>
        </w:rPr>
      </w:pPr>
    </w:p>
    <w:p w:rsidR="002C1353" w:rsidRPr="002C1353" w:rsidRDefault="002C1353" w:rsidP="002C1353">
      <w:pPr>
        <w:spacing w:after="0" w:line="240" w:lineRule="auto"/>
        <w:ind w:firstLine="708"/>
        <w:jc w:val="center"/>
        <w:rPr>
          <w:rFonts w:ascii="Times New Roman" w:eastAsia="Calibri" w:hAnsi="Times New Roman" w:cs="Times New Roman"/>
          <w:b/>
          <w:sz w:val="24"/>
        </w:rPr>
      </w:pPr>
      <w:r w:rsidRPr="002C1353">
        <w:rPr>
          <w:rFonts w:ascii="Times New Roman" w:eastAsia="Calibri" w:hAnsi="Times New Roman" w:cs="Times New Roman"/>
          <w:b/>
          <w:sz w:val="24"/>
        </w:rPr>
        <w:t>ZAKLJUČAK</w:t>
      </w:r>
    </w:p>
    <w:p w:rsidR="002C1353" w:rsidRPr="002C1353" w:rsidRDefault="002C1353" w:rsidP="002C1353">
      <w:pPr>
        <w:spacing w:after="0" w:line="240" w:lineRule="auto"/>
        <w:ind w:firstLine="708"/>
        <w:jc w:val="center"/>
        <w:rPr>
          <w:rFonts w:ascii="Times New Roman" w:eastAsia="Calibri" w:hAnsi="Times New Roman" w:cs="Times New Roman"/>
          <w:b/>
          <w:sz w:val="24"/>
        </w:rPr>
      </w:pPr>
      <w:r w:rsidRPr="002C1353">
        <w:rPr>
          <w:rFonts w:ascii="Times New Roman" w:eastAsia="Calibri" w:hAnsi="Times New Roman" w:cs="Times New Roman"/>
          <w:b/>
          <w:sz w:val="24"/>
        </w:rPr>
        <w:t>o davanju mišljenja o djelovanju komunalnog i prometnog redarstva</w:t>
      </w:r>
    </w:p>
    <w:p w:rsidR="002C1353" w:rsidRPr="002C1353" w:rsidRDefault="002C1353" w:rsidP="002C1353">
      <w:pPr>
        <w:spacing w:after="0" w:line="240" w:lineRule="auto"/>
        <w:ind w:firstLine="708"/>
        <w:jc w:val="center"/>
        <w:rPr>
          <w:rFonts w:ascii="Times New Roman" w:eastAsia="Calibri" w:hAnsi="Times New Roman" w:cs="Times New Roman"/>
          <w:b/>
          <w:sz w:val="24"/>
        </w:rPr>
      </w:pPr>
    </w:p>
    <w:p w:rsidR="002C1353" w:rsidRPr="002C1353" w:rsidRDefault="002C1353" w:rsidP="002C1353">
      <w:pPr>
        <w:spacing w:after="0" w:line="240" w:lineRule="auto"/>
        <w:ind w:firstLine="708"/>
        <w:jc w:val="both"/>
        <w:rPr>
          <w:rFonts w:ascii="Times New Roman" w:eastAsia="Calibri" w:hAnsi="Times New Roman" w:cs="Times New Roman"/>
          <w:sz w:val="24"/>
        </w:rPr>
      </w:pPr>
      <w:r w:rsidRPr="002C1353">
        <w:rPr>
          <w:rFonts w:ascii="Times New Roman" w:eastAsia="Calibri" w:hAnsi="Times New Roman" w:cs="Times New Roman"/>
          <w:sz w:val="24"/>
        </w:rPr>
        <w:t>Vijeće Gradske četvrti Sesvete i vijeća mjesnih odbora s područja Gradske četvrti Sesvete razmatrali su djelovanje komunalnog i prometnog redarstva na području Gradske četvrti Sesvete, te se po provedenoj raspravi konstatira slijedeće:</w:t>
      </w:r>
    </w:p>
    <w:p w:rsidR="002C1353" w:rsidRPr="002C1353" w:rsidRDefault="002C1353" w:rsidP="002C1353">
      <w:pPr>
        <w:spacing w:after="0" w:line="240" w:lineRule="auto"/>
        <w:ind w:firstLine="708"/>
        <w:jc w:val="both"/>
        <w:rPr>
          <w:rFonts w:ascii="Times New Roman" w:eastAsia="Calibri" w:hAnsi="Times New Roman" w:cs="Times New Roman"/>
          <w:sz w:val="24"/>
        </w:rPr>
      </w:pPr>
    </w:p>
    <w:p w:rsidR="002C1353" w:rsidRPr="002C1353" w:rsidRDefault="002C1353" w:rsidP="002C1353">
      <w:pPr>
        <w:spacing w:after="0" w:line="240" w:lineRule="auto"/>
        <w:ind w:firstLine="708"/>
        <w:jc w:val="both"/>
        <w:rPr>
          <w:rFonts w:ascii="Times New Roman" w:eastAsia="Calibri" w:hAnsi="Times New Roman" w:cs="Times New Roman"/>
          <w:sz w:val="24"/>
        </w:rPr>
      </w:pPr>
      <w:r w:rsidRPr="002C1353">
        <w:rPr>
          <w:rFonts w:ascii="Times New Roman" w:eastAsia="Calibri" w:hAnsi="Times New Roman" w:cs="Times New Roman"/>
          <w:sz w:val="24"/>
        </w:rPr>
        <w:t xml:space="preserve">- komunalno i prometno redarstvo, osobito komunalni redari koji djeluju na području Gradske četvrti Sesvete, vrše izvide i postupanju po traženjima Vijeća Gradske četvrti Sesvete i  vijeća mjesnih odbora, te Vijeće, kao i znatna većina vijeća mjesnih odbora, iskazuje zadovoljstvo </w:t>
      </w:r>
      <w:proofErr w:type="spellStart"/>
      <w:r w:rsidRPr="002C1353">
        <w:rPr>
          <w:rFonts w:ascii="Times New Roman" w:eastAsia="Calibri" w:hAnsi="Times New Roman" w:cs="Times New Roman"/>
          <w:sz w:val="24"/>
        </w:rPr>
        <w:t>istime</w:t>
      </w:r>
      <w:proofErr w:type="spellEnd"/>
      <w:r w:rsidRPr="002C1353">
        <w:rPr>
          <w:rFonts w:ascii="Times New Roman" w:eastAsia="Calibri" w:hAnsi="Times New Roman" w:cs="Times New Roman"/>
          <w:sz w:val="24"/>
        </w:rPr>
        <w:t xml:space="preserve"> osobito u pogledu prisutnosti i djelovanja komunalnih redara, a dio novih sastava vijeća MO nije detaljnije upoznat s djelovanjem komunalnih i prometnih redara, </w:t>
      </w:r>
    </w:p>
    <w:p w:rsidR="002C1353" w:rsidRPr="002C1353" w:rsidRDefault="002C1353" w:rsidP="002C1353">
      <w:pPr>
        <w:spacing w:after="0" w:line="240" w:lineRule="auto"/>
        <w:ind w:firstLine="708"/>
        <w:jc w:val="both"/>
        <w:rPr>
          <w:rFonts w:ascii="Times New Roman" w:eastAsia="Calibri" w:hAnsi="Times New Roman" w:cs="Times New Roman"/>
          <w:sz w:val="24"/>
        </w:rPr>
      </w:pPr>
    </w:p>
    <w:p w:rsidR="002C1353" w:rsidRPr="002C1353" w:rsidRDefault="002C1353" w:rsidP="002C1353">
      <w:pPr>
        <w:spacing w:after="0" w:line="240" w:lineRule="auto"/>
        <w:ind w:firstLine="708"/>
        <w:jc w:val="both"/>
        <w:rPr>
          <w:rFonts w:ascii="Times New Roman" w:eastAsia="Calibri" w:hAnsi="Times New Roman" w:cs="Times New Roman"/>
          <w:sz w:val="24"/>
        </w:rPr>
      </w:pPr>
      <w:r w:rsidRPr="002C1353">
        <w:rPr>
          <w:rFonts w:ascii="Times New Roman" w:eastAsia="Calibri" w:hAnsi="Times New Roman" w:cs="Times New Roman"/>
          <w:sz w:val="24"/>
        </w:rPr>
        <w:t xml:space="preserve">- dio vijeća mjesnih odbora upućuje primjedbu na slabije uočenu nazočnost na širem području Četvrti prometnih redara, te na potrebu još veće mobilnosti komunalnih redara obzirom na problem da isti nemaju svakodnevno na raspolaganju službeno vozilo za potrebe nadzora i obilazaka velikog područja Gradske četvrti Sesvete, te na izvršenja </w:t>
      </w:r>
      <w:proofErr w:type="spellStart"/>
      <w:r w:rsidRPr="002C1353">
        <w:rPr>
          <w:rFonts w:ascii="Times New Roman" w:eastAsia="Calibri" w:hAnsi="Times New Roman" w:cs="Times New Roman"/>
          <w:sz w:val="24"/>
        </w:rPr>
        <w:t>izdatih</w:t>
      </w:r>
      <w:proofErr w:type="spellEnd"/>
      <w:r w:rsidRPr="002C1353">
        <w:rPr>
          <w:rFonts w:ascii="Times New Roman" w:eastAsia="Calibri" w:hAnsi="Times New Roman" w:cs="Times New Roman"/>
          <w:sz w:val="24"/>
        </w:rPr>
        <w:t xml:space="preserve"> naloga komunalnih redara, osobito od fizičkih osoba, </w:t>
      </w:r>
    </w:p>
    <w:p w:rsidR="002C1353" w:rsidRPr="002C1353" w:rsidRDefault="002C1353" w:rsidP="002C1353">
      <w:pPr>
        <w:spacing w:after="0" w:line="240" w:lineRule="auto"/>
        <w:ind w:firstLine="708"/>
        <w:jc w:val="both"/>
        <w:rPr>
          <w:rFonts w:ascii="Times New Roman" w:eastAsia="Calibri" w:hAnsi="Times New Roman" w:cs="Times New Roman"/>
          <w:sz w:val="24"/>
        </w:rPr>
      </w:pPr>
    </w:p>
    <w:p w:rsidR="002C1353" w:rsidRPr="002C1353" w:rsidRDefault="002C1353" w:rsidP="002C1353">
      <w:pPr>
        <w:spacing w:after="0" w:line="240" w:lineRule="auto"/>
        <w:ind w:firstLine="708"/>
        <w:jc w:val="both"/>
        <w:rPr>
          <w:rFonts w:ascii="Times New Roman" w:eastAsia="Calibri" w:hAnsi="Times New Roman" w:cs="Times New Roman"/>
          <w:sz w:val="24"/>
        </w:rPr>
      </w:pPr>
      <w:r w:rsidRPr="002C1353">
        <w:rPr>
          <w:rFonts w:ascii="Times New Roman" w:eastAsia="Calibri" w:hAnsi="Times New Roman" w:cs="Times New Roman"/>
          <w:sz w:val="24"/>
        </w:rPr>
        <w:t>- Vijeće temeljem prijedloga dijela vijeća mjesnih odbora predlaže održavanje periodičnih koordinacija komunalnih redara s predsjednicima vijeća MO u cilju što izravnijeg prenošenja informacija, zapažanja i prijedloga, te poboljšanja stanja komunalnog reda na području Gradske četvrti Sesvete, kao i uvođenja dežurstva u vidu stalne nazočnosti jednog komunalnog redara u prostorijama koje koristi komunalno redarstvo u Područnom uredu Sesvete tijekom uredovnog radnog vremena,</w:t>
      </w:r>
    </w:p>
    <w:p w:rsidR="002C1353" w:rsidRPr="002C1353" w:rsidRDefault="002C1353" w:rsidP="002C1353">
      <w:pPr>
        <w:spacing w:after="0" w:line="240" w:lineRule="auto"/>
        <w:ind w:firstLine="708"/>
        <w:jc w:val="both"/>
        <w:rPr>
          <w:rFonts w:ascii="Times New Roman" w:eastAsia="Calibri" w:hAnsi="Times New Roman" w:cs="Times New Roman"/>
          <w:sz w:val="24"/>
        </w:rPr>
      </w:pPr>
    </w:p>
    <w:p w:rsidR="002C1353" w:rsidRPr="002C1353" w:rsidRDefault="002C1353" w:rsidP="002C1353">
      <w:pPr>
        <w:spacing w:after="0" w:line="240" w:lineRule="auto"/>
        <w:ind w:firstLine="708"/>
        <w:jc w:val="both"/>
        <w:rPr>
          <w:rFonts w:ascii="Times New Roman" w:eastAsia="Calibri" w:hAnsi="Times New Roman" w:cs="Times New Roman"/>
          <w:sz w:val="24"/>
        </w:rPr>
      </w:pPr>
      <w:r w:rsidRPr="002C1353">
        <w:rPr>
          <w:rFonts w:ascii="Times New Roman" w:eastAsia="Calibri" w:hAnsi="Times New Roman" w:cs="Times New Roman"/>
          <w:sz w:val="24"/>
        </w:rPr>
        <w:t xml:space="preserve">- Vijeće u cilju povećane mobilnosti komunalnih redara na području GČ Sesvete predlaže rješavanje nabave i dodjele službenog vozila za potrebe komunalnih redara te pojačanog nadzora područja Gradske četvrti Sesvete s brojnim i raspršenim naseljima, </w:t>
      </w:r>
    </w:p>
    <w:p w:rsidR="002C1353" w:rsidRPr="002C1353" w:rsidRDefault="002C1353" w:rsidP="002C1353">
      <w:pPr>
        <w:spacing w:after="0" w:line="240" w:lineRule="auto"/>
        <w:ind w:firstLine="708"/>
        <w:jc w:val="both"/>
        <w:rPr>
          <w:rFonts w:ascii="Times New Roman" w:eastAsia="Calibri" w:hAnsi="Times New Roman" w:cs="Times New Roman"/>
          <w:sz w:val="24"/>
        </w:rPr>
      </w:pPr>
      <w:r w:rsidRPr="002C1353">
        <w:rPr>
          <w:rFonts w:ascii="Times New Roman" w:eastAsia="Calibri" w:hAnsi="Times New Roman" w:cs="Times New Roman"/>
          <w:sz w:val="24"/>
        </w:rPr>
        <w:t xml:space="preserve">te u cilju poboljšanja preventive i otkrivanja prekršitelja postavljanje više nadzornih kamera na kritičnim točkama učestalih bacanja komunalnog otpada mimo propisanog načina njegovog prikupljanja i odvoženja, te kamera za mjerenje brzine kretanja motornih vozila. </w:t>
      </w:r>
    </w:p>
    <w:p w:rsidR="002C1353" w:rsidRPr="002C1353" w:rsidRDefault="002C1353" w:rsidP="002C1353">
      <w:pPr>
        <w:spacing w:after="0" w:line="240" w:lineRule="auto"/>
        <w:ind w:firstLine="708"/>
        <w:jc w:val="both"/>
        <w:rPr>
          <w:rFonts w:ascii="Times New Roman" w:eastAsia="Calibri" w:hAnsi="Times New Roman" w:cs="Times New Roman"/>
          <w:sz w:val="24"/>
        </w:rPr>
      </w:pPr>
    </w:p>
    <w:p w:rsidR="002C1353" w:rsidRPr="002C1353" w:rsidRDefault="002C1353" w:rsidP="002C1353">
      <w:pPr>
        <w:spacing w:after="0" w:line="240" w:lineRule="auto"/>
        <w:ind w:firstLine="708"/>
        <w:jc w:val="both"/>
        <w:rPr>
          <w:rFonts w:ascii="Times New Roman" w:eastAsia="Calibri" w:hAnsi="Times New Roman" w:cs="Times New Roman"/>
          <w:sz w:val="24"/>
        </w:rPr>
      </w:pPr>
      <w:r w:rsidRPr="002C1353">
        <w:rPr>
          <w:rFonts w:ascii="Times New Roman" w:eastAsia="Calibri" w:hAnsi="Times New Roman" w:cs="Times New Roman"/>
          <w:sz w:val="24"/>
        </w:rPr>
        <w:lastRenderedPageBreak/>
        <w:t xml:space="preserve">- Vijeće obzirom na veličinu područja Gradske četvrti Sesvete te uočenu brojnost prometnih prekršaja koji su u nadležnosti nadzora prometnog redarstva predlaže raspoređivanje dva prometna redara u Područni ured Sesvete, uz komunalne redare. </w:t>
      </w:r>
    </w:p>
    <w:p w:rsidR="002C1353" w:rsidRPr="002C1353" w:rsidRDefault="002C1353" w:rsidP="002C1353">
      <w:pPr>
        <w:spacing w:after="0" w:line="240" w:lineRule="auto"/>
        <w:ind w:firstLine="708"/>
        <w:jc w:val="both"/>
        <w:rPr>
          <w:rFonts w:ascii="Times New Roman" w:eastAsia="Calibri" w:hAnsi="Times New Roman" w:cs="Times New Roman"/>
          <w:sz w:val="24"/>
        </w:rPr>
      </w:pPr>
    </w:p>
    <w:p w:rsidR="002C1353" w:rsidRPr="002C1353" w:rsidRDefault="002C1353" w:rsidP="002C1353">
      <w:pPr>
        <w:spacing w:after="0" w:line="240" w:lineRule="auto"/>
        <w:ind w:firstLine="708"/>
        <w:jc w:val="both"/>
        <w:rPr>
          <w:rFonts w:ascii="Times New Roman" w:eastAsia="Calibri" w:hAnsi="Times New Roman" w:cs="Times New Roman"/>
          <w:sz w:val="24"/>
        </w:rPr>
      </w:pPr>
    </w:p>
    <w:p w:rsidR="002C1353" w:rsidRPr="002C1353" w:rsidRDefault="002C1353" w:rsidP="002C1353">
      <w:pPr>
        <w:spacing w:after="0" w:line="240" w:lineRule="auto"/>
        <w:rPr>
          <w:rFonts w:ascii="Times New Roman" w:eastAsia="Calibri" w:hAnsi="Times New Roman" w:cs="Times New Roman"/>
          <w:b/>
          <w:sz w:val="24"/>
        </w:rPr>
      </w:pPr>
      <w:r w:rsidRPr="002C1353">
        <w:rPr>
          <w:rFonts w:ascii="Times New Roman" w:eastAsia="Calibri" w:hAnsi="Times New Roman" w:cs="Times New Roman"/>
          <w:b/>
          <w:sz w:val="24"/>
        </w:rPr>
        <w:t xml:space="preserve">Ad 2)    </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Stjepan </w:t>
      </w:r>
      <w:proofErr w:type="spellStart"/>
      <w:r w:rsidRPr="002C1353">
        <w:rPr>
          <w:rFonts w:ascii="Times New Roman" w:eastAsia="Times New Roman" w:hAnsi="Times New Roman" w:cs="Times New Roman"/>
          <w:sz w:val="24"/>
          <w:szCs w:val="24"/>
          <w:lang w:eastAsia="hr-HR"/>
        </w:rPr>
        <w:t>Kezerić</w:t>
      </w:r>
      <w:proofErr w:type="spellEnd"/>
      <w:r w:rsidRPr="002C1353">
        <w:rPr>
          <w:rFonts w:ascii="Times New Roman" w:eastAsia="Times New Roman" w:hAnsi="Times New Roman" w:cs="Times New Roman"/>
          <w:sz w:val="24"/>
          <w:szCs w:val="24"/>
          <w:lang w:eastAsia="hr-HR"/>
        </w:rPr>
        <w:t xml:space="preserve"> i Dražen </w:t>
      </w:r>
      <w:proofErr w:type="spellStart"/>
      <w:r w:rsidRPr="002C1353">
        <w:rPr>
          <w:rFonts w:ascii="Times New Roman" w:eastAsia="Times New Roman" w:hAnsi="Times New Roman" w:cs="Times New Roman"/>
          <w:sz w:val="24"/>
          <w:szCs w:val="24"/>
          <w:lang w:eastAsia="hr-HR"/>
        </w:rPr>
        <w:t>Markota</w:t>
      </w:r>
      <w:proofErr w:type="spellEnd"/>
      <w:r w:rsidRPr="002C1353">
        <w:rPr>
          <w:rFonts w:ascii="Times New Roman" w:eastAsia="Times New Roman" w:hAnsi="Times New Roman" w:cs="Times New Roman"/>
          <w:sz w:val="24"/>
          <w:szCs w:val="24"/>
          <w:lang w:eastAsia="hr-HR"/>
        </w:rPr>
        <w:t xml:space="preserve"> u raspravi o Prijedlogu odluke o izmjenama i dopunama Odluke o organizaciji načinu naplate parkiranja navode za pohvalu je mogućnost uvođenja ugovaranja rezerviranih parkirnih mjesta za pravne subjekte i obrtnike (čl. 12. i 13.), </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Dražen </w:t>
      </w:r>
      <w:proofErr w:type="spellStart"/>
      <w:r w:rsidRPr="002C1353">
        <w:rPr>
          <w:rFonts w:ascii="Times New Roman" w:eastAsia="Times New Roman" w:hAnsi="Times New Roman" w:cs="Times New Roman"/>
          <w:sz w:val="24"/>
          <w:szCs w:val="24"/>
          <w:lang w:eastAsia="hr-HR"/>
        </w:rPr>
        <w:t>Markota</w:t>
      </w:r>
      <w:proofErr w:type="spellEnd"/>
      <w:r w:rsidRPr="002C1353">
        <w:rPr>
          <w:rFonts w:ascii="Times New Roman" w:eastAsia="Times New Roman" w:hAnsi="Times New Roman" w:cs="Times New Roman"/>
          <w:sz w:val="24"/>
          <w:szCs w:val="24"/>
          <w:lang w:eastAsia="hr-HR"/>
        </w:rPr>
        <w:t xml:space="preserve"> ističe tema parkiranja je vrlo aktualna i za Sesvete, uz mogućnost rasprave o uvođenju znatno šire zone (- III. zone) naplatnih parkiranja u urbanom dijelu Sesveta, uz mogućnost kupnji parkirališnih karata od strane stanara u blokovima i poslovnih subjekata.</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ab/>
        <w:t xml:space="preserve">Primjedbi nema te je Vijeće jednoglasno donijelo </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ind w:firstLine="708"/>
        <w:jc w:val="center"/>
        <w:rPr>
          <w:rFonts w:ascii="Times New Roman" w:eastAsia="Calibri" w:hAnsi="Times New Roman" w:cs="Times New Roman"/>
          <w:b/>
          <w:sz w:val="24"/>
        </w:rPr>
      </w:pPr>
      <w:r w:rsidRPr="002C1353">
        <w:rPr>
          <w:rFonts w:ascii="Times New Roman" w:eastAsia="Calibri" w:hAnsi="Times New Roman" w:cs="Times New Roman"/>
          <w:b/>
          <w:sz w:val="24"/>
        </w:rPr>
        <w:t>ZAKLJUČAK</w:t>
      </w:r>
    </w:p>
    <w:p w:rsidR="002C1353" w:rsidRPr="002C1353" w:rsidRDefault="002C1353" w:rsidP="002C1353">
      <w:pPr>
        <w:spacing w:after="0" w:line="240" w:lineRule="auto"/>
        <w:ind w:firstLine="708"/>
        <w:jc w:val="center"/>
        <w:rPr>
          <w:rFonts w:ascii="Times New Roman" w:eastAsia="Calibri" w:hAnsi="Times New Roman" w:cs="Times New Roman"/>
          <w:b/>
          <w:sz w:val="24"/>
        </w:rPr>
      </w:pPr>
      <w:r w:rsidRPr="002C1353">
        <w:rPr>
          <w:rFonts w:ascii="Times New Roman" w:eastAsia="Calibri" w:hAnsi="Times New Roman" w:cs="Times New Roman"/>
          <w:b/>
          <w:sz w:val="24"/>
        </w:rPr>
        <w:t>o davanju mišljenja na Prijedlog Odluke o izmjenama i dopunama Odluke o organizaciji i načinu naplate parkiranja</w:t>
      </w:r>
    </w:p>
    <w:p w:rsidR="002C1353" w:rsidRPr="002C1353" w:rsidRDefault="002C1353" w:rsidP="002C1353">
      <w:pPr>
        <w:spacing w:after="0" w:line="240" w:lineRule="auto"/>
        <w:rPr>
          <w:rFonts w:ascii="Times New Roman" w:eastAsia="Calibri" w:hAnsi="Times New Roman" w:cs="Times New Roman"/>
          <w:b/>
          <w:sz w:val="24"/>
        </w:rPr>
      </w:pPr>
    </w:p>
    <w:p w:rsidR="002C1353" w:rsidRPr="002C1353" w:rsidRDefault="002C1353" w:rsidP="002C1353">
      <w:pPr>
        <w:spacing w:after="0" w:line="240" w:lineRule="auto"/>
        <w:ind w:firstLine="708"/>
        <w:jc w:val="center"/>
        <w:rPr>
          <w:rFonts w:ascii="Times New Roman" w:eastAsia="Calibri" w:hAnsi="Times New Roman" w:cs="Times New Roman"/>
          <w:b/>
          <w:sz w:val="24"/>
        </w:rPr>
      </w:pPr>
    </w:p>
    <w:p w:rsidR="002C1353" w:rsidRPr="002C1353" w:rsidRDefault="002C1353" w:rsidP="002C1353">
      <w:pPr>
        <w:spacing w:after="0" w:line="240" w:lineRule="auto"/>
        <w:ind w:firstLine="708"/>
        <w:jc w:val="both"/>
        <w:rPr>
          <w:rFonts w:ascii="Times New Roman" w:eastAsia="Calibri" w:hAnsi="Times New Roman" w:cs="Times New Roman"/>
          <w:sz w:val="24"/>
        </w:rPr>
      </w:pPr>
      <w:r w:rsidRPr="002C1353">
        <w:rPr>
          <w:rFonts w:ascii="Times New Roman" w:eastAsia="Calibri" w:hAnsi="Times New Roman" w:cs="Times New Roman"/>
          <w:sz w:val="24"/>
        </w:rPr>
        <w:t xml:space="preserve">Vijeće Gradske četvrti Sesvete upoznato je s Prijedlogom Odluke o izmjenama i dopunama Odluke o organizaciji i načinu naplate parkiranja, te nema primjedbi na Prijedlog. </w:t>
      </w:r>
    </w:p>
    <w:p w:rsidR="002C1353" w:rsidRPr="002C1353" w:rsidRDefault="002C1353" w:rsidP="002C1353">
      <w:pPr>
        <w:spacing w:after="0" w:line="240" w:lineRule="auto"/>
        <w:ind w:firstLine="708"/>
        <w:jc w:val="both"/>
        <w:rPr>
          <w:rFonts w:ascii="Times New Roman" w:eastAsia="Calibri" w:hAnsi="Times New Roman" w:cs="Times New Roman"/>
          <w:sz w:val="24"/>
        </w:rPr>
      </w:pPr>
    </w:p>
    <w:p w:rsidR="002C1353" w:rsidRPr="002C1353" w:rsidRDefault="002C1353" w:rsidP="002C1353">
      <w:pPr>
        <w:spacing w:after="0" w:line="240" w:lineRule="auto"/>
        <w:ind w:firstLine="708"/>
        <w:jc w:val="both"/>
        <w:rPr>
          <w:rFonts w:ascii="Times New Roman" w:eastAsia="Calibri" w:hAnsi="Times New Roman" w:cs="Times New Roman"/>
          <w:sz w:val="24"/>
        </w:rPr>
      </w:pPr>
    </w:p>
    <w:p w:rsidR="002C1353" w:rsidRPr="002C1353" w:rsidRDefault="002C1353" w:rsidP="002C1353">
      <w:pPr>
        <w:spacing w:after="0" w:line="240" w:lineRule="auto"/>
        <w:jc w:val="both"/>
        <w:rPr>
          <w:rFonts w:ascii="Times New Roman" w:eastAsia="Times New Roman" w:hAnsi="Times New Roman" w:cs="Times New Roman"/>
          <w:b/>
          <w:sz w:val="24"/>
          <w:szCs w:val="24"/>
          <w:lang w:eastAsia="hr-HR"/>
        </w:rPr>
      </w:pPr>
      <w:r w:rsidRPr="002C1353">
        <w:rPr>
          <w:rFonts w:ascii="Times New Roman" w:eastAsia="Times New Roman" w:hAnsi="Times New Roman" w:cs="Times New Roman"/>
          <w:b/>
          <w:sz w:val="24"/>
          <w:szCs w:val="24"/>
          <w:lang w:eastAsia="hr-HR"/>
        </w:rPr>
        <w:t>Ad 3)</w:t>
      </w:r>
    </w:p>
    <w:p w:rsidR="002C1353" w:rsidRPr="002C1353" w:rsidRDefault="002C1353" w:rsidP="002C1353">
      <w:pPr>
        <w:spacing w:after="0" w:line="240" w:lineRule="auto"/>
        <w:jc w:val="both"/>
        <w:rPr>
          <w:rFonts w:ascii="Times New Roman" w:eastAsia="Times New Roman" w:hAnsi="Times New Roman" w:cs="Times New Roman"/>
          <w:b/>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b/>
          <w:sz w:val="24"/>
          <w:szCs w:val="24"/>
          <w:lang w:eastAsia="hr-HR"/>
        </w:rPr>
        <w:t xml:space="preserve">- </w:t>
      </w:r>
      <w:r w:rsidRPr="002C1353">
        <w:rPr>
          <w:rFonts w:ascii="Times New Roman" w:eastAsia="Times New Roman" w:hAnsi="Times New Roman" w:cs="Times New Roman"/>
          <w:sz w:val="24"/>
          <w:szCs w:val="24"/>
          <w:lang w:eastAsia="hr-HR"/>
        </w:rPr>
        <w:t xml:space="preserve">Stjepan </w:t>
      </w:r>
      <w:proofErr w:type="spellStart"/>
      <w:r w:rsidRPr="002C1353">
        <w:rPr>
          <w:rFonts w:ascii="Times New Roman" w:eastAsia="Times New Roman" w:hAnsi="Times New Roman" w:cs="Times New Roman"/>
          <w:sz w:val="24"/>
          <w:szCs w:val="24"/>
          <w:lang w:eastAsia="hr-HR"/>
        </w:rPr>
        <w:t>Kezerić</w:t>
      </w:r>
      <w:proofErr w:type="spellEnd"/>
      <w:r w:rsidRPr="002C1353">
        <w:rPr>
          <w:rFonts w:ascii="Times New Roman" w:eastAsia="Times New Roman" w:hAnsi="Times New Roman" w:cs="Times New Roman"/>
          <w:sz w:val="24"/>
          <w:szCs w:val="24"/>
          <w:lang w:eastAsia="hr-HR"/>
        </w:rPr>
        <w:t xml:space="preserve"> daje osvrt na realizaciju akcija iz Plana komunalnih akcija za 2017. – čiji je pisani pregled dostavljen u materijalima, skreće pozornost na akcije izvedene ili u izvedbi tijekom proteklih mjesec dana (- 30 akcija, 3 ugovorene i 3 u natječajima), te da je nastojanje povećati realizaciju planiranih akcija, a za koje će se akcije ustanoviti nemogućnost realizacije bit će predložene za rebalans kroz izmjene Plana.</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Ivanka </w:t>
      </w:r>
      <w:proofErr w:type="spellStart"/>
      <w:r w:rsidRPr="002C1353">
        <w:rPr>
          <w:rFonts w:ascii="Times New Roman" w:eastAsia="Times New Roman" w:hAnsi="Times New Roman" w:cs="Times New Roman"/>
          <w:sz w:val="24"/>
          <w:szCs w:val="24"/>
          <w:lang w:eastAsia="hr-HR"/>
        </w:rPr>
        <w:t>Gregoranić</w:t>
      </w:r>
      <w:proofErr w:type="spellEnd"/>
      <w:r w:rsidRPr="002C1353">
        <w:rPr>
          <w:rFonts w:ascii="Times New Roman" w:eastAsia="Times New Roman" w:hAnsi="Times New Roman" w:cs="Times New Roman"/>
          <w:sz w:val="24"/>
          <w:szCs w:val="24"/>
          <w:lang w:eastAsia="hr-HR"/>
        </w:rPr>
        <w:t xml:space="preserve"> pita kako se kreću postoci realizacije akcija iz Plana,</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Stjepan </w:t>
      </w:r>
      <w:proofErr w:type="spellStart"/>
      <w:r w:rsidRPr="002C1353">
        <w:rPr>
          <w:rFonts w:ascii="Times New Roman" w:eastAsia="Times New Roman" w:hAnsi="Times New Roman" w:cs="Times New Roman"/>
          <w:sz w:val="24"/>
          <w:szCs w:val="24"/>
          <w:lang w:eastAsia="hr-HR"/>
        </w:rPr>
        <w:t>Kezerić</w:t>
      </w:r>
      <w:proofErr w:type="spellEnd"/>
      <w:r w:rsidRPr="002C1353">
        <w:rPr>
          <w:rFonts w:ascii="Times New Roman" w:eastAsia="Times New Roman" w:hAnsi="Times New Roman" w:cs="Times New Roman"/>
          <w:sz w:val="24"/>
          <w:szCs w:val="24"/>
          <w:lang w:eastAsia="hr-HR"/>
        </w:rPr>
        <w:t xml:space="preserve"> navodi – povećavaju se i relativno smo zadovoljni, npr. već za dan-dva najavljena su dva nova uvođenja izvođača u poslove, te dva obilaska i preuzimanja izvedenih radova, zatim da Zrinjevac i Zagrebačke ceste odrađuju s njima ranije ugovorene akcije, a da treba imati u vidu i akcije iz programa Vodoopskrbe i odvodnje d.o.o. i posebno Gradske plinare Zagreb na području Četvrti, uz primjedbu na </w:t>
      </w:r>
      <w:proofErr w:type="spellStart"/>
      <w:r w:rsidRPr="002C1353">
        <w:rPr>
          <w:rFonts w:ascii="Times New Roman" w:eastAsia="Times New Roman" w:hAnsi="Times New Roman" w:cs="Times New Roman"/>
          <w:sz w:val="24"/>
          <w:szCs w:val="24"/>
          <w:lang w:eastAsia="hr-HR"/>
        </w:rPr>
        <w:t>ViO</w:t>
      </w:r>
      <w:proofErr w:type="spellEnd"/>
      <w:r w:rsidRPr="002C1353">
        <w:rPr>
          <w:rFonts w:ascii="Times New Roman" w:eastAsia="Times New Roman" w:hAnsi="Times New Roman" w:cs="Times New Roman"/>
          <w:sz w:val="24"/>
          <w:szCs w:val="24"/>
          <w:lang w:eastAsia="hr-HR"/>
        </w:rPr>
        <w:t xml:space="preserve"> koji kasni u odnosu na ranije najave radova u 2017. iz svojeg programa, o čemu su upućena upozorenja na </w:t>
      </w:r>
      <w:proofErr w:type="spellStart"/>
      <w:r w:rsidRPr="002C1353">
        <w:rPr>
          <w:rFonts w:ascii="Times New Roman" w:eastAsia="Times New Roman" w:hAnsi="Times New Roman" w:cs="Times New Roman"/>
          <w:sz w:val="24"/>
          <w:szCs w:val="24"/>
          <w:lang w:eastAsia="hr-HR"/>
        </w:rPr>
        <w:t>ViO</w:t>
      </w:r>
      <w:proofErr w:type="spellEnd"/>
      <w:r w:rsidRPr="002C1353">
        <w:rPr>
          <w:rFonts w:ascii="Times New Roman" w:eastAsia="Times New Roman" w:hAnsi="Times New Roman" w:cs="Times New Roman"/>
          <w:sz w:val="24"/>
          <w:szCs w:val="24"/>
          <w:lang w:eastAsia="hr-HR"/>
        </w:rPr>
        <w:t xml:space="preserve"> i održani radni razgovori u </w:t>
      </w:r>
      <w:proofErr w:type="spellStart"/>
      <w:r w:rsidRPr="002C1353">
        <w:rPr>
          <w:rFonts w:ascii="Times New Roman" w:eastAsia="Times New Roman" w:hAnsi="Times New Roman" w:cs="Times New Roman"/>
          <w:sz w:val="24"/>
          <w:szCs w:val="24"/>
          <w:lang w:eastAsia="hr-HR"/>
        </w:rPr>
        <w:t>ViO</w:t>
      </w:r>
      <w:proofErr w:type="spellEnd"/>
      <w:r w:rsidRPr="002C1353">
        <w:rPr>
          <w:rFonts w:ascii="Times New Roman" w:eastAsia="Times New Roman" w:hAnsi="Times New Roman" w:cs="Times New Roman"/>
          <w:sz w:val="24"/>
          <w:szCs w:val="24"/>
          <w:lang w:eastAsia="hr-HR"/>
        </w:rPr>
        <w:t>, slično i u Gradskoj plinari.</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Na </w:t>
      </w:r>
      <w:proofErr w:type="spellStart"/>
      <w:r w:rsidRPr="002C1353">
        <w:rPr>
          <w:rFonts w:ascii="Times New Roman" w:eastAsia="Times New Roman" w:hAnsi="Times New Roman" w:cs="Times New Roman"/>
          <w:sz w:val="24"/>
          <w:szCs w:val="24"/>
          <w:lang w:eastAsia="hr-HR"/>
        </w:rPr>
        <w:t>ViO</w:t>
      </w:r>
      <w:proofErr w:type="spellEnd"/>
      <w:r w:rsidRPr="002C1353">
        <w:rPr>
          <w:rFonts w:ascii="Times New Roman" w:eastAsia="Times New Roman" w:hAnsi="Times New Roman" w:cs="Times New Roman"/>
          <w:sz w:val="24"/>
          <w:szCs w:val="24"/>
          <w:lang w:eastAsia="hr-HR"/>
        </w:rPr>
        <w:t xml:space="preserve"> je vršen pritisak da krene što skorije s najavljenim radovima rekonstrukcije vodovoda u dijelu Starog </w:t>
      </w:r>
      <w:proofErr w:type="spellStart"/>
      <w:r w:rsidRPr="002C1353">
        <w:rPr>
          <w:rFonts w:ascii="Times New Roman" w:eastAsia="Times New Roman" w:hAnsi="Times New Roman" w:cs="Times New Roman"/>
          <w:sz w:val="24"/>
          <w:szCs w:val="24"/>
          <w:lang w:eastAsia="hr-HR"/>
        </w:rPr>
        <w:t>Brestja</w:t>
      </w:r>
      <w:proofErr w:type="spellEnd"/>
      <w:r w:rsidRPr="002C1353">
        <w:rPr>
          <w:rFonts w:ascii="Times New Roman" w:eastAsia="Times New Roman" w:hAnsi="Times New Roman" w:cs="Times New Roman"/>
          <w:sz w:val="24"/>
          <w:szCs w:val="24"/>
          <w:lang w:eastAsia="hr-HR"/>
        </w:rPr>
        <w:t xml:space="preserve">, posebno u dijelu </w:t>
      </w:r>
      <w:proofErr w:type="spellStart"/>
      <w:r w:rsidRPr="002C1353">
        <w:rPr>
          <w:rFonts w:ascii="Times New Roman" w:eastAsia="Times New Roman" w:hAnsi="Times New Roman" w:cs="Times New Roman"/>
          <w:sz w:val="24"/>
          <w:szCs w:val="24"/>
          <w:lang w:eastAsia="hr-HR"/>
        </w:rPr>
        <w:t>Brestovečke</w:t>
      </w:r>
      <w:proofErr w:type="spellEnd"/>
      <w:r w:rsidRPr="002C1353">
        <w:rPr>
          <w:rFonts w:ascii="Times New Roman" w:eastAsia="Times New Roman" w:hAnsi="Times New Roman" w:cs="Times New Roman"/>
          <w:sz w:val="24"/>
          <w:szCs w:val="24"/>
          <w:lang w:eastAsia="hr-HR"/>
        </w:rPr>
        <w:t xml:space="preserve">, no tek se sada izvođač priprema za početak radova, što će biti kao zamjerka iznijeto predstavnicima </w:t>
      </w:r>
      <w:proofErr w:type="spellStart"/>
      <w:r w:rsidRPr="002C1353">
        <w:rPr>
          <w:rFonts w:ascii="Times New Roman" w:eastAsia="Times New Roman" w:hAnsi="Times New Roman" w:cs="Times New Roman"/>
          <w:sz w:val="24"/>
          <w:szCs w:val="24"/>
          <w:lang w:eastAsia="hr-HR"/>
        </w:rPr>
        <w:t>ViO</w:t>
      </w:r>
      <w:proofErr w:type="spellEnd"/>
      <w:r w:rsidRPr="002C1353">
        <w:rPr>
          <w:rFonts w:ascii="Times New Roman" w:eastAsia="Times New Roman" w:hAnsi="Times New Roman" w:cs="Times New Roman"/>
          <w:sz w:val="24"/>
          <w:szCs w:val="24"/>
          <w:lang w:eastAsia="hr-HR"/>
        </w:rPr>
        <w:t xml:space="preserve">. </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Dražen </w:t>
      </w:r>
      <w:proofErr w:type="spellStart"/>
      <w:r w:rsidRPr="002C1353">
        <w:rPr>
          <w:rFonts w:ascii="Times New Roman" w:eastAsia="Times New Roman" w:hAnsi="Times New Roman" w:cs="Times New Roman"/>
          <w:sz w:val="24"/>
          <w:szCs w:val="24"/>
          <w:lang w:eastAsia="hr-HR"/>
        </w:rPr>
        <w:t>Markota</w:t>
      </w:r>
      <w:proofErr w:type="spellEnd"/>
      <w:r w:rsidRPr="002C1353">
        <w:rPr>
          <w:rFonts w:ascii="Times New Roman" w:eastAsia="Times New Roman" w:hAnsi="Times New Roman" w:cs="Times New Roman"/>
          <w:sz w:val="24"/>
          <w:szCs w:val="24"/>
          <w:lang w:eastAsia="hr-HR"/>
        </w:rPr>
        <w:t xml:space="preserve"> smatra da koordinacija oko radova u većim ulicama treba teći putem Grada i kroz gradske programe planirati obnova osobito glavnih prometnica, a radovi rekonstrukcije vodovoda u </w:t>
      </w:r>
      <w:proofErr w:type="spellStart"/>
      <w:r w:rsidRPr="002C1353">
        <w:rPr>
          <w:rFonts w:ascii="Times New Roman" w:eastAsia="Times New Roman" w:hAnsi="Times New Roman" w:cs="Times New Roman"/>
          <w:sz w:val="24"/>
          <w:szCs w:val="24"/>
          <w:lang w:eastAsia="hr-HR"/>
        </w:rPr>
        <w:t>Brestovečkoj</w:t>
      </w:r>
      <w:proofErr w:type="spellEnd"/>
      <w:r w:rsidRPr="002C1353">
        <w:rPr>
          <w:rFonts w:ascii="Times New Roman" w:eastAsia="Times New Roman" w:hAnsi="Times New Roman" w:cs="Times New Roman"/>
          <w:sz w:val="24"/>
          <w:szCs w:val="24"/>
          <w:lang w:eastAsia="hr-HR"/>
        </w:rPr>
        <w:t xml:space="preserve"> bili su ugovoreni još krajem travnja i </w:t>
      </w:r>
      <w:proofErr w:type="spellStart"/>
      <w:r w:rsidRPr="002C1353">
        <w:rPr>
          <w:rFonts w:ascii="Times New Roman" w:eastAsia="Times New Roman" w:hAnsi="Times New Roman" w:cs="Times New Roman"/>
          <w:sz w:val="24"/>
          <w:szCs w:val="24"/>
          <w:lang w:eastAsia="hr-HR"/>
        </w:rPr>
        <w:t>ViO</w:t>
      </w:r>
      <w:proofErr w:type="spellEnd"/>
      <w:r w:rsidRPr="002C1353">
        <w:rPr>
          <w:rFonts w:ascii="Times New Roman" w:eastAsia="Times New Roman" w:hAnsi="Times New Roman" w:cs="Times New Roman"/>
          <w:sz w:val="24"/>
          <w:szCs w:val="24"/>
          <w:lang w:eastAsia="hr-HR"/>
        </w:rPr>
        <w:t xml:space="preserve"> ih je trebao otpočeti.</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lastRenderedPageBreak/>
        <w:t xml:space="preserve">- Marko Brkić zalaže se za koordinaciju u pogledu takvih radova i iskorištenosti planiranih sredstava i putem </w:t>
      </w:r>
      <w:proofErr w:type="spellStart"/>
      <w:r w:rsidRPr="002C1353">
        <w:rPr>
          <w:rFonts w:ascii="Times New Roman" w:eastAsia="Times New Roman" w:hAnsi="Times New Roman" w:cs="Times New Roman"/>
          <w:sz w:val="24"/>
          <w:szCs w:val="24"/>
          <w:lang w:eastAsia="hr-HR"/>
        </w:rPr>
        <w:t>ViO</w:t>
      </w:r>
      <w:proofErr w:type="spellEnd"/>
      <w:r w:rsidRPr="002C1353">
        <w:rPr>
          <w:rFonts w:ascii="Times New Roman" w:eastAsia="Times New Roman" w:hAnsi="Times New Roman" w:cs="Times New Roman"/>
          <w:sz w:val="24"/>
          <w:szCs w:val="24"/>
          <w:lang w:eastAsia="hr-HR"/>
        </w:rPr>
        <w:t>, GPZ i drugih subjekata.</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Dražen </w:t>
      </w:r>
      <w:proofErr w:type="spellStart"/>
      <w:r w:rsidRPr="002C1353">
        <w:rPr>
          <w:rFonts w:ascii="Times New Roman" w:eastAsia="Times New Roman" w:hAnsi="Times New Roman" w:cs="Times New Roman"/>
          <w:sz w:val="24"/>
          <w:szCs w:val="24"/>
          <w:lang w:eastAsia="hr-HR"/>
        </w:rPr>
        <w:t>Markota</w:t>
      </w:r>
      <w:proofErr w:type="spellEnd"/>
      <w:r w:rsidRPr="002C1353">
        <w:rPr>
          <w:rFonts w:ascii="Times New Roman" w:eastAsia="Times New Roman" w:hAnsi="Times New Roman" w:cs="Times New Roman"/>
          <w:sz w:val="24"/>
          <w:szCs w:val="24"/>
          <w:lang w:eastAsia="hr-HR"/>
        </w:rPr>
        <w:t xml:space="preserve"> upoznaje o dogovorenome da Zagrebačke ceste planiraju održavanje i sanacije makadamskih cesta </w:t>
      </w:r>
      <w:proofErr w:type="spellStart"/>
      <w:r w:rsidRPr="002C1353">
        <w:rPr>
          <w:rFonts w:ascii="Times New Roman" w:eastAsia="Times New Roman" w:hAnsi="Times New Roman" w:cs="Times New Roman"/>
          <w:sz w:val="24"/>
          <w:szCs w:val="24"/>
          <w:lang w:eastAsia="hr-HR"/>
        </w:rPr>
        <w:t>frezanim</w:t>
      </w:r>
      <w:proofErr w:type="spellEnd"/>
      <w:r w:rsidRPr="002C1353">
        <w:rPr>
          <w:rFonts w:ascii="Times New Roman" w:eastAsia="Times New Roman" w:hAnsi="Times New Roman" w:cs="Times New Roman"/>
          <w:sz w:val="24"/>
          <w:szCs w:val="24"/>
          <w:lang w:eastAsia="hr-HR"/>
        </w:rPr>
        <w:t xml:space="preserve"> asfaltom kojeg imaju na deponiji i što je kvalitetnije rješenje od miješanog recikliranog materijala.</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Antun Bošnjaković ističe – potreba je utjecati na </w:t>
      </w:r>
      <w:proofErr w:type="spellStart"/>
      <w:r w:rsidRPr="002C1353">
        <w:rPr>
          <w:rFonts w:ascii="Times New Roman" w:eastAsia="Times New Roman" w:hAnsi="Times New Roman" w:cs="Times New Roman"/>
          <w:sz w:val="24"/>
          <w:szCs w:val="24"/>
          <w:lang w:eastAsia="hr-HR"/>
        </w:rPr>
        <w:t>ViO</w:t>
      </w:r>
      <w:proofErr w:type="spellEnd"/>
      <w:r w:rsidRPr="002C1353">
        <w:rPr>
          <w:rFonts w:ascii="Times New Roman" w:eastAsia="Times New Roman" w:hAnsi="Times New Roman" w:cs="Times New Roman"/>
          <w:sz w:val="24"/>
          <w:szCs w:val="24"/>
          <w:lang w:eastAsia="hr-HR"/>
        </w:rPr>
        <w:t xml:space="preserve"> da radove prioritetno izvodi u </w:t>
      </w:r>
      <w:proofErr w:type="spellStart"/>
      <w:r w:rsidRPr="002C1353">
        <w:rPr>
          <w:rFonts w:ascii="Times New Roman" w:eastAsia="Times New Roman" w:hAnsi="Times New Roman" w:cs="Times New Roman"/>
          <w:sz w:val="24"/>
          <w:szCs w:val="24"/>
          <w:lang w:eastAsia="hr-HR"/>
        </w:rPr>
        <w:t>Brestovečkoj</w:t>
      </w:r>
      <w:proofErr w:type="spellEnd"/>
      <w:r w:rsidRPr="002C1353">
        <w:rPr>
          <w:rFonts w:ascii="Times New Roman" w:eastAsia="Times New Roman" w:hAnsi="Times New Roman" w:cs="Times New Roman"/>
          <w:sz w:val="24"/>
          <w:szCs w:val="24"/>
          <w:lang w:eastAsia="hr-HR"/>
        </w:rPr>
        <w:t xml:space="preserve"> te u ogranku kod 130A kako bi se te prometnice mogle u tom dijelu obnoviti do kraja godine, a na uvođenja izvođača treba pozivati članove Vijeća GČ iz naselja ili regija i predsjednike Vijeća MO-a.</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Damir </w:t>
      </w:r>
      <w:proofErr w:type="spellStart"/>
      <w:r w:rsidRPr="002C1353">
        <w:rPr>
          <w:rFonts w:ascii="Times New Roman" w:eastAsia="Times New Roman" w:hAnsi="Times New Roman" w:cs="Times New Roman"/>
          <w:sz w:val="24"/>
          <w:szCs w:val="24"/>
          <w:lang w:eastAsia="hr-HR"/>
        </w:rPr>
        <w:t>Kostanjski</w:t>
      </w:r>
      <w:proofErr w:type="spellEnd"/>
      <w:r w:rsidRPr="002C1353">
        <w:rPr>
          <w:rFonts w:ascii="Times New Roman" w:eastAsia="Times New Roman" w:hAnsi="Times New Roman" w:cs="Times New Roman"/>
          <w:sz w:val="24"/>
          <w:szCs w:val="24"/>
          <w:lang w:eastAsia="hr-HR"/>
        </w:rPr>
        <w:t xml:space="preserve"> – predlaže obaviti razgovor u središnjem Gradskom uredu za mjesnu samoupravu oko stanja izrade projekata i ubrzanja njihove izrade, osobito za javno-prometne površine i vodoopskrbne cjevovode, uz upućivanje dopisa o toj potrebi. </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ab/>
        <w:t xml:space="preserve">Zatim naglašava potrebu što skorijeg proširenja-rekonstrukcije dijela </w:t>
      </w:r>
      <w:proofErr w:type="spellStart"/>
      <w:r w:rsidRPr="002C1353">
        <w:rPr>
          <w:rFonts w:ascii="Times New Roman" w:eastAsia="Times New Roman" w:hAnsi="Times New Roman" w:cs="Times New Roman"/>
          <w:sz w:val="24"/>
          <w:szCs w:val="24"/>
          <w:lang w:eastAsia="hr-HR"/>
        </w:rPr>
        <w:t>Vugrovečke</w:t>
      </w:r>
      <w:proofErr w:type="spellEnd"/>
      <w:r w:rsidRPr="002C1353">
        <w:rPr>
          <w:rFonts w:ascii="Times New Roman" w:eastAsia="Times New Roman" w:hAnsi="Times New Roman" w:cs="Times New Roman"/>
          <w:sz w:val="24"/>
          <w:szCs w:val="24"/>
          <w:lang w:eastAsia="hr-HR"/>
        </w:rPr>
        <w:t xml:space="preserve"> ul. u Popovcu, koja je jedan od prilaza groblju Markovo Polje i za koju je projektnu dokumentaciju dao izraditi GUIG, obzirom na svake godine problem mimoilaženja vozila s autobusima javnog gradskog prijevoza u vrijeme Sv. svetih. </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ab/>
        <w:t xml:space="preserve">Također skreće pozornost na neodgovarajuće-nepravovremeno čišćenje sipine s prometnica iza zimske službe i da Čistoća treba to ažurnije vršiti, uz navođenje primjera za ulicu </w:t>
      </w:r>
      <w:proofErr w:type="spellStart"/>
      <w:r w:rsidRPr="002C1353">
        <w:rPr>
          <w:rFonts w:ascii="Times New Roman" w:eastAsia="Times New Roman" w:hAnsi="Times New Roman" w:cs="Times New Roman"/>
          <w:sz w:val="24"/>
          <w:szCs w:val="24"/>
          <w:lang w:eastAsia="hr-HR"/>
        </w:rPr>
        <w:t>Glavničica</w:t>
      </w:r>
      <w:proofErr w:type="spellEnd"/>
      <w:r w:rsidRPr="002C1353">
        <w:rPr>
          <w:rFonts w:ascii="Times New Roman" w:eastAsia="Times New Roman" w:hAnsi="Times New Roman" w:cs="Times New Roman"/>
          <w:sz w:val="24"/>
          <w:szCs w:val="24"/>
          <w:lang w:eastAsia="hr-HR"/>
        </w:rPr>
        <w:t xml:space="preserve"> što je traženo i putem Vijeća MO i Vijeća GČ, te primjećuje da bi se prometnice nakon asfaltnog uređenja trebale brže uvrštavati u programe zimske službe.</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Dražen </w:t>
      </w:r>
      <w:proofErr w:type="spellStart"/>
      <w:r w:rsidRPr="002C1353">
        <w:rPr>
          <w:rFonts w:ascii="Times New Roman" w:eastAsia="Times New Roman" w:hAnsi="Times New Roman" w:cs="Times New Roman"/>
          <w:sz w:val="24"/>
          <w:szCs w:val="24"/>
          <w:lang w:eastAsia="hr-HR"/>
        </w:rPr>
        <w:t>Markota</w:t>
      </w:r>
      <w:proofErr w:type="spellEnd"/>
      <w:r w:rsidRPr="002C1353">
        <w:rPr>
          <w:rFonts w:ascii="Times New Roman" w:eastAsia="Times New Roman" w:hAnsi="Times New Roman" w:cs="Times New Roman"/>
          <w:sz w:val="24"/>
          <w:szCs w:val="24"/>
          <w:lang w:eastAsia="hr-HR"/>
        </w:rPr>
        <w:t xml:space="preserve"> navodi nerazvrstane ceste se predaju Gradskom uredu za prostorno uređenje, izgradnju Grada, graditeljstvo, komunalne poslove i promet, Sektoru za ceste i Gradskom uredu za mjesnu samoupravu nakon uređivanja, a one iz Plana komunalnih akcija i putem Vijeća GČ predlažu za uvrštenje u program zimske službe, što će biti predloženo i za ceste iz Plana za 2017. koje možda nisu bile do sada obuhvaćene zimskom službom.</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Damir </w:t>
      </w:r>
      <w:proofErr w:type="spellStart"/>
      <w:r w:rsidRPr="002C1353">
        <w:rPr>
          <w:rFonts w:ascii="Times New Roman" w:eastAsia="Times New Roman" w:hAnsi="Times New Roman" w:cs="Times New Roman"/>
          <w:sz w:val="24"/>
          <w:szCs w:val="24"/>
          <w:lang w:eastAsia="hr-HR"/>
        </w:rPr>
        <w:t>Kostanjski</w:t>
      </w:r>
      <w:proofErr w:type="spellEnd"/>
      <w:r w:rsidRPr="002C1353">
        <w:rPr>
          <w:rFonts w:ascii="Times New Roman" w:eastAsia="Times New Roman" w:hAnsi="Times New Roman" w:cs="Times New Roman"/>
          <w:sz w:val="24"/>
          <w:szCs w:val="24"/>
          <w:lang w:eastAsia="hr-HR"/>
        </w:rPr>
        <w:t xml:space="preserve"> pita da li je moguće dogovoriti deponiranje u Sesvetama veće količine </w:t>
      </w:r>
      <w:proofErr w:type="spellStart"/>
      <w:r w:rsidRPr="002C1353">
        <w:rPr>
          <w:rFonts w:ascii="Times New Roman" w:eastAsia="Times New Roman" w:hAnsi="Times New Roman" w:cs="Times New Roman"/>
          <w:sz w:val="24"/>
          <w:szCs w:val="24"/>
          <w:lang w:eastAsia="hr-HR"/>
        </w:rPr>
        <w:t>frezanog</w:t>
      </w:r>
      <w:proofErr w:type="spellEnd"/>
      <w:r w:rsidRPr="002C1353">
        <w:rPr>
          <w:rFonts w:ascii="Times New Roman" w:eastAsia="Times New Roman" w:hAnsi="Times New Roman" w:cs="Times New Roman"/>
          <w:sz w:val="24"/>
          <w:szCs w:val="24"/>
          <w:lang w:eastAsia="hr-HR"/>
        </w:rPr>
        <w:t xml:space="preserve"> asfalta za sanacije puteva na području GČ Sesvete, </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Dražen </w:t>
      </w:r>
      <w:proofErr w:type="spellStart"/>
      <w:r w:rsidRPr="002C1353">
        <w:rPr>
          <w:rFonts w:ascii="Times New Roman" w:eastAsia="Times New Roman" w:hAnsi="Times New Roman" w:cs="Times New Roman"/>
          <w:sz w:val="24"/>
          <w:szCs w:val="24"/>
          <w:lang w:eastAsia="hr-HR"/>
        </w:rPr>
        <w:t>Markota</w:t>
      </w:r>
      <w:proofErr w:type="spellEnd"/>
      <w:r w:rsidRPr="002C1353">
        <w:rPr>
          <w:rFonts w:ascii="Times New Roman" w:eastAsia="Times New Roman" w:hAnsi="Times New Roman" w:cs="Times New Roman"/>
          <w:sz w:val="24"/>
          <w:szCs w:val="24"/>
          <w:lang w:eastAsia="hr-HR"/>
        </w:rPr>
        <w:t xml:space="preserve"> navodi da to nije jer deponije istog materijala spadaju u deponije opasnog otpada, stoga se takav materijal odmah navozi na lokacije putem Zagrebačkih cesta,</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Stjepan </w:t>
      </w:r>
      <w:proofErr w:type="spellStart"/>
      <w:r w:rsidRPr="002C1353">
        <w:rPr>
          <w:rFonts w:ascii="Times New Roman" w:eastAsia="Times New Roman" w:hAnsi="Times New Roman" w:cs="Times New Roman"/>
          <w:sz w:val="24"/>
          <w:szCs w:val="24"/>
          <w:lang w:eastAsia="hr-HR"/>
        </w:rPr>
        <w:t>Kezerić</w:t>
      </w:r>
      <w:proofErr w:type="spellEnd"/>
      <w:r w:rsidRPr="002C1353">
        <w:rPr>
          <w:rFonts w:ascii="Times New Roman" w:eastAsia="Times New Roman" w:hAnsi="Times New Roman" w:cs="Times New Roman"/>
          <w:sz w:val="24"/>
          <w:szCs w:val="24"/>
          <w:lang w:eastAsia="hr-HR"/>
        </w:rPr>
        <w:t xml:space="preserve"> navodi u Gradskom uredu za mjesnu samoupravu već je </w:t>
      </w:r>
      <w:proofErr w:type="spellStart"/>
      <w:r w:rsidRPr="002C1353">
        <w:rPr>
          <w:rFonts w:ascii="Times New Roman" w:eastAsia="Times New Roman" w:hAnsi="Times New Roman" w:cs="Times New Roman"/>
          <w:sz w:val="24"/>
          <w:szCs w:val="24"/>
          <w:lang w:eastAsia="hr-HR"/>
        </w:rPr>
        <w:t>razgovarano</w:t>
      </w:r>
      <w:proofErr w:type="spellEnd"/>
      <w:r w:rsidRPr="002C1353">
        <w:rPr>
          <w:rFonts w:ascii="Times New Roman" w:eastAsia="Times New Roman" w:hAnsi="Times New Roman" w:cs="Times New Roman"/>
          <w:sz w:val="24"/>
          <w:szCs w:val="24"/>
          <w:lang w:eastAsia="hr-HR"/>
        </w:rPr>
        <w:t xml:space="preserve"> na temu </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izrade projekata, što će biti nastavljeno kroz kratko vrijeme.</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Željko </w:t>
      </w:r>
      <w:proofErr w:type="spellStart"/>
      <w:r w:rsidRPr="002C1353">
        <w:rPr>
          <w:rFonts w:ascii="Times New Roman" w:eastAsia="Times New Roman" w:hAnsi="Times New Roman" w:cs="Times New Roman"/>
          <w:sz w:val="24"/>
          <w:szCs w:val="24"/>
          <w:lang w:eastAsia="hr-HR"/>
        </w:rPr>
        <w:t>Blažinović</w:t>
      </w:r>
      <w:proofErr w:type="spellEnd"/>
      <w:r w:rsidRPr="002C1353">
        <w:rPr>
          <w:rFonts w:ascii="Times New Roman" w:eastAsia="Times New Roman" w:hAnsi="Times New Roman" w:cs="Times New Roman"/>
          <w:sz w:val="24"/>
          <w:szCs w:val="24"/>
          <w:lang w:eastAsia="hr-HR"/>
        </w:rPr>
        <w:t xml:space="preserve"> navodi da treba tražiti veće količine </w:t>
      </w:r>
      <w:proofErr w:type="spellStart"/>
      <w:r w:rsidRPr="002C1353">
        <w:rPr>
          <w:rFonts w:ascii="Times New Roman" w:eastAsia="Times New Roman" w:hAnsi="Times New Roman" w:cs="Times New Roman"/>
          <w:sz w:val="24"/>
          <w:szCs w:val="24"/>
          <w:lang w:eastAsia="hr-HR"/>
        </w:rPr>
        <w:t>frezanog</w:t>
      </w:r>
      <w:proofErr w:type="spellEnd"/>
      <w:r w:rsidRPr="002C1353">
        <w:rPr>
          <w:rFonts w:ascii="Times New Roman" w:eastAsia="Times New Roman" w:hAnsi="Times New Roman" w:cs="Times New Roman"/>
          <w:sz w:val="24"/>
          <w:szCs w:val="24"/>
          <w:lang w:eastAsia="hr-HR"/>
        </w:rPr>
        <w:t xml:space="preserve"> asfalta za sanacije na području GČ Sesvete, osobito za ravničarske dijelove s </w:t>
      </w:r>
      <w:proofErr w:type="spellStart"/>
      <w:r w:rsidRPr="002C1353">
        <w:rPr>
          <w:rFonts w:ascii="Times New Roman" w:eastAsia="Times New Roman" w:hAnsi="Times New Roman" w:cs="Times New Roman"/>
          <w:sz w:val="24"/>
          <w:szCs w:val="24"/>
          <w:lang w:eastAsia="hr-HR"/>
        </w:rPr>
        <w:t>uvaljavanjem</w:t>
      </w:r>
      <w:proofErr w:type="spellEnd"/>
      <w:r w:rsidRPr="002C1353">
        <w:rPr>
          <w:rFonts w:ascii="Times New Roman" w:eastAsia="Times New Roman" w:hAnsi="Times New Roman" w:cs="Times New Roman"/>
          <w:sz w:val="24"/>
          <w:szCs w:val="24"/>
          <w:lang w:eastAsia="hr-HR"/>
        </w:rPr>
        <w:t xml:space="preserve">, </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ab/>
        <w:t xml:space="preserve">te uz predstojeće zavjetno hodočašće Grada Zagreba u Mariju Bistricu treba tražiti da se strojno pokosi i okreše raslinje uz nastavak ceste i puta od </w:t>
      </w:r>
      <w:proofErr w:type="spellStart"/>
      <w:r w:rsidRPr="002C1353">
        <w:rPr>
          <w:rFonts w:ascii="Times New Roman" w:eastAsia="Times New Roman" w:hAnsi="Times New Roman" w:cs="Times New Roman"/>
          <w:sz w:val="24"/>
          <w:szCs w:val="24"/>
          <w:lang w:eastAsia="hr-HR"/>
        </w:rPr>
        <w:t>Čučerja</w:t>
      </w:r>
      <w:proofErr w:type="spellEnd"/>
      <w:r w:rsidRPr="002C1353">
        <w:rPr>
          <w:rFonts w:ascii="Times New Roman" w:eastAsia="Times New Roman" w:hAnsi="Times New Roman" w:cs="Times New Roman"/>
          <w:sz w:val="24"/>
          <w:szCs w:val="24"/>
          <w:lang w:eastAsia="hr-HR"/>
        </w:rPr>
        <w:t xml:space="preserve">-Prigorske ul. i </w:t>
      </w:r>
      <w:proofErr w:type="spellStart"/>
      <w:r w:rsidRPr="002C1353">
        <w:rPr>
          <w:rFonts w:ascii="Times New Roman" w:eastAsia="Times New Roman" w:hAnsi="Times New Roman" w:cs="Times New Roman"/>
          <w:sz w:val="24"/>
          <w:szCs w:val="24"/>
          <w:lang w:eastAsia="hr-HR"/>
        </w:rPr>
        <w:t>Kuntića</w:t>
      </w:r>
      <w:proofErr w:type="spellEnd"/>
      <w:r w:rsidRPr="002C1353">
        <w:rPr>
          <w:rFonts w:ascii="Times New Roman" w:eastAsia="Times New Roman" w:hAnsi="Times New Roman" w:cs="Times New Roman"/>
          <w:sz w:val="24"/>
          <w:szCs w:val="24"/>
          <w:lang w:eastAsia="hr-HR"/>
        </w:rPr>
        <w:t xml:space="preserve"> i </w:t>
      </w:r>
      <w:proofErr w:type="spellStart"/>
      <w:r w:rsidRPr="002C1353">
        <w:rPr>
          <w:rFonts w:ascii="Times New Roman" w:eastAsia="Times New Roman" w:hAnsi="Times New Roman" w:cs="Times New Roman"/>
          <w:sz w:val="24"/>
          <w:szCs w:val="24"/>
          <w:lang w:eastAsia="hr-HR"/>
        </w:rPr>
        <w:t>Goranca</w:t>
      </w:r>
      <w:proofErr w:type="spellEnd"/>
      <w:r w:rsidRPr="002C1353">
        <w:rPr>
          <w:rFonts w:ascii="Times New Roman" w:eastAsia="Times New Roman" w:hAnsi="Times New Roman" w:cs="Times New Roman"/>
          <w:sz w:val="24"/>
          <w:szCs w:val="24"/>
          <w:lang w:eastAsia="hr-HR"/>
        </w:rPr>
        <w:t xml:space="preserve"> do izlaza na Zagrebačku ulicu u Planini Donjoj, duljine cca 4,5 km, a zbog lakšeg prolaza hodočasnika i isto uputiti Gradskom uredu za MS i Podružnici Zagrebačke ceste.</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Vladimir Marić navodi – u Sesvetskom Kraljevcu se od srpnja izvode obimni radovi na rekonstrukciji križanja Dugoselske i Ul. Bedema ljubavi i njegovoj </w:t>
      </w:r>
      <w:proofErr w:type="spellStart"/>
      <w:r w:rsidRPr="002C1353">
        <w:rPr>
          <w:rFonts w:ascii="Times New Roman" w:eastAsia="Times New Roman" w:hAnsi="Times New Roman" w:cs="Times New Roman"/>
          <w:sz w:val="24"/>
          <w:szCs w:val="24"/>
          <w:lang w:eastAsia="hr-HR"/>
        </w:rPr>
        <w:t>semaforizaciji</w:t>
      </w:r>
      <w:proofErr w:type="spellEnd"/>
      <w:r w:rsidRPr="002C1353">
        <w:rPr>
          <w:rFonts w:ascii="Times New Roman" w:eastAsia="Times New Roman" w:hAnsi="Times New Roman" w:cs="Times New Roman"/>
          <w:sz w:val="24"/>
          <w:szCs w:val="24"/>
          <w:lang w:eastAsia="hr-HR"/>
        </w:rPr>
        <w:t>, u prometu je bilo zastoja i par nezgoda kod nailazaka vozila, znade li se informacija o puštanju u promet makar dionice Dugoselske.</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lastRenderedPageBreak/>
        <w:t xml:space="preserve">- Damir </w:t>
      </w:r>
      <w:proofErr w:type="spellStart"/>
      <w:r w:rsidRPr="002C1353">
        <w:rPr>
          <w:rFonts w:ascii="Times New Roman" w:eastAsia="Times New Roman" w:hAnsi="Times New Roman" w:cs="Times New Roman"/>
          <w:sz w:val="24"/>
          <w:szCs w:val="24"/>
          <w:lang w:eastAsia="hr-HR"/>
        </w:rPr>
        <w:t>Kostanjski</w:t>
      </w:r>
      <w:proofErr w:type="spellEnd"/>
      <w:r w:rsidRPr="002C1353">
        <w:rPr>
          <w:rFonts w:ascii="Times New Roman" w:eastAsia="Times New Roman" w:hAnsi="Times New Roman" w:cs="Times New Roman"/>
          <w:sz w:val="24"/>
          <w:szCs w:val="24"/>
          <w:lang w:eastAsia="hr-HR"/>
        </w:rPr>
        <w:t xml:space="preserve"> navodi – dovršetak izvedbe radova na Dugoselskoj očekuje se do 12. rujna, moguće i ranije, a radovi </w:t>
      </w:r>
      <w:proofErr w:type="spellStart"/>
      <w:r w:rsidRPr="002C1353">
        <w:rPr>
          <w:rFonts w:ascii="Times New Roman" w:eastAsia="Times New Roman" w:hAnsi="Times New Roman" w:cs="Times New Roman"/>
          <w:sz w:val="24"/>
          <w:szCs w:val="24"/>
          <w:lang w:eastAsia="hr-HR"/>
        </w:rPr>
        <w:t>semaforizacije</w:t>
      </w:r>
      <w:proofErr w:type="spellEnd"/>
      <w:r w:rsidRPr="002C1353">
        <w:rPr>
          <w:rFonts w:ascii="Times New Roman" w:eastAsia="Times New Roman" w:hAnsi="Times New Roman" w:cs="Times New Roman"/>
          <w:sz w:val="24"/>
          <w:szCs w:val="24"/>
          <w:lang w:eastAsia="hr-HR"/>
        </w:rPr>
        <w:t>, javne rasvjete i dr. u tom dijelu nastavit će se iza tog termina.</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Vladimir Marić dalje ističe važnost radova obnove kolnika prometnice od </w:t>
      </w:r>
      <w:proofErr w:type="spellStart"/>
      <w:r w:rsidRPr="002C1353">
        <w:rPr>
          <w:rFonts w:ascii="Times New Roman" w:eastAsia="Times New Roman" w:hAnsi="Times New Roman" w:cs="Times New Roman"/>
          <w:sz w:val="24"/>
          <w:szCs w:val="24"/>
          <w:lang w:eastAsia="hr-HR"/>
        </w:rPr>
        <w:t>Kraljevečkih</w:t>
      </w:r>
      <w:proofErr w:type="spellEnd"/>
      <w:r w:rsidRPr="002C1353">
        <w:rPr>
          <w:rFonts w:ascii="Times New Roman" w:eastAsia="Times New Roman" w:hAnsi="Times New Roman" w:cs="Times New Roman"/>
          <w:sz w:val="24"/>
          <w:szCs w:val="24"/>
          <w:lang w:eastAsia="hr-HR"/>
        </w:rPr>
        <w:t xml:space="preserve"> Novaka–</w:t>
      </w:r>
      <w:proofErr w:type="spellStart"/>
      <w:r w:rsidRPr="002C1353">
        <w:rPr>
          <w:rFonts w:ascii="Times New Roman" w:eastAsia="Times New Roman" w:hAnsi="Times New Roman" w:cs="Times New Roman"/>
          <w:sz w:val="24"/>
          <w:szCs w:val="24"/>
          <w:lang w:eastAsia="hr-HR"/>
        </w:rPr>
        <w:t>Kobiljaka</w:t>
      </w:r>
      <w:proofErr w:type="spellEnd"/>
      <w:r w:rsidRPr="002C1353">
        <w:rPr>
          <w:rFonts w:ascii="Times New Roman" w:eastAsia="Times New Roman" w:hAnsi="Times New Roman" w:cs="Times New Roman"/>
          <w:sz w:val="24"/>
          <w:szCs w:val="24"/>
          <w:lang w:eastAsia="hr-HR"/>
        </w:rPr>
        <w:t xml:space="preserve"> i Sesvetskog Kraljevca, tzv. „dugoselske“, te da li je što poznato o planiranju autobusnih nadstrešnica na području Novog </w:t>
      </w:r>
      <w:proofErr w:type="spellStart"/>
      <w:r w:rsidRPr="002C1353">
        <w:rPr>
          <w:rFonts w:ascii="Times New Roman" w:eastAsia="Times New Roman" w:hAnsi="Times New Roman" w:cs="Times New Roman"/>
          <w:sz w:val="24"/>
          <w:szCs w:val="24"/>
          <w:lang w:eastAsia="hr-HR"/>
        </w:rPr>
        <w:t>Jelkovca</w:t>
      </w:r>
      <w:proofErr w:type="spellEnd"/>
      <w:r w:rsidRPr="002C1353">
        <w:rPr>
          <w:rFonts w:ascii="Times New Roman" w:eastAsia="Times New Roman" w:hAnsi="Times New Roman" w:cs="Times New Roman"/>
          <w:sz w:val="24"/>
          <w:szCs w:val="24"/>
          <w:lang w:eastAsia="hr-HR"/>
        </w:rPr>
        <w:t>.</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Dražen </w:t>
      </w:r>
      <w:proofErr w:type="spellStart"/>
      <w:r w:rsidRPr="002C1353">
        <w:rPr>
          <w:rFonts w:ascii="Times New Roman" w:eastAsia="Times New Roman" w:hAnsi="Times New Roman" w:cs="Times New Roman"/>
          <w:sz w:val="24"/>
          <w:szCs w:val="24"/>
          <w:lang w:eastAsia="hr-HR"/>
        </w:rPr>
        <w:t>Markota</w:t>
      </w:r>
      <w:proofErr w:type="spellEnd"/>
      <w:r w:rsidRPr="002C1353">
        <w:rPr>
          <w:rFonts w:ascii="Times New Roman" w:eastAsia="Times New Roman" w:hAnsi="Times New Roman" w:cs="Times New Roman"/>
          <w:sz w:val="24"/>
          <w:szCs w:val="24"/>
          <w:lang w:eastAsia="hr-HR"/>
        </w:rPr>
        <w:t xml:space="preserve"> – navodi prije obnove potrebno je riješiti zahvate obimnih rekonstrukcija na toj prometnici, kao rekonstrukcija magistralnog vodovoda, rekonstrukcija i izgradnja kanalizacije, za koje se rade projekti. Autobusne nadstrešnice s temeljima za Novi </w:t>
      </w:r>
      <w:proofErr w:type="spellStart"/>
      <w:r w:rsidRPr="002C1353">
        <w:rPr>
          <w:rFonts w:ascii="Times New Roman" w:eastAsia="Times New Roman" w:hAnsi="Times New Roman" w:cs="Times New Roman"/>
          <w:sz w:val="24"/>
          <w:szCs w:val="24"/>
          <w:lang w:eastAsia="hr-HR"/>
        </w:rPr>
        <w:t>Jelkovec</w:t>
      </w:r>
      <w:proofErr w:type="spellEnd"/>
      <w:r w:rsidRPr="002C1353">
        <w:rPr>
          <w:rFonts w:ascii="Times New Roman" w:eastAsia="Times New Roman" w:hAnsi="Times New Roman" w:cs="Times New Roman"/>
          <w:sz w:val="24"/>
          <w:szCs w:val="24"/>
          <w:lang w:eastAsia="hr-HR"/>
        </w:rPr>
        <w:t xml:space="preserve"> su u projektiranju, izvedbe slijede putem gradskog programa po isporuci projekata i lokacijskim dozvolama, te provedbi natječaja,</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Vladimir Marić pita može li se povećati dinamika voznog reda linije JGP 269 Borongaj-Sesvetski </w:t>
      </w:r>
      <w:proofErr w:type="spellStart"/>
      <w:r w:rsidRPr="002C1353">
        <w:rPr>
          <w:rFonts w:ascii="Times New Roman" w:eastAsia="Times New Roman" w:hAnsi="Times New Roman" w:cs="Times New Roman"/>
          <w:sz w:val="24"/>
          <w:szCs w:val="24"/>
          <w:lang w:eastAsia="hr-HR"/>
        </w:rPr>
        <w:t>Kraljevec</w:t>
      </w:r>
      <w:proofErr w:type="spellEnd"/>
      <w:r w:rsidRPr="002C1353">
        <w:rPr>
          <w:rFonts w:ascii="Times New Roman" w:eastAsia="Times New Roman" w:hAnsi="Times New Roman" w:cs="Times New Roman"/>
          <w:sz w:val="24"/>
          <w:szCs w:val="24"/>
          <w:lang w:eastAsia="hr-HR"/>
        </w:rPr>
        <w:t xml:space="preserve">, </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Damir </w:t>
      </w:r>
      <w:proofErr w:type="spellStart"/>
      <w:r w:rsidRPr="002C1353">
        <w:rPr>
          <w:rFonts w:ascii="Times New Roman" w:eastAsia="Times New Roman" w:hAnsi="Times New Roman" w:cs="Times New Roman"/>
          <w:sz w:val="24"/>
          <w:szCs w:val="24"/>
          <w:lang w:eastAsia="hr-HR"/>
        </w:rPr>
        <w:t>Kostanjski</w:t>
      </w:r>
      <w:proofErr w:type="spellEnd"/>
      <w:r w:rsidRPr="002C1353">
        <w:rPr>
          <w:rFonts w:ascii="Times New Roman" w:eastAsia="Times New Roman" w:hAnsi="Times New Roman" w:cs="Times New Roman"/>
          <w:sz w:val="24"/>
          <w:szCs w:val="24"/>
          <w:lang w:eastAsia="hr-HR"/>
        </w:rPr>
        <w:t xml:space="preserve"> navodi to zasad nije moguće zbog velike gustoće prometa „dugoselskom cestom“ i zastoja u kretanju autobusa prvenstveno kod semafora i stanica.</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Ivanka </w:t>
      </w:r>
      <w:proofErr w:type="spellStart"/>
      <w:r w:rsidRPr="002C1353">
        <w:rPr>
          <w:rFonts w:ascii="Times New Roman" w:eastAsia="Times New Roman" w:hAnsi="Times New Roman" w:cs="Times New Roman"/>
          <w:sz w:val="24"/>
          <w:szCs w:val="24"/>
          <w:lang w:eastAsia="hr-HR"/>
        </w:rPr>
        <w:t>Gregoranić</w:t>
      </w:r>
      <w:proofErr w:type="spellEnd"/>
      <w:r w:rsidRPr="002C1353">
        <w:rPr>
          <w:rFonts w:ascii="Times New Roman" w:eastAsia="Times New Roman" w:hAnsi="Times New Roman" w:cs="Times New Roman"/>
          <w:sz w:val="24"/>
          <w:szCs w:val="24"/>
          <w:lang w:eastAsia="hr-HR"/>
        </w:rPr>
        <w:t xml:space="preserve"> pita tko određuje postavljanja ili premještanja autobusnih stajališta.</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Damir </w:t>
      </w:r>
      <w:proofErr w:type="spellStart"/>
      <w:r w:rsidRPr="002C1353">
        <w:rPr>
          <w:rFonts w:ascii="Times New Roman" w:eastAsia="Times New Roman" w:hAnsi="Times New Roman" w:cs="Times New Roman"/>
          <w:sz w:val="24"/>
          <w:szCs w:val="24"/>
          <w:lang w:eastAsia="hr-HR"/>
        </w:rPr>
        <w:t>Kostanjski</w:t>
      </w:r>
      <w:proofErr w:type="spellEnd"/>
      <w:r w:rsidRPr="002C1353">
        <w:rPr>
          <w:rFonts w:ascii="Times New Roman" w:eastAsia="Times New Roman" w:hAnsi="Times New Roman" w:cs="Times New Roman"/>
          <w:sz w:val="24"/>
          <w:szCs w:val="24"/>
          <w:lang w:eastAsia="hr-HR"/>
        </w:rPr>
        <w:t xml:space="preserve"> i Dražen </w:t>
      </w:r>
      <w:proofErr w:type="spellStart"/>
      <w:r w:rsidRPr="002C1353">
        <w:rPr>
          <w:rFonts w:ascii="Times New Roman" w:eastAsia="Times New Roman" w:hAnsi="Times New Roman" w:cs="Times New Roman"/>
          <w:sz w:val="24"/>
          <w:szCs w:val="24"/>
          <w:lang w:eastAsia="hr-HR"/>
        </w:rPr>
        <w:t>Markota</w:t>
      </w:r>
      <w:proofErr w:type="spellEnd"/>
      <w:r w:rsidRPr="002C1353">
        <w:rPr>
          <w:rFonts w:ascii="Times New Roman" w:eastAsia="Times New Roman" w:hAnsi="Times New Roman" w:cs="Times New Roman"/>
          <w:sz w:val="24"/>
          <w:szCs w:val="24"/>
          <w:lang w:eastAsia="hr-HR"/>
        </w:rPr>
        <w:t xml:space="preserve"> navode – Gradski ured za prostorno uređenje, izgradnju Grada, graditeljstvo, komunalne poslove i promet – Sektor za promet a po komisijskom očevidu na lokacijama u suradnji sa ZET-om, MUP-om, Zagrebačkim cestama i drugim sudionicima imajući u vidu elemente prometnice na nekoj lokaciji, prostor i dr.  </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Ivanka </w:t>
      </w:r>
      <w:proofErr w:type="spellStart"/>
      <w:r w:rsidRPr="002C1353">
        <w:rPr>
          <w:rFonts w:ascii="Times New Roman" w:eastAsia="Times New Roman" w:hAnsi="Times New Roman" w:cs="Times New Roman"/>
          <w:sz w:val="24"/>
          <w:szCs w:val="24"/>
          <w:lang w:eastAsia="hr-HR"/>
        </w:rPr>
        <w:t>Gregoranić</w:t>
      </w:r>
      <w:proofErr w:type="spellEnd"/>
      <w:r w:rsidRPr="002C1353">
        <w:rPr>
          <w:rFonts w:ascii="Times New Roman" w:eastAsia="Times New Roman" w:hAnsi="Times New Roman" w:cs="Times New Roman"/>
          <w:sz w:val="24"/>
          <w:szCs w:val="24"/>
          <w:lang w:eastAsia="hr-HR"/>
        </w:rPr>
        <w:t xml:space="preserve"> dalje navodi da je lokacija bus stajališta u Ul. Augusta Šenoe u </w:t>
      </w:r>
      <w:proofErr w:type="spellStart"/>
      <w:r w:rsidRPr="002C1353">
        <w:rPr>
          <w:rFonts w:ascii="Times New Roman" w:eastAsia="Times New Roman" w:hAnsi="Times New Roman" w:cs="Times New Roman"/>
          <w:sz w:val="24"/>
          <w:szCs w:val="24"/>
          <w:lang w:eastAsia="hr-HR"/>
        </w:rPr>
        <w:t>Vugrovcu</w:t>
      </w:r>
      <w:proofErr w:type="spellEnd"/>
      <w:r w:rsidRPr="002C1353">
        <w:rPr>
          <w:rFonts w:ascii="Times New Roman" w:eastAsia="Times New Roman" w:hAnsi="Times New Roman" w:cs="Times New Roman"/>
          <w:sz w:val="24"/>
          <w:szCs w:val="24"/>
          <w:lang w:eastAsia="hr-HR"/>
        </w:rPr>
        <w:t xml:space="preserve"> Donjem kod OŠ i DZ-a potencijalno opasna po sigurnost djece, osobito zapadna stanica.</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Stjepan </w:t>
      </w:r>
      <w:proofErr w:type="spellStart"/>
      <w:r w:rsidRPr="002C1353">
        <w:rPr>
          <w:rFonts w:ascii="Times New Roman" w:eastAsia="Times New Roman" w:hAnsi="Times New Roman" w:cs="Times New Roman"/>
          <w:sz w:val="24"/>
          <w:szCs w:val="24"/>
          <w:lang w:eastAsia="hr-HR"/>
        </w:rPr>
        <w:t>Kezerić</w:t>
      </w:r>
      <w:proofErr w:type="spellEnd"/>
      <w:r w:rsidRPr="002C1353">
        <w:rPr>
          <w:rFonts w:ascii="Times New Roman" w:eastAsia="Times New Roman" w:hAnsi="Times New Roman" w:cs="Times New Roman"/>
          <w:sz w:val="24"/>
          <w:szCs w:val="24"/>
          <w:lang w:eastAsia="hr-HR"/>
        </w:rPr>
        <w:t xml:space="preserve"> navodi ukoliko je ocjena takva, neka se u tom pravcu dostavi obrazloženo obraćanje putem Vijeća GČ s prijedlogom rješenja. </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Tihomir </w:t>
      </w:r>
      <w:proofErr w:type="spellStart"/>
      <w:r w:rsidRPr="002C1353">
        <w:rPr>
          <w:rFonts w:ascii="Times New Roman" w:eastAsia="Times New Roman" w:hAnsi="Times New Roman" w:cs="Times New Roman"/>
          <w:sz w:val="24"/>
          <w:szCs w:val="24"/>
          <w:lang w:eastAsia="hr-HR"/>
        </w:rPr>
        <w:t>Lukanić</w:t>
      </w:r>
      <w:proofErr w:type="spellEnd"/>
      <w:r w:rsidRPr="002C1353">
        <w:rPr>
          <w:rFonts w:ascii="Times New Roman" w:eastAsia="Times New Roman" w:hAnsi="Times New Roman" w:cs="Times New Roman"/>
          <w:sz w:val="24"/>
          <w:szCs w:val="24"/>
          <w:lang w:eastAsia="hr-HR"/>
        </w:rPr>
        <w:t xml:space="preserve"> u osvrtu na realizaciju akcija iz Plana komunalnih akcija za 2017. navodi da se vjerojatno neke akcije i projekti neće moći izvesti u ovoj godini, te hoće li se planirati rebalans Plana i takvih akcija, tko će predlagati rebalans, te da je potrebno voditi računa o postotnoj realizaciji akcija iz Plana odnosno njihovoj što boljoj realizaciji.</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Stjepan </w:t>
      </w:r>
      <w:proofErr w:type="spellStart"/>
      <w:r w:rsidRPr="002C1353">
        <w:rPr>
          <w:rFonts w:ascii="Times New Roman" w:eastAsia="Times New Roman" w:hAnsi="Times New Roman" w:cs="Times New Roman"/>
          <w:sz w:val="24"/>
          <w:szCs w:val="24"/>
          <w:lang w:eastAsia="hr-HR"/>
        </w:rPr>
        <w:t>Kezerić</w:t>
      </w:r>
      <w:proofErr w:type="spellEnd"/>
      <w:r w:rsidRPr="002C1353">
        <w:rPr>
          <w:rFonts w:ascii="Times New Roman" w:eastAsia="Times New Roman" w:hAnsi="Times New Roman" w:cs="Times New Roman"/>
          <w:sz w:val="24"/>
          <w:szCs w:val="24"/>
          <w:lang w:eastAsia="hr-HR"/>
        </w:rPr>
        <w:t xml:space="preserve"> navodi – radovi i akcije koje se neće moći izvesti predložit će se za rebalans Plana i isti se očekuje prema kraju rujna. U Plan će se moći uvrstiti projekti koji će biti skoro dovršeni i zamjenske akcije koje će se moći ugovoriti i realizirati, a po prijedlozima članova Vijeća GČ, predsjednika i potpredsjednika, koordinacije ili radne grupe na razini Vijeća, te dogovorima sa Zagrebačkim cestama, Zrinjevcem i Gradskim uredom za mjesnu samoupravu.</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Tihomir </w:t>
      </w:r>
      <w:proofErr w:type="spellStart"/>
      <w:r w:rsidRPr="002C1353">
        <w:rPr>
          <w:rFonts w:ascii="Times New Roman" w:eastAsia="Times New Roman" w:hAnsi="Times New Roman" w:cs="Times New Roman"/>
          <w:sz w:val="24"/>
          <w:szCs w:val="24"/>
          <w:lang w:eastAsia="hr-HR"/>
        </w:rPr>
        <w:t>Lukanić</w:t>
      </w:r>
      <w:proofErr w:type="spellEnd"/>
      <w:r w:rsidRPr="002C1353">
        <w:rPr>
          <w:rFonts w:ascii="Times New Roman" w:eastAsia="Times New Roman" w:hAnsi="Times New Roman" w:cs="Times New Roman"/>
          <w:sz w:val="24"/>
          <w:szCs w:val="24"/>
          <w:lang w:eastAsia="hr-HR"/>
        </w:rPr>
        <w:t xml:space="preserve"> navodi da obzirom na dnevne redove  ovih dviju sjednica Vijeća davanja mišljenja nisu dovoljan sadržaj rada Vijeća te u vijećničkom pitanju koje upućuje Gradu Zagrebu, nadležnim gradskim uredima (Gradski ured za mjesnu samoupravu i dr.) konstatira da su prema čl. 66 Zakona o lokalnoj i područnoj (regionalnoj) samoupravi (NN 19/13 – pročišćeni tekst i 137/15) gradske četvrti, mjesni odbori i gradski kotarevi pravne osobe, te pita: Da li je osnivač mjesnih odbora i gradskih četvrti poštovao sve pozitivne zakonske propise kada je osnivao gradske četvrti i mjesne odbore?</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lastRenderedPageBreak/>
        <w:t>Zbog čega pravnim osobama nije pri osnivanju ni ikada poslije dodijeljen osobni identifikacijski broj (OIB). Zbog čega im nije otvoren žiro račun?  Pri kojem upravnom tijelu su registrirane te pravne osobe? Da li je taj proces osnivanja završen?</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(vijećničko pitanje prilaže se u dokumentaciju uz zapisnik sjednice)</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Željko </w:t>
      </w:r>
      <w:proofErr w:type="spellStart"/>
      <w:r w:rsidRPr="002C1353">
        <w:rPr>
          <w:rFonts w:ascii="Times New Roman" w:eastAsia="Times New Roman" w:hAnsi="Times New Roman" w:cs="Times New Roman"/>
          <w:sz w:val="24"/>
          <w:szCs w:val="24"/>
          <w:lang w:eastAsia="hr-HR"/>
        </w:rPr>
        <w:t>Blažinović</w:t>
      </w:r>
      <w:proofErr w:type="spellEnd"/>
      <w:r w:rsidRPr="002C1353">
        <w:rPr>
          <w:rFonts w:ascii="Times New Roman" w:eastAsia="Times New Roman" w:hAnsi="Times New Roman" w:cs="Times New Roman"/>
          <w:sz w:val="24"/>
          <w:szCs w:val="24"/>
          <w:lang w:eastAsia="hr-HR"/>
        </w:rPr>
        <w:t xml:space="preserve"> navodi da je o statusu pravne osobnosti za gradske četvrti bilo upita i ranije, ali promjene ustroja na razini Grada nisu uslijedile. </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Marko Galić navodi potrebu traženja ubrzanja izrade i dovršetaka projekata kako bi se mogle ishoditi dozvole i planirati akcije za koje se projekti rade, te da se uz opisnu realizaciju akcija ista prikaže i u postocima. </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Dražen </w:t>
      </w:r>
      <w:proofErr w:type="spellStart"/>
      <w:r w:rsidRPr="002C1353">
        <w:rPr>
          <w:rFonts w:ascii="Times New Roman" w:eastAsia="Times New Roman" w:hAnsi="Times New Roman" w:cs="Times New Roman"/>
          <w:sz w:val="24"/>
          <w:szCs w:val="24"/>
          <w:lang w:eastAsia="hr-HR"/>
        </w:rPr>
        <w:t>Markota</w:t>
      </w:r>
      <w:proofErr w:type="spellEnd"/>
      <w:r w:rsidRPr="002C1353">
        <w:rPr>
          <w:rFonts w:ascii="Times New Roman" w:eastAsia="Times New Roman" w:hAnsi="Times New Roman" w:cs="Times New Roman"/>
          <w:sz w:val="24"/>
          <w:szCs w:val="24"/>
          <w:lang w:eastAsia="hr-HR"/>
        </w:rPr>
        <w:t xml:space="preserve"> navodi-projekte po natječajima i ugovorima s  Gradom rade projektantske tvrtke, a ne gradske službe, izrade su vezane uz prikupljanje i usklađenje s velikom brojem uvjeta i suglasnosti i usklađenja s GUP-om i Prostornim planom, a </w:t>
      </w:r>
      <w:proofErr w:type="spellStart"/>
      <w:r w:rsidRPr="002C1353">
        <w:rPr>
          <w:rFonts w:ascii="Times New Roman" w:eastAsia="Times New Roman" w:hAnsi="Times New Roman" w:cs="Times New Roman"/>
          <w:sz w:val="24"/>
          <w:szCs w:val="24"/>
          <w:lang w:eastAsia="hr-HR"/>
        </w:rPr>
        <w:t>nekiput</w:t>
      </w:r>
      <w:proofErr w:type="spellEnd"/>
      <w:r w:rsidRPr="002C1353">
        <w:rPr>
          <w:rFonts w:ascii="Times New Roman" w:eastAsia="Times New Roman" w:hAnsi="Times New Roman" w:cs="Times New Roman"/>
          <w:sz w:val="24"/>
          <w:szCs w:val="24"/>
          <w:lang w:eastAsia="hr-HR"/>
        </w:rPr>
        <w:t xml:space="preserve"> i uz rješavanja imovinsko-pravnih odnosa s vlasnicima u čije se parcele zadire s projektima (-koridorima), što sve utječe na duljinu izrada projekata i ishođenja dozvola. </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Ivanka </w:t>
      </w:r>
      <w:proofErr w:type="spellStart"/>
      <w:r w:rsidRPr="002C1353">
        <w:rPr>
          <w:rFonts w:ascii="Times New Roman" w:eastAsia="Times New Roman" w:hAnsi="Times New Roman" w:cs="Times New Roman"/>
          <w:sz w:val="24"/>
          <w:szCs w:val="24"/>
          <w:lang w:eastAsia="hr-HR"/>
        </w:rPr>
        <w:t>Gragoranić</w:t>
      </w:r>
      <w:proofErr w:type="spellEnd"/>
      <w:r w:rsidRPr="002C1353">
        <w:rPr>
          <w:rFonts w:ascii="Times New Roman" w:eastAsia="Times New Roman" w:hAnsi="Times New Roman" w:cs="Times New Roman"/>
          <w:sz w:val="24"/>
          <w:szCs w:val="24"/>
          <w:lang w:eastAsia="hr-HR"/>
        </w:rPr>
        <w:t xml:space="preserve"> – pita da li je aktivna i što je s Radnom grupom (skupinom) za praćenje rješavanja i koordinaciju oko rješavanja imovinsko-pravnih odnosa na trasi izgradnje produžene Branimirove?</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Dražen </w:t>
      </w:r>
      <w:proofErr w:type="spellStart"/>
      <w:r w:rsidRPr="002C1353">
        <w:rPr>
          <w:rFonts w:ascii="Times New Roman" w:eastAsia="Times New Roman" w:hAnsi="Times New Roman" w:cs="Times New Roman"/>
          <w:sz w:val="24"/>
          <w:szCs w:val="24"/>
          <w:lang w:eastAsia="hr-HR"/>
        </w:rPr>
        <w:t>Markota</w:t>
      </w:r>
      <w:proofErr w:type="spellEnd"/>
      <w:r w:rsidRPr="002C1353">
        <w:rPr>
          <w:rFonts w:ascii="Times New Roman" w:eastAsia="Times New Roman" w:hAnsi="Times New Roman" w:cs="Times New Roman"/>
          <w:sz w:val="24"/>
          <w:szCs w:val="24"/>
          <w:lang w:eastAsia="hr-HR"/>
        </w:rPr>
        <w:t xml:space="preserve">  navodi da većem dijelu pročelnika i zamjenika u toj radnoj grupi nije (još) produžen mandat, odnosno nisu nanovo imenovani te još nema stabilnog sastava Radne skupine. Nadležnim gradskim uredima upućeno je traženje izrade i dostave Informacije o pripremama izgradnje nastavaka Branimirove u Sesvetama i Informacije o rješavanju imovinsko-pravnih predmeta i otkupa nekretnina na trasi Branimirove u Sesvetama, prema dogovoru s prethodne sjednice. </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Maja </w:t>
      </w:r>
      <w:proofErr w:type="spellStart"/>
      <w:r w:rsidRPr="002C1353">
        <w:rPr>
          <w:rFonts w:ascii="Times New Roman" w:eastAsia="Times New Roman" w:hAnsi="Times New Roman" w:cs="Times New Roman"/>
          <w:sz w:val="24"/>
          <w:szCs w:val="24"/>
          <w:lang w:eastAsia="hr-HR"/>
        </w:rPr>
        <w:t>Buljubašić</w:t>
      </w:r>
      <w:proofErr w:type="spellEnd"/>
      <w:r w:rsidRPr="002C1353">
        <w:rPr>
          <w:rFonts w:ascii="Times New Roman" w:eastAsia="Times New Roman" w:hAnsi="Times New Roman" w:cs="Times New Roman"/>
          <w:sz w:val="24"/>
          <w:szCs w:val="24"/>
          <w:lang w:eastAsia="hr-HR"/>
        </w:rPr>
        <w:t xml:space="preserve"> iznosi upozorenje na uočena kretanja mnogih motornih vozila posebno u predvečernjim i večernjim satima Dugoselskom cestom u Sesvetskom Kraljevcu, osobito od ulaza u naselje od istočne-dugoselske strane i u razini autobusnog okretišta, znatno iznad dopuštene brzine, potrebno je nešto učiniti u pravcu povećanja sigurnosti u prometu te kao mjeru predlaže postavljanje kamere za mjerenje (snimanje) brzine kretanja motornih vozila na tom dijelu prometnice ili znatnije pojačati nadzor nad odvijanjem prometa na tom dijelu ceste. </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Stjepan </w:t>
      </w:r>
      <w:proofErr w:type="spellStart"/>
      <w:r w:rsidRPr="002C1353">
        <w:rPr>
          <w:rFonts w:ascii="Times New Roman" w:eastAsia="Times New Roman" w:hAnsi="Times New Roman" w:cs="Times New Roman"/>
          <w:sz w:val="24"/>
          <w:szCs w:val="24"/>
          <w:lang w:eastAsia="hr-HR"/>
        </w:rPr>
        <w:t>Kezerić</w:t>
      </w:r>
      <w:proofErr w:type="spellEnd"/>
      <w:r w:rsidRPr="002C1353">
        <w:rPr>
          <w:rFonts w:ascii="Times New Roman" w:eastAsia="Times New Roman" w:hAnsi="Times New Roman" w:cs="Times New Roman"/>
          <w:sz w:val="24"/>
          <w:szCs w:val="24"/>
          <w:lang w:eastAsia="hr-HR"/>
        </w:rPr>
        <w:t xml:space="preserve"> – navodi da će tražiti pojačani nadzor prometne patrole PP Sesvete na nekoliko kritičnih lokacija, </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a Dražen </w:t>
      </w:r>
      <w:proofErr w:type="spellStart"/>
      <w:r w:rsidRPr="002C1353">
        <w:rPr>
          <w:rFonts w:ascii="Times New Roman" w:eastAsia="Times New Roman" w:hAnsi="Times New Roman" w:cs="Times New Roman"/>
          <w:sz w:val="24"/>
          <w:szCs w:val="24"/>
          <w:lang w:eastAsia="hr-HR"/>
        </w:rPr>
        <w:t>Markota</w:t>
      </w:r>
      <w:proofErr w:type="spellEnd"/>
      <w:r w:rsidRPr="002C1353">
        <w:rPr>
          <w:rFonts w:ascii="Times New Roman" w:eastAsia="Times New Roman" w:hAnsi="Times New Roman" w:cs="Times New Roman"/>
          <w:sz w:val="24"/>
          <w:szCs w:val="24"/>
          <w:lang w:eastAsia="hr-HR"/>
        </w:rPr>
        <w:t xml:space="preserve">  ističe da PP Sesvete raspolaže svega s jednom patrolom te nisu velike mogućnosti da ista bude stalnije prisutna na određenoj lokaciji, iako nadzor prometa na širem području mijenjajući lokacije vrši i Prometna policija. </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Damir </w:t>
      </w:r>
      <w:proofErr w:type="spellStart"/>
      <w:r w:rsidRPr="002C1353">
        <w:rPr>
          <w:rFonts w:ascii="Times New Roman" w:eastAsia="Times New Roman" w:hAnsi="Times New Roman" w:cs="Times New Roman"/>
          <w:sz w:val="24"/>
          <w:szCs w:val="24"/>
          <w:lang w:eastAsia="hr-HR"/>
        </w:rPr>
        <w:t>Kostanjski</w:t>
      </w:r>
      <w:proofErr w:type="spellEnd"/>
      <w:r w:rsidRPr="002C1353">
        <w:rPr>
          <w:rFonts w:ascii="Times New Roman" w:eastAsia="Times New Roman" w:hAnsi="Times New Roman" w:cs="Times New Roman"/>
          <w:sz w:val="24"/>
          <w:szCs w:val="24"/>
          <w:lang w:eastAsia="hr-HR"/>
        </w:rPr>
        <w:t xml:space="preserve"> navodi da će i semafor na križanju Dugoselska-Bedema ljubavi usporiti i prekidati promet, te da je i ZET predlagao određene mjere za poboljšanje sigurnosti u prometu u dijelu Dugoselske kod okretišta, no iste ipak nisu uvažene i realizirane, </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a Stipe Jurić navodi da iskustvo pokazuje da su kazne i nadzorne kamere jedino produktivno rješenje u smirivanju prometa i discipliniranju vozača, a navedeno je da je GUIG ugovorio i u izradi je projekt rekonstrukcije Dugoselske u Sesvetskom Kraljevcu od kojeg se očekuju kvalitetnija prometna rješenja.</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lastRenderedPageBreak/>
        <w:t xml:space="preserve">- Stjepan </w:t>
      </w:r>
      <w:proofErr w:type="spellStart"/>
      <w:r w:rsidRPr="002C1353">
        <w:rPr>
          <w:rFonts w:ascii="Times New Roman" w:eastAsia="Times New Roman" w:hAnsi="Times New Roman" w:cs="Times New Roman"/>
          <w:sz w:val="24"/>
          <w:szCs w:val="24"/>
          <w:lang w:eastAsia="hr-HR"/>
        </w:rPr>
        <w:t>Kezerić</w:t>
      </w:r>
      <w:proofErr w:type="spellEnd"/>
      <w:r w:rsidRPr="002C1353">
        <w:rPr>
          <w:rFonts w:ascii="Times New Roman" w:eastAsia="Times New Roman" w:hAnsi="Times New Roman" w:cs="Times New Roman"/>
          <w:sz w:val="24"/>
          <w:szCs w:val="24"/>
          <w:lang w:eastAsia="hr-HR"/>
        </w:rPr>
        <w:t xml:space="preserve">  detaljnije upoznaje s upućenim traženjem Vijeća Gradskom uredu za prostorno uređenje, izgradnju Grada, graditeljstvo, komunalne poslove i promet i Gradskom uredu za imovinsko–pravne poslove i imovinu Grada (- koje je dostavljeno i Uredu gradonačelnika i Gradskom uredu za mjesnu samoupravu) za izradu i dostavu Informacije o pripremama izgradnje nastavka Branimirove ulice u Sesvetama, te Informacije o rješavanju imovinsko-pravnih predmeta i otkupa nekretnina na trasi nastavka Branimirove, isto traženje podijeljeno je svim članovima Vijeća. Dobivene informacije, za čiju izradu su postavljeni i određeni upiti prema raspravi s prethodne sjednice, bit će dostavljene ovim članovima Vijeća kako bi bili adekvatno informirani  i mogli se svojim utjecajem uključiti u pospješivanje rješavanja imovinsko-pravnih odnosa., te će biti uvrštene kao točka za raspravu na sjednici Vijeća.</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Mladen </w:t>
      </w:r>
      <w:proofErr w:type="spellStart"/>
      <w:r w:rsidRPr="002C1353">
        <w:rPr>
          <w:rFonts w:ascii="Times New Roman" w:eastAsia="Times New Roman" w:hAnsi="Times New Roman" w:cs="Times New Roman"/>
          <w:sz w:val="24"/>
          <w:szCs w:val="24"/>
          <w:lang w:eastAsia="hr-HR"/>
        </w:rPr>
        <w:t>Šturlić-Tupek</w:t>
      </w:r>
      <w:proofErr w:type="spellEnd"/>
      <w:r w:rsidRPr="002C1353">
        <w:rPr>
          <w:rFonts w:ascii="Times New Roman" w:eastAsia="Times New Roman" w:hAnsi="Times New Roman" w:cs="Times New Roman"/>
          <w:sz w:val="24"/>
          <w:szCs w:val="24"/>
          <w:lang w:eastAsia="hr-HR"/>
        </w:rPr>
        <w:t xml:space="preserve"> navodi kako Grad – Gradski ured za imovinsko-pravne poslove i imovinu Grada treba vlasnike nekretnine na koridoru Branimirove odgovarajuće obavijestiti o mogućnostima oko otkupa, što bi, vjeruje, utjecalo na njihova reagiranja. </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 Stjepan </w:t>
      </w:r>
      <w:proofErr w:type="spellStart"/>
      <w:r w:rsidRPr="002C1353">
        <w:rPr>
          <w:rFonts w:ascii="Times New Roman" w:eastAsia="Times New Roman" w:hAnsi="Times New Roman" w:cs="Times New Roman"/>
          <w:sz w:val="24"/>
          <w:szCs w:val="24"/>
          <w:lang w:eastAsia="hr-HR"/>
        </w:rPr>
        <w:t>Kezerić</w:t>
      </w:r>
      <w:proofErr w:type="spellEnd"/>
      <w:r w:rsidRPr="002C1353">
        <w:rPr>
          <w:rFonts w:ascii="Times New Roman" w:eastAsia="Times New Roman" w:hAnsi="Times New Roman" w:cs="Times New Roman"/>
          <w:sz w:val="24"/>
          <w:szCs w:val="24"/>
          <w:lang w:eastAsia="hr-HR"/>
        </w:rPr>
        <w:t xml:space="preserve"> upoznaje s prijedlogom iz GUIG-a-Sektora za građenje i održavanje komunalne infrastrukture i građana u cilju poboljšanja kvalitete usluge za sve veći broj posjetitelja gradskog groblja Markovo Polje da se ispred Vijeća GČ Sesvete predloži Gradskom uredu izrada projekta i planiranje postavljanja odgovarajuće nadstrešnice na okretištu autobusa  linije 267 kod istočnog parkirališta uz groblje.</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ab/>
        <w:t xml:space="preserve">Vijeće nema primjedbi, te je jednoglasno donijelo </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center"/>
        <w:rPr>
          <w:rFonts w:ascii="Times New Roman" w:eastAsia="Calibri" w:hAnsi="Times New Roman" w:cs="Times New Roman"/>
          <w:b/>
          <w:sz w:val="24"/>
        </w:rPr>
      </w:pPr>
      <w:r w:rsidRPr="002C1353">
        <w:rPr>
          <w:rFonts w:ascii="Times New Roman" w:eastAsia="Times New Roman" w:hAnsi="Times New Roman" w:cs="Times New Roman"/>
          <w:sz w:val="24"/>
          <w:szCs w:val="24"/>
          <w:lang w:eastAsia="hr-HR"/>
        </w:rPr>
        <w:t xml:space="preserve">          </w:t>
      </w:r>
      <w:r w:rsidRPr="002C1353">
        <w:rPr>
          <w:rFonts w:ascii="Times New Roman" w:eastAsia="Calibri" w:hAnsi="Times New Roman" w:cs="Times New Roman"/>
          <w:b/>
          <w:sz w:val="24"/>
        </w:rPr>
        <w:t>ZAKLJUČAK</w:t>
      </w:r>
    </w:p>
    <w:p w:rsidR="002C1353" w:rsidRPr="002C1353" w:rsidRDefault="002C1353" w:rsidP="002C1353">
      <w:pPr>
        <w:spacing w:after="0" w:line="240" w:lineRule="auto"/>
        <w:jc w:val="center"/>
        <w:rPr>
          <w:rFonts w:ascii="Times New Roman" w:eastAsia="Calibri" w:hAnsi="Times New Roman" w:cs="Times New Roman"/>
          <w:b/>
          <w:sz w:val="24"/>
        </w:rPr>
      </w:pPr>
      <w:r w:rsidRPr="002C1353">
        <w:rPr>
          <w:rFonts w:ascii="Times New Roman" w:eastAsia="Calibri" w:hAnsi="Times New Roman" w:cs="Times New Roman"/>
          <w:b/>
          <w:sz w:val="24"/>
        </w:rPr>
        <w:t>o prijedlogu projektiranja i postavljanja autobusne nadstrešnice na okretištu kod gradskog groblja Markovo Polje</w:t>
      </w:r>
    </w:p>
    <w:p w:rsidR="002C1353" w:rsidRPr="002C1353" w:rsidRDefault="002C1353" w:rsidP="002C1353">
      <w:pPr>
        <w:spacing w:after="0" w:line="240" w:lineRule="auto"/>
        <w:jc w:val="center"/>
        <w:rPr>
          <w:rFonts w:ascii="Times New Roman" w:eastAsia="Calibri" w:hAnsi="Times New Roman" w:cs="Times New Roman"/>
          <w:b/>
          <w:sz w:val="24"/>
        </w:rPr>
      </w:pPr>
    </w:p>
    <w:p w:rsidR="002C1353" w:rsidRPr="002C1353" w:rsidRDefault="002C1353" w:rsidP="002C1353">
      <w:pPr>
        <w:spacing w:after="0" w:line="240" w:lineRule="auto"/>
        <w:jc w:val="center"/>
        <w:rPr>
          <w:rFonts w:ascii="Times New Roman" w:eastAsia="Calibri" w:hAnsi="Times New Roman" w:cs="Times New Roman"/>
          <w:b/>
          <w:sz w:val="24"/>
        </w:rPr>
      </w:pPr>
    </w:p>
    <w:p w:rsidR="002C1353" w:rsidRPr="002C1353" w:rsidRDefault="002C1353" w:rsidP="002C1353">
      <w:pPr>
        <w:spacing w:after="0" w:line="240" w:lineRule="auto"/>
        <w:jc w:val="both"/>
        <w:rPr>
          <w:rFonts w:ascii="Times New Roman" w:eastAsia="Calibri" w:hAnsi="Times New Roman" w:cs="Times New Roman"/>
          <w:sz w:val="24"/>
        </w:rPr>
      </w:pPr>
      <w:r w:rsidRPr="002C1353">
        <w:rPr>
          <w:rFonts w:ascii="Times New Roman" w:eastAsia="Calibri" w:hAnsi="Times New Roman" w:cs="Times New Roman"/>
          <w:sz w:val="24"/>
        </w:rPr>
        <w:tab/>
        <w:t>Vijeće u cilju poboljšanja kvalitete usluge javnog gradskog prijevoza za sve veći broj posjetitelja gradskog groblja Markovo Polje predlaže izradu dokumentacije i postavljanje veće nadstrešnice odgovarajućeg modela (- barem s 4 modula i dvije klupe) na okretištu autobusa linije 267 kod istočnog parkirališta uz gradsko groblje Markovo Polje, koje prilikom uređenja i uvođenja linije javnog gradskog prijevoza nije bilo opremljeno nadstrešnicom.</w:t>
      </w:r>
    </w:p>
    <w:p w:rsidR="002C1353" w:rsidRPr="002C1353" w:rsidRDefault="002C1353" w:rsidP="002C1353">
      <w:pPr>
        <w:spacing w:after="0" w:line="240" w:lineRule="auto"/>
        <w:jc w:val="both"/>
        <w:rPr>
          <w:rFonts w:ascii="Times New Roman" w:eastAsia="Times New Roman" w:hAnsi="Times New Roman" w:cs="Times New Roman"/>
          <w:b/>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b/>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b/>
          <w:sz w:val="24"/>
          <w:szCs w:val="24"/>
          <w:lang w:eastAsia="hr-HR"/>
        </w:rPr>
        <w:tab/>
      </w:r>
      <w:r w:rsidRPr="002C1353">
        <w:rPr>
          <w:rFonts w:ascii="Times New Roman" w:eastAsia="Times New Roman" w:hAnsi="Times New Roman" w:cs="Times New Roman"/>
          <w:sz w:val="24"/>
          <w:szCs w:val="24"/>
          <w:lang w:eastAsia="hr-HR"/>
        </w:rPr>
        <w:t>Daljnje rasprave nije bilo te je Vijeće završilo s radom u 18,45 sati.</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KLASA: 026-02/17-01/330</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URBROJ: 251-06-11-12-17-10</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Sesvete, 29. kolovoza 2017.</w:t>
      </w: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p>
    <w:p w:rsidR="002C1353" w:rsidRPr="002C1353" w:rsidRDefault="002C1353" w:rsidP="002C1353">
      <w:pPr>
        <w:spacing w:after="0" w:line="240" w:lineRule="auto"/>
        <w:jc w:val="both"/>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Zapisnik sastavio:</w:t>
      </w:r>
      <w:r w:rsidRPr="002C1353">
        <w:rPr>
          <w:rFonts w:ascii="Times New Roman" w:eastAsia="Times New Roman" w:hAnsi="Times New Roman" w:cs="Times New Roman"/>
          <w:sz w:val="24"/>
          <w:szCs w:val="24"/>
          <w:lang w:eastAsia="hr-HR"/>
        </w:rPr>
        <w:tab/>
      </w:r>
      <w:r w:rsidRPr="002C1353">
        <w:rPr>
          <w:rFonts w:ascii="Times New Roman" w:eastAsia="Times New Roman" w:hAnsi="Times New Roman" w:cs="Times New Roman"/>
          <w:sz w:val="24"/>
          <w:szCs w:val="24"/>
          <w:lang w:eastAsia="hr-HR"/>
        </w:rPr>
        <w:tab/>
      </w:r>
      <w:r w:rsidRPr="002C1353">
        <w:rPr>
          <w:rFonts w:ascii="Times New Roman" w:eastAsia="Times New Roman" w:hAnsi="Times New Roman" w:cs="Times New Roman"/>
          <w:sz w:val="24"/>
          <w:szCs w:val="24"/>
          <w:lang w:eastAsia="hr-HR"/>
        </w:rPr>
        <w:tab/>
      </w:r>
      <w:r w:rsidRPr="002C1353">
        <w:rPr>
          <w:rFonts w:ascii="Times New Roman" w:eastAsia="Times New Roman" w:hAnsi="Times New Roman" w:cs="Times New Roman"/>
          <w:sz w:val="24"/>
          <w:szCs w:val="24"/>
          <w:lang w:eastAsia="hr-HR"/>
        </w:rPr>
        <w:tab/>
      </w:r>
      <w:r w:rsidRPr="002C1353">
        <w:rPr>
          <w:rFonts w:ascii="Times New Roman" w:eastAsia="Times New Roman" w:hAnsi="Times New Roman" w:cs="Times New Roman"/>
          <w:sz w:val="24"/>
          <w:szCs w:val="24"/>
          <w:lang w:eastAsia="hr-HR"/>
        </w:rPr>
        <w:tab/>
      </w:r>
      <w:r w:rsidRPr="002C1353">
        <w:rPr>
          <w:rFonts w:ascii="Times New Roman" w:eastAsia="Times New Roman" w:hAnsi="Times New Roman" w:cs="Times New Roman"/>
          <w:sz w:val="24"/>
          <w:szCs w:val="24"/>
          <w:lang w:eastAsia="hr-HR"/>
        </w:rPr>
        <w:tab/>
      </w:r>
      <w:r w:rsidRPr="002C1353">
        <w:rPr>
          <w:rFonts w:ascii="Times New Roman" w:eastAsia="Times New Roman" w:hAnsi="Times New Roman" w:cs="Times New Roman"/>
          <w:sz w:val="24"/>
          <w:szCs w:val="24"/>
          <w:lang w:eastAsia="hr-HR"/>
        </w:rPr>
        <w:tab/>
      </w:r>
      <w:r w:rsidRPr="002C1353">
        <w:rPr>
          <w:rFonts w:ascii="Times New Roman" w:eastAsia="Times New Roman" w:hAnsi="Times New Roman" w:cs="Times New Roman"/>
          <w:sz w:val="24"/>
          <w:szCs w:val="24"/>
          <w:lang w:eastAsia="hr-HR"/>
        </w:rPr>
        <w:tab/>
        <w:t xml:space="preserve">       Predsjednik </w:t>
      </w:r>
    </w:p>
    <w:p w:rsidR="002C1353" w:rsidRPr="002C1353" w:rsidRDefault="002C1353" w:rsidP="002C1353">
      <w:pPr>
        <w:spacing w:after="0" w:line="240" w:lineRule="auto"/>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 xml:space="preserve">Branko </w:t>
      </w:r>
      <w:proofErr w:type="spellStart"/>
      <w:r w:rsidRPr="002C1353">
        <w:rPr>
          <w:rFonts w:ascii="Times New Roman" w:eastAsia="Times New Roman" w:hAnsi="Times New Roman" w:cs="Times New Roman"/>
          <w:sz w:val="24"/>
          <w:szCs w:val="24"/>
          <w:lang w:eastAsia="hr-HR"/>
        </w:rPr>
        <w:t>Combaj</w:t>
      </w:r>
      <w:proofErr w:type="spellEnd"/>
      <w:r w:rsidRPr="002C1353">
        <w:rPr>
          <w:rFonts w:ascii="Times New Roman" w:eastAsia="Times New Roman" w:hAnsi="Times New Roman" w:cs="Times New Roman"/>
          <w:sz w:val="24"/>
          <w:szCs w:val="24"/>
          <w:lang w:eastAsia="hr-HR"/>
        </w:rPr>
        <w:t xml:space="preserve">                                                                                        Vijeća Gradske četvrti</w:t>
      </w:r>
    </w:p>
    <w:p w:rsidR="002C1353" w:rsidRDefault="002C1353" w:rsidP="002C1353">
      <w:pPr>
        <w:spacing w:after="0" w:line="240" w:lineRule="auto"/>
        <w:rPr>
          <w:rFonts w:ascii="Times New Roman" w:eastAsia="Times New Roman" w:hAnsi="Times New Roman" w:cs="Times New Roman"/>
          <w:sz w:val="24"/>
          <w:szCs w:val="24"/>
          <w:lang w:eastAsia="hr-HR"/>
        </w:rPr>
      </w:pPr>
      <w:r w:rsidRPr="002C1353">
        <w:rPr>
          <w:rFonts w:ascii="Times New Roman" w:eastAsia="Times New Roman" w:hAnsi="Times New Roman" w:cs="Times New Roman"/>
          <w:sz w:val="24"/>
          <w:szCs w:val="24"/>
          <w:lang w:eastAsia="hr-HR"/>
        </w:rPr>
        <w:tab/>
      </w:r>
      <w:r w:rsidRPr="002C1353">
        <w:rPr>
          <w:rFonts w:ascii="Times New Roman" w:eastAsia="Times New Roman" w:hAnsi="Times New Roman" w:cs="Times New Roman"/>
          <w:sz w:val="24"/>
          <w:szCs w:val="24"/>
          <w:lang w:eastAsia="hr-HR"/>
        </w:rPr>
        <w:tab/>
      </w:r>
      <w:r w:rsidRPr="002C1353">
        <w:rPr>
          <w:rFonts w:ascii="Times New Roman" w:eastAsia="Times New Roman" w:hAnsi="Times New Roman" w:cs="Times New Roman"/>
          <w:sz w:val="24"/>
          <w:szCs w:val="24"/>
          <w:lang w:eastAsia="hr-HR"/>
        </w:rPr>
        <w:tab/>
      </w:r>
      <w:r w:rsidRPr="002C1353">
        <w:rPr>
          <w:rFonts w:ascii="Times New Roman" w:eastAsia="Times New Roman" w:hAnsi="Times New Roman" w:cs="Times New Roman"/>
          <w:sz w:val="24"/>
          <w:szCs w:val="24"/>
          <w:lang w:eastAsia="hr-HR"/>
        </w:rPr>
        <w:tab/>
      </w:r>
      <w:r w:rsidRPr="002C1353">
        <w:rPr>
          <w:rFonts w:ascii="Times New Roman" w:eastAsia="Times New Roman" w:hAnsi="Times New Roman" w:cs="Times New Roman"/>
          <w:sz w:val="24"/>
          <w:szCs w:val="24"/>
          <w:lang w:eastAsia="hr-HR"/>
        </w:rPr>
        <w:tab/>
      </w:r>
      <w:r w:rsidRPr="002C1353">
        <w:rPr>
          <w:rFonts w:ascii="Times New Roman" w:eastAsia="Times New Roman" w:hAnsi="Times New Roman" w:cs="Times New Roman"/>
          <w:sz w:val="24"/>
          <w:szCs w:val="24"/>
          <w:lang w:eastAsia="hr-HR"/>
        </w:rPr>
        <w:tab/>
      </w:r>
      <w:r w:rsidRPr="002C1353">
        <w:rPr>
          <w:rFonts w:ascii="Times New Roman" w:eastAsia="Times New Roman" w:hAnsi="Times New Roman" w:cs="Times New Roman"/>
          <w:sz w:val="24"/>
          <w:szCs w:val="24"/>
          <w:lang w:eastAsia="hr-HR"/>
        </w:rPr>
        <w:tab/>
      </w:r>
      <w:r w:rsidRPr="002C1353">
        <w:rPr>
          <w:rFonts w:ascii="Times New Roman" w:eastAsia="Times New Roman" w:hAnsi="Times New Roman" w:cs="Times New Roman"/>
          <w:sz w:val="24"/>
          <w:szCs w:val="24"/>
          <w:lang w:eastAsia="hr-HR"/>
        </w:rPr>
        <w:tab/>
      </w:r>
      <w:r w:rsidRPr="002C1353">
        <w:rPr>
          <w:rFonts w:ascii="Times New Roman" w:eastAsia="Times New Roman" w:hAnsi="Times New Roman" w:cs="Times New Roman"/>
          <w:sz w:val="24"/>
          <w:szCs w:val="24"/>
          <w:lang w:eastAsia="hr-HR"/>
        </w:rPr>
        <w:tab/>
      </w:r>
      <w:r w:rsidRPr="002C1353">
        <w:rPr>
          <w:rFonts w:ascii="Times New Roman" w:eastAsia="Times New Roman" w:hAnsi="Times New Roman" w:cs="Times New Roman"/>
          <w:sz w:val="24"/>
          <w:szCs w:val="24"/>
          <w:lang w:eastAsia="hr-HR"/>
        </w:rPr>
        <w:tab/>
        <w:t xml:space="preserve">         Sesvete</w:t>
      </w:r>
    </w:p>
    <w:p w:rsidR="002C1353" w:rsidRDefault="002C1353" w:rsidP="002C1353">
      <w:pPr>
        <w:spacing w:after="0" w:line="240" w:lineRule="auto"/>
        <w:rPr>
          <w:rFonts w:ascii="Times New Roman" w:eastAsia="Times New Roman" w:hAnsi="Times New Roman" w:cs="Times New Roman"/>
          <w:sz w:val="24"/>
          <w:szCs w:val="24"/>
          <w:lang w:eastAsia="hr-HR"/>
        </w:rPr>
      </w:pPr>
    </w:p>
    <w:p w:rsidR="002C1353" w:rsidRPr="002C1353" w:rsidRDefault="002C1353" w:rsidP="002C1353">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Stjepan </w:t>
      </w:r>
      <w:proofErr w:type="spellStart"/>
      <w:r>
        <w:rPr>
          <w:rFonts w:ascii="Times New Roman" w:eastAsia="Times New Roman" w:hAnsi="Times New Roman" w:cs="Times New Roman"/>
          <w:sz w:val="24"/>
          <w:szCs w:val="24"/>
          <w:lang w:eastAsia="hr-HR"/>
        </w:rPr>
        <w:t>Kezerić</w:t>
      </w:r>
      <w:proofErr w:type="spellEnd"/>
    </w:p>
    <w:p w:rsidR="00201F46" w:rsidRPr="00201F46" w:rsidRDefault="002C1353" w:rsidP="002C1353">
      <w:pPr>
        <w:spacing w:after="0" w:line="240" w:lineRule="auto"/>
        <w:ind w:left="2832" w:right="2358"/>
        <w:rPr>
          <w:rFonts w:ascii="Times New Roman" w:hAnsi="Times New Roman" w:cs="Times New Roman"/>
          <w:sz w:val="24"/>
          <w:u w:val="single"/>
        </w:rPr>
      </w:pPr>
      <w:r w:rsidRPr="002C1353">
        <w:rPr>
          <w:rFonts w:ascii="Times New Roman" w:eastAsia="Times New Roman" w:hAnsi="Times New Roman" w:cs="Times New Roman"/>
          <w:sz w:val="24"/>
          <w:szCs w:val="24"/>
          <w:lang w:eastAsia="hr-HR"/>
        </w:rPr>
        <w:tab/>
      </w:r>
      <w:r w:rsidRPr="002C1353">
        <w:rPr>
          <w:rFonts w:ascii="Times New Roman" w:eastAsia="Times New Roman" w:hAnsi="Times New Roman" w:cs="Times New Roman"/>
          <w:sz w:val="24"/>
          <w:szCs w:val="24"/>
          <w:lang w:eastAsia="hr-HR"/>
        </w:rPr>
        <w:tab/>
      </w:r>
      <w:r w:rsidRPr="002C1353">
        <w:rPr>
          <w:rFonts w:ascii="Times New Roman" w:eastAsia="Times New Roman" w:hAnsi="Times New Roman" w:cs="Times New Roman"/>
          <w:sz w:val="24"/>
          <w:szCs w:val="24"/>
          <w:lang w:eastAsia="hr-HR"/>
        </w:rPr>
        <w:tab/>
      </w:r>
      <w:r w:rsidRPr="002C1353">
        <w:rPr>
          <w:rFonts w:ascii="Times New Roman" w:eastAsia="Times New Roman" w:hAnsi="Times New Roman" w:cs="Times New Roman"/>
          <w:sz w:val="24"/>
          <w:szCs w:val="24"/>
          <w:lang w:eastAsia="hr-HR"/>
        </w:rPr>
        <w:tab/>
      </w:r>
      <w:r w:rsidRPr="002C1353">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bookmarkStart w:id="0" w:name="_GoBack"/>
      <w:bookmarkEnd w:id="0"/>
      <w:r>
        <w:rPr>
          <w:rFonts w:ascii="Times New Roman" w:eastAsia="Times New Roman" w:hAnsi="Times New Roman" w:cs="Times New Roman"/>
          <w:sz w:val="24"/>
          <w:szCs w:val="24"/>
          <w:lang w:eastAsia="hr-HR"/>
        </w:rPr>
        <w:tab/>
        <w:t xml:space="preserve">                                                                                              </w:t>
      </w:r>
      <w:r w:rsidRPr="002C1353">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             </w:t>
      </w:r>
      <w:r w:rsidR="00031ABB">
        <w:rPr>
          <w:rFonts w:ascii="Times New Roman" w:eastAsia="Times New Roman" w:hAnsi="Times New Roman" w:cs="Times New Roman"/>
          <w:sz w:val="24"/>
          <w:szCs w:val="24"/>
          <w:lang w:eastAsia="hr-HR"/>
        </w:rPr>
        <w:t xml:space="preserve">                 </w:t>
      </w:r>
    </w:p>
    <w:sectPr w:rsidR="00201F46" w:rsidRPr="00201F46" w:rsidSect="00201F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BA0030"/>
    <w:multiLevelType w:val="hybridMultilevel"/>
    <w:tmpl w:val="CFD0D66E"/>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F46"/>
    <w:rsid w:val="00031ABB"/>
    <w:rsid w:val="00201F46"/>
    <w:rsid w:val="002A0B83"/>
    <w:rsid w:val="002C135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EEF2C4C"/>
  <w15:chartTrackingRefBased/>
  <w15:docId w15:val="{656F458D-4FEC-491D-B8EF-94F9E2F0F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1F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3574</Words>
  <Characters>20373</Characters>
  <Application>Microsoft Office Word</Application>
  <DocSecurity>0</DocSecurity>
  <Lines>169</Lines>
  <Paragraphs>47</Paragraphs>
  <ScaleCrop>false</ScaleCrop>
  <Company/>
  <LinksUpToDate>false</LinksUpToDate>
  <CharactersWithSpaces>23900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Biserka Pandek</dc:creator>
  <cp:keywords/>
  <dc:description/>
  <cp:lastModifiedBy>Biserka Pandek</cp:lastModifiedBy>
  <cp:revision>3</cp:revision>
  <dcterms:created xsi:type="dcterms:W3CDTF">2017-10-03T13:58:00Z</dcterms:created>
  <dcterms:modified xsi:type="dcterms:W3CDTF">2017-10-03T14:03:00Z</dcterms:modified>
</cp:coreProperties>
</file>