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A77" w:rsidRDefault="000C4A77" w:rsidP="000C4A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 SA 35. SJEDNICE VIJEĆA GRADSKE ČETVRTI GORNJI GRAD- MEDVEŠČAK</w:t>
      </w:r>
    </w:p>
    <w:p w:rsidR="000C4A77" w:rsidRDefault="000C4A77" w:rsidP="000C4A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A77" w:rsidRDefault="000C4A77" w:rsidP="000C4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siječnja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održana je 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DB5043">
        <w:rPr>
          <w:rFonts w:ascii="Times New Roman" w:hAnsi="Times New Roman" w:cs="Times New Roman"/>
          <w:b/>
          <w:sz w:val="24"/>
          <w:szCs w:val="24"/>
          <w:u w:val="single"/>
        </w:rPr>
        <w:t>. sjednica</w:t>
      </w:r>
      <w:r>
        <w:rPr>
          <w:rFonts w:ascii="Times New Roman" w:hAnsi="Times New Roman" w:cs="Times New Roman"/>
          <w:sz w:val="24"/>
          <w:szCs w:val="24"/>
        </w:rPr>
        <w:t xml:space="preserve"> članova vijeća Gradske četvrti Gornji grad – Medveščak u prostorijama Vijeća Gradske Četvrti Gornji Grad – Medveščak, Draškovićeva 15., I. kat, soba 19. </w:t>
      </w:r>
    </w:p>
    <w:p w:rsidR="000C4A77" w:rsidRDefault="000C4A77" w:rsidP="000C4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započela u 16.30 sati</w:t>
      </w:r>
      <w:r w:rsidR="001B0F96">
        <w:rPr>
          <w:rFonts w:ascii="Times New Roman" w:hAnsi="Times New Roman" w:cs="Times New Roman"/>
          <w:sz w:val="24"/>
          <w:szCs w:val="24"/>
        </w:rPr>
        <w:t>.</w:t>
      </w:r>
    </w:p>
    <w:p w:rsidR="000C4A77" w:rsidRDefault="000C4A77" w:rsidP="000C4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Prisutni: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Mirjana Džajo, predsjednica VGČ Gornji grad – Medveščak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Bogdan, potpredsjednik VGČ Gornji grad – Medveščak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Gazzari,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Miren Milović,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Nada Boban, član 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Diana Pečkaj - Vuković,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 Marković,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 – Gamulin,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Vlasta Toth,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Puškarić, član</w:t>
      </w:r>
    </w:p>
    <w:p w:rsidR="000C4A77" w:rsidRDefault="000C4A77" w:rsidP="000C4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Ispričani članovi Vijeća: 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Pažur, član</w:t>
      </w:r>
    </w:p>
    <w:p w:rsidR="000C4A77" w:rsidRDefault="000C4A77" w:rsidP="000C4A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Dejan Bosak, član</w:t>
      </w:r>
    </w:p>
    <w:p w:rsidR="000C4A77" w:rsidRPr="000C4A77" w:rsidRDefault="000C4A77" w:rsidP="000C4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4A77" w:rsidRDefault="000C4A77" w:rsidP="000C4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djelatnici Gradskog ureda za mjesnu samoupravu:</w:t>
      </w:r>
    </w:p>
    <w:p w:rsidR="00C272C8" w:rsidRPr="00C272C8" w:rsidRDefault="000C4A77" w:rsidP="00C272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72C8">
        <w:rPr>
          <w:rFonts w:ascii="Times New Roman" w:hAnsi="Times New Roman" w:cs="Times New Roman"/>
          <w:sz w:val="24"/>
          <w:szCs w:val="24"/>
        </w:rPr>
        <w:t xml:space="preserve">Gordana Barač, </w:t>
      </w:r>
      <w:r w:rsidR="00C272C8" w:rsidRPr="00C272C8">
        <w:rPr>
          <w:rFonts w:ascii="Times New Roman" w:hAnsi="Times New Roman" w:cs="Times New Roman"/>
          <w:sz w:val="24"/>
          <w:szCs w:val="24"/>
        </w:rPr>
        <w:t>voditeljica Područnog odsjeka Gornji Grad - Medveščak</w:t>
      </w:r>
    </w:p>
    <w:p w:rsidR="00EE38B7" w:rsidRDefault="000C4A77" w:rsidP="00EE38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Šimaga, viša stručna suradnica</w:t>
      </w:r>
    </w:p>
    <w:p w:rsidR="00EE38B7" w:rsidRPr="00EE38B7" w:rsidRDefault="00EE38B7" w:rsidP="00EE38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38B7" w:rsidRPr="00EE38B7" w:rsidRDefault="00EE38B7" w:rsidP="00EE3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Ana Šimaga, viša stručna suradnica</w:t>
      </w:r>
    </w:p>
    <w:p w:rsidR="000C4A77" w:rsidRPr="00FF60AD" w:rsidRDefault="000C4A77" w:rsidP="000C4A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C4A77" w:rsidRDefault="000C4A77" w:rsidP="000C4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  <w:r w:rsidRPr="001B0F96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="001B0F9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pozdravlja sve prisutne, zahva</w:t>
      </w:r>
      <w:r w:rsidR="00B56D67">
        <w:rPr>
          <w:rFonts w:ascii="Times New Roman" w:hAnsi="Times New Roman" w:cs="Times New Roman"/>
          <w:sz w:val="24"/>
          <w:szCs w:val="24"/>
        </w:rPr>
        <w:t>ljuje se na odazivu te otvara 35</w:t>
      </w:r>
      <w:r>
        <w:rPr>
          <w:rFonts w:ascii="Times New Roman" w:hAnsi="Times New Roman" w:cs="Times New Roman"/>
          <w:sz w:val="24"/>
          <w:szCs w:val="24"/>
        </w:rPr>
        <w:t>. sjednicu Vijeća Gradske četvrti Gornji grad – Medveščak. Predlaže usvajanje zapisnika sa 3</w:t>
      </w:r>
      <w:r w:rsidR="00B56D6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sjednice V</w:t>
      </w:r>
      <w:r w:rsidR="00B56D67">
        <w:rPr>
          <w:rFonts w:ascii="Times New Roman" w:hAnsi="Times New Roman" w:cs="Times New Roman"/>
          <w:sz w:val="24"/>
          <w:szCs w:val="24"/>
        </w:rPr>
        <w:t>ijeća Gradske četvrti održane 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56D67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B56D6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Vijeće jednoglasno prih</w:t>
      </w:r>
      <w:r w:rsidR="00B56D67">
        <w:rPr>
          <w:rFonts w:ascii="Times New Roman" w:hAnsi="Times New Roman" w:cs="Times New Roman"/>
          <w:sz w:val="24"/>
          <w:szCs w:val="24"/>
        </w:rPr>
        <w:t>vaća zapisnik.</w:t>
      </w:r>
    </w:p>
    <w:p w:rsidR="00637E03" w:rsidRDefault="00637E03" w:rsidP="000C4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08D2" w:rsidRDefault="00F308D2" w:rsidP="000C4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885" w:rsidRDefault="007E5885" w:rsidP="000C4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M. Džajo izvještava vijećnike da je N.R. Gamulin dala prijedlog za izmjenom Financijskog plana. </w:t>
      </w:r>
    </w:p>
    <w:p w:rsidR="000C4A77" w:rsidRDefault="000C4A77" w:rsidP="000C4A7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Utvrđivanje dopune dnevnog reda:</w:t>
      </w:r>
    </w:p>
    <w:p w:rsidR="000C4A77" w:rsidRDefault="000C4A77" w:rsidP="00184DD1">
      <w:pPr>
        <w:jc w:val="both"/>
        <w:rPr>
          <w:rFonts w:ascii="Times New Roman" w:hAnsi="Times New Roman" w:cs="Times New Roman"/>
          <w:sz w:val="24"/>
          <w:szCs w:val="24"/>
        </w:rPr>
      </w:pPr>
      <w:r w:rsidRPr="00A2610D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Pr="008214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predlaže slijedeći: </w:t>
      </w:r>
    </w:p>
    <w:p w:rsidR="000C4A77" w:rsidRDefault="000C4A77" w:rsidP="000C4A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010D" w:rsidRPr="002C010D" w:rsidRDefault="000C4A77" w:rsidP="002C010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59A0">
        <w:rPr>
          <w:rFonts w:ascii="Times New Roman" w:hAnsi="Times New Roman" w:cs="Times New Roman"/>
          <w:sz w:val="24"/>
          <w:szCs w:val="24"/>
        </w:rPr>
        <w:t>DNEVNI RED</w:t>
      </w:r>
    </w:p>
    <w:p w:rsidR="002C010D" w:rsidRPr="002C010D" w:rsidRDefault="002C010D" w:rsidP="002C01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C010D">
        <w:rPr>
          <w:rFonts w:ascii="Times New Roman" w:hAnsi="Times New Roman" w:cs="Times New Roman"/>
          <w:sz w:val="24"/>
          <w:szCs w:val="24"/>
        </w:rPr>
        <w:t>Prijedlog programa održavanja komunalne infrastrukture na području Gradske četvrti Gornji grad – Medveščak u 2020.</w:t>
      </w:r>
    </w:p>
    <w:p w:rsidR="002C010D" w:rsidRDefault="002C010D" w:rsidP="002C01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C010D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A2610D" w:rsidRPr="002C010D" w:rsidRDefault="00A2610D" w:rsidP="00A2610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C4A77" w:rsidRDefault="000C4A77" w:rsidP="000C4A77">
      <w:pPr>
        <w:jc w:val="both"/>
        <w:rPr>
          <w:rFonts w:ascii="Times New Roman" w:hAnsi="Times New Roman" w:cs="Times New Roman"/>
          <w:sz w:val="24"/>
          <w:szCs w:val="24"/>
        </w:rPr>
      </w:pPr>
      <w:r w:rsidRPr="0066664B">
        <w:rPr>
          <w:rFonts w:ascii="Times New Roman" w:hAnsi="Times New Roman" w:cs="Times New Roman"/>
          <w:sz w:val="24"/>
          <w:szCs w:val="24"/>
        </w:rPr>
        <w:t>Nakon toga stavlja na glasovanje prijedlo</w:t>
      </w:r>
      <w:r>
        <w:rPr>
          <w:rFonts w:ascii="Times New Roman" w:hAnsi="Times New Roman" w:cs="Times New Roman"/>
          <w:sz w:val="24"/>
          <w:szCs w:val="24"/>
        </w:rPr>
        <w:t xml:space="preserve">g cijelog dnevnog reda koji je </w:t>
      </w:r>
      <w:r w:rsidRPr="0066664B">
        <w:rPr>
          <w:rFonts w:ascii="Times New Roman" w:hAnsi="Times New Roman" w:cs="Times New Roman"/>
          <w:sz w:val="24"/>
          <w:szCs w:val="24"/>
        </w:rPr>
        <w:t>prihvaćen sa 1</w:t>
      </w:r>
      <w:r w:rsidR="00934434">
        <w:rPr>
          <w:rFonts w:ascii="Times New Roman" w:hAnsi="Times New Roman" w:cs="Times New Roman"/>
          <w:sz w:val="24"/>
          <w:szCs w:val="24"/>
        </w:rPr>
        <w:t>2 glasova ZA i 1</w:t>
      </w:r>
      <w:r w:rsidR="009C200F">
        <w:rPr>
          <w:rFonts w:ascii="Times New Roman" w:hAnsi="Times New Roman" w:cs="Times New Roman"/>
          <w:sz w:val="24"/>
          <w:szCs w:val="24"/>
        </w:rPr>
        <w:t xml:space="preserve"> glas</w:t>
      </w:r>
      <w:r w:rsidR="00934434">
        <w:rPr>
          <w:rFonts w:ascii="Times New Roman" w:hAnsi="Times New Roman" w:cs="Times New Roman"/>
          <w:sz w:val="24"/>
          <w:szCs w:val="24"/>
        </w:rPr>
        <w:t xml:space="preserve"> SUZDRŽAN.</w:t>
      </w:r>
    </w:p>
    <w:p w:rsidR="005F0829" w:rsidRDefault="005F0829" w:rsidP="000C4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4434" w:rsidRDefault="00934434" w:rsidP="000C4A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434">
        <w:rPr>
          <w:rFonts w:ascii="Times New Roman" w:hAnsi="Times New Roman" w:cs="Times New Roman"/>
          <w:b/>
          <w:sz w:val="24"/>
          <w:szCs w:val="24"/>
        </w:rPr>
        <w:t>Ad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434">
        <w:rPr>
          <w:rFonts w:ascii="Times New Roman" w:hAnsi="Times New Roman" w:cs="Times New Roman"/>
          <w:b/>
          <w:sz w:val="24"/>
          <w:szCs w:val="24"/>
        </w:rPr>
        <w:t>Prijedlog programa održavanja komunalne infrastrukture na području Gradske četvrti Gornji grad – Medveščak u 2020.</w:t>
      </w:r>
    </w:p>
    <w:p w:rsidR="00BC78D2" w:rsidRDefault="00BC78D2" w:rsidP="000C4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F08" w:rsidRDefault="009C200F" w:rsidP="009C200F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610D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202">
        <w:rPr>
          <w:rFonts w:ascii="Times New Roman" w:eastAsia="Calibri" w:hAnsi="Times New Roman" w:cs="Times New Roman"/>
          <w:color w:val="000000"/>
          <w:sz w:val="24"/>
          <w:szCs w:val="24"/>
        </w:rPr>
        <w:t>otvara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 obrazlaže prvu</w:t>
      </w:r>
      <w:r w:rsidRPr="00D472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točku dnevno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 reda te otvara raspravu. </w:t>
      </w:r>
    </w:p>
    <w:p w:rsidR="009C200F" w:rsidRDefault="009C200F" w:rsidP="009C20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 V. Toth,</w:t>
      </w:r>
      <w:r w:rsidR="00B27E77">
        <w:rPr>
          <w:rFonts w:ascii="Times New Roman" w:hAnsi="Times New Roman" w:cs="Times New Roman"/>
          <w:sz w:val="24"/>
          <w:szCs w:val="24"/>
        </w:rPr>
        <w:t xml:space="preserve"> </w:t>
      </w:r>
      <w:r w:rsidR="00A01F08">
        <w:rPr>
          <w:rFonts w:ascii="Times New Roman" w:hAnsi="Times New Roman" w:cs="Times New Roman"/>
          <w:sz w:val="24"/>
          <w:szCs w:val="24"/>
        </w:rPr>
        <w:t>M. Mil</w:t>
      </w:r>
      <w:r w:rsidR="007E5885">
        <w:rPr>
          <w:rFonts w:ascii="Times New Roman" w:hAnsi="Times New Roman" w:cs="Times New Roman"/>
          <w:sz w:val="24"/>
          <w:szCs w:val="24"/>
        </w:rPr>
        <w:t>ović, T. Holjevac (predlaže da s</w:t>
      </w:r>
      <w:r w:rsidR="00A01F08">
        <w:rPr>
          <w:rFonts w:ascii="Times New Roman" w:hAnsi="Times New Roman" w:cs="Times New Roman"/>
          <w:sz w:val="24"/>
          <w:szCs w:val="24"/>
        </w:rPr>
        <w:t>e dopis pročelnice stavi kao zasebna točka dnevnog reda</w:t>
      </w:r>
      <w:r w:rsidR="007E5885">
        <w:rPr>
          <w:rFonts w:ascii="Times New Roman" w:hAnsi="Times New Roman" w:cs="Times New Roman"/>
          <w:sz w:val="24"/>
          <w:szCs w:val="24"/>
        </w:rPr>
        <w:t>); L. Bogdan (govori kako je predmetni dopis objedinjen sa točkom 1. dnevnog reda)</w:t>
      </w:r>
      <w:r w:rsidR="007E5885">
        <w:rPr>
          <w:rFonts w:ascii="Times New Roman" w:hAnsi="Times New Roman" w:cs="Times New Roman"/>
          <w:sz w:val="24"/>
          <w:szCs w:val="24"/>
        </w:rPr>
        <w:t xml:space="preserve"> </w:t>
      </w:r>
      <w:r w:rsidR="00B27E77">
        <w:rPr>
          <w:rFonts w:ascii="Times New Roman" w:hAnsi="Times New Roman" w:cs="Times New Roman"/>
          <w:sz w:val="24"/>
          <w:szCs w:val="24"/>
        </w:rPr>
        <w:t>N</w:t>
      </w:r>
      <w:r w:rsidR="00A01F08">
        <w:rPr>
          <w:rFonts w:ascii="Times New Roman" w:hAnsi="Times New Roman" w:cs="Times New Roman"/>
          <w:sz w:val="24"/>
          <w:szCs w:val="24"/>
        </w:rPr>
        <w:t>. Marković, N. Raukar – Gamulin (ukazuje kako je to loš model mjesne samouprave i kako nema smisla da vijećnici glasaju o nečem što je već izglasano na Gradskoj skupštini Grada Zagreba, ako GSGZ donosi Proračun  tada neka donese i naše financijske planove i programe održavanja te time preuzme i odgovornost)</w:t>
      </w:r>
      <w:r w:rsidR="00B27E77">
        <w:rPr>
          <w:rFonts w:ascii="Times New Roman" w:hAnsi="Times New Roman" w:cs="Times New Roman"/>
          <w:sz w:val="24"/>
          <w:szCs w:val="24"/>
        </w:rPr>
        <w:t xml:space="preserve"> </w:t>
      </w:r>
      <w:r w:rsidR="00A01F0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N. Boban,</w:t>
      </w:r>
      <w:r w:rsidR="00B27E77">
        <w:rPr>
          <w:rFonts w:ascii="Times New Roman" w:hAnsi="Times New Roman" w:cs="Times New Roman"/>
          <w:sz w:val="24"/>
          <w:szCs w:val="24"/>
        </w:rPr>
        <w:t xml:space="preserve"> D. Pečkaj - Vuković</w:t>
      </w:r>
      <w:r w:rsidR="00C8590A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>7 glasova ZA, 5 PROTIV i 1 SUZDRŽAN donesen je</w:t>
      </w:r>
      <w:r w:rsidR="00C8590A">
        <w:rPr>
          <w:rFonts w:ascii="Times New Roman" w:hAnsi="Times New Roman" w:cs="Times New Roman"/>
          <w:sz w:val="24"/>
          <w:szCs w:val="24"/>
        </w:rPr>
        <w:t>:</w:t>
      </w:r>
    </w:p>
    <w:p w:rsidR="009C200F" w:rsidRPr="009C200F" w:rsidRDefault="009C200F" w:rsidP="009C20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00F" w:rsidRPr="008809BE" w:rsidRDefault="009C200F" w:rsidP="009C200F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PROGRAM</w:t>
      </w:r>
    </w:p>
    <w:p w:rsidR="009C200F" w:rsidRPr="008809BE" w:rsidRDefault="009C200F" w:rsidP="009C200F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održavanja komunalne infrastrukture</w:t>
      </w:r>
    </w:p>
    <w:p w:rsidR="009C200F" w:rsidRPr="008809BE" w:rsidRDefault="009C200F" w:rsidP="009C200F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 xml:space="preserve">na području Gradske četvrti </w:t>
      </w:r>
      <w:r w:rsidRPr="00F46E6C">
        <w:rPr>
          <w:rFonts w:ascii="Times New Roman" w:hAnsi="Times New Roman" w:cs="Times New Roman"/>
          <w:b/>
          <w:noProof/>
        </w:rPr>
        <w:t>Gornji grad - Medveščak</w:t>
      </w:r>
      <w:r w:rsidRPr="008809BE">
        <w:rPr>
          <w:rFonts w:ascii="Times New Roman" w:hAnsi="Times New Roman" w:cs="Times New Roman"/>
          <w:b/>
        </w:rPr>
        <w:t xml:space="preserve"> u 2020.</w:t>
      </w:r>
    </w:p>
    <w:p w:rsidR="009C200F" w:rsidRPr="008809BE" w:rsidRDefault="009C200F" w:rsidP="009C200F">
      <w:pPr>
        <w:spacing w:after="0"/>
        <w:jc w:val="center"/>
        <w:rPr>
          <w:rFonts w:ascii="Times New Roman" w:hAnsi="Times New Roman" w:cs="Times New Roman"/>
          <w:b/>
        </w:rPr>
      </w:pPr>
    </w:p>
    <w:p w:rsidR="009C200F" w:rsidRPr="008809BE" w:rsidRDefault="009C200F" w:rsidP="009C200F">
      <w:pPr>
        <w:spacing w:after="0"/>
        <w:jc w:val="center"/>
        <w:rPr>
          <w:rFonts w:ascii="Times New Roman" w:hAnsi="Times New Roman" w:cs="Times New Roman"/>
          <w:b/>
        </w:rPr>
      </w:pPr>
    </w:p>
    <w:p w:rsidR="009C200F" w:rsidRPr="008809BE" w:rsidRDefault="009C200F" w:rsidP="009C200F">
      <w:pPr>
        <w:spacing w:after="0"/>
        <w:jc w:val="center"/>
        <w:rPr>
          <w:rFonts w:ascii="Times New Roman" w:hAnsi="Times New Roman" w:cs="Times New Roman"/>
          <w:b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  <w:b/>
        </w:rPr>
        <w:tab/>
      </w:r>
      <w:r w:rsidRPr="008809BE">
        <w:rPr>
          <w:rFonts w:ascii="Times New Roman" w:hAnsi="Times New Roman" w:cs="Times New Roman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F46E6C">
        <w:rPr>
          <w:rFonts w:ascii="Times New Roman" w:hAnsi="Times New Roman" w:cs="Times New Roman"/>
          <w:noProof/>
        </w:rPr>
        <w:t>Gornji grad - Medveščak</w:t>
      </w:r>
      <w:r w:rsidRPr="008809BE">
        <w:rPr>
          <w:rFonts w:ascii="Times New Roman" w:hAnsi="Times New Roman" w:cs="Times New Roman"/>
        </w:rPr>
        <w:t xml:space="preserve"> (u daljnjem tekstu: Gradska četvrt), kojima se osigurava obavljanje komunalnih djelatnosti: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građevina javne odvodnje oborinskih voda,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- </w:t>
      </w:r>
      <w:r w:rsidRPr="008809BE">
        <w:rPr>
          <w:rFonts w:ascii="Times New Roman" w:eastAsia="Times New Roman" w:hAnsi="Times New Roman" w:cs="Times New Roman"/>
          <w:lang w:eastAsia="hr-HR"/>
        </w:rPr>
        <w:t>održavanja čistoće javnih površina</w:t>
      </w:r>
      <w:r w:rsidRPr="008809BE">
        <w:rPr>
          <w:rFonts w:ascii="Times New Roman" w:hAnsi="Times New Roman" w:cs="Times New Roman"/>
        </w:rPr>
        <w:t>,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javnih zelenih površina,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redovitog održavanja nerazvrstanih cesta.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2. Program je izrađen u skladu s planiranim prihodima i primicima te utvrđenim rashodima i izdacima u Proračunu Grada Zagreba za 2020. i Financijskom planu Gradske četvrti za 2020., a na temelju godišnjih operativnih planova i programa nositelja komunalnih djelatnosti u Gradu Zagrebu, za koje se dio sredstava osigurava u ovom programu.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3. Planirana sredstva za financiranje ovog programa u iznosu od ukupno </w:t>
      </w:r>
      <w:r w:rsidRPr="00F46E6C">
        <w:rPr>
          <w:rFonts w:ascii="Times New Roman" w:hAnsi="Times New Roman" w:cs="Times New Roman"/>
          <w:b/>
          <w:noProof/>
        </w:rPr>
        <w:t>14.934.900,00</w:t>
      </w:r>
      <w:r w:rsidRPr="008809BE">
        <w:rPr>
          <w:rFonts w:ascii="Times New Roman" w:hAnsi="Times New Roman" w:cs="Times New Roman"/>
        </w:rPr>
        <w:t xml:space="preserve"> kuna raspoređuju se za obavljanje poslova i radova održavanja na području Gradske četvrti prema sljedećim djelatnostima i nositeljima provedbe Programa: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9C200F" w:rsidRPr="008809BE" w:rsidTr="007339E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lastRenderedPageBreak/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9C200F" w:rsidRPr="008809BE" w:rsidTr="007339EB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00F" w:rsidRPr="008809BE" w:rsidRDefault="009C200F" w:rsidP="00733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1.003.000,00</w:t>
            </w:r>
          </w:p>
        </w:tc>
      </w:tr>
      <w:tr w:rsidR="009C200F" w:rsidRPr="008809BE" w:rsidTr="007339E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00F" w:rsidRPr="008809BE" w:rsidRDefault="009C200F" w:rsidP="00733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00F" w:rsidRPr="008809BE" w:rsidRDefault="009C200F" w:rsidP="00733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hr-HR"/>
              </w:rPr>
              <w:t>6.</w:t>
            </w: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579.000,00</w:t>
            </w:r>
          </w:p>
        </w:tc>
      </w:tr>
      <w:tr w:rsidR="009C200F" w:rsidRPr="008809BE" w:rsidTr="007339E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00F" w:rsidRPr="008809BE" w:rsidRDefault="009C200F" w:rsidP="00733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00F" w:rsidRPr="008809BE" w:rsidRDefault="009C200F" w:rsidP="00733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hr-HR"/>
              </w:rPr>
              <w:t>3.3</w:t>
            </w: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42.900,00</w:t>
            </w:r>
          </w:p>
        </w:tc>
      </w:tr>
      <w:tr w:rsidR="009C200F" w:rsidRPr="008809BE" w:rsidTr="007339E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00F" w:rsidRPr="008809BE" w:rsidRDefault="009C200F" w:rsidP="00733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00F" w:rsidRPr="008809BE" w:rsidRDefault="009C200F" w:rsidP="00733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4.010.000,00</w:t>
            </w:r>
          </w:p>
        </w:tc>
      </w:tr>
      <w:tr w:rsidR="009C200F" w:rsidRPr="008809BE" w:rsidTr="007339EB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00F" w:rsidRPr="008809BE" w:rsidRDefault="009C200F" w:rsidP="0073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00F" w:rsidRPr="008809BE" w:rsidRDefault="009C200F" w:rsidP="00733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14.934.900,00</w:t>
            </w:r>
          </w:p>
        </w:tc>
      </w:tr>
    </w:tbl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4. Pod  održavanjem građevina javne odvodnje oborinskih voda podrazumijeva se, prema ovom programu, čišćenje i održavanje vodolovnih grla (slivnici) i horizontalnih sabirnih kanala (tzv. "žablja usta") te spojnih kanala i uređaja za odvodnju s javnih terasa.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poslove i radove čišćenja i održavanja </w:t>
      </w:r>
      <w:r w:rsidRPr="00F46E6C">
        <w:rPr>
          <w:rFonts w:ascii="Times New Roman" w:hAnsi="Times New Roman" w:cs="Times New Roman"/>
          <w:noProof/>
        </w:rPr>
        <w:t>3.390</w:t>
      </w:r>
      <w:r w:rsidRPr="008809BE">
        <w:rPr>
          <w:rFonts w:ascii="Times New Roman" w:hAnsi="Times New Roman" w:cs="Times New Roman"/>
        </w:rPr>
        <w:t xml:space="preserve"> vodolovnih grla te drugih građevina javne odvodnje oborinskh voda na području Gradske četvrti u 2020. godini.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poslove ručnog čišćenja ukupno </w:t>
      </w:r>
      <w:r w:rsidRPr="00F46E6C">
        <w:rPr>
          <w:rFonts w:ascii="Times New Roman" w:hAnsi="Times New Roman" w:cs="Times New Roman"/>
          <w:noProof/>
        </w:rPr>
        <w:t>824.188</w:t>
      </w:r>
      <w:r w:rsidRPr="008809BE">
        <w:rPr>
          <w:rFonts w:ascii="Times New Roman" w:hAnsi="Times New Roman" w:cs="Times New Roman"/>
        </w:rPr>
        <w:t xml:space="preserve"> m², čišćenja </w:t>
      </w:r>
      <w:r w:rsidRPr="00F46E6C">
        <w:rPr>
          <w:rFonts w:ascii="Times New Roman" w:hAnsi="Times New Roman" w:cs="Times New Roman"/>
          <w:noProof/>
        </w:rPr>
        <w:t>531.326</w:t>
      </w:r>
      <w:r w:rsidRPr="008809BE">
        <w:rPr>
          <w:rFonts w:ascii="Times New Roman" w:hAnsi="Times New Roman" w:cs="Times New Roman"/>
        </w:rPr>
        <w:t xml:space="preserve"> m²  velikom i </w:t>
      </w:r>
      <w:r w:rsidRPr="00F46E6C">
        <w:rPr>
          <w:rFonts w:ascii="Times New Roman" w:hAnsi="Times New Roman" w:cs="Times New Roman"/>
          <w:noProof/>
        </w:rPr>
        <w:t>203.734</w:t>
      </w:r>
      <w:r w:rsidRPr="008809BE">
        <w:rPr>
          <w:rFonts w:ascii="Times New Roman" w:hAnsi="Times New Roman" w:cs="Times New Roman"/>
        </w:rPr>
        <w:t xml:space="preserve"> m²  malom čistilicom, pranja</w:t>
      </w:r>
      <w:r>
        <w:rPr>
          <w:rFonts w:ascii="Times New Roman" w:hAnsi="Times New Roman" w:cs="Times New Roman"/>
        </w:rPr>
        <w:t xml:space="preserve"> </w:t>
      </w:r>
      <w:r w:rsidRPr="00F46E6C">
        <w:rPr>
          <w:rFonts w:ascii="Times New Roman" w:hAnsi="Times New Roman" w:cs="Times New Roman"/>
          <w:noProof/>
        </w:rPr>
        <w:t>775.054</w:t>
      </w:r>
      <w:r w:rsidRPr="008809BE">
        <w:rPr>
          <w:rFonts w:ascii="Times New Roman" w:hAnsi="Times New Roman" w:cs="Times New Roman"/>
        </w:rPr>
        <w:t xml:space="preserve"> m² autocisternom  te druge poslove čišćenja i pranja na području Gradske četvrti u 2020.</w:t>
      </w:r>
      <w:r>
        <w:rPr>
          <w:rFonts w:ascii="Times New Roman" w:hAnsi="Times New Roman" w:cs="Times New Roman"/>
        </w:rPr>
        <w:t xml:space="preserve"> </w:t>
      </w:r>
      <w:r w:rsidRPr="008809BE">
        <w:rPr>
          <w:rFonts w:ascii="Times New Roman" w:hAnsi="Times New Roman" w:cs="Times New Roman"/>
        </w:rPr>
        <w:t xml:space="preserve">godini. 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sve poslove održavanja ukupno </w:t>
      </w:r>
      <w:r w:rsidRPr="00F46E6C">
        <w:rPr>
          <w:rFonts w:ascii="Times New Roman" w:hAnsi="Times New Roman" w:cs="Times New Roman"/>
          <w:noProof/>
        </w:rPr>
        <w:t>302.535</w:t>
      </w:r>
      <w:r w:rsidRPr="008809BE">
        <w:rPr>
          <w:rFonts w:ascii="Times New Roman" w:hAnsi="Times New Roman" w:cs="Times New Roman"/>
        </w:rPr>
        <w:t xml:space="preserve"> m² javnih zelenih površina na području Gradske četvrti u 2020. godini, osim poslova obuhvaćenih planovima malih komunalnih akcija mjesnih odbora.</w:t>
      </w:r>
    </w:p>
    <w:p w:rsidR="009C200F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A41CD8" w:rsidRDefault="00A41CD8" w:rsidP="009C200F">
      <w:pPr>
        <w:spacing w:after="0"/>
        <w:jc w:val="both"/>
        <w:rPr>
          <w:rFonts w:ascii="Times New Roman" w:hAnsi="Times New Roman" w:cs="Times New Roman"/>
        </w:rPr>
      </w:pPr>
    </w:p>
    <w:p w:rsidR="00A41CD8" w:rsidRPr="008809BE" w:rsidRDefault="00A41CD8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lastRenderedPageBreak/>
        <w:tab/>
        <w:t>7. Redovito održavanje nerazvrstanih cesta u ovom programu podrazumijeva:</w:t>
      </w:r>
    </w:p>
    <w:p w:rsidR="0034685F" w:rsidRPr="008809BE" w:rsidRDefault="0034685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7.1. </w:t>
      </w:r>
      <w:r w:rsidRPr="008809BE">
        <w:rPr>
          <w:rFonts w:ascii="Times New Roman" w:hAnsi="Times New Roman" w:cs="Times New Roman"/>
          <w:b/>
        </w:rPr>
        <w:t>redovito ljetno održavanje</w:t>
      </w:r>
      <w:r w:rsidRPr="008809BE">
        <w:rPr>
          <w:rFonts w:ascii="Times New Roman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7.2. </w:t>
      </w:r>
      <w:r w:rsidRPr="008809BE">
        <w:rPr>
          <w:rFonts w:ascii="Times New Roman" w:hAnsi="Times New Roman" w:cs="Times New Roman"/>
          <w:b/>
        </w:rPr>
        <w:t>redovito održavanje u zimskim uvjetima</w:t>
      </w:r>
      <w:r w:rsidRPr="008809BE">
        <w:rPr>
          <w:rFonts w:ascii="Times New Roman" w:hAnsi="Times New Roman" w:cs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7.3 </w:t>
      </w:r>
      <w:r w:rsidRPr="008809BE">
        <w:rPr>
          <w:rFonts w:ascii="Times New Roman" w:hAnsi="Times New Roman" w:cs="Times New Roman"/>
          <w:b/>
        </w:rPr>
        <w:t>asfalterski program</w:t>
      </w:r>
      <w:r w:rsidRPr="008809BE">
        <w:rPr>
          <w:rFonts w:ascii="Times New Roman" w:hAnsi="Times New Roman" w:cs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  <w:strike/>
        </w:rPr>
      </w:pPr>
      <w:r w:rsidRPr="008809BE">
        <w:rPr>
          <w:rFonts w:ascii="Times New Roman" w:hAnsi="Times New Roman" w:cs="Times New Roman"/>
        </w:rPr>
        <w:t xml:space="preserve"> </w:t>
      </w:r>
      <w:r w:rsidRPr="008809BE">
        <w:rPr>
          <w:rFonts w:ascii="Times New Roman" w:hAnsi="Times New Roman" w:cs="Times New Roman"/>
        </w:rPr>
        <w:tab/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sve poslove redovitog održavanja ukupno </w:t>
      </w:r>
      <w:r w:rsidRPr="00F46E6C">
        <w:rPr>
          <w:rFonts w:ascii="Times New Roman" w:hAnsi="Times New Roman" w:cs="Times New Roman"/>
          <w:noProof/>
        </w:rPr>
        <w:t>519.496</w:t>
      </w:r>
      <w:r w:rsidRPr="008809BE">
        <w:rPr>
          <w:rFonts w:ascii="Times New Roman" w:hAnsi="Times New Roman" w:cs="Times New Roman"/>
        </w:rPr>
        <w:t xml:space="preserve"> m² nerazvrstanih cesta na području Gradske četvrti u 2020. godini, uključujući održavanje semaforskih uređaja na </w:t>
      </w:r>
      <w:r w:rsidRPr="00F46E6C">
        <w:rPr>
          <w:rFonts w:ascii="Times New Roman" w:hAnsi="Times New Roman" w:cs="Times New Roman"/>
          <w:noProof/>
        </w:rPr>
        <w:t>13</w:t>
      </w:r>
      <w:r w:rsidRPr="008809BE">
        <w:rPr>
          <w:rFonts w:ascii="Times New Roman" w:hAnsi="Times New Roman" w:cs="Times New Roman"/>
        </w:rPr>
        <w:t xml:space="preserve"> lokacija, osim poslova obuhvaćenih planovima malih komunalnih akcija mjesnih odbora.</w:t>
      </w:r>
    </w:p>
    <w:p w:rsidR="009C200F" w:rsidRPr="008809BE" w:rsidRDefault="009C200F" w:rsidP="009C200F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8809BE">
        <w:rPr>
          <w:rFonts w:ascii="Times New Roman" w:hAnsi="Times New Roman" w:cs="Times New Roman"/>
        </w:rPr>
        <w:t>8. Gradska četvrt izvršavat će obveze održavanja građevina i uređaj</w:t>
      </w:r>
      <w:r>
        <w:rPr>
          <w:rFonts w:ascii="Times New Roman" w:hAnsi="Times New Roman" w:cs="Times New Roman"/>
        </w:rPr>
        <w:t>a</w:t>
      </w:r>
      <w:r w:rsidRPr="008809BE">
        <w:rPr>
          <w:rFonts w:ascii="Times New Roman" w:hAnsi="Times New Roman" w:cs="Times New Roman"/>
        </w:rPr>
        <w:t xml:space="preserve"> javne namjene u stanju funkcionalne sposobnosti, sukladno ostvarenim prihodima za financiranje održavanja komunalne infrastrukture.</w:t>
      </w:r>
      <w:r w:rsidRPr="008809B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</w:p>
    <w:p w:rsidR="009C200F" w:rsidRDefault="009C200F" w:rsidP="009C200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neprofitnosti i kontinuiteta.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10. Sredstva za provedbu ovog programa osiguravat će Gradski ured za mjesnu samoupravu za namjene određene Proračunom Grada Zagreba za 2020. i ovim programom, a prema načelima štednje i racionalnog korištenja sredstava.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11. Ovaj će program biti objavljen u Službenom glasniku Grada Zagreba.</w:t>
      </w:r>
    </w:p>
    <w:p w:rsidR="009C200F" w:rsidRPr="008809BE" w:rsidRDefault="009C200F" w:rsidP="009C200F">
      <w:pPr>
        <w:spacing w:after="0"/>
        <w:jc w:val="both"/>
        <w:rPr>
          <w:rFonts w:ascii="Times New Roman" w:hAnsi="Times New Roman" w:cs="Times New Roman"/>
        </w:rPr>
      </w:pPr>
    </w:p>
    <w:p w:rsidR="009C200F" w:rsidRDefault="009C200F" w:rsidP="009C20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CD8" w:rsidRDefault="00A41CD8" w:rsidP="009C20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CD8" w:rsidRDefault="00A41CD8" w:rsidP="009C20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CD8" w:rsidRDefault="00A41CD8" w:rsidP="009C20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CD8" w:rsidRDefault="00A41CD8" w:rsidP="000C4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CE2" w:rsidRDefault="00DD1CE2" w:rsidP="000C4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78D2" w:rsidRDefault="007B2540">
      <w:pPr>
        <w:rPr>
          <w:rFonts w:ascii="Times New Roman" w:hAnsi="Times New Roman" w:cs="Times New Roman"/>
          <w:b/>
          <w:sz w:val="24"/>
          <w:szCs w:val="24"/>
        </w:rPr>
      </w:pPr>
      <w:r w:rsidRPr="007B2540">
        <w:rPr>
          <w:rFonts w:ascii="Times New Roman" w:hAnsi="Times New Roman" w:cs="Times New Roman"/>
          <w:b/>
        </w:rPr>
        <w:lastRenderedPageBreak/>
        <w:t xml:space="preserve">Ad 2. </w:t>
      </w:r>
      <w:r>
        <w:rPr>
          <w:rFonts w:ascii="Times New Roman" w:hAnsi="Times New Roman" w:cs="Times New Roman"/>
          <w:b/>
          <w:sz w:val="24"/>
          <w:szCs w:val="24"/>
        </w:rPr>
        <w:t>Pitanja, prijedlozi i ostalo</w:t>
      </w:r>
      <w:r w:rsidR="00424B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2A0D37" w:rsidRDefault="00C01CE5" w:rsidP="00AF41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N. Boban </w:t>
      </w:r>
      <w:r>
        <w:rPr>
          <w:rFonts w:ascii="Times New Roman" w:hAnsi="Times New Roman" w:cs="Times New Roman"/>
          <w:sz w:val="24"/>
          <w:szCs w:val="24"/>
        </w:rPr>
        <w:t xml:space="preserve">iznosi upit </w:t>
      </w:r>
      <w:r w:rsidR="00951EE5">
        <w:rPr>
          <w:rFonts w:ascii="Times New Roman" w:hAnsi="Times New Roman" w:cs="Times New Roman"/>
          <w:sz w:val="24"/>
          <w:szCs w:val="24"/>
        </w:rPr>
        <w:t xml:space="preserve">kada će se postaviti stalci za bicikle </w:t>
      </w:r>
      <w:r w:rsidR="00D9404E">
        <w:rPr>
          <w:rFonts w:ascii="Times New Roman" w:hAnsi="Times New Roman" w:cs="Times New Roman"/>
          <w:sz w:val="24"/>
          <w:szCs w:val="24"/>
        </w:rPr>
        <w:t>ispred</w:t>
      </w:r>
      <w:r w:rsidR="00951EE5">
        <w:rPr>
          <w:rFonts w:ascii="Times New Roman" w:hAnsi="Times New Roman" w:cs="Times New Roman"/>
          <w:sz w:val="24"/>
          <w:szCs w:val="24"/>
        </w:rPr>
        <w:t xml:space="preserve"> kazališt</w:t>
      </w:r>
      <w:r w:rsidR="00D9404E">
        <w:rPr>
          <w:rFonts w:ascii="Times New Roman" w:hAnsi="Times New Roman" w:cs="Times New Roman"/>
          <w:sz w:val="24"/>
          <w:szCs w:val="24"/>
        </w:rPr>
        <w:t>a</w:t>
      </w:r>
      <w:r w:rsidR="00951EE5">
        <w:rPr>
          <w:rFonts w:ascii="Times New Roman" w:hAnsi="Times New Roman" w:cs="Times New Roman"/>
          <w:sz w:val="24"/>
          <w:szCs w:val="24"/>
        </w:rPr>
        <w:t xml:space="preserve"> „Mala scena“</w:t>
      </w:r>
      <w:r w:rsidR="00D9404E">
        <w:rPr>
          <w:rFonts w:ascii="Times New Roman" w:hAnsi="Times New Roman" w:cs="Times New Roman"/>
          <w:sz w:val="24"/>
          <w:szCs w:val="24"/>
        </w:rPr>
        <w:t>.</w:t>
      </w:r>
    </w:p>
    <w:p w:rsidR="00951EE5" w:rsidRDefault="00C01CE5" w:rsidP="00AF4156">
      <w:pPr>
        <w:jc w:val="both"/>
        <w:rPr>
          <w:rFonts w:ascii="Times New Roman" w:hAnsi="Times New Roman" w:cs="Times New Roman"/>
          <w:sz w:val="24"/>
          <w:szCs w:val="24"/>
        </w:rPr>
      </w:pPr>
      <w:r w:rsidRPr="00C01CE5">
        <w:rPr>
          <w:rFonts w:ascii="Times New Roman" w:hAnsi="Times New Roman" w:cs="Times New Roman"/>
          <w:b/>
          <w:sz w:val="24"/>
          <w:szCs w:val="24"/>
        </w:rPr>
        <w:t>M. Gazzari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iznosi vijećničko pitanje </w:t>
      </w:r>
      <w:r w:rsidR="00C64999">
        <w:rPr>
          <w:rFonts w:ascii="Times New Roman" w:hAnsi="Times New Roman" w:cs="Times New Roman"/>
          <w:sz w:val="24"/>
          <w:szCs w:val="24"/>
        </w:rPr>
        <w:t>koji su M</w:t>
      </w:r>
      <w:r w:rsidR="00951EE5">
        <w:rPr>
          <w:rFonts w:ascii="Times New Roman" w:hAnsi="Times New Roman" w:cs="Times New Roman"/>
          <w:sz w:val="24"/>
          <w:szCs w:val="24"/>
        </w:rPr>
        <w:t>jesni odbori realizirali zaključke iz pozicije 3299- „Ostali nespomenuti rashodi poslovanja“, a koji</w:t>
      </w:r>
      <w:r w:rsidR="00D9404E">
        <w:rPr>
          <w:rFonts w:ascii="Times New Roman" w:hAnsi="Times New Roman" w:cs="Times New Roman"/>
          <w:sz w:val="24"/>
          <w:szCs w:val="24"/>
        </w:rPr>
        <w:t xml:space="preserve"> nisu</w:t>
      </w:r>
      <w:r w:rsidR="00951EE5">
        <w:rPr>
          <w:rFonts w:ascii="Times New Roman" w:hAnsi="Times New Roman" w:cs="Times New Roman"/>
          <w:sz w:val="24"/>
          <w:szCs w:val="24"/>
        </w:rPr>
        <w:t xml:space="preserve"> i zašto?</w:t>
      </w:r>
      <w:r w:rsidR="00A01F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224" w:rsidRDefault="00906B27" w:rsidP="00AF4156">
      <w:pPr>
        <w:jc w:val="both"/>
        <w:rPr>
          <w:rFonts w:ascii="Times New Roman" w:hAnsi="Times New Roman" w:cs="Times New Roman"/>
          <w:sz w:val="24"/>
          <w:szCs w:val="24"/>
        </w:rPr>
      </w:pPr>
      <w:r w:rsidRPr="00906B27">
        <w:rPr>
          <w:rFonts w:ascii="Times New Roman" w:hAnsi="Times New Roman" w:cs="Times New Roman"/>
          <w:b/>
          <w:sz w:val="24"/>
          <w:szCs w:val="24"/>
        </w:rPr>
        <w:t>N. Raukar – Gamulin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776" w:rsidRPr="00662776">
        <w:rPr>
          <w:rFonts w:ascii="Times New Roman" w:hAnsi="Times New Roman" w:cs="Times New Roman"/>
          <w:sz w:val="24"/>
          <w:szCs w:val="24"/>
        </w:rPr>
        <w:t xml:space="preserve">iznosi </w:t>
      </w:r>
      <w:r w:rsidR="00662776">
        <w:rPr>
          <w:rFonts w:ascii="Times New Roman" w:hAnsi="Times New Roman" w:cs="Times New Roman"/>
          <w:sz w:val="24"/>
          <w:szCs w:val="24"/>
        </w:rPr>
        <w:t>upit može li se na slu</w:t>
      </w:r>
      <w:r w:rsidR="00BF1C8B">
        <w:rPr>
          <w:rFonts w:ascii="Times New Roman" w:hAnsi="Times New Roman" w:cs="Times New Roman"/>
          <w:sz w:val="24"/>
          <w:szCs w:val="24"/>
        </w:rPr>
        <w:t xml:space="preserve">žbenim stranicama Grada Zagreba redovno </w:t>
      </w:r>
      <w:r w:rsidR="002A4260">
        <w:rPr>
          <w:rFonts w:ascii="Times New Roman" w:hAnsi="Times New Roman" w:cs="Times New Roman"/>
          <w:sz w:val="24"/>
          <w:szCs w:val="24"/>
        </w:rPr>
        <w:t xml:space="preserve">pratiti </w:t>
      </w:r>
      <w:r w:rsidR="00662776">
        <w:rPr>
          <w:rFonts w:ascii="Times New Roman" w:hAnsi="Times New Roman" w:cs="Times New Roman"/>
          <w:sz w:val="24"/>
          <w:szCs w:val="24"/>
        </w:rPr>
        <w:t>realizacija Plana malih komunalnih aktivnosti</w:t>
      </w:r>
      <w:r w:rsidR="00BF1C8B">
        <w:rPr>
          <w:rFonts w:ascii="Times New Roman" w:hAnsi="Times New Roman" w:cs="Times New Roman"/>
          <w:sz w:val="24"/>
          <w:szCs w:val="24"/>
        </w:rPr>
        <w:t xml:space="preserve"> te </w:t>
      </w:r>
      <w:r w:rsidR="00B00515" w:rsidRPr="00B00515">
        <w:rPr>
          <w:rFonts w:ascii="Times New Roman" w:hAnsi="Times New Roman" w:cs="Times New Roman"/>
          <w:sz w:val="24"/>
          <w:szCs w:val="24"/>
        </w:rPr>
        <w:t xml:space="preserve">predlaže da Vijeće zatraži od Gradskih ureda </w:t>
      </w:r>
      <w:r w:rsidR="00DA0224">
        <w:rPr>
          <w:rFonts w:ascii="Times New Roman" w:hAnsi="Times New Roman" w:cs="Times New Roman"/>
          <w:sz w:val="24"/>
          <w:szCs w:val="24"/>
        </w:rPr>
        <w:t xml:space="preserve">očitovanje na donesene </w:t>
      </w:r>
      <w:r w:rsidR="008C07EC">
        <w:rPr>
          <w:rFonts w:ascii="Times New Roman" w:hAnsi="Times New Roman" w:cs="Times New Roman"/>
          <w:sz w:val="24"/>
          <w:szCs w:val="24"/>
        </w:rPr>
        <w:t>zaključke</w:t>
      </w:r>
      <w:r w:rsidR="00DA0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3AC" w:rsidRPr="00A01F08" w:rsidRDefault="008C73AC" w:rsidP="008C73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F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N.Raukar – Gamulin</w:t>
      </w:r>
      <w:r w:rsidRPr="00A01F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predlaže da se ubuduće  uzmu u obzir mogućnosti dolaska na sjednicu  svih vijećnika, a ne samo </w:t>
      </w:r>
      <w:r w:rsidR="00A01F08" w:rsidRPr="00A01F08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 w:rsidRPr="00A01F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nekih. </w:t>
      </w:r>
      <w:r w:rsidR="00A01F08" w:rsidRPr="00A01F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Također, upozorava na ne zaprimanje odgovora drugih gradskih ureda što je protivno čl. 88. Statuta Grada Zagreba. </w:t>
      </w:r>
    </w:p>
    <w:p w:rsidR="008C73AC" w:rsidRPr="00A01F08" w:rsidRDefault="008C73AC" w:rsidP="008C73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F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G. Marković</w:t>
      </w:r>
      <w:r w:rsidRPr="00A01F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odgovara da je on već prije predlagao fiksni dan u mjesecu, ali da je ustanovljeno da to nije moguće tako organizirati. </w:t>
      </w:r>
    </w:p>
    <w:p w:rsidR="00906B27" w:rsidRPr="007A501E" w:rsidRDefault="004A06BA" w:rsidP="00AF41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FA3F23">
        <w:rPr>
          <w:rFonts w:ascii="Times New Roman" w:hAnsi="Times New Roman" w:cs="Times New Roman"/>
          <w:b/>
          <w:sz w:val="24"/>
          <w:szCs w:val="24"/>
        </w:rPr>
        <w:t xml:space="preserve">. Marković </w:t>
      </w:r>
      <w:r w:rsidR="00086EFD">
        <w:rPr>
          <w:rFonts w:ascii="Times New Roman" w:hAnsi="Times New Roman" w:cs="Times New Roman"/>
          <w:sz w:val="24"/>
          <w:szCs w:val="24"/>
        </w:rPr>
        <w:t>p</w:t>
      </w:r>
      <w:r w:rsidR="007A501E">
        <w:rPr>
          <w:rFonts w:ascii="Times New Roman" w:hAnsi="Times New Roman" w:cs="Times New Roman"/>
          <w:sz w:val="24"/>
          <w:szCs w:val="24"/>
        </w:rPr>
        <w:t xml:space="preserve">redlaže da na slijedećoj sjednici predsjednica formulira radnu grupu koja će do kraja mandata iznijeti sve naše zajedničke primjedbe i uputiti ih Skupštini Grada Zagreba. </w:t>
      </w:r>
    </w:p>
    <w:p w:rsidR="002A0D37" w:rsidRDefault="002A0D37">
      <w:pPr>
        <w:rPr>
          <w:rFonts w:ascii="Times New Roman" w:hAnsi="Times New Roman" w:cs="Times New Roman"/>
          <w:b/>
          <w:sz w:val="24"/>
          <w:szCs w:val="24"/>
        </w:rPr>
      </w:pPr>
    </w:p>
    <w:p w:rsidR="00AF1B1B" w:rsidRPr="00702F11" w:rsidRDefault="00AF1B1B" w:rsidP="00AF1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F11">
        <w:rPr>
          <w:rFonts w:ascii="Times New Roman" w:hAnsi="Times New Roman" w:cs="Times New Roman"/>
          <w:sz w:val="24"/>
          <w:szCs w:val="24"/>
        </w:rPr>
        <w:t>Sjednica završava u 17,30 sati</w:t>
      </w:r>
      <w:r w:rsidR="002A0D37" w:rsidRPr="00702F11">
        <w:rPr>
          <w:rFonts w:ascii="Times New Roman" w:hAnsi="Times New Roman" w:cs="Times New Roman"/>
          <w:sz w:val="24"/>
          <w:szCs w:val="24"/>
        </w:rPr>
        <w:t>.</w:t>
      </w:r>
    </w:p>
    <w:p w:rsidR="00AF1B1B" w:rsidRPr="00A9273B" w:rsidRDefault="00AF1B1B" w:rsidP="00AF1B1B">
      <w:pPr>
        <w:spacing w:after="0"/>
        <w:jc w:val="both"/>
        <w:rPr>
          <w:rFonts w:ascii="Times New Roman" w:hAnsi="Times New Roman" w:cs="Times New Roman"/>
        </w:rPr>
      </w:pPr>
    </w:p>
    <w:p w:rsidR="00AF1B1B" w:rsidRDefault="00AF1B1B" w:rsidP="00AF1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026-02/20-001/</w:t>
      </w:r>
      <w:r w:rsidR="00202704">
        <w:rPr>
          <w:rFonts w:ascii="Times New Roman" w:hAnsi="Times New Roman" w:cs="Times New Roman"/>
          <w:sz w:val="24"/>
          <w:szCs w:val="24"/>
        </w:rPr>
        <w:t>57</w:t>
      </w:r>
    </w:p>
    <w:p w:rsidR="00AF1B1B" w:rsidRDefault="00AF1B1B" w:rsidP="00AF1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251-06-11-7-20-</w:t>
      </w:r>
      <w:r w:rsidR="00424B45">
        <w:rPr>
          <w:rFonts w:ascii="Times New Roman" w:hAnsi="Times New Roman" w:cs="Times New Roman"/>
          <w:sz w:val="24"/>
          <w:szCs w:val="24"/>
        </w:rPr>
        <w:t xml:space="preserve">09 </w:t>
      </w:r>
    </w:p>
    <w:p w:rsidR="00AF1B1B" w:rsidRDefault="00AF1B1B" w:rsidP="00AF1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31. siječnja 2020.                                                                           </w:t>
      </w:r>
    </w:p>
    <w:p w:rsidR="00AF1B1B" w:rsidRDefault="00AF1B1B" w:rsidP="00AF1B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Gradske četvrti</w:t>
      </w:r>
    </w:p>
    <w:p w:rsidR="00AF1B1B" w:rsidRDefault="00AF1B1B" w:rsidP="00AF1B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Gornji grad Medveščak</w:t>
      </w:r>
    </w:p>
    <w:p w:rsidR="00AF1B1B" w:rsidRDefault="00AF1B1B" w:rsidP="00AF1B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B1B" w:rsidRPr="00817735" w:rsidRDefault="00AF1B1B" w:rsidP="00AF1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7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Mirjana Džajo</w:t>
      </w:r>
    </w:p>
    <w:p w:rsidR="00AF1B1B" w:rsidRDefault="00AF1B1B">
      <w:pPr>
        <w:rPr>
          <w:rFonts w:ascii="Times New Roman" w:hAnsi="Times New Roman" w:cs="Times New Roman"/>
          <w:b/>
          <w:sz w:val="24"/>
          <w:szCs w:val="24"/>
        </w:rPr>
      </w:pPr>
    </w:p>
    <w:p w:rsidR="00662776" w:rsidRDefault="00662776">
      <w:pPr>
        <w:rPr>
          <w:rFonts w:ascii="Times New Roman" w:hAnsi="Times New Roman" w:cs="Times New Roman"/>
          <w:b/>
          <w:sz w:val="24"/>
          <w:szCs w:val="24"/>
        </w:rPr>
      </w:pPr>
    </w:p>
    <w:p w:rsidR="00662776" w:rsidRDefault="00662776">
      <w:pPr>
        <w:rPr>
          <w:rFonts w:ascii="Times New Roman" w:hAnsi="Times New Roman" w:cs="Times New Roman"/>
          <w:b/>
          <w:sz w:val="24"/>
          <w:szCs w:val="24"/>
        </w:rPr>
      </w:pPr>
    </w:p>
    <w:sectPr w:rsidR="00662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1C30"/>
    <w:multiLevelType w:val="hybridMultilevel"/>
    <w:tmpl w:val="14869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91BE4"/>
    <w:multiLevelType w:val="hybridMultilevel"/>
    <w:tmpl w:val="3F62F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C6343"/>
    <w:multiLevelType w:val="hybridMultilevel"/>
    <w:tmpl w:val="5CA21F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B37FA"/>
    <w:multiLevelType w:val="hybridMultilevel"/>
    <w:tmpl w:val="805E3D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B23B2"/>
    <w:multiLevelType w:val="hybridMultilevel"/>
    <w:tmpl w:val="2604EEE0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12"/>
    <w:rsid w:val="000444F3"/>
    <w:rsid w:val="00086EFD"/>
    <w:rsid w:val="000B3EC4"/>
    <w:rsid w:val="000C4A77"/>
    <w:rsid w:val="00184DD1"/>
    <w:rsid w:val="001B0F96"/>
    <w:rsid w:val="00202704"/>
    <w:rsid w:val="002A0D37"/>
    <w:rsid w:val="002A4260"/>
    <w:rsid w:val="002C010D"/>
    <w:rsid w:val="00332912"/>
    <w:rsid w:val="0034685F"/>
    <w:rsid w:val="003D4A4F"/>
    <w:rsid w:val="004242C4"/>
    <w:rsid w:val="00424B45"/>
    <w:rsid w:val="004312FA"/>
    <w:rsid w:val="00487A09"/>
    <w:rsid w:val="004A06BA"/>
    <w:rsid w:val="004E6680"/>
    <w:rsid w:val="004F379F"/>
    <w:rsid w:val="00502651"/>
    <w:rsid w:val="005F0829"/>
    <w:rsid w:val="00637E03"/>
    <w:rsid w:val="00662776"/>
    <w:rsid w:val="006A3247"/>
    <w:rsid w:val="00702F11"/>
    <w:rsid w:val="007843BE"/>
    <w:rsid w:val="007A501E"/>
    <w:rsid w:val="007B2540"/>
    <w:rsid w:val="007E5885"/>
    <w:rsid w:val="008C07EC"/>
    <w:rsid w:val="008C73AC"/>
    <w:rsid w:val="008E75F8"/>
    <w:rsid w:val="00906B27"/>
    <w:rsid w:val="00934434"/>
    <w:rsid w:val="00951EE5"/>
    <w:rsid w:val="009C200F"/>
    <w:rsid w:val="009D076B"/>
    <w:rsid w:val="00A0089E"/>
    <w:rsid w:val="00A01F08"/>
    <w:rsid w:val="00A2610D"/>
    <w:rsid w:val="00A41CD8"/>
    <w:rsid w:val="00A60C92"/>
    <w:rsid w:val="00A65A0C"/>
    <w:rsid w:val="00A81FD9"/>
    <w:rsid w:val="00AA5F8C"/>
    <w:rsid w:val="00AF1B1B"/>
    <w:rsid w:val="00AF4156"/>
    <w:rsid w:val="00B00515"/>
    <w:rsid w:val="00B241A6"/>
    <w:rsid w:val="00B27E77"/>
    <w:rsid w:val="00B37095"/>
    <w:rsid w:val="00B56D67"/>
    <w:rsid w:val="00B77C9D"/>
    <w:rsid w:val="00BC78D2"/>
    <w:rsid w:val="00BF1C8B"/>
    <w:rsid w:val="00C01CE5"/>
    <w:rsid w:val="00C272C8"/>
    <w:rsid w:val="00C64999"/>
    <w:rsid w:val="00C8590A"/>
    <w:rsid w:val="00D9404E"/>
    <w:rsid w:val="00DA0224"/>
    <w:rsid w:val="00DB10E2"/>
    <w:rsid w:val="00DC6609"/>
    <w:rsid w:val="00DD0F72"/>
    <w:rsid w:val="00DD1CE2"/>
    <w:rsid w:val="00ED5760"/>
    <w:rsid w:val="00EE38B7"/>
    <w:rsid w:val="00F308D2"/>
    <w:rsid w:val="00FA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47A3"/>
  <w15:chartTrackingRefBased/>
  <w15:docId w15:val="{1E4FB35D-FB14-499B-AD77-4D5E4666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A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A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Šimaga</dc:creator>
  <cp:keywords/>
  <dc:description/>
  <cp:lastModifiedBy>Gordana Barač</cp:lastModifiedBy>
  <cp:revision>66</cp:revision>
  <cp:lastPrinted>2020-03-09T09:50:00Z</cp:lastPrinted>
  <dcterms:created xsi:type="dcterms:W3CDTF">2020-02-03T10:28:00Z</dcterms:created>
  <dcterms:modified xsi:type="dcterms:W3CDTF">2020-03-12T09:28:00Z</dcterms:modified>
</cp:coreProperties>
</file>