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61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614EC7" w:rsidRDefault="00614EC7" w:rsidP="00614EC7"/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32013A">
        <w:rPr>
          <w:rFonts w:ascii="Times New Roman" w:hAnsi="Times New Roman" w:cs="Times New Roman"/>
          <w:sz w:val="24"/>
          <w:szCs w:val="24"/>
        </w:rPr>
        <w:t>19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>
        <w:rPr>
          <w:rFonts w:ascii="Times New Roman" w:hAnsi="Times New Roman" w:cs="Times New Roman"/>
          <w:sz w:val="24"/>
          <w:szCs w:val="24"/>
        </w:rPr>
        <w:t xml:space="preserve">Gornji </w:t>
      </w:r>
      <w:r w:rsidR="001A43B1" w:rsidRPr="00D35A50">
        <w:rPr>
          <w:rFonts w:ascii="Times New Roman" w:hAnsi="Times New Roman" w:cs="Times New Roman"/>
          <w:sz w:val="24"/>
          <w:szCs w:val="24"/>
        </w:rPr>
        <w:t>grad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>-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>
        <w:rPr>
          <w:rFonts w:ascii="Times New Roman" w:hAnsi="Times New Roman" w:cs="Times New Roman"/>
          <w:sz w:val="24"/>
          <w:szCs w:val="24"/>
        </w:rPr>
        <w:t xml:space="preserve">održane </w:t>
      </w:r>
      <w:r w:rsidR="0032013A">
        <w:rPr>
          <w:rFonts w:ascii="Times New Roman" w:hAnsi="Times New Roman" w:cs="Times New Roman"/>
          <w:sz w:val="24"/>
          <w:szCs w:val="24"/>
        </w:rPr>
        <w:t>28</w:t>
      </w:r>
      <w:r w:rsidR="004341A4">
        <w:rPr>
          <w:rFonts w:ascii="Times New Roman" w:hAnsi="Times New Roman" w:cs="Times New Roman"/>
          <w:sz w:val="24"/>
          <w:szCs w:val="24"/>
        </w:rPr>
        <w:t xml:space="preserve">. </w:t>
      </w:r>
      <w:r w:rsidR="0032013A">
        <w:rPr>
          <w:rFonts w:ascii="Times New Roman" w:hAnsi="Times New Roman" w:cs="Times New Roman"/>
          <w:sz w:val="24"/>
          <w:szCs w:val="24"/>
        </w:rPr>
        <w:t>prosinca</w:t>
      </w:r>
      <w:r w:rsidR="0049364F">
        <w:rPr>
          <w:rFonts w:ascii="Times New Roman" w:hAnsi="Times New Roman" w:cs="Times New Roman"/>
          <w:sz w:val="24"/>
          <w:szCs w:val="24"/>
        </w:rPr>
        <w:t xml:space="preserve"> </w:t>
      </w:r>
      <w:r w:rsidR="004341A4">
        <w:rPr>
          <w:rFonts w:ascii="Times New Roman" w:hAnsi="Times New Roman" w:cs="Times New Roman"/>
          <w:sz w:val="24"/>
          <w:szCs w:val="24"/>
        </w:rPr>
        <w:t>2018</w:t>
      </w:r>
      <w:r w:rsidR="00E70FF2" w:rsidRPr="00004352">
        <w:rPr>
          <w:rFonts w:ascii="Times New Roman" w:hAnsi="Times New Roman" w:cs="Times New Roman"/>
          <w:sz w:val="24"/>
          <w:szCs w:val="24"/>
        </w:rPr>
        <w:t>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>
        <w:rPr>
          <w:rFonts w:ascii="Times New Roman" w:hAnsi="Times New Roman" w:cs="Times New Roman"/>
          <w:sz w:val="24"/>
          <w:szCs w:val="24"/>
        </w:rPr>
        <w:t>I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dvorana 19.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7A20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</w:t>
      </w:r>
      <w:r w:rsidR="00677C7A">
        <w:rPr>
          <w:rFonts w:ascii="Times New Roman" w:hAnsi="Times New Roman" w:cs="Times New Roman"/>
          <w:sz w:val="24"/>
          <w:szCs w:val="24"/>
        </w:rPr>
        <w:t>7</w:t>
      </w:r>
      <w:r w:rsidR="004B774A" w:rsidRPr="00004352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F60540" w:rsidRDefault="004B774A" w:rsidP="00F60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 Boban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1A43B1" w:rsidRPr="00F60540" w:rsidRDefault="008520DB" w:rsidP="00F60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Toth </w:t>
      </w:r>
      <w:r w:rsidR="00175F93" w:rsidRPr="00F605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0DB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3B1">
        <w:rPr>
          <w:rFonts w:ascii="Times New Roman" w:hAnsi="Times New Roman" w:cs="Times New Roman"/>
          <w:sz w:val="24"/>
          <w:szCs w:val="24"/>
        </w:rPr>
        <w:t>Neven Marković</w:t>
      </w:r>
    </w:p>
    <w:p w:rsidR="00F60540" w:rsidRDefault="00F60540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 Gamulin</w:t>
      </w:r>
    </w:p>
    <w:p w:rsidR="00D1766D" w:rsidRDefault="00D1766D" w:rsidP="00D176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D1766D" w:rsidRDefault="00D1766D" w:rsidP="00D176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</w:t>
      </w:r>
    </w:p>
    <w:p w:rsidR="00D1766D" w:rsidRDefault="00D1766D" w:rsidP="00D176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Dijana Pečkaj Vuković</w:t>
      </w:r>
    </w:p>
    <w:p w:rsidR="0054521D" w:rsidRPr="0049364F" w:rsidRDefault="0054521D" w:rsidP="00640407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677C7A" w:rsidRDefault="00677C7A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Nufik Hasanović viši stručni suradnik u PO</w:t>
      </w:r>
    </w:p>
    <w:p w:rsidR="0054521D" w:rsidRPr="00004352" w:rsidRDefault="0054521D" w:rsidP="0054521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</w:t>
      </w:r>
      <w:r w:rsidR="00D17AD0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A46CCA">
        <w:rPr>
          <w:rFonts w:ascii="Times New Roman" w:hAnsi="Times New Roman" w:cs="Times New Roman"/>
          <w:sz w:val="24"/>
          <w:szCs w:val="24"/>
        </w:rPr>
        <w:t>preds</w:t>
      </w:r>
      <w:r w:rsidR="00D17AD0" w:rsidRPr="00A46CCA">
        <w:rPr>
          <w:rFonts w:ascii="Times New Roman" w:hAnsi="Times New Roman" w:cs="Times New Roman"/>
          <w:sz w:val="24"/>
          <w:szCs w:val="24"/>
        </w:rPr>
        <w:t>jednik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D17AD0" w:rsidRPr="009A7914">
        <w:rPr>
          <w:rFonts w:ascii="Times New Roman" w:hAnsi="Times New Roman" w:cs="Times New Roman"/>
          <w:b/>
          <w:sz w:val="24"/>
          <w:szCs w:val="24"/>
        </w:rPr>
        <w:t>Luka Bogdan</w:t>
      </w:r>
      <w:r w:rsidR="00D17AD0" w:rsidRPr="00B66254">
        <w:rPr>
          <w:rFonts w:ascii="Times New Roman" w:hAnsi="Times New Roman" w:cs="Times New Roman"/>
          <w:sz w:val="24"/>
          <w:szCs w:val="24"/>
        </w:rPr>
        <w:t>.</w:t>
      </w:r>
      <w:r w:rsidR="00640407">
        <w:rPr>
          <w:rFonts w:ascii="Times New Roman" w:hAnsi="Times New Roman" w:cs="Times New Roman"/>
          <w:sz w:val="24"/>
          <w:szCs w:val="24"/>
        </w:rPr>
        <w:t xml:space="preserve"> Predsjednik Vijeća  k</w:t>
      </w:r>
      <w:r w:rsidR="00D17AD0">
        <w:rPr>
          <w:rFonts w:ascii="Times New Roman" w:hAnsi="Times New Roman" w:cs="Times New Roman"/>
          <w:sz w:val="24"/>
          <w:szCs w:val="24"/>
        </w:rPr>
        <w:t>on</w:t>
      </w:r>
      <w:r w:rsidR="00640407">
        <w:rPr>
          <w:rFonts w:ascii="Times New Roman" w:hAnsi="Times New Roman" w:cs="Times New Roman"/>
          <w:sz w:val="24"/>
          <w:szCs w:val="24"/>
        </w:rPr>
        <w:t xml:space="preserve">statira da je na sjednici </w:t>
      </w:r>
      <w:r w:rsidR="003F678A">
        <w:rPr>
          <w:rFonts w:ascii="Times New Roman" w:hAnsi="Times New Roman" w:cs="Times New Roman"/>
          <w:sz w:val="24"/>
          <w:szCs w:val="24"/>
        </w:rPr>
        <w:t xml:space="preserve"> nazočno</w:t>
      </w:r>
      <w:r w:rsidR="00D17AD0">
        <w:rPr>
          <w:rFonts w:ascii="Times New Roman" w:hAnsi="Times New Roman" w:cs="Times New Roman"/>
          <w:sz w:val="24"/>
          <w:szCs w:val="24"/>
        </w:rPr>
        <w:t xml:space="preserve"> </w:t>
      </w:r>
      <w:r w:rsidR="0032013A">
        <w:rPr>
          <w:rFonts w:ascii="Times New Roman" w:hAnsi="Times New Roman" w:cs="Times New Roman"/>
          <w:sz w:val="24"/>
          <w:szCs w:val="24"/>
        </w:rPr>
        <w:t xml:space="preserve">15 </w:t>
      </w:r>
      <w:r w:rsidR="003F678A">
        <w:rPr>
          <w:rFonts w:ascii="Times New Roman" w:hAnsi="Times New Roman" w:cs="Times New Roman"/>
          <w:sz w:val="24"/>
          <w:szCs w:val="24"/>
        </w:rPr>
        <w:t xml:space="preserve"> članova Vijeća  te</w:t>
      </w:r>
      <w:r w:rsidR="00D17AD0">
        <w:rPr>
          <w:rFonts w:ascii="Times New Roman" w:hAnsi="Times New Roman" w:cs="Times New Roman"/>
          <w:sz w:val="24"/>
          <w:szCs w:val="24"/>
        </w:rPr>
        <w:t xml:space="preserve"> </w:t>
      </w:r>
      <w:r w:rsidR="003F678A">
        <w:rPr>
          <w:rFonts w:ascii="Times New Roman" w:hAnsi="Times New Roman" w:cs="Times New Roman"/>
          <w:sz w:val="24"/>
          <w:szCs w:val="24"/>
        </w:rPr>
        <w:t>da Vijeće može</w:t>
      </w:r>
      <w:r w:rsidR="009A7914">
        <w:rPr>
          <w:rFonts w:ascii="Times New Roman" w:hAnsi="Times New Roman" w:cs="Times New Roman"/>
          <w:sz w:val="24"/>
          <w:szCs w:val="24"/>
        </w:rPr>
        <w:t xml:space="preserve"> donositi pravovaljan</w:t>
      </w:r>
      <w:r w:rsidR="00B92CF1">
        <w:rPr>
          <w:rFonts w:ascii="Times New Roman" w:hAnsi="Times New Roman" w:cs="Times New Roman"/>
          <w:sz w:val="24"/>
          <w:szCs w:val="24"/>
        </w:rPr>
        <w:t>e odluke i zaključke</w:t>
      </w:r>
      <w:r w:rsidR="00D17AD0">
        <w:rPr>
          <w:rFonts w:ascii="Times New Roman" w:hAnsi="Times New Roman" w:cs="Times New Roman"/>
          <w:sz w:val="24"/>
          <w:szCs w:val="24"/>
        </w:rPr>
        <w:t>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540" w:rsidRDefault="00D17AD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AD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1A4">
        <w:rPr>
          <w:rFonts w:ascii="Times New Roman" w:hAnsi="Times New Roman" w:cs="Times New Roman"/>
          <w:sz w:val="24"/>
          <w:szCs w:val="24"/>
        </w:rPr>
        <w:t xml:space="preserve">otvara sjednicu </w:t>
      </w:r>
      <w:r w:rsidR="00F60540">
        <w:rPr>
          <w:rFonts w:ascii="Times New Roman" w:hAnsi="Times New Roman" w:cs="Times New Roman"/>
          <w:sz w:val="24"/>
          <w:szCs w:val="24"/>
        </w:rPr>
        <w:t xml:space="preserve">pozdravlja prisutne i </w:t>
      </w:r>
      <w:r w:rsidR="003F442B">
        <w:rPr>
          <w:rFonts w:ascii="Times New Roman" w:hAnsi="Times New Roman" w:cs="Times New Roman"/>
          <w:sz w:val="24"/>
          <w:szCs w:val="24"/>
        </w:rPr>
        <w:t>Z</w:t>
      </w:r>
      <w:r w:rsidR="00FB5693">
        <w:rPr>
          <w:rFonts w:ascii="Times New Roman" w:hAnsi="Times New Roman" w:cs="Times New Roman"/>
          <w:sz w:val="24"/>
          <w:szCs w:val="24"/>
        </w:rPr>
        <w:t xml:space="preserve">apisnik s </w:t>
      </w:r>
      <w:r w:rsidR="0032013A">
        <w:rPr>
          <w:rFonts w:ascii="Times New Roman" w:hAnsi="Times New Roman" w:cs="Times New Roman"/>
          <w:sz w:val="24"/>
          <w:szCs w:val="24"/>
        </w:rPr>
        <w:t>18</w:t>
      </w:r>
      <w:r w:rsidR="00640407">
        <w:rPr>
          <w:rFonts w:ascii="Times New Roman" w:hAnsi="Times New Roman" w:cs="Times New Roman"/>
          <w:sz w:val="24"/>
          <w:szCs w:val="24"/>
        </w:rPr>
        <w:t>. sjednice Vijeća g</w:t>
      </w:r>
      <w:r>
        <w:rPr>
          <w:rFonts w:ascii="Times New Roman" w:hAnsi="Times New Roman" w:cs="Times New Roman"/>
          <w:sz w:val="24"/>
          <w:szCs w:val="24"/>
        </w:rPr>
        <w:t>radske četvrti Gornji grad – Medveščak</w:t>
      </w:r>
      <w:r w:rsidR="003F442B">
        <w:rPr>
          <w:rFonts w:ascii="Times New Roman" w:hAnsi="Times New Roman" w:cs="Times New Roman"/>
          <w:sz w:val="24"/>
          <w:szCs w:val="24"/>
        </w:rPr>
        <w:t xml:space="preserve"> daje na verifikaciju, primjedbi na isti nema </w:t>
      </w:r>
      <w:r w:rsidR="00657311">
        <w:rPr>
          <w:rFonts w:ascii="Times New Roman" w:hAnsi="Times New Roman" w:cs="Times New Roman"/>
          <w:sz w:val="24"/>
          <w:szCs w:val="24"/>
        </w:rPr>
        <w:t xml:space="preserve"> te je jednoglasno prihvaćen. </w:t>
      </w:r>
    </w:p>
    <w:p w:rsidR="00571217" w:rsidRDefault="00571217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1A4" w:rsidRDefault="00B92CF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Utvrđivanje Dnevnog reda </w:t>
      </w:r>
      <w:bookmarkStart w:id="0" w:name="_GoBack"/>
      <w:bookmarkEnd w:id="0"/>
    </w:p>
    <w:p w:rsidR="000E366B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5731" w:rsidRDefault="004341A4" w:rsidP="005E5D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="0032013A">
        <w:rPr>
          <w:rFonts w:ascii="Times New Roman" w:hAnsi="Times New Roman" w:cs="Times New Roman"/>
          <w:sz w:val="24"/>
          <w:szCs w:val="24"/>
        </w:rPr>
        <w:t xml:space="preserve">  </w:t>
      </w:r>
      <w:r w:rsidR="009F5731">
        <w:rPr>
          <w:rFonts w:ascii="Times New Roman" w:hAnsi="Times New Roman" w:cs="Times New Roman"/>
          <w:sz w:val="24"/>
          <w:szCs w:val="24"/>
        </w:rPr>
        <w:t>č</w:t>
      </w:r>
      <w:r w:rsidR="0032013A">
        <w:rPr>
          <w:rFonts w:ascii="Times New Roman" w:hAnsi="Times New Roman" w:cs="Times New Roman"/>
          <w:sz w:val="24"/>
          <w:szCs w:val="24"/>
        </w:rPr>
        <w:t>ita predloženi dnevn</w:t>
      </w:r>
      <w:r w:rsidR="009F5731">
        <w:rPr>
          <w:rFonts w:ascii="Times New Roman" w:hAnsi="Times New Roman" w:cs="Times New Roman"/>
          <w:sz w:val="24"/>
          <w:szCs w:val="24"/>
        </w:rPr>
        <w:t>i red i otvara raspravu. U rasp</w:t>
      </w:r>
      <w:r w:rsidR="00461BE8">
        <w:rPr>
          <w:rFonts w:ascii="Times New Roman" w:hAnsi="Times New Roman" w:cs="Times New Roman"/>
          <w:sz w:val="24"/>
          <w:szCs w:val="24"/>
        </w:rPr>
        <w:t>ravi sudjeluje Ne</w:t>
      </w:r>
      <w:r w:rsidR="0032013A">
        <w:rPr>
          <w:rFonts w:ascii="Times New Roman" w:hAnsi="Times New Roman" w:cs="Times New Roman"/>
          <w:sz w:val="24"/>
          <w:szCs w:val="24"/>
        </w:rPr>
        <w:t>da Raukar</w:t>
      </w:r>
      <w:r w:rsidR="009F5731">
        <w:rPr>
          <w:rFonts w:ascii="Times New Roman" w:hAnsi="Times New Roman" w:cs="Times New Roman"/>
          <w:sz w:val="24"/>
          <w:szCs w:val="24"/>
        </w:rPr>
        <w:t xml:space="preserve"> </w:t>
      </w:r>
      <w:r w:rsidR="0032013A">
        <w:rPr>
          <w:rFonts w:ascii="Times New Roman" w:hAnsi="Times New Roman" w:cs="Times New Roman"/>
          <w:sz w:val="24"/>
          <w:szCs w:val="24"/>
        </w:rPr>
        <w:t xml:space="preserve"> Gamulin i Nada Boban.</w:t>
      </w:r>
      <w:r w:rsidR="00B86932">
        <w:rPr>
          <w:rFonts w:ascii="Times New Roman" w:hAnsi="Times New Roman" w:cs="Times New Roman"/>
          <w:sz w:val="24"/>
          <w:szCs w:val="24"/>
        </w:rPr>
        <w:t xml:space="preserve">  </w:t>
      </w:r>
      <w:r w:rsidR="0032013A">
        <w:rPr>
          <w:rFonts w:ascii="Times New Roman" w:hAnsi="Times New Roman" w:cs="Times New Roman"/>
          <w:sz w:val="24"/>
          <w:szCs w:val="24"/>
        </w:rPr>
        <w:t>Neda Raukar Gmulin predl</w:t>
      </w:r>
      <w:r w:rsidR="009F5731">
        <w:rPr>
          <w:rFonts w:ascii="Times New Roman" w:hAnsi="Times New Roman" w:cs="Times New Roman"/>
          <w:sz w:val="24"/>
          <w:szCs w:val="24"/>
        </w:rPr>
        <w:t>aže da se u dnevni red uvrsti  d</w:t>
      </w:r>
      <w:r w:rsidR="0032013A">
        <w:rPr>
          <w:rFonts w:ascii="Times New Roman" w:hAnsi="Times New Roman" w:cs="Times New Roman"/>
          <w:sz w:val="24"/>
          <w:szCs w:val="24"/>
        </w:rPr>
        <w:t>av</w:t>
      </w:r>
      <w:r w:rsidR="009F5731">
        <w:rPr>
          <w:rFonts w:ascii="Times New Roman" w:hAnsi="Times New Roman" w:cs="Times New Roman"/>
          <w:sz w:val="24"/>
          <w:szCs w:val="24"/>
        </w:rPr>
        <w:t>anje u zak</w:t>
      </w:r>
      <w:r w:rsidR="00461BE8">
        <w:rPr>
          <w:rFonts w:ascii="Times New Roman" w:hAnsi="Times New Roman" w:cs="Times New Roman"/>
          <w:sz w:val="24"/>
          <w:szCs w:val="24"/>
        </w:rPr>
        <w:t>up sportskih terena na Krešićev</w:t>
      </w:r>
      <w:r w:rsidR="009F5731">
        <w:rPr>
          <w:rFonts w:ascii="Times New Roman" w:hAnsi="Times New Roman" w:cs="Times New Roman"/>
          <w:sz w:val="24"/>
          <w:szCs w:val="24"/>
        </w:rPr>
        <w:t xml:space="preserve">im livadama bez znanje Vijeća gradske četvrti Gornji grad-Medveščak </w:t>
      </w:r>
      <w:r w:rsidR="005E5DC8">
        <w:rPr>
          <w:rFonts w:ascii="Times New Roman" w:hAnsi="Times New Roman" w:cs="Times New Roman"/>
          <w:sz w:val="24"/>
          <w:szCs w:val="24"/>
        </w:rPr>
        <w:t>:</w:t>
      </w:r>
      <w:r w:rsidR="009F5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66B" w:rsidRDefault="009F573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predsjednik Vijeća</w:t>
      </w:r>
      <w:r w:rsidR="005E5DC8">
        <w:rPr>
          <w:rFonts w:ascii="Times New Roman" w:hAnsi="Times New Roman" w:cs="Times New Roman"/>
          <w:sz w:val="24"/>
          <w:szCs w:val="24"/>
        </w:rPr>
        <w:t xml:space="preserve"> predl</w:t>
      </w:r>
      <w:r w:rsidR="00E27BFA">
        <w:rPr>
          <w:rFonts w:ascii="Times New Roman" w:hAnsi="Times New Roman" w:cs="Times New Roman"/>
          <w:sz w:val="24"/>
          <w:szCs w:val="24"/>
        </w:rPr>
        <w:t xml:space="preserve">aže da se </w:t>
      </w:r>
      <w:r w:rsidR="00D96E7D">
        <w:rPr>
          <w:rFonts w:ascii="Times New Roman" w:hAnsi="Times New Roman" w:cs="Times New Roman"/>
          <w:sz w:val="24"/>
          <w:szCs w:val="24"/>
        </w:rPr>
        <w:t>prijedlog Nede Raukar Gamulin uvrsti u dnevni r</w:t>
      </w:r>
      <w:r w:rsidR="00A908DB">
        <w:rPr>
          <w:rFonts w:ascii="Times New Roman" w:hAnsi="Times New Roman" w:cs="Times New Roman"/>
          <w:sz w:val="24"/>
          <w:szCs w:val="24"/>
        </w:rPr>
        <w:t>ed slijedeće sjednice radi moguć</w:t>
      </w:r>
      <w:r w:rsidR="00D96E7D">
        <w:rPr>
          <w:rFonts w:ascii="Times New Roman" w:hAnsi="Times New Roman" w:cs="Times New Roman"/>
          <w:sz w:val="24"/>
          <w:szCs w:val="24"/>
        </w:rPr>
        <w:t xml:space="preserve">nosti </w:t>
      </w:r>
      <w:r w:rsidR="00A908DB">
        <w:rPr>
          <w:rFonts w:ascii="Times New Roman" w:hAnsi="Times New Roman" w:cs="Times New Roman"/>
          <w:sz w:val="24"/>
          <w:szCs w:val="24"/>
        </w:rPr>
        <w:t xml:space="preserve">da se do tada problem </w:t>
      </w:r>
      <w:r>
        <w:rPr>
          <w:rFonts w:ascii="Times New Roman" w:hAnsi="Times New Roman" w:cs="Times New Roman"/>
          <w:sz w:val="24"/>
          <w:szCs w:val="24"/>
        </w:rPr>
        <w:t xml:space="preserve">jasnije </w:t>
      </w:r>
      <w:r w:rsidR="00A908DB">
        <w:rPr>
          <w:rFonts w:ascii="Times New Roman" w:hAnsi="Times New Roman" w:cs="Times New Roman"/>
          <w:sz w:val="24"/>
          <w:szCs w:val="24"/>
        </w:rPr>
        <w:t>sag</w:t>
      </w:r>
      <w:r>
        <w:rPr>
          <w:rFonts w:ascii="Times New Roman" w:hAnsi="Times New Roman" w:cs="Times New Roman"/>
          <w:sz w:val="24"/>
          <w:szCs w:val="24"/>
        </w:rPr>
        <w:t>leda, na što je Neda Raukar Gmulin i p</w:t>
      </w:r>
      <w:r w:rsidR="00A908DB">
        <w:rPr>
          <w:rFonts w:ascii="Times New Roman" w:hAnsi="Times New Roman" w:cs="Times New Roman"/>
          <w:sz w:val="24"/>
          <w:szCs w:val="24"/>
        </w:rPr>
        <w:t>ristala.</w:t>
      </w:r>
    </w:p>
    <w:p w:rsidR="000E366B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91A" w:rsidRDefault="00B9591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932" w:rsidRDefault="009F573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čita predloženi</w:t>
      </w:r>
      <w:r w:rsidR="00A908DB">
        <w:rPr>
          <w:rFonts w:ascii="Times New Roman" w:hAnsi="Times New Roman" w:cs="Times New Roman"/>
          <w:sz w:val="24"/>
          <w:szCs w:val="24"/>
        </w:rPr>
        <w:t xml:space="preserve"> </w:t>
      </w:r>
      <w:r w:rsidR="00002CC7">
        <w:rPr>
          <w:rFonts w:ascii="Times New Roman" w:hAnsi="Times New Roman" w:cs="Times New Roman"/>
          <w:sz w:val="24"/>
          <w:szCs w:val="24"/>
        </w:rPr>
        <w:t>dnevni red</w:t>
      </w:r>
      <w:r>
        <w:rPr>
          <w:rFonts w:ascii="Times New Roman" w:hAnsi="Times New Roman" w:cs="Times New Roman"/>
          <w:sz w:val="24"/>
          <w:szCs w:val="24"/>
        </w:rPr>
        <w:t xml:space="preserve"> za sjednicu</w:t>
      </w:r>
      <w:r w:rsidR="00B86932">
        <w:rPr>
          <w:rFonts w:ascii="Times New Roman" w:hAnsi="Times New Roman" w:cs="Times New Roman"/>
          <w:sz w:val="24"/>
          <w:szCs w:val="24"/>
        </w:rPr>
        <w:t>.</w:t>
      </w: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91A" w:rsidRDefault="00B9591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8DB" w:rsidRDefault="00617C16" w:rsidP="0054521D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  <w:r w:rsidRPr="00617C1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C4FF5" w:rsidRDefault="00A908DB" w:rsidP="00A90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4FF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2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08DB">
        <w:rPr>
          <w:rFonts w:ascii="Times New Roman" w:hAnsi="Times New Roman" w:cs="Times New Roman"/>
          <w:sz w:val="24"/>
          <w:szCs w:val="24"/>
        </w:rPr>
        <w:t>Prijedlog zaključka o usvajanju Pla</w:t>
      </w:r>
      <w:r w:rsidR="001C4FF5">
        <w:rPr>
          <w:rFonts w:ascii="Times New Roman" w:hAnsi="Times New Roman" w:cs="Times New Roman"/>
          <w:sz w:val="24"/>
          <w:szCs w:val="24"/>
        </w:rPr>
        <w:t>na prioriteta komunalnih aktivn</w:t>
      </w:r>
      <w:r w:rsidRPr="00A908DB">
        <w:rPr>
          <w:rFonts w:ascii="Times New Roman" w:hAnsi="Times New Roman" w:cs="Times New Roman"/>
          <w:sz w:val="24"/>
          <w:szCs w:val="24"/>
        </w:rPr>
        <w:t>osti u 2019</w:t>
      </w:r>
      <w:r w:rsidRPr="001C4FF5">
        <w:rPr>
          <w:rFonts w:ascii="Times New Roman" w:hAnsi="Times New Roman" w:cs="Times New Roman"/>
          <w:sz w:val="24"/>
          <w:szCs w:val="24"/>
        </w:rPr>
        <w:t>.g</w:t>
      </w:r>
    </w:p>
    <w:p w:rsidR="001C4FF5" w:rsidRDefault="001C4FF5" w:rsidP="00A908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Izvještaj o realizaciji Plan</w:t>
      </w:r>
      <w:r w:rsidR="00B92CF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komunalnih aktivnosti u 2018.g.</w:t>
      </w:r>
    </w:p>
    <w:p w:rsidR="0054521D" w:rsidRDefault="001C4FF5" w:rsidP="00A908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Pitanja, prijedlozi i obavijesti</w:t>
      </w:r>
      <w:r w:rsidR="00617C16" w:rsidRPr="00617C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591A" w:rsidRDefault="00B9591A" w:rsidP="001C4FF5">
      <w:pPr>
        <w:spacing w:after="0" w:line="240" w:lineRule="auto"/>
      </w:pPr>
    </w:p>
    <w:p w:rsidR="00002CC7" w:rsidRDefault="00002CC7" w:rsidP="00002CC7">
      <w:pPr>
        <w:spacing w:after="0" w:line="240" w:lineRule="auto"/>
        <w:ind w:left="720"/>
      </w:pPr>
      <w:r>
        <w:t>Dnevni red jednoglasno prihvaćen.</w:t>
      </w:r>
    </w:p>
    <w:p w:rsidR="00002CC7" w:rsidRDefault="00002CC7" w:rsidP="00002CC7">
      <w:pPr>
        <w:spacing w:after="0" w:line="240" w:lineRule="auto"/>
      </w:pPr>
    </w:p>
    <w:p w:rsidR="007140D8" w:rsidRPr="001C4FF5" w:rsidRDefault="00002CC7" w:rsidP="001C4FF5">
      <w:pPr>
        <w:spacing w:after="0" w:line="240" w:lineRule="auto"/>
        <w:rPr>
          <w:b/>
        </w:rPr>
      </w:pPr>
      <w:r w:rsidRPr="00E12555">
        <w:rPr>
          <w:b/>
          <w:sz w:val="24"/>
          <w:szCs w:val="24"/>
        </w:rPr>
        <w:t>Ad.1.</w:t>
      </w:r>
      <w:r w:rsidR="007140D8" w:rsidRPr="001C4FF5">
        <w:rPr>
          <w:b/>
        </w:rPr>
        <w:t xml:space="preserve"> </w:t>
      </w:r>
      <w:r w:rsidR="001C4FF5" w:rsidRPr="001C4FF5">
        <w:rPr>
          <w:rFonts w:ascii="Times New Roman" w:hAnsi="Times New Roman" w:cs="Times New Roman"/>
          <w:b/>
          <w:sz w:val="24"/>
          <w:szCs w:val="24"/>
        </w:rPr>
        <w:t>Prijedlog zaključka o usvajanju Plana prioriteta komunalnih aktivnosti u 2019.g</w:t>
      </w:r>
    </w:p>
    <w:p w:rsidR="006A2B16" w:rsidRDefault="001C4FF5" w:rsidP="004C2646">
      <w:pPr>
        <w:spacing w:after="0" w:line="240" w:lineRule="auto"/>
      </w:pPr>
      <w:r>
        <w:t>Članovi Vijeća su uz poziv za sjednicu dobili i pisani Prijedlog prioriteta od strane mjesnih odbora institucija na području gradske četvrti i građana. Predsjednik ukratko informira članove Vijeća o potrebi da i članovi Vijeća gradske četvrti  daju svoje pisane  prijedloge i određuje stanku od 5 minuta radi dostave istih.</w:t>
      </w:r>
      <w:r w:rsidR="004C1024">
        <w:t xml:space="preserve"> </w:t>
      </w:r>
    </w:p>
    <w:p w:rsidR="009F5731" w:rsidRDefault="009F5731" w:rsidP="004C2646">
      <w:pPr>
        <w:spacing w:after="0" w:line="240" w:lineRule="auto"/>
      </w:pPr>
    </w:p>
    <w:p w:rsidR="009F5731" w:rsidRDefault="009F5731" w:rsidP="004C2646">
      <w:pPr>
        <w:spacing w:after="0" w:line="240" w:lineRule="auto"/>
      </w:pPr>
      <w:r>
        <w:t xml:space="preserve">Nakon  isteka predložene stanke predsjednik je prikupio pisane prijedloge  za nadopunu </w:t>
      </w:r>
      <w:r w:rsidR="00B9591A">
        <w:t>Plana prioriteta komunalnih aktivnosti u 2019.</w:t>
      </w:r>
    </w:p>
    <w:p w:rsidR="00C71DE0" w:rsidRDefault="00C71DE0" w:rsidP="004C2646">
      <w:pPr>
        <w:spacing w:after="0" w:line="240" w:lineRule="auto"/>
      </w:pPr>
    </w:p>
    <w:p w:rsidR="006A2B16" w:rsidRDefault="004C1024" w:rsidP="00C71DE0">
      <w:pPr>
        <w:spacing w:after="0" w:line="240" w:lineRule="auto"/>
        <w:rPr>
          <w:b/>
        </w:rPr>
      </w:pPr>
      <w:r w:rsidRPr="006A2B16">
        <w:rPr>
          <w:b/>
        </w:rPr>
        <w:t>Prijedlozi za nadopunu</w:t>
      </w:r>
      <w:r w:rsidR="004C2646" w:rsidRPr="006A2B16">
        <w:rPr>
          <w:b/>
        </w:rPr>
        <w:t xml:space="preserve"> prioriteta</w:t>
      </w:r>
      <w:r w:rsidRPr="006A2B16">
        <w:rPr>
          <w:b/>
        </w:rPr>
        <w:t xml:space="preserve"> su:</w:t>
      </w:r>
    </w:p>
    <w:p w:rsidR="00B9591A" w:rsidRDefault="00B9591A" w:rsidP="00C71DE0">
      <w:pPr>
        <w:spacing w:after="0" w:line="240" w:lineRule="auto"/>
        <w:rPr>
          <w:b/>
        </w:rPr>
      </w:pPr>
    </w:p>
    <w:p w:rsidR="004C2646" w:rsidRPr="006A2B16" w:rsidRDefault="006A2B16" w:rsidP="00C71DE0">
      <w:pPr>
        <w:spacing w:after="0" w:line="240" w:lineRule="auto"/>
        <w:rPr>
          <w:b/>
        </w:rPr>
      </w:pPr>
      <w:r>
        <w:t>-</w:t>
      </w:r>
      <w:r w:rsidR="004C2646">
        <w:t>Ulica Zelengaj, uređenje kamenih stepenica koje vode iz parkova (2) prema šetnici.</w:t>
      </w:r>
    </w:p>
    <w:p w:rsidR="00C71DE0" w:rsidRDefault="006A2B16" w:rsidP="00C71DE0">
      <w:pPr>
        <w:spacing w:after="0" w:line="240" w:lineRule="auto"/>
      </w:pPr>
      <w:r>
        <w:t>-</w:t>
      </w:r>
      <w:r w:rsidR="004C2646">
        <w:t>Ulica Zelengaj, postava street workout vježbališta u najsjevernijem djelu (3) parka u onom koji je</w:t>
      </w:r>
    </w:p>
    <w:p w:rsidR="004C2646" w:rsidRDefault="004C2646" w:rsidP="00C71DE0">
      <w:pPr>
        <w:spacing w:after="0" w:line="240" w:lineRule="auto"/>
      </w:pPr>
      <w:r>
        <w:t xml:space="preserve"> </w:t>
      </w:r>
      <w:r w:rsidR="00C71DE0">
        <w:t xml:space="preserve"> </w:t>
      </w:r>
      <w:r>
        <w:t>obrastao travom.</w:t>
      </w:r>
    </w:p>
    <w:p w:rsidR="004C2646" w:rsidRDefault="006A2B16" w:rsidP="00225502">
      <w:pPr>
        <w:spacing w:after="0" w:line="240" w:lineRule="auto"/>
      </w:pPr>
      <w:r>
        <w:t>-</w:t>
      </w:r>
      <w:r w:rsidR="004C2646">
        <w:t>Mjesni odbor Tuškanac , sanacija klizišta i puta u šumi između šume Tuškanac i Zelengaj</w:t>
      </w:r>
    </w:p>
    <w:p w:rsidR="00225502" w:rsidRDefault="006A2B16" w:rsidP="00225502">
      <w:pPr>
        <w:spacing w:after="0" w:line="240" w:lineRule="auto"/>
      </w:pPr>
      <w:r>
        <w:t>-</w:t>
      </w:r>
      <w:r w:rsidR="004C2646">
        <w:t>GČGGM, izrada izvedbenog projek</w:t>
      </w:r>
      <w:r w:rsidR="00225502">
        <w:t xml:space="preserve">ta FTTT ( optike u svaki  stan) </w:t>
      </w:r>
      <w:r w:rsidR="004C2646">
        <w:t>I i II etapa izgradnje optičkog</w:t>
      </w:r>
    </w:p>
    <w:p w:rsidR="004C2646" w:rsidRDefault="004C2646" w:rsidP="00225502">
      <w:pPr>
        <w:pStyle w:val="ListParagraph"/>
        <w:spacing w:after="0" w:line="240" w:lineRule="auto"/>
        <w:ind w:left="57"/>
      </w:pPr>
      <w:r>
        <w:t xml:space="preserve"> </w:t>
      </w:r>
      <w:r w:rsidR="00225502">
        <w:t xml:space="preserve">  </w:t>
      </w:r>
      <w:r>
        <w:t>svijetlovoda</w:t>
      </w:r>
    </w:p>
    <w:p w:rsidR="004C2646" w:rsidRDefault="00225502" w:rsidP="00225502">
      <w:pPr>
        <w:spacing w:after="0" w:line="240" w:lineRule="auto"/>
      </w:pPr>
      <w:r>
        <w:t xml:space="preserve"> </w:t>
      </w:r>
      <w:r w:rsidR="006A2B16">
        <w:t xml:space="preserve">-I </w:t>
      </w:r>
      <w:r w:rsidR="004C2646">
        <w:t>Polugodište</w:t>
      </w:r>
    </w:p>
    <w:p w:rsidR="004C2646" w:rsidRDefault="00225502" w:rsidP="00225502">
      <w:pPr>
        <w:spacing w:after="0" w:line="240" w:lineRule="auto"/>
      </w:pPr>
      <w:r>
        <w:t xml:space="preserve"> </w:t>
      </w:r>
      <w:r w:rsidR="006A2B16">
        <w:t xml:space="preserve">-II </w:t>
      </w:r>
      <w:r w:rsidR="004C2646">
        <w:t>Polugodište</w:t>
      </w:r>
    </w:p>
    <w:p w:rsidR="00225502" w:rsidRDefault="00225502" w:rsidP="00C71DE0">
      <w:pPr>
        <w:spacing w:after="0" w:line="240" w:lineRule="auto"/>
      </w:pPr>
      <w:r>
        <w:t xml:space="preserve"> </w:t>
      </w:r>
      <w:r w:rsidR="006A2B16">
        <w:t>-</w:t>
      </w:r>
      <w:r w:rsidR="004C2646">
        <w:t>Mj</w:t>
      </w:r>
      <w:r>
        <w:t>S</w:t>
      </w:r>
      <w:r w:rsidR="004C2646">
        <w:t>eni odbor Gornji grad, postavljanje skulpture Andriji Mohorovičiću ( postoji odluka Gradske</w:t>
      </w:r>
    </w:p>
    <w:p w:rsidR="004C2646" w:rsidRDefault="004C2646" w:rsidP="00C71DE0">
      <w:pPr>
        <w:spacing w:after="0" w:line="240" w:lineRule="auto"/>
      </w:pPr>
      <w:r>
        <w:t xml:space="preserve"> </w:t>
      </w:r>
      <w:r w:rsidR="00225502">
        <w:t xml:space="preserve">  </w:t>
      </w:r>
      <w:r>
        <w:t>skupštine).</w:t>
      </w:r>
    </w:p>
    <w:p w:rsidR="004C2646" w:rsidRDefault="006A2B16" w:rsidP="00C71DE0">
      <w:pPr>
        <w:pStyle w:val="ListParagraph"/>
        <w:spacing w:after="0" w:line="240" w:lineRule="auto"/>
        <w:ind w:left="57"/>
      </w:pPr>
      <w:r>
        <w:t>-</w:t>
      </w:r>
      <w:r w:rsidR="004C2646">
        <w:t>Krešićeve livade, sportsko rekreacioni centar „Tuškanac“</w:t>
      </w:r>
    </w:p>
    <w:p w:rsidR="004C2646" w:rsidRDefault="006A2B16" w:rsidP="00C71DE0">
      <w:pPr>
        <w:pStyle w:val="ListParagraph"/>
        <w:spacing w:after="0" w:line="240" w:lineRule="auto"/>
        <w:ind w:left="57"/>
      </w:pPr>
      <w:r>
        <w:t>-</w:t>
      </w:r>
      <w:r w:rsidR="004C2646">
        <w:t>Uređenje u fazama , urediti koševe i staviti golove i urediti skejterski dio</w:t>
      </w:r>
    </w:p>
    <w:p w:rsidR="004C2646" w:rsidRDefault="006A2B16" w:rsidP="00C71DE0">
      <w:pPr>
        <w:pStyle w:val="ListParagraph"/>
        <w:spacing w:after="0" w:line="240" w:lineRule="auto"/>
        <w:ind w:left="57"/>
      </w:pPr>
      <w:r>
        <w:t>-</w:t>
      </w:r>
      <w:r w:rsidR="004C2646">
        <w:t xml:space="preserve"> Izrada studije rješenja problema prometa  Medveščak, Ribnjak i  Langov trga</w:t>
      </w:r>
    </w:p>
    <w:p w:rsidR="006A2B16" w:rsidRDefault="006A2B16" w:rsidP="00C71DE0">
      <w:pPr>
        <w:pStyle w:val="ListParagraph"/>
        <w:spacing w:after="0" w:line="240" w:lineRule="auto"/>
        <w:ind w:left="57"/>
      </w:pPr>
      <w:r>
        <w:t>-</w:t>
      </w:r>
      <w:r w:rsidR="004C2646">
        <w:t>Izrada studije rješenja nedostatka parkirnih mjesta na području Gradske četvrti gornji grad</w:t>
      </w:r>
    </w:p>
    <w:p w:rsidR="006A2B16" w:rsidRDefault="006A2B16" w:rsidP="00C71DE0">
      <w:pPr>
        <w:pStyle w:val="ListParagraph"/>
        <w:spacing w:after="0" w:line="240" w:lineRule="auto"/>
        <w:ind w:left="57"/>
      </w:pPr>
      <w:r>
        <w:t xml:space="preserve">  Medveščak.</w:t>
      </w:r>
    </w:p>
    <w:p w:rsidR="004C2646" w:rsidRDefault="006A2B16" w:rsidP="00C71DE0">
      <w:pPr>
        <w:pStyle w:val="ListParagraph"/>
        <w:spacing w:after="0" w:line="240" w:lineRule="auto"/>
        <w:ind w:left="57"/>
      </w:pPr>
      <w:r>
        <w:t>-</w:t>
      </w:r>
      <w:r w:rsidR="004C2646">
        <w:t>Sanacija vanjske stolarije u OŠ Miroslav Krleža.</w:t>
      </w:r>
    </w:p>
    <w:p w:rsidR="004C2646" w:rsidRDefault="006A2B16" w:rsidP="00C71DE0">
      <w:pPr>
        <w:spacing w:after="0" w:line="240" w:lineRule="auto"/>
        <w:jc w:val="both"/>
      </w:pPr>
      <w:r>
        <w:t xml:space="preserve"> -</w:t>
      </w:r>
      <w:r w:rsidR="004C2646">
        <w:t>Šalata, nogostup uz sportski teren uređenje ( ponovljen prijedlog)</w:t>
      </w:r>
    </w:p>
    <w:p w:rsidR="004C2646" w:rsidRDefault="006A2B16" w:rsidP="00C71DE0">
      <w:pPr>
        <w:spacing w:after="0" w:line="276" w:lineRule="auto"/>
        <w:jc w:val="both"/>
      </w:pPr>
      <w:r>
        <w:t xml:space="preserve"> -</w:t>
      </w:r>
      <w:r w:rsidR="004C2646">
        <w:t>Uređenje ugibališta Ksaver,Šandor Galski ( projektna dokumentacija)</w:t>
      </w:r>
    </w:p>
    <w:p w:rsidR="004C2646" w:rsidRDefault="006A2B16" w:rsidP="00C71DE0">
      <w:pPr>
        <w:spacing w:after="0" w:line="276" w:lineRule="auto"/>
        <w:jc w:val="both"/>
      </w:pPr>
      <w:r>
        <w:t xml:space="preserve"> -</w:t>
      </w:r>
      <w:r w:rsidR="004C2646">
        <w:t>Bijenićka preko puta kbr.63 proširenje nogostup</w:t>
      </w:r>
    </w:p>
    <w:p w:rsidR="004C2646" w:rsidRDefault="006A2B16" w:rsidP="00C71DE0">
      <w:pPr>
        <w:spacing w:after="0" w:line="276" w:lineRule="auto"/>
        <w:jc w:val="both"/>
      </w:pPr>
      <w:r>
        <w:t xml:space="preserve"> -</w:t>
      </w:r>
      <w:r w:rsidR="004C2646">
        <w:t>Križanje Babonjićeve i Voćarske kružni tok ili semafor</w:t>
      </w:r>
    </w:p>
    <w:p w:rsidR="004C2646" w:rsidRDefault="004C2646" w:rsidP="00C71DE0">
      <w:pPr>
        <w:spacing w:after="0"/>
      </w:pPr>
    </w:p>
    <w:p w:rsidR="004C1024" w:rsidRDefault="006374BB" w:rsidP="007140D8">
      <w:pPr>
        <w:spacing w:after="0" w:line="240" w:lineRule="auto"/>
      </w:pPr>
      <w:r>
        <w:t xml:space="preserve">Bez rasprave Vijeće jednoglasno </w:t>
      </w:r>
      <w:r w:rsidR="00B9591A">
        <w:t xml:space="preserve">donosi  zaključak o </w:t>
      </w:r>
      <w:r>
        <w:t>prihvaća</w:t>
      </w:r>
      <w:r w:rsidR="00B9591A">
        <w:t xml:space="preserve">nju nadopunjenog </w:t>
      </w:r>
      <w:r>
        <w:t>prijedlog prioriteta za Plan komunalnih aktivnosti</w:t>
      </w:r>
      <w:r w:rsidR="00225502">
        <w:t xml:space="preserve"> Vijeća gradske četvrti za 2019.</w:t>
      </w:r>
    </w:p>
    <w:p w:rsidR="001C4FF5" w:rsidRDefault="001C4FF5" w:rsidP="007140D8">
      <w:pPr>
        <w:spacing w:after="0" w:line="240" w:lineRule="auto"/>
      </w:pPr>
    </w:p>
    <w:p w:rsidR="00EF7AEE" w:rsidRDefault="00EF7AEE" w:rsidP="001530D2">
      <w:pPr>
        <w:spacing w:after="0" w:line="240" w:lineRule="auto"/>
        <w:rPr>
          <w:rFonts w:ascii="Calibri" w:hAnsi="Calibri" w:cs="Calibri"/>
        </w:rPr>
      </w:pPr>
    </w:p>
    <w:p w:rsidR="00345CDD" w:rsidRPr="00E12555" w:rsidRDefault="00EF7AEE" w:rsidP="00EF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555">
        <w:rPr>
          <w:rFonts w:ascii="Calibri" w:hAnsi="Calibri" w:cs="Calibri"/>
          <w:b/>
          <w:sz w:val="24"/>
          <w:szCs w:val="24"/>
        </w:rPr>
        <w:t>Ad.2.</w:t>
      </w:r>
      <w:r w:rsidRPr="00E12555">
        <w:rPr>
          <w:b/>
        </w:rPr>
        <w:t xml:space="preserve"> </w:t>
      </w:r>
      <w:r w:rsidR="006374BB" w:rsidRPr="00E12555">
        <w:rPr>
          <w:rFonts w:ascii="Times New Roman" w:hAnsi="Times New Roman" w:cs="Times New Roman"/>
          <w:b/>
          <w:sz w:val="24"/>
          <w:szCs w:val="24"/>
        </w:rPr>
        <w:t>Izvještaj o realizaciji Plan komunalnih aktivnosti u 2018.g.</w:t>
      </w:r>
    </w:p>
    <w:p w:rsidR="00C23310" w:rsidRDefault="006374BB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Vijeća gradske četvrti  su uz poziv za sjednicu dobili i pisani Izvještaj o realizaciji Plana komunalnih aktivnosti u 2018. Predsjednik ukratko informira nazočne o predmetnoj </w:t>
      </w:r>
      <w:r>
        <w:rPr>
          <w:rFonts w:ascii="Times New Roman" w:hAnsi="Times New Roman" w:cs="Times New Roman"/>
          <w:sz w:val="24"/>
          <w:szCs w:val="24"/>
        </w:rPr>
        <w:lastRenderedPageBreak/>
        <w:t>stvari i otvara raspravu. U raspravi sudjeluju:</w:t>
      </w:r>
      <w:r w:rsidR="00E12555">
        <w:rPr>
          <w:rFonts w:ascii="Times New Roman" w:hAnsi="Times New Roman" w:cs="Times New Roman"/>
          <w:sz w:val="24"/>
          <w:szCs w:val="24"/>
        </w:rPr>
        <w:t xml:space="preserve"> Nada Boban,</w:t>
      </w:r>
      <w:r w:rsidR="00B9591A">
        <w:rPr>
          <w:rFonts w:ascii="Times New Roman" w:hAnsi="Times New Roman" w:cs="Times New Roman"/>
          <w:sz w:val="24"/>
          <w:szCs w:val="24"/>
        </w:rPr>
        <w:t xml:space="preserve"> </w:t>
      </w:r>
      <w:r w:rsidR="00E12555">
        <w:rPr>
          <w:rFonts w:ascii="Times New Roman" w:hAnsi="Times New Roman" w:cs="Times New Roman"/>
          <w:sz w:val="24"/>
          <w:szCs w:val="24"/>
        </w:rPr>
        <w:t>Neda Raukar Gamulin, Vlasta Toth, Nakon rasprave bez glasovanja o tome, članovi Vijeća primaju na znanje izvještaj o realizaciji Plana komunalnih aktivnosti u 2018.</w:t>
      </w:r>
    </w:p>
    <w:p w:rsidR="00E12555" w:rsidRDefault="00E12555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91A" w:rsidRPr="00B9591A" w:rsidRDefault="00B9591A" w:rsidP="00924E78">
      <w:pPr>
        <w:spacing w:after="0" w:line="240" w:lineRule="auto"/>
        <w:rPr>
          <w:sz w:val="24"/>
          <w:szCs w:val="24"/>
        </w:rPr>
      </w:pPr>
      <w:r w:rsidRPr="00B9591A">
        <w:t>Završeno u 18,00 sati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91A" w:rsidRDefault="00F71325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F71325" w:rsidRPr="00091726" w:rsidRDefault="00B9591A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71325" w:rsidRPr="00091726">
        <w:rPr>
          <w:rFonts w:ascii="Times New Roman" w:eastAsia="Times New Roman" w:hAnsi="Times New Roman" w:cs="Times New Roman"/>
          <w:sz w:val="24"/>
          <w:szCs w:val="24"/>
        </w:rPr>
        <w:t>Predsjednik Vijeća Gradske četvrti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091726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Sect="006A2B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731" w:rsidRDefault="009F5731" w:rsidP="00610418">
      <w:pPr>
        <w:spacing w:after="0" w:line="240" w:lineRule="auto"/>
      </w:pPr>
      <w:r>
        <w:separator/>
      </w:r>
    </w:p>
  </w:endnote>
  <w:endnote w:type="continuationSeparator" w:id="0">
    <w:p w:rsidR="009F5731" w:rsidRDefault="009F5731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9F5731" w:rsidRDefault="009F573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CF1">
          <w:rPr>
            <w:noProof/>
          </w:rPr>
          <w:t>1</w:t>
        </w:r>
        <w:r>
          <w:fldChar w:fldCharType="end"/>
        </w:r>
      </w:p>
    </w:sdtContent>
  </w:sdt>
  <w:p w:rsidR="009F5731" w:rsidRDefault="009F5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731" w:rsidRDefault="009F5731" w:rsidP="00610418">
      <w:pPr>
        <w:spacing w:after="0" w:line="240" w:lineRule="auto"/>
      </w:pPr>
      <w:r>
        <w:separator/>
      </w:r>
    </w:p>
  </w:footnote>
  <w:footnote w:type="continuationSeparator" w:id="0">
    <w:p w:rsidR="009F5731" w:rsidRDefault="009F5731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23DA9"/>
    <w:multiLevelType w:val="hybridMultilevel"/>
    <w:tmpl w:val="1A101F4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2C45"/>
    <w:multiLevelType w:val="hybridMultilevel"/>
    <w:tmpl w:val="E2FA1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A5DEBF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F473C"/>
    <w:multiLevelType w:val="hybridMultilevel"/>
    <w:tmpl w:val="975ADC40"/>
    <w:lvl w:ilvl="0" w:tplc="D68A1D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F2DE5"/>
    <w:multiLevelType w:val="hybridMultilevel"/>
    <w:tmpl w:val="DD5EEE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312B7"/>
    <w:multiLevelType w:val="hybridMultilevel"/>
    <w:tmpl w:val="C5C6AE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32CF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605B0"/>
    <w:multiLevelType w:val="hybridMultilevel"/>
    <w:tmpl w:val="4ABC8E60"/>
    <w:lvl w:ilvl="0" w:tplc="45F8C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0597A"/>
    <w:multiLevelType w:val="hybridMultilevel"/>
    <w:tmpl w:val="E3DE70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0732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24AC5"/>
    <w:multiLevelType w:val="hybridMultilevel"/>
    <w:tmpl w:val="A4ACCA2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61271"/>
    <w:multiLevelType w:val="hybridMultilevel"/>
    <w:tmpl w:val="6C6CE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D69E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B16D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92015"/>
    <w:multiLevelType w:val="hybridMultilevel"/>
    <w:tmpl w:val="B13CCF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F11DE"/>
    <w:multiLevelType w:val="hybridMultilevel"/>
    <w:tmpl w:val="2E502EA8"/>
    <w:lvl w:ilvl="0" w:tplc="0F30ED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01AEA"/>
    <w:multiLevelType w:val="hybridMultilevel"/>
    <w:tmpl w:val="F7B0A890"/>
    <w:lvl w:ilvl="0" w:tplc="B8F880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CD1B58"/>
    <w:multiLevelType w:val="hybridMultilevel"/>
    <w:tmpl w:val="5926A3AE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E4BB1"/>
    <w:multiLevelType w:val="hybridMultilevel"/>
    <w:tmpl w:val="3F1C8C0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87B01"/>
    <w:multiLevelType w:val="hybridMultilevel"/>
    <w:tmpl w:val="1A20A6E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E77EB"/>
    <w:multiLevelType w:val="hybridMultilevel"/>
    <w:tmpl w:val="CBE0F0E0"/>
    <w:lvl w:ilvl="0" w:tplc="5EBE3676">
      <w:start w:val="2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05" w:hanging="360"/>
      </w:pPr>
    </w:lvl>
    <w:lvl w:ilvl="2" w:tplc="041A001B" w:tentative="1">
      <w:start w:val="1"/>
      <w:numFmt w:val="lowerRoman"/>
      <w:lvlText w:val="%3."/>
      <w:lvlJc w:val="right"/>
      <w:pPr>
        <w:ind w:left="5325" w:hanging="180"/>
      </w:pPr>
    </w:lvl>
    <w:lvl w:ilvl="3" w:tplc="041A000F" w:tentative="1">
      <w:start w:val="1"/>
      <w:numFmt w:val="decimal"/>
      <w:lvlText w:val="%4."/>
      <w:lvlJc w:val="left"/>
      <w:pPr>
        <w:ind w:left="6045" w:hanging="360"/>
      </w:pPr>
    </w:lvl>
    <w:lvl w:ilvl="4" w:tplc="041A0019" w:tentative="1">
      <w:start w:val="1"/>
      <w:numFmt w:val="lowerLetter"/>
      <w:lvlText w:val="%5."/>
      <w:lvlJc w:val="left"/>
      <w:pPr>
        <w:ind w:left="6765" w:hanging="360"/>
      </w:pPr>
    </w:lvl>
    <w:lvl w:ilvl="5" w:tplc="041A001B" w:tentative="1">
      <w:start w:val="1"/>
      <w:numFmt w:val="lowerRoman"/>
      <w:lvlText w:val="%6."/>
      <w:lvlJc w:val="right"/>
      <w:pPr>
        <w:ind w:left="7485" w:hanging="180"/>
      </w:pPr>
    </w:lvl>
    <w:lvl w:ilvl="6" w:tplc="041A000F" w:tentative="1">
      <w:start w:val="1"/>
      <w:numFmt w:val="decimal"/>
      <w:lvlText w:val="%7."/>
      <w:lvlJc w:val="left"/>
      <w:pPr>
        <w:ind w:left="8205" w:hanging="360"/>
      </w:pPr>
    </w:lvl>
    <w:lvl w:ilvl="7" w:tplc="041A0019" w:tentative="1">
      <w:start w:val="1"/>
      <w:numFmt w:val="lowerLetter"/>
      <w:lvlText w:val="%8."/>
      <w:lvlJc w:val="left"/>
      <w:pPr>
        <w:ind w:left="8925" w:hanging="360"/>
      </w:pPr>
    </w:lvl>
    <w:lvl w:ilvl="8" w:tplc="041A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25" w15:restartNumberingAfterBreak="0">
    <w:nsid w:val="5B57597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C1ACA"/>
    <w:multiLevelType w:val="hybridMultilevel"/>
    <w:tmpl w:val="74FA1934"/>
    <w:lvl w:ilvl="0" w:tplc="F7A6527A">
      <w:start w:val="2"/>
      <w:numFmt w:val="decimal"/>
      <w:lvlText w:val="%1."/>
      <w:lvlJc w:val="left"/>
      <w:pPr>
        <w:ind w:left="3945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4665" w:hanging="360"/>
      </w:pPr>
    </w:lvl>
    <w:lvl w:ilvl="2" w:tplc="041A001B" w:tentative="1">
      <w:start w:val="1"/>
      <w:numFmt w:val="lowerRoman"/>
      <w:lvlText w:val="%3."/>
      <w:lvlJc w:val="right"/>
      <w:pPr>
        <w:ind w:left="5385" w:hanging="180"/>
      </w:pPr>
    </w:lvl>
    <w:lvl w:ilvl="3" w:tplc="041A000F" w:tentative="1">
      <w:start w:val="1"/>
      <w:numFmt w:val="decimal"/>
      <w:lvlText w:val="%4."/>
      <w:lvlJc w:val="left"/>
      <w:pPr>
        <w:ind w:left="6105" w:hanging="360"/>
      </w:pPr>
    </w:lvl>
    <w:lvl w:ilvl="4" w:tplc="041A0019" w:tentative="1">
      <w:start w:val="1"/>
      <w:numFmt w:val="lowerLetter"/>
      <w:lvlText w:val="%5."/>
      <w:lvlJc w:val="left"/>
      <w:pPr>
        <w:ind w:left="6825" w:hanging="360"/>
      </w:pPr>
    </w:lvl>
    <w:lvl w:ilvl="5" w:tplc="041A001B" w:tentative="1">
      <w:start w:val="1"/>
      <w:numFmt w:val="lowerRoman"/>
      <w:lvlText w:val="%6."/>
      <w:lvlJc w:val="right"/>
      <w:pPr>
        <w:ind w:left="7545" w:hanging="180"/>
      </w:pPr>
    </w:lvl>
    <w:lvl w:ilvl="6" w:tplc="041A000F" w:tentative="1">
      <w:start w:val="1"/>
      <w:numFmt w:val="decimal"/>
      <w:lvlText w:val="%7."/>
      <w:lvlJc w:val="left"/>
      <w:pPr>
        <w:ind w:left="8265" w:hanging="360"/>
      </w:pPr>
    </w:lvl>
    <w:lvl w:ilvl="7" w:tplc="041A0019" w:tentative="1">
      <w:start w:val="1"/>
      <w:numFmt w:val="lowerLetter"/>
      <w:lvlText w:val="%8."/>
      <w:lvlJc w:val="left"/>
      <w:pPr>
        <w:ind w:left="8985" w:hanging="360"/>
      </w:pPr>
    </w:lvl>
    <w:lvl w:ilvl="8" w:tplc="041A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27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24951E7"/>
    <w:multiLevelType w:val="hybridMultilevel"/>
    <w:tmpl w:val="77CC5A02"/>
    <w:lvl w:ilvl="0" w:tplc="3C003E2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DF1509"/>
    <w:multiLevelType w:val="hybridMultilevel"/>
    <w:tmpl w:val="18DC3146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F1EF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259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D1CA8"/>
    <w:multiLevelType w:val="hybridMultilevel"/>
    <w:tmpl w:val="13ACED3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346AD"/>
    <w:multiLevelType w:val="hybridMultilevel"/>
    <w:tmpl w:val="F90874FA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9523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148EF"/>
    <w:multiLevelType w:val="hybridMultilevel"/>
    <w:tmpl w:val="1F880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1D6D4C"/>
    <w:multiLevelType w:val="hybridMultilevel"/>
    <w:tmpl w:val="5BE28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D40A1"/>
    <w:multiLevelType w:val="hybridMultilevel"/>
    <w:tmpl w:val="1284D514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7"/>
  </w:num>
  <w:num w:numId="4">
    <w:abstractNumId w:val="10"/>
  </w:num>
  <w:num w:numId="5">
    <w:abstractNumId w:val="7"/>
  </w:num>
  <w:num w:numId="6">
    <w:abstractNumId w:val="18"/>
  </w:num>
  <w:num w:numId="7">
    <w:abstractNumId w:val="23"/>
  </w:num>
  <w:num w:numId="8">
    <w:abstractNumId w:val="31"/>
  </w:num>
  <w:num w:numId="9">
    <w:abstractNumId w:val="17"/>
  </w:num>
  <w:num w:numId="10">
    <w:abstractNumId w:val="13"/>
  </w:num>
  <w:num w:numId="11">
    <w:abstractNumId w:val="24"/>
  </w:num>
  <w:num w:numId="12">
    <w:abstractNumId w:val="26"/>
  </w:num>
  <w:num w:numId="13">
    <w:abstractNumId w:val="2"/>
  </w:num>
  <w:num w:numId="14">
    <w:abstractNumId w:val="25"/>
  </w:num>
  <w:num w:numId="15">
    <w:abstractNumId w:val="21"/>
  </w:num>
  <w:num w:numId="16">
    <w:abstractNumId w:val="4"/>
  </w:num>
  <w:num w:numId="17">
    <w:abstractNumId w:val="36"/>
  </w:num>
  <w:num w:numId="18">
    <w:abstractNumId w:val="37"/>
  </w:num>
  <w:num w:numId="19">
    <w:abstractNumId w:val="1"/>
  </w:num>
  <w:num w:numId="20">
    <w:abstractNumId w:val="20"/>
  </w:num>
  <w:num w:numId="21">
    <w:abstractNumId w:val="32"/>
  </w:num>
  <w:num w:numId="22">
    <w:abstractNumId w:val="33"/>
  </w:num>
  <w:num w:numId="23">
    <w:abstractNumId w:val="29"/>
  </w:num>
  <w:num w:numId="24">
    <w:abstractNumId w:val="12"/>
  </w:num>
  <w:num w:numId="25">
    <w:abstractNumId w:val="22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34"/>
  </w:num>
  <w:num w:numId="29">
    <w:abstractNumId w:val="11"/>
  </w:num>
  <w:num w:numId="30">
    <w:abstractNumId w:val="6"/>
  </w:num>
  <w:num w:numId="31">
    <w:abstractNumId w:val="3"/>
  </w:num>
  <w:num w:numId="32">
    <w:abstractNumId w:val="15"/>
  </w:num>
  <w:num w:numId="33">
    <w:abstractNumId w:val="14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54B9"/>
    <w:rsid w:val="00025592"/>
    <w:rsid w:val="000268BD"/>
    <w:rsid w:val="00043599"/>
    <w:rsid w:val="000503D1"/>
    <w:rsid w:val="00055C75"/>
    <w:rsid w:val="0005740B"/>
    <w:rsid w:val="00061199"/>
    <w:rsid w:val="00062361"/>
    <w:rsid w:val="000716E2"/>
    <w:rsid w:val="000744A1"/>
    <w:rsid w:val="0008773A"/>
    <w:rsid w:val="0009227C"/>
    <w:rsid w:val="00093454"/>
    <w:rsid w:val="00095327"/>
    <w:rsid w:val="000A38D3"/>
    <w:rsid w:val="000B30AF"/>
    <w:rsid w:val="000B6915"/>
    <w:rsid w:val="000C4EC3"/>
    <w:rsid w:val="000C571C"/>
    <w:rsid w:val="000C6A3D"/>
    <w:rsid w:val="000D0BD4"/>
    <w:rsid w:val="000D1208"/>
    <w:rsid w:val="000E0C1A"/>
    <w:rsid w:val="000E366B"/>
    <w:rsid w:val="000E3E2E"/>
    <w:rsid w:val="000E5197"/>
    <w:rsid w:val="000F6844"/>
    <w:rsid w:val="00101872"/>
    <w:rsid w:val="00101973"/>
    <w:rsid w:val="001045F0"/>
    <w:rsid w:val="00112A89"/>
    <w:rsid w:val="00113019"/>
    <w:rsid w:val="00113D9F"/>
    <w:rsid w:val="001148B2"/>
    <w:rsid w:val="001161F5"/>
    <w:rsid w:val="0012641E"/>
    <w:rsid w:val="001324F3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3492"/>
    <w:rsid w:val="001B5D2B"/>
    <w:rsid w:val="001C0685"/>
    <w:rsid w:val="001C4FF5"/>
    <w:rsid w:val="001D0B23"/>
    <w:rsid w:val="001D2026"/>
    <w:rsid w:val="001E17DF"/>
    <w:rsid w:val="001E2CC3"/>
    <w:rsid w:val="001E7D3B"/>
    <w:rsid w:val="001F0C86"/>
    <w:rsid w:val="00202638"/>
    <w:rsid w:val="002051E1"/>
    <w:rsid w:val="00214B5E"/>
    <w:rsid w:val="00214B6E"/>
    <w:rsid w:val="0021771A"/>
    <w:rsid w:val="00221A2C"/>
    <w:rsid w:val="002243A9"/>
    <w:rsid w:val="00225502"/>
    <w:rsid w:val="00226021"/>
    <w:rsid w:val="002316E7"/>
    <w:rsid w:val="002351A1"/>
    <w:rsid w:val="002360CE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39B1"/>
    <w:rsid w:val="00276702"/>
    <w:rsid w:val="00281D98"/>
    <w:rsid w:val="00286FAD"/>
    <w:rsid w:val="00291922"/>
    <w:rsid w:val="00297F3E"/>
    <w:rsid w:val="002A0382"/>
    <w:rsid w:val="002A49ED"/>
    <w:rsid w:val="002B1229"/>
    <w:rsid w:val="002B1B90"/>
    <w:rsid w:val="002B312F"/>
    <w:rsid w:val="002B5C46"/>
    <w:rsid w:val="002B5E4E"/>
    <w:rsid w:val="002C408A"/>
    <w:rsid w:val="002D0339"/>
    <w:rsid w:val="002D7BD6"/>
    <w:rsid w:val="002E0262"/>
    <w:rsid w:val="002E45A5"/>
    <w:rsid w:val="002E462D"/>
    <w:rsid w:val="002F165E"/>
    <w:rsid w:val="002F39DC"/>
    <w:rsid w:val="003029FE"/>
    <w:rsid w:val="00303C71"/>
    <w:rsid w:val="003041E4"/>
    <w:rsid w:val="00313934"/>
    <w:rsid w:val="0031467D"/>
    <w:rsid w:val="003149D4"/>
    <w:rsid w:val="00316574"/>
    <w:rsid w:val="0032013A"/>
    <w:rsid w:val="00320F35"/>
    <w:rsid w:val="003322A9"/>
    <w:rsid w:val="00332838"/>
    <w:rsid w:val="00334A85"/>
    <w:rsid w:val="00335C32"/>
    <w:rsid w:val="00342F01"/>
    <w:rsid w:val="0034397B"/>
    <w:rsid w:val="0034423D"/>
    <w:rsid w:val="00345CDD"/>
    <w:rsid w:val="00350568"/>
    <w:rsid w:val="00360791"/>
    <w:rsid w:val="0036313F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16A9"/>
    <w:rsid w:val="003C3996"/>
    <w:rsid w:val="003D113F"/>
    <w:rsid w:val="003D1164"/>
    <w:rsid w:val="003D6B72"/>
    <w:rsid w:val="003E15E3"/>
    <w:rsid w:val="003E57AD"/>
    <w:rsid w:val="003E77B3"/>
    <w:rsid w:val="003F0678"/>
    <w:rsid w:val="003F073E"/>
    <w:rsid w:val="003F2CF1"/>
    <w:rsid w:val="003F442B"/>
    <w:rsid w:val="003F4EA9"/>
    <w:rsid w:val="003F678A"/>
    <w:rsid w:val="003F778C"/>
    <w:rsid w:val="0040166E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88B"/>
    <w:rsid w:val="004503E3"/>
    <w:rsid w:val="00454BC1"/>
    <w:rsid w:val="00461BE8"/>
    <w:rsid w:val="00463D1E"/>
    <w:rsid w:val="00472B89"/>
    <w:rsid w:val="00474D83"/>
    <w:rsid w:val="0047770F"/>
    <w:rsid w:val="004842E0"/>
    <w:rsid w:val="00484BA1"/>
    <w:rsid w:val="004869FB"/>
    <w:rsid w:val="00490B8F"/>
    <w:rsid w:val="0049364F"/>
    <w:rsid w:val="004A0538"/>
    <w:rsid w:val="004A4330"/>
    <w:rsid w:val="004B6065"/>
    <w:rsid w:val="004B774A"/>
    <w:rsid w:val="004C1024"/>
    <w:rsid w:val="004C2562"/>
    <w:rsid w:val="004C2646"/>
    <w:rsid w:val="004C41C6"/>
    <w:rsid w:val="004C590A"/>
    <w:rsid w:val="004E24F8"/>
    <w:rsid w:val="004E2F10"/>
    <w:rsid w:val="004F0781"/>
    <w:rsid w:val="004F113A"/>
    <w:rsid w:val="00505056"/>
    <w:rsid w:val="005071A0"/>
    <w:rsid w:val="00507F18"/>
    <w:rsid w:val="00510683"/>
    <w:rsid w:val="00511C27"/>
    <w:rsid w:val="005135F2"/>
    <w:rsid w:val="005148BF"/>
    <w:rsid w:val="005159C5"/>
    <w:rsid w:val="00532F01"/>
    <w:rsid w:val="00533A57"/>
    <w:rsid w:val="00534F95"/>
    <w:rsid w:val="0053594E"/>
    <w:rsid w:val="005374AA"/>
    <w:rsid w:val="0054521D"/>
    <w:rsid w:val="005515FD"/>
    <w:rsid w:val="005555EB"/>
    <w:rsid w:val="005571A1"/>
    <w:rsid w:val="00561828"/>
    <w:rsid w:val="00566B01"/>
    <w:rsid w:val="005708A2"/>
    <w:rsid w:val="00571217"/>
    <w:rsid w:val="005725A0"/>
    <w:rsid w:val="005749A2"/>
    <w:rsid w:val="00580142"/>
    <w:rsid w:val="0058642D"/>
    <w:rsid w:val="00593544"/>
    <w:rsid w:val="00597A97"/>
    <w:rsid w:val="005A166A"/>
    <w:rsid w:val="005A2801"/>
    <w:rsid w:val="005A3A30"/>
    <w:rsid w:val="005A762B"/>
    <w:rsid w:val="005B5304"/>
    <w:rsid w:val="005B6288"/>
    <w:rsid w:val="005C09AC"/>
    <w:rsid w:val="005C17BD"/>
    <w:rsid w:val="005E099D"/>
    <w:rsid w:val="005E4E4D"/>
    <w:rsid w:val="005E5DC8"/>
    <w:rsid w:val="005E6295"/>
    <w:rsid w:val="005E6FF6"/>
    <w:rsid w:val="005F44F3"/>
    <w:rsid w:val="00600C53"/>
    <w:rsid w:val="00603411"/>
    <w:rsid w:val="0060605C"/>
    <w:rsid w:val="00610418"/>
    <w:rsid w:val="00612134"/>
    <w:rsid w:val="00612FC6"/>
    <w:rsid w:val="00614EC7"/>
    <w:rsid w:val="00615AFB"/>
    <w:rsid w:val="00617C16"/>
    <w:rsid w:val="006212FE"/>
    <w:rsid w:val="006216EC"/>
    <w:rsid w:val="006220CA"/>
    <w:rsid w:val="006341EA"/>
    <w:rsid w:val="006374BB"/>
    <w:rsid w:val="0063791D"/>
    <w:rsid w:val="00640407"/>
    <w:rsid w:val="006409E1"/>
    <w:rsid w:val="006462AA"/>
    <w:rsid w:val="006523F4"/>
    <w:rsid w:val="00655FD3"/>
    <w:rsid w:val="00657311"/>
    <w:rsid w:val="006577BE"/>
    <w:rsid w:val="00660D11"/>
    <w:rsid w:val="00661240"/>
    <w:rsid w:val="006657C8"/>
    <w:rsid w:val="00672068"/>
    <w:rsid w:val="006731FE"/>
    <w:rsid w:val="00673252"/>
    <w:rsid w:val="00674BDF"/>
    <w:rsid w:val="00675622"/>
    <w:rsid w:val="00677C7A"/>
    <w:rsid w:val="00694E78"/>
    <w:rsid w:val="00695592"/>
    <w:rsid w:val="006A2B16"/>
    <w:rsid w:val="006A3401"/>
    <w:rsid w:val="006A3FD7"/>
    <w:rsid w:val="006A6130"/>
    <w:rsid w:val="006A6B6C"/>
    <w:rsid w:val="006C0AA3"/>
    <w:rsid w:val="006C701A"/>
    <w:rsid w:val="006C7B65"/>
    <w:rsid w:val="006D5212"/>
    <w:rsid w:val="006D674D"/>
    <w:rsid w:val="006D6C82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D39"/>
    <w:rsid w:val="00706664"/>
    <w:rsid w:val="007140D8"/>
    <w:rsid w:val="0072239A"/>
    <w:rsid w:val="0072546F"/>
    <w:rsid w:val="00725813"/>
    <w:rsid w:val="00730540"/>
    <w:rsid w:val="007351BB"/>
    <w:rsid w:val="0073524B"/>
    <w:rsid w:val="007368DB"/>
    <w:rsid w:val="007448BD"/>
    <w:rsid w:val="007467EF"/>
    <w:rsid w:val="00746F6F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982"/>
    <w:rsid w:val="007B774A"/>
    <w:rsid w:val="007C70E0"/>
    <w:rsid w:val="007C7E2D"/>
    <w:rsid w:val="007D1403"/>
    <w:rsid w:val="007E2FCA"/>
    <w:rsid w:val="007E308C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6895"/>
    <w:rsid w:val="00820C5F"/>
    <w:rsid w:val="008257EB"/>
    <w:rsid w:val="008274F9"/>
    <w:rsid w:val="00831988"/>
    <w:rsid w:val="00833479"/>
    <w:rsid w:val="00840DA8"/>
    <w:rsid w:val="0084430A"/>
    <w:rsid w:val="008512AF"/>
    <w:rsid w:val="008520DB"/>
    <w:rsid w:val="00856FFE"/>
    <w:rsid w:val="00863BA1"/>
    <w:rsid w:val="00870B8A"/>
    <w:rsid w:val="00875520"/>
    <w:rsid w:val="0087621C"/>
    <w:rsid w:val="00881705"/>
    <w:rsid w:val="00883A53"/>
    <w:rsid w:val="008938A1"/>
    <w:rsid w:val="00897AF2"/>
    <w:rsid w:val="008B0ECA"/>
    <w:rsid w:val="008B5271"/>
    <w:rsid w:val="008B6461"/>
    <w:rsid w:val="008D0329"/>
    <w:rsid w:val="008E0416"/>
    <w:rsid w:val="008E260C"/>
    <w:rsid w:val="008E28C8"/>
    <w:rsid w:val="008E67EF"/>
    <w:rsid w:val="008E7765"/>
    <w:rsid w:val="008F17C0"/>
    <w:rsid w:val="008F3A37"/>
    <w:rsid w:val="008F4B78"/>
    <w:rsid w:val="0090078C"/>
    <w:rsid w:val="00901B92"/>
    <w:rsid w:val="009031A8"/>
    <w:rsid w:val="00905835"/>
    <w:rsid w:val="00915BB3"/>
    <w:rsid w:val="00915C2D"/>
    <w:rsid w:val="00920A21"/>
    <w:rsid w:val="00924E78"/>
    <w:rsid w:val="00941765"/>
    <w:rsid w:val="009418D5"/>
    <w:rsid w:val="00941CB2"/>
    <w:rsid w:val="00945136"/>
    <w:rsid w:val="0095312D"/>
    <w:rsid w:val="00956861"/>
    <w:rsid w:val="00967C15"/>
    <w:rsid w:val="00975249"/>
    <w:rsid w:val="009807D6"/>
    <w:rsid w:val="00980EDF"/>
    <w:rsid w:val="00982C5F"/>
    <w:rsid w:val="009836C9"/>
    <w:rsid w:val="00997FD2"/>
    <w:rsid w:val="009A0ECE"/>
    <w:rsid w:val="009A17F4"/>
    <w:rsid w:val="009A332B"/>
    <w:rsid w:val="009A405E"/>
    <w:rsid w:val="009A6FDA"/>
    <w:rsid w:val="009A75C7"/>
    <w:rsid w:val="009A7914"/>
    <w:rsid w:val="009B7C12"/>
    <w:rsid w:val="009B7F4A"/>
    <w:rsid w:val="009D7C93"/>
    <w:rsid w:val="009E2C50"/>
    <w:rsid w:val="009F5731"/>
    <w:rsid w:val="00A0022D"/>
    <w:rsid w:val="00A028F9"/>
    <w:rsid w:val="00A03478"/>
    <w:rsid w:val="00A06BEB"/>
    <w:rsid w:val="00A110C9"/>
    <w:rsid w:val="00A156B2"/>
    <w:rsid w:val="00A17795"/>
    <w:rsid w:val="00A2053E"/>
    <w:rsid w:val="00A21E04"/>
    <w:rsid w:val="00A259A7"/>
    <w:rsid w:val="00A375F3"/>
    <w:rsid w:val="00A412DD"/>
    <w:rsid w:val="00A42D04"/>
    <w:rsid w:val="00A46CCA"/>
    <w:rsid w:val="00A64F0F"/>
    <w:rsid w:val="00A6545F"/>
    <w:rsid w:val="00A730DF"/>
    <w:rsid w:val="00A7311C"/>
    <w:rsid w:val="00A77ACF"/>
    <w:rsid w:val="00A80E30"/>
    <w:rsid w:val="00A84324"/>
    <w:rsid w:val="00A908DB"/>
    <w:rsid w:val="00A93A69"/>
    <w:rsid w:val="00AB17C0"/>
    <w:rsid w:val="00AB3EEB"/>
    <w:rsid w:val="00AC0208"/>
    <w:rsid w:val="00AC4923"/>
    <w:rsid w:val="00AC4D0A"/>
    <w:rsid w:val="00AC50F5"/>
    <w:rsid w:val="00AC6DED"/>
    <w:rsid w:val="00AD2346"/>
    <w:rsid w:val="00AD309F"/>
    <w:rsid w:val="00AD5E9C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26FCB"/>
    <w:rsid w:val="00B311A8"/>
    <w:rsid w:val="00B3733F"/>
    <w:rsid w:val="00B4055E"/>
    <w:rsid w:val="00B41E4C"/>
    <w:rsid w:val="00B51CF9"/>
    <w:rsid w:val="00B529B9"/>
    <w:rsid w:val="00B54BAE"/>
    <w:rsid w:val="00B6126F"/>
    <w:rsid w:val="00B61807"/>
    <w:rsid w:val="00B63572"/>
    <w:rsid w:val="00B650EF"/>
    <w:rsid w:val="00B66254"/>
    <w:rsid w:val="00B671A9"/>
    <w:rsid w:val="00B728D5"/>
    <w:rsid w:val="00B738C7"/>
    <w:rsid w:val="00B86932"/>
    <w:rsid w:val="00B90C19"/>
    <w:rsid w:val="00B92CF1"/>
    <w:rsid w:val="00B9591A"/>
    <w:rsid w:val="00B96AA6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23310"/>
    <w:rsid w:val="00C30789"/>
    <w:rsid w:val="00C322A2"/>
    <w:rsid w:val="00C32B82"/>
    <w:rsid w:val="00C3590D"/>
    <w:rsid w:val="00C37BF9"/>
    <w:rsid w:val="00C42F6F"/>
    <w:rsid w:val="00C4487B"/>
    <w:rsid w:val="00C45AA2"/>
    <w:rsid w:val="00C52FB4"/>
    <w:rsid w:val="00C55828"/>
    <w:rsid w:val="00C55AC0"/>
    <w:rsid w:val="00C66B34"/>
    <w:rsid w:val="00C71DE0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C7F54"/>
    <w:rsid w:val="00CD2580"/>
    <w:rsid w:val="00CD3108"/>
    <w:rsid w:val="00CD372B"/>
    <w:rsid w:val="00CE33C9"/>
    <w:rsid w:val="00CE3DD5"/>
    <w:rsid w:val="00CE710F"/>
    <w:rsid w:val="00CE7B43"/>
    <w:rsid w:val="00CF10E7"/>
    <w:rsid w:val="00CF3B46"/>
    <w:rsid w:val="00D02413"/>
    <w:rsid w:val="00D0468B"/>
    <w:rsid w:val="00D14457"/>
    <w:rsid w:val="00D14B86"/>
    <w:rsid w:val="00D1766D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66FFF"/>
    <w:rsid w:val="00D735AB"/>
    <w:rsid w:val="00D74BE7"/>
    <w:rsid w:val="00D87391"/>
    <w:rsid w:val="00D90881"/>
    <w:rsid w:val="00D92854"/>
    <w:rsid w:val="00D968EE"/>
    <w:rsid w:val="00D96E7D"/>
    <w:rsid w:val="00DA4627"/>
    <w:rsid w:val="00DA721F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ACC"/>
    <w:rsid w:val="00DF1DE4"/>
    <w:rsid w:val="00DF3FFF"/>
    <w:rsid w:val="00DF4F1C"/>
    <w:rsid w:val="00E00810"/>
    <w:rsid w:val="00E04EFB"/>
    <w:rsid w:val="00E07871"/>
    <w:rsid w:val="00E120EE"/>
    <w:rsid w:val="00E12555"/>
    <w:rsid w:val="00E12E50"/>
    <w:rsid w:val="00E23935"/>
    <w:rsid w:val="00E24192"/>
    <w:rsid w:val="00E27BFA"/>
    <w:rsid w:val="00E36861"/>
    <w:rsid w:val="00E406EA"/>
    <w:rsid w:val="00E4724A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2F15"/>
    <w:rsid w:val="00ED4147"/>
    <w:rsid w:val="00ED613B"/>
    <w:rsid w:val="00ED7B87"/>
    <w:rsid w:val="00EE5110"/>
    <w:rsid w:val="00EF7949"/>
    <w:rsid w:val="00EF7AEE"/>
    <w:rsid w:val="00F053EA"/>
    <w:rsid w:val="00F2101A"/>
    <w:rsid w:val="00F21C93"/>
    <w:rsid w:val="00F24DAA"/>
    <w:rsid w:val="00F27C9A"/>
    <w:rsid w:val="00F32D0F"/>
    <w:rsid w:val="00F3455B"/>
    <w:rsid w:val="00F35F73"/>
    <w:rsid w:val="00F54E12"/>
    <w:rsid w:val="00F60540"/>
    <w:rsid w:val="00F711C1"/>
    <w:rsid w:val="00F71325"/>
    <w:rsid w:val="00F7536F"/>
    <w:rsid w:val="00F82ACA"/>
    <w:rsid w:val="00F852EE"/>
    <w:rsid w:val="00F85808"/>
    <w:rsid w:val="00F85B28"/>
    <w:rsid w:val="00F920F4"/>
    <w:rsid w:val="00F94B6F"/>
    <w:rsid w:val="00F97122"/>
    <w:rsid w:val="00FA41AD"/>
    <w:rsid w:val="00FA7F2B"/>
    <w:rsid w:val="00FB058C"/>
    <w:rsid w:val="00FB3A51"/>
    <w:rsid w:val="00FB5220"/>
    <w:rsid w:val="00FB5693"/>
    <w:rsid w:val="00FB766F"/>
    <w:rsid w:val="00FC0219"/>
    <w:rsid w:val="00FC1428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38A7"/>
  <w15:docId w15:val="{8C74002D-1E45-46AB-AEE8-7813632B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0282-AF9C-42FF-835D-C0BA3CB9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Gordana Barač</cp:lastModifiedBy>
  <cp:revision>56</cp:revision>
  <cp:lastPrinted>2017-09-25T07:46:00Z</cp:lastPrinted>
  <dcterms:created xsi:type="dcterms:W3CDTF">2018-08-03T08:22:00Z</dcterms:created>
  <dcterms:modified xsi:type="dcterms:W3CDTF">2019-01-22T09:17:00Z</dcterms:modified>
</cp:coreProperties>
</file>