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70" w:rsidRDefault="00E623D4" w:rsidP="00E623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E623D4" w:rsidRDefault="00E623D4" w:rsidP="00E623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38. sjednice Vijeća Gradske četvrti Sesvete </w:t>
      </w:r>
    </w:p>
    <w:p w:rsidR="00E623D4" w:rsidRDefault="00E623D4" w:rsidP="00E623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održane 1. srpnja 2020. Plava dvorana, Trg D. </w:t>
      </w:r>
      <w:proofErr w:type="spellStart"/>
      <w:r>
        <w:rPr>
          <w:rFonts w:ascii="Times New Roman" w:hAnsi="Times New Roman" w:cs="Times New Roman"/>
          <w:b/>
          <w:sz w:val="28"/>
        </w:rPr>
        <w:t>Domjanića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6, I kat s početkom u 17,00 sati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Nazočni članovi Vijeća Gradske četvrti Sesvete: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Petar Bajan, Željko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Blažinović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Antun Bošnjaković, Maja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Buljubašić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Željko Grbavac, Ivanka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Gregoranić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Mira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Halapa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Ivan Jakšetić, Jurica Jug, 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Damir Kostanjski, Vladimir Marić, Dražen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Šturlić-Tupek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Nataša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Zlata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Trošelj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Nazočni radno: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- Tomi Maslov, Nives Polojac - Gradski ured za mjesnu samoupravu, P.O. Sesvete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Calibri" w:hAnsi="Calibri" w:cs="F"/>
          <w:sz w:val="24"/>
          <w:szCs w:val="24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Vijeća Gradske četvrti Sesvete otvara 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predsjednik Vijeća, pozdravlja nazočne članove Vijeća Gradske četvrti, sve radno nazočne, zahvaljuje na odazivu i konstatira da je prisutno 14 članova Vijeća. Dalje navodi da je članovima Vijeća e-poštom poslan zapisnik s 37. sjednice Vijeća. Upitao je imaju li primjedbi na zapisnik.</w:t>
      </w:r>
    </w:p>
    <w:p w:rsidR="00C61153" w:rsidRPr="00C61153" w:rsidRDefault="00C61153" w:rsidP="00C61153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Članovi Vijeća nemaju primjedbi na zapisnik, te je isti usvojen jednoglasno. </w:t>
      </w: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je potom iznio prijedlog dnevnog reda 38. sjednice Vijeća Gradske četvrti Sesvete i zamolio članove Vijeća, ako imaju kakve primjedbe ili prijedloge, da ih iznesu.</w:t>
      </w: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Prijedloga i primjedbi na dnevni red nije bilo, te je Vijeće jednoglasno donijelo</w:t>
      </w: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DNEVNI RED :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1153">
        <w:rPr>
          <w:rFonts w:ascii="Times New Roman" w:hAnsi="Times New Roman" w:cs="Times New Roman"/>
          <w:sz w:val="24"/>
          <w:szCs w:val="24"/>
        </w:rPr>
        <w:t>Prijedlog Zaključka o izmjeni Plana komunalnih aktivnosti Gradske četvrti Sesvete u 2020.</w:t>
      </w:r>
    </w:p>
    <w:p w:rsidR="00C61153" w:rsidRPr="00C61153" w:rsidRDefault="00C61153" w:rsidP="00C6115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1153">
        <w:rPr>
          <w:rFonts w:ascii="Times New Roman" w:hAnsi="Times New Roman" w:cs="Times New Roman"/>
          <w:sz w:val="24"/>
          <w:szCs w:val="24"/>
        </w:rPr>
        <w:t>Prijedlog Odluke o mjestima za trgovinu na malo izvan prodavaonica i tržnica i mjestima za ugostiteljsku djelatnost izvan tržnica koje se obavljaju u kioscima i vanjskom izgledu kioska – davanje mišljenja</w:t>
      </w:r>
    </w:p>
    <w:p w:rsidR="00C61153" w:rsidRPr="00C61153" w:rsidRDefault="00C61153" w:rsidP="00C6115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1153">
        <w:rPr>
          <w:rFonts w:ascii="Times New Roman" w:hAnsi="Times New Roman" w:cs="Times New Roman"/>
          <w:sz w:val="24"/>
          <w:szCs w:val="24"/>
        </w:rPr>
        <w:t>Razno</w:t>
      </w:r>
    </w:p>
    <w:p w:rsidR="00C61153" w:rsidRPr="00C61153" w:rsidRDefault="00C61153" w:rsidP="00C61153">
      <w:pPr>
        <w:spacing w:after="0" w:line="240" w:lineRule="auto"/>
        <w:ind w:left="1065"/>
        <w:rPr>
          <w:rFonts w:ascii="Times New Roman" w:hAnsi="Times New Roman" w:cs="Times New Roman"/>
          <w:sz w:val="24"/>
          <w:szCs w:val="24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/ Prelazi se na rad po dnevnom redu /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1)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kako su neznatne izmjene, te je otvorio  raspravu o </w:t>
      </w:r>
      <w:r w:rsidRPr="00C61153">
        <w:rPr>
          <w:rFonts w:ascii="Times New Roman" w:hAnsi="Times New Roman" w:cs="Times New Roman"/>
          <w:sz w:val="24"/>
          <w:szCs w:val="24"/>
        </w:rPr>
        <w:t>Prijedlog Zaključka o izmjeni Plana komunalnih aktivnosti Gradske četvrti Sesvete u 2020.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Kako nije bilo primjedbi Vijeće je većinom glasova, s 12 glasova „za“, i 2 suzdržana glasa donijelo.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o izmjeni Plana komunalnih aktivnosti Gradske četvrti Sesvete u 2020.</w:t>
      </w: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 w:rsidRPr="00C61153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Zlata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Trošelj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napustila je sjednicu u 17,</w:t>
      </w:r>
      <w:r w:rsidRPr="00C611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10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C61153" w:rsidRPr="00C61153" w:rsidRDefault="00C61153" w:rsidP="00C61153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Željko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Blažinović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dolazi na sjednicu u 17,</w:t>
      </w:r>
      <w:r w:rsidRPr="00C611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15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C61153" w:rsidRPr="00C61153" w:rsidRDefault="00C61153" w:rsidP="00C61153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Ivanka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Gregoranić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dolazi na sjednicu u 17,</w:t>
      </w:r>
      <w:r w:rsidRPr="00C611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15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2)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iznosi kako je dobio iz nadležnog gradskog ureda</w:t>
      </w:r>
      <w:r w:rsidRPr="00C61153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popis lokacija kioska, te kako je Vijeće Gradske četvrti Sesvete zatražilo da se mjesni odbori izjasne po pitanju uklanjanja starih kioska i postavljanju novih u njihovim mjesnim odborima..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Kazao je kako su se vijeća mjesnih odbora Centar i Sesvetska Sela, izjasnili da su za postavljanje kioska na području njihovih mjesnih odbora, dok Luka i Novi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Jelkovec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nisu do danas poslali odgovore. Vijeće Mjesnog odbora Gajišće je protiv kioska u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Selčinskoj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ulici, južno od broja 9 i 14 jer su prethodnih godina više puta tražili uklanjanje postojećih zbog dotrajalosti, te također imaju planove na te dvije lokacije urediti malonogometno igralište ili proširenja parkirališta.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otvorio je raspravu. 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 sudjelovali Mira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Halapa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Ivica Jakšetić, Dražen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Jurica Jug i Nataša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Kako nije bilo daljnjih primjedbi, Vijeće je donijelo zaključak da se maknu kiosci koji ne rade i zapušteni su, a da se ostave kiosci koji rade, te postave nove za koje su nadležna Vijeća mjesnih odbora dali pozitivno mišljenje.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Sesvete jednoglasno je donijelo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61153">
        <w:rPr>
          <w:rFonts w:ascii="Times New Roman" w:hAnsi="Times New Roman" w:cs="Times New Roman"/>
          <w:b/>
          <w:sz w:val="24"/>
          <w:szCs w:val="24"/>
        </w:rPr>
        <w:t>o mjestima za trgovinu na malo izvan prodavaonica i tržnica i mjestima za ugostiteljsku djelatnost izvan tržnica koje se obavljaju u kioscima i vanjskom izgledu kioska</w:t>
      </w: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 w:rsidRPr="00C61153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3)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otvorio je raspravu.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Vladimir Marić kazao je kako dolaze izbori, te kako je dobio upit građana zašto se u Sesvetama ne može promijeniti mjesto glasanja različito od prebivališta., te apelira na Ured državne uprave u Sesvetama.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Nataša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nadovezala se kako ove godine ima i nova lokacija u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Draškovićevoj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prijavu glasanja ako niste u mjestu prebivalište, te kako u Sesvetama se nikad nije moglo prijaviti za glasanje izvan prebivalište već samo na Črnomercu ili putem emaila. </w:t>
      </w:r>
    </w:p>
    <w:p w:rsidR="00C61153" w:rsidRPr="00C61153" w:rsidRDefault="00C61153" w:rsidP="00C61153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/ Vladimir Marić napustio je sjednici u 17,</w:t>
      </w:r>
      <w:r w:rsidRPr="00C611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35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C61153" w:rsidRPr="00C61153" w:rsidRDefault="00C61153" w:rsidP="00C6115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Antun Bošnjaković predlaže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reciklažno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dvorište na području Starog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Brestja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temelju zaključka koje je donio Mjesni odbor Staro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Brestje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kako će prijedlog biti proslijeđen nadležnom uredu za postavu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reciklažnog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dvorišta.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Dražen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reciklažno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dvorište u sjevernom dijelu Gradske četvrti Sesvete.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Damir Kostanjski upitao je kada je predviđen završetak radova u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Soblincu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odgovorio kako je neslužbeno predviđen završetak 15.07.2020. godine. 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Damir Kostanjski također apelira da se provjeri stanje projekta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Cerske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ulice u Cerju, te je postavio upit kakva je situacija s projektom vrtića u Sesvetskom Kraljevcu.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Dražen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se rješavaju imovinski pravni odnosi, ali se nada da će iduće godine krenuti radovi. 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Petar Bajan postavio je upit hoće li do početka školske godine biti gotove nadstrešnice na autobusnim stanicama u Sesvetskim Selima.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odgovorio da će dobiti rješenje sa popisom lokacija gdje će se raditi nadstrešnice ove godine.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Nataša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postavila je upit koja količina zaštitnih maski se dijelila po Mjesnim odborima.</w:t>
      </w:r>
    </w:p>
    <w:p w:rsidR="00C61153" w:rsidRPr="00C61153" w:rsidRDefault="00C61153" w:rsidP="00C611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C61153" w:rsidRPr="00C61153" w:rsidRDefault="00C61153" w:rsidP="00C61153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Željko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Blažinović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napustio je sjednici u 17,</w:t>
      </w:r>
      <w:r w:rsidRPr="00C611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43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kako su se količine maski određivale po veličini mjesnog odbora, te su predsjednici mjesnih odbora dijelili dvije maske po osobi.</w:t>
      </w:r>
    </w:p>
    <w:p w:rsidR="00C61153" w:rsidRPr="00C61153" w:rsidRDefault="00C61153" w:rsidP="00C6115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Kazao je kako će se maske dijeliti dok se ne podijele sve s obzirom da je COVID-19 i dalje je u tijeku.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C61153" w:rsidRPr="00C61153" w:rsidRDefault="00C61153" w:rsidP="00C61153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/ Jurica Jug napustio je sjednici u 17,</w:t>
      </w:r>
      <w:r w:rsidRPr="00C611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45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</w:p>
    <w:p w:rsidR="00C61153" w:rsidRPr="00C61153" w:rsidRDefault="00C61153" w:rsidP="00C6115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Ivica Jakšetić predlaže dnevni red za 39. sjednicu i to kako slijedi, informacije o izmjeni odluke o prostornom planu, izmjeni odluke o promjeni GUP-a Sesveta, pisana informacija o produžetku Branimirove, informacije o produžetku Ulice 144. Brigade, te informacije o produžetku Ulice Rebro na Bistričku ulicu.</w:t>
      </w:r>
    </w:p>
    <w:p w:rsidR="00C61153" w:rsidRPr="00C61153" w:rsidRDefault="00C61153" w:rsidP="00C6115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će uvažiti prijedlog.</w:t>
      </w:r>
    </w:p>
    <w:p w:rsidR="00C61153" w:rsidRPr="00C61153" w:rsidRDefault="00C61153" w:rsidP="00C611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Daljnje rasprave nije bilo, te je Vijeće završilo s radom u 17,</w:t>
      </w:r>
      <w:r w:rsidRPr="00C611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53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026-02/20-001/172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251-06-11-12-20-2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Sesvete, 1. srpnja 2020. 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Nives Polojac</w:t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Predsjednik Vijeća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Gradske četvrti Sesvete</w:t>
      </w:r>
    </w:p>
    <w:p w:rsidR="00C61153" w:rsidRPr="00C61153" w:rsidRDefault="00C61153" w:rsidP="00C61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            </w:t>
      </w:r>
    </w:p>
    <w:p w:rsidR="00C61153" w:rsidRPr="00C61153" w:rsidRDefault="00C61153" w:rsidP="00C61153">
      <w:pPr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Stjepan </w:t>
      </w:r>
      <w:proofErr w:type="spellStart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C611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E623D4" w:rsidRDefault="00E623D4" w:rsidP="00E623D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E623D4" w:rsidSect="00E623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81566"/>
    <w:multiLevelType w:val="multilevel"/>
    <w:tmpl w:val="71DC7CC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3D4"/>
    <w:rsid w:val="00820C70"/>
    <w:rsid w:val="00C61153"/>
    <w:rsid w:val="00E6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CE79B-BE12-41A3-8694-E39D4F04E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2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5337</Characters>
  <Application>Microsoft Office Word</Application>
  <DocSecurity>0</DocSecurity>
  <Lines>44</Lines>
  <Paragraphs>12</Paragraphs>
  <ScaleCrop>false</ScaleCrop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Biserka Pandek</dc:creator>
  <cp:keywords/>
  <dc:description/>
  <cp:lastModifiedBy>Biserka Pandek</cp:lastModifiedBy>
  <cp:revision>2</cp:revision>
  <dcterms:created xsi:type="dcterms:W3CDTF">2020-09-10T08:13:00Z</dcterms:created>
  <dcterms:modified xsi:type="dcterms:W3CDTF">2020-09-10T08:15:00Z</dcterms:modified>
</cp:coreProperties>
</file>