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A8B" w:rsidRDefault="00880A8B" w:rsidP="00880A8B">
      <w:pPr>
        <w:ind w:right="4212"/>
      </w:pPr>
      <w:r>
        <w:rPr>
          <w:sz w:val="20"/>
        </w:rPr>
        <w:t xml:space="preserve">                                                 </w:t>
      </w:r>
      <w:r>
        <w:rPr>
          <w:noProof/>
          <w:lang w:val="hr-HR" w:eastAsia="hr-HR"/>
        </w:rPr>
        <w:drawing>
          <wp:inline distT="0" distB="0" distL="0" distR="0">
            <wp:extent cx="389255" cy="49784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55" cy="49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A8B" w:rsidRPr="00B60EB6" w:rsidRDefault="00880A8B" w:rsidP="00880A8B">
      <w:pPr>
        <w:ind w:right="4212"/>
        <w:jc w:val="center"/>
      </w:pPr>
      <w:r w:rsidRPr="00B60EB6">
        <w:t xml:space="preserve">GRAD </w:t>
      </w:r>
      <w:smartTag w:uri="urn:schemas-microsoft-com:office:smarttags" w:element="City">
        <w:smartTag w:uri="urn:schemas-microsoft-com:office:smarttags" w:element="place">
          <w:r w:rsidRPr="00B60EB6">
            <w:t>ZAGREB</w:t>
          </w:r>
        </w:smartTag>
      </w:smartTag>
    </w:p>
    <w:p w:rsidR="00880A8B" w:rsidRDefault="00880A8B" w:rsidP="00880A8B">
      <w:pPr>
        <w:rPr>
          <w:b/>
          <w:sz w:val="22"/>
          <w:lang w:val="hr-HR"/>
        </w:rPr>
      </w:pPr>
      <w:r>
        <w:rPr>
          <w:b/>
          <w:sz w:val="22"/>
          <w:lang w:val="hr-HR"/>
        </w:rPr>
        <w:t xml:space="preserve">           GRADSKA ČETVRT  PODSUSED – VRAPČE</w:t>
      </w:r>
    </w:p>
    <w:p w:rsidR="00880A8B" w:rsidRDefault="00880A8B" w:rsidP="00880A8B">
      <w:pPr>
        <w:rPr>
          <w:b/>
          <w:sz w:val="22"/>
          <w:lang w:val="hr-HR"/>
        </w:rPr>
      </w:pPr>
      <w:r>
        <w:rPr>
          <w:b/>
          <w:sz w:val="22"/>
          <w:lang w:val="hr-HR"/>
        </w:rPr>
        <w:t xml:space="preserve">               Vijeće Gradske četvrti Podsused - Vrapče</w:t>
      </w:r>
    </w:p>
    <w:p w:rsidR="00880A8B" w:rsidRPr="004F3A52" w:rsidRDefault="00880A8B" w:rsidP="00880A8B">
      <w:pPr>
        <w:rPr>
          <w:b/>
          <w:sz w:val="22"/>
          <w:lang w:val="hr-HR"/>
        </w:rPr>
      </w:pPr>
      <w:r>
        <w:rPr>
          <w:b/>
          <w:sz w:val="22"/>
          <w:lang w:val="hr-HR"/>
        </w:rPr>
        <w:t xml:space="preserve">                                  Zagreb, Sigetje 2</w:t>
      </w:r>
    </w:p>
    <w:p w:rsidR="00880A8B" w:rsidRDefault="00880A8B" w:rsidP="00880A8B">
      <w:pPr>
        <w:rPr>
          <w:sz w:val="22"/>
          <w:lang w:val="hr-HR"/>
        </w:rPr>
      </w:pPr>
      <w:r>
        <w:rPr>
          <w:sz w:val="22"/>
          <w:lang w:val="hr-HR"/>
        </w:rPr>
        <w:t>KLASA: 026-02/18-01/164</w:t>
      </w:r>
    </w:p>
    <w:p w:rsidR="00880A8B" w:rsidRDefault="00880A8B" w:rsidP="00880A8B">
      <w:pPr>
        <w:rPr>
          <w:sz w:val="22"/>
          <w:lang w:val="hr-HR"/>
        </w:rPr>
      </w:pPr>
      <w:r>
        <w:rPr>
          <w:sz w:val="22"/>
          <w:lang w:val="hr-HR"/>
        </w:rPr>
        <w:t>URBROJ: 251-06-02/13-18-2</w:t>
      </w:r>
    </w:p>
    <w:p w:rsidR="00880A8B" w:rsidRDefault="00880A8B" w:rsidP="00880A8B">
      <w:pPr>
        <w:rPr>
          <w:sz w:val="22"/>
          <w:lang w:val="hr-HR"/>
        </w:rPr>
      </w:pPr>
      <w:r>
        <w:rPr>
          <w:sz w:val="22"/>
          <w:lang w:val="hr-HR"/>
        </w:rPr>
        <w:t>Zagreb, 20. veljače 2018.</w:t>
      </w:r>
    </w:p>
    <w:p w:rsidR="00880A8B" w:rsidRDefault="00880A8B" w:rsidP="00880A8B">
      <w:pPr>
        <w:rPr>
          <w:b/>
          <w:lang w:val="pt-BR"/>
        </w:rPr>
      </w:pPr>
      <w:r w:rsidRPr="006A1C0A">
        <w:rPr>
          <w:b/>
          <w:lang w:val="pt-BR"/>
        </w:rPr>
        <w:t xml:space="preserve">                                                               </w:t>
      </w:r>
      <w:r>
        <w:rPr>
          <w:b/>
          <w:lang w:val="pt-BR"/>
        </w:rPr>
        <w:t xml:space="preserve">  </w:t>
      </w:r>
      <w:r w:rsidRPr="006A1C0A">
        <w:rPr>
          <w:b/>
          <w:lang w:val="pt-BR"/>
        </w:rPr>
        <w:t xml:space="preserve">   Z A P I S N I K</w:t>
      </w:r>
    </w:p>
    <w:p w:rsidR="00880A8B" w:rsidRPr="006A1C0A" w:rsidRDefault="00880A8B" w:rsidP="00880A8B">
      <w:pPr>
        <w:rPr>
          <w:b/>
          <w:lang w:val="pt-BR"/>
        </w:rPr>
      </w:pPr>
    </w:p>
    <w:p w:rsidR="00880A8B" w:rsidRPr="00012F4A" w:rsidRDefault="00880A8B" w:rsidP="00880A8B">
      <w:pPr>
        <w:rPr>
          <w:lang w:val="pt-BR"/>
        </w:rPr>
      </w:pPr>
      <w:r>
        <w:rPr>
          <w:lang w:val="pt-BR"/>
        </w:rPr>
        <w:t xml:space="preserve">sa 10.  </w:t>
      </w:r>
      <w:r w:rsidRPr="00012F4A">
        <w:rPr>
          <w:lang w:val="pt-BR"/>
        </w:rPr>
        <w:t>sjednice Vijeća gradske četvrti  Podsused</w:t>
      </w:r>
      <w:r>
        <w:rPr>
          <w:lang w:val="pt-BR"/>
        </w:rPr>
        <w:t xml:space="preserve"> </w:t>
      </w:r>
      <w:r w:rsidRPr="00012F4A">
        <w:rPr>
          <w:lang w:val="pt-BR"/>
        </w:rPr>
        <w:t>-</w:t>
      </w:r>
      <w:r>
        <w:rPr>
          <w:lang w:val="pt-BR"/>
        </w:rPr>
        <w:t xml:space="preserve"> </w:t>
      </w:r>
      <w:r w:rsidRPr="00012F4A">
        <w:rPr>
          <w:lang w:val="pt-BR"/>
        </w:rPr>
        <w:t xml:space="preserve">Vrapče </w:t>
      </w:r>
      <w:r>
        <w:rPr>
          <w:lang w:val="pt-BR"/>
        </w:rPr>
        <w:t xml:space="preserve">koja je </w:t>
      </w:r>
      <w:r w:rsidRPr="00012F4A">
        <w:rPr>
          <w:lang w:val="pt-BR"/>
        </w:rPr>
        <w:t>održan</w:t>
      </w:r>
      <w:r>
        <w:rPr>
          <w:lang w:val="pt-BR"/>
        </w:rPr>
        <w:t xml:space="preserve">a 20. veljače 2018. s početkom u 18,00 sati </w:t>
      </w:r>
      <w:r w:rsidRPr="00012F4A">
        <w:rPr>
          <w:lang w:val="pt-BR"/>
        </w:rPr>
        <w:t>u</w:t>
      </w:r>
      <w:r>
        <w:rPr>
          <w:lang w:val="pt-BR"/>
        </w:rPr>
        <w:t xml:space="preserve"> zgradi</w:t>
      </w:r>
      <w:r w:rsidRPr="00012F4A">
        <w:rPr>
          <w:lang w:val="pt-BR"/>
        </w:rPr>
        <w:t xml:space="preserve"> </w:t>
      </w:r>
      <w:r>
        <w:rPr>
          <w:lang w:val="pt-BR"/>
        </w:rPr>
        <w:t xml:space="preserve"> Područnog ureda Susedgrad, Sigetje 2, velika dvorana – prizemlje.</w:t>
      </w:r>
    </w:p>
    <w:p w:rsidR="00880A8B" w:rsidRPr="00E44EFE" w:rsidRDefault="00880A8B" w:rsidP="00880A8B">
      <w:pPr>
        <w:rPr>
          <w:lang w:val="pt-BR"/>
        </w:rPr>
      </w:pPr>
      <w:r w:rsidRPr="00012F4A">
        <w:rPr>
          <w:b/>
          <w:lang w:val="pt-BR"/>
        </w:rPr>
        <w:t>NAZOČNI VIJEĆNICI</w:t>
      </w:r>
      <w:r>
        <w:rPr>
          <w:b/>
          <w:lang w:val="pt-BR"/>
        </w:rPr>
        <w:t>:</w:t>
      </w:r>
      <w:r>
        <w:rPr>
          <w:lang w:val="pt-BR"/>
        </w:rPr>
        <w:t xml:space="preserve"> Ivka Bengez, Aljoša Bosnar, Željko Drniković, Zdenko Jušić, Dejan Kljajić, Mirjana Marić, Dubravko Peroš, Želimir Schauer, Ivan Turković,  Ivan Vukoja,  Stjepan Belanović, Marija Brajdić Vuković,  Mihaela Ivšić, Mirko Hrgović i Branka Zorić Cindrić</w:t>
      </w:r>
    </w:p>
    <w:p w:rsidR="00880A8B" w:rsidRDefault="00880A8B" w:rsidP="00880A8B">
      <w:pPr>
        <w:rPr>
          <w:lang w:val="pt-BR"/>
        </w:rPr>
      </w:pPr>
      <w:r>
        <w:rPr>
          <w:b/>
          <w:lang w:val="pt-BR"/>
        </w:rPr>
        <w:t>NENAZOČNI VIJEĆNICI</w:t>
      </w:r>
      <w:r w:rsidRPr="009C237C">
        <w:rPr>
          <w:lang w:val="pt-BR"/>
        </w:rPr>
        <w:t>:</w:t>
      </w:r>
      <w:r>
        <w:rPr>
          <w:lang w:val="pt-BR"/>
        </w:rPr>
        <w:t xml:space="preserve"> </w:t>
      </w:r>
    </w:p>
    <w:p w:rsidR="00880A8B" w:rsidRDefault="00880A8B" w:rsidP="00880A8B">
      <w:pPr>
        <w:rPr>
          <w:lang w:val="pt-BR"/>
        </w:rPr>
      </w:pPr>
      <w:r w:rsidRPr="006A4EAB">
        <w:rPr>
          <w:b/>
          <w:lang w:val="pt-BR"/>
        </w:rPr>
        <w:t xml:space="preserve">SJEDNICI SLUŽBENO NAZOČNI: </w:t>
      </w:r>
      <w:r>
        <w:rPr>
          <w:lang w:val="pt-BR"/>
        </w:rPr>
        <w:t>Vlasta Simon-Bebek- voditeljica odsjeka, Margareta Cindrić Neuhold- s</w:t>
      </w:r>
      <w:r w:rsidRPr="00182BF5">
        <w:rPr>
          <w:lang w:val="pt-BR"/>
        </w:rPr>
        <w:t>tručna savjetnica</w:t>
      </w:r>
      <w:r>
        <w:rPr>
          <w:lang w:val="pt-BR"/>
        </w:rPr>
        <w:t xml:space="preserve"> za mjesnu samoupravu, </w:t>
      </w:r>
      <w:r>
        <w:rPr>
          <w:b/>
          <w:lang w:val="pt-BR"/>
        </w:rPr>
        <w:t xml:space="preserve"> </w:t>
      </w:r>
      <w:r>
        <w:rPr>
          <w:lang w:val="pt-BR"/>
        </w:rPr>
        <w:t>Vesna Mihalinec – zapisničar</w:t>
      </w:r>
    </w:p>
    <w:p w:rsidR="00880A8B" w:rsidRDefault="00880A8B" w:rsidP="00880A8B">
      <w:pPr>
        <w:rPr>
          <w:lang w:val="pt-BR"/>
        </w:rPr>
      </w:pPr>
      <w:r w:rsidRPr="00C27B28">
        <w:rPr>
          <w:b/>
          <w:lang w:val="pt-BR"/>
        </w:rPr>
        <w:t>OSTALI NAZOČNI</w:t>
      </w:r>
      <w:r>
        <w:rPr>
          <w:lang w:val="pt-BR"/>
        </w:rPr>
        <w:t>: Građani koji su izrazili interes prisustvovati sjednici</w:t>
      </w:r>
    </w:p>
    <w:p w:rsidR="00880A8B" w:rsidRDefault="00880A8B" w:rsidP="00880A8B">
      <w:pPr>
        <w:rPr>
          <w:szCs w:val="24"/>
          <w:lang w:val="hr-HR"/>
        </w:rPr>
      </w:pPr>
      <w:r>
        <w:rPr>
          <w:szCs w:val="24"/>
          <w:lang w:val="pt-BR"/>
        </w:rPr>
        <w:t>Prije prelaska na dnevni red predsjednik je dao na usvajanje zapisnik sa 9. sjednice Vijeća gradske četvrti. Vijeće je prihvatilo zapisnik sa izmjenama.</w:t>
      </w:r>
    </w:p>
    <w:p w:rsidR="00880A8B" w:rsidRDefault="00880A8B" w:rsidP="00880A8B">
      <w:pPr>
        <w:rPr>
          <w:szCs w:val="24"/>
          <w:lang w:val="hr-HR"/>
        </w:rPr>
      </w:pPr>
      <w:r>
        <w:rPr>
          <w:szCs w:val="24"/>
          <w:lang w:val="hr-HR"/>
        </w:rPr>
        <w:t xml:space="preserve">Vijeće je jednoglasno prihvatilo slijedeći  </w:t>
      </w:r>
    </w:p>
    <w:p w:rsidR="00880A8B" w:rsidRDefault="00880A8B" w:rsidP="00880A8B">
      <w:pPr>
        <w:rPr>
          <w:szCs w:val="24"/>
          <w:lang w:val="hr-HR"/>
        </w:rPr>
      </w:pPr>
    </w:p>
    <w:p w:rsidR="00880A8B" w:rsidRDefault="00880A8B" w:rsidP="00880A8B">
      <w:pPr>
        <w:rPr>
          <w:szCs w:val="24"/>
          <w:lang w:val="hr-HR"/>
        </w:rPr>
      </w:pPr>
      <w:r>
        <w:rPr>
          <w:sz w:val="22"/>
          <w:szCs w:val="22"/>
          <w:lang w:val="hr-HR"/>
        </w:rPr>
        <w:t xml:space="preserve">                                            </w:t>
      </w:r>
      <w:r>
        <w:rPr>
          <w:szCs w:val="24"/>
          <w:lang w:val="hr-HR"/>
        </w:rPr>
        <w:t xml:space="preserve">                           DNEVNI RED</w:t>
      </w:r>
    </w:p>
    <w:p w:rsidR="00880A8B" w:rsidRDefault="00880A8B" w:rsidP="00880A8B">
      <w:pPr>
        <w:rPr>
          <w:szCs w:val="24"/>
          <w:lang w:val="hr-HR"/>
        </w:rPr>
      </w:pPr>
    </w:p>
    <w:p w:rsidR="00880A8B" w:rsidRPr="00EF0BFA" w:rsidRDefault="00880A8B" w:rsidP="00880A8B">
      <w:pPr>
        <w:numPr>
          <w:ilvl w:val="0"/>
          <w:numId w:val="1"/>
        </w:numPr>
      </w:pPr>
      <w:r>
        <w:t>Prijedlog zaključka o prihvaćanju Izvješća o izvršenju programa i planova održavanja komunalne infrastrukture u gradskim četvrtima i mjesnim odborima Grada Zagreba u 2017.</w:t>
      </w:r>
    </w:p>
    <w:p w:rsidR="00880A8B" w:rsidRDefault="00880A8B" w:rsidP="00880A8B">
      <w:pPr>
        <w:numPr>
          <w:ilvl w:val="0"/>
          <w:numId w:val="1"/>
        </w:numPr>
      </w:pPr>
      <w:r>
        <w:t>Strateška studija o utjecaju Plana gospodarenja otpadom Grada Zagreba na okoliš i Nacrt prijedloga Plana gospodarenja otpadom Grada Zagreba – davanje mišljenja</w:t>
      </w:r>
    </w:p>
    <w:p w:rsidR="00880A8B" w:rsidRDefault="00880A8B" w:rsidP="00880A8B">
      <w:pPr>
        <w:numPr>
          <w:ilvl w:val="0"/>
          <w:numId w:val="1"/>
        </w:numPr>
      </w:pPr>
      <w:r>
        <w:t>Odluka o izmjenama i dopunama Odluke o nerazvrstanim cestama – davanje mišljenja</w:t>
      </w:r>
    </w:p>
    <w:p w:rsidR="00880A8B" w:rsidRPr="00633D6A" w:rsidRDefault="00880A8B" w:rsidP="00880A8B">
      <w:pPr>
        <w:numPr>
          <w:ilvl w:val="0"/>
          <w:numId w:val="1"/>
        </w:numPr>
        <w:rPr>
          <w:szCs w:val="24"/>
          <w:lang w:val="hr-HR"/>
        </w:rPr>
      </w:pPr>
      <w:r w:rsidRPr="00611B75">
        <w:rPr>
          <w:szCs w:val="24"/>
          <w:lang w:val="hr-HR"/>
        </w:rPr>
        <w:t>Prijed</w:t>
      </w:r>
      <w:r>
        <w:rPr>
          <w:szCs w:val="24"/>
          <w:lang w:val="hr-HR"/>
        </w:rPr>
        <w:t>log zaključka na točke po čl. 86</w:t>
      </w:r>
      <w:r w:rsidRPr="00611B75">
        <w:rPr>
          <w:szCs w:val="24"/>
          <w:lang w:val="hr-HR"/>
        </w:rPr>
        <w:t>. St</w:t>
      </w:r>
      <w:r>
        <w:rPr>
          <w:szCs w:val="24"/>
          <w:lang w:val="hr-HR"/>
        </w:rPr>
        <w:t>atuta Grada Zagreba – davanje mišljenja</w:t>
      </w:r>
    </w:p>
    <w:p w:rsidR="00880A8B" w:rsidRDefault="00880A8B" w:rsidP="00880A8B">
      <w:pPr>
        <w:numPr>
          <w:ilvl w:val="0"/>
          <w:numId w:val="1"/>
        </w:numPr>
      </w:pPr>
      <w:r>
        <w:t>Prijedlog zaključka o osnivanju i imenovanju Vijeća za prevenciju Gradske četvrti Podsused - Vrapče</w:t>
      </w:r>
    </w:p>
    <w:p w:rsidR="00880A8B" w:rsidRPr="00EF0BFA" w:rsidRDefault="00880A8B" w:rsidP="00880A8B">
      <w:pPr>
        <w:numPr>
          <w:ilvl w:val="0"/>
          <w:numId w:val="1"/>
        </w:numPr>
      </w:pPr>
      <w:r>
        <w:rPr>
          <w:szCs w:val="24"/>
          <w:lang w:val="hr-HR"/>
        </w:rPr>
        <w:t xml:space="preserve">Prijedlozi zaključaka </w:t>
      </w:r>
      <w:r>
        <w:t>Vijeća na temelju zahtjeva građana, udruga i ustanova</w:t>
      </w:r>
    </w:p>
    <w:p w:rsidR="00880A8B" w:rsidRPr="00B9494A" w:rsidRDefault="00880A8B" w:rsidP="00880A8B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Pitanja i prijedlozi</w:t>
      </w:r>
    </w:p>
    <w:p w:rsidR="00880A8B" w:rsidRDefault="00880A8B" w:rsidP="00880A8B">
      <w:pPr>
        <w:rPr>
          <w:szCs w:val="24"/>
          <w:lang w:val="hr-HR"/>
        </w:rPr>
      </w:pPr>
    </w:p>
    <w:p w:rsidR="00880A8B" w:rsidRDefault="00880A8B" w:rsidP="00880A8B">
      <w:pPr>
        <w:rPr>
          <w:b/>
          <w:lang w:val="hr-HR"/>
        </w:rPr>
      </w:pPr>
      <w:r w:rsidRPr="003A3EC8">
        <w:rPr>
          <w:b/>
          <w:lang w:val="hr-HR"/>
        </w:rPr>
        <w:t xml:space="preserve">Točka </w:t>
      </w:r>
      <w:r w:rsidRPr="00E62CF9">
        <w:rPr>
          <w:b/>
          <w:lang w:val="hr-HR"/>
        </w:rPr>
        <w:t>1</w:t>
      </w:r>
      <w:r>
        <w:rPr>
          <w:b/>
          <w:lang w:val="hr-HR"/>
        </w:rPr>
        <w:t>.</w:t>
      </w:r>
    </w:p>
    <w:p w:rsidR="00880A8B" w:rsidRDefault="00880A8B" w:rsidP="00880A8B">
      <w:pPr>
        <w:rPr>
          <w:lang w:val="hr-HR"/>
        </w:rPr>
      </w:pPr>
      <w:r>
        <w:rPr>
          <w:lang w:val="hr-HR"/>
        </w:rPr>
        <w:t>Vijeće je većinom glasova “za“,2 „protiv“ i 5 „suzdržanih“  donijelo</w:t>
      </w:r>
    </w:p>
    <w:p w:rsidR="00880A8B" w:rsidRPr="00F75A00" w:rsidRDefault="00880A8B" w:rsidP="00880A8B">
      <w:pPr>
        <w:jc w:val="center"/>
        <w:rPr>
          <w:b/>
          <w:szCs w:val="24"/>
        </w:rPr>
      </w:pPr>
      <w:r w:rsidRPr="00F75A00">
        <w:rPr>
          <w:b/>
          <w:szCs w:val="24"/>
        </w:rPr>
        <w:t>Z A K LJ U Č A K</w:t>
      </w:r>
    </w:p>
    <w:p w:rsidR="00880A8B" w:rsidRDefault="00880A8B" w:rsidP="00880A8B">
      <w:pPr>
        <w:jc w:val="center"/>
        <w:rPr>
          <w:b/>
          <w:szCs w:val="24"/>
        </w:rPr>
      </w:pPr>
      <w:proofErr w:type="gramStart"/>
      <w:r w:rsidRPr="00F75A00">
        <w:rPr>
          <w:b/>
          <w:szCs w:val="24"/>
        </w:rPr>
        <w:t>o</w:t>
      </w:r>
      <w:proofErr w:type="gramEnd"/>
      <w:r w:rsidRPr="00F75A00">
        <w:rPr>
          <w:b/>
          <w:szCs w:val="24"/>
        </w:rPr>
        <w:t xml:space="preserve"> prihvaćanju Izvješća o izvršenju</w:t>
      </w:r>
      <w:r>
        <w:rPr>
          <w:b/>
          <w:szCs w:val="24"/>
        </w:rPr>
        <w:t xml:space="preserve"> </w:t>
      </w:r>
      <w:r w:rsidRPr="00F75A00">
        <w:rPr>
          <w:b/>
          <w:szCs w:val="24"/>
        </w:rPr>
        <w:t>programa i planova</w:t>
      </w:r>
      <w:r>
        <w:rPr>
          <w:b/>
          <w:szCs w:val="24"/>
        </w:rPr>
        <w:t xml:space="preserve"> </w:t>
      </w:r>
    </w:p>
    <w:p w:rsidR="00880A8B" w:rsidRDefault="00880A8B" w:rsidP="00880A8B">
      <w:pPr>
        <w:jc w:val="center"/>
        <w:rPr>
          <w:b/>
          <w:szCs w:val="24"/>
        </w:rPr>
      </w:pPr>
      <w:proofErr w:type="gramStart"/>
      <w:r w:rsidRPr="00F75A00">
        <w:rPr>
          <w:b/>
          <w:szCs w:val="24"/>
        </w:rPr>
        <w:t>održavanja</w:t>
      </w:r>
      <w:proofErr w:type="gramEnd"/>
      <w:r w:rsidRPr="00F75A00">
        <w:rPr>
          <w:b/>
          <w:szCs w:val="24"/>
        </w:rPr>
        <w:t xml:space="preserve"> komunalne </w:t>
      </w:r>
      <w:r>
        <w:rPr>
          <w:b/>
          <w:szCs w:val="24"/>
        </w:rPr>
        <w:t>infra</w:t>
      </w:r>
      <w:r w:rsidRPr="00F75A00">
        <w:rPr>
          <w:b/>
          <w:szCs w:val="24"/>
        </w:rPr>
        <w:t>strukture</w:t>
      </w:r>
      <w:r>
        <w:rPr>
          <w:b/>
          <w:szCs w:val="24"/>
        </w:rPr>
        <w:t xml:space="preserve"> </w:t>
      </w:r>
    </w:p>
    <w:p w:rsidR="00880A8B" w:rsidRDefault="00880A8B" w:rsidP="00880A8B">
      <w:pPr>
        <w:jc w:val="center"/>
        <w:rPr>
          <w:b/>
          <w:szCs w:val="24"/>
        </w:rPr>
      </w:pPr>
      <w:proofErr w:type="gramStart"/>
      <w:r w:rsidRPr="00F75A00">
        <w:rPr>
          <w:b/>
          <w:szCs w:val="24"/>
        </w:rPr>
        <w:t>u</w:t>
      </w:r>
      <w:proofErr w:type="gramEnd"/>
      <w:r w:rsidRPr="00F75A00">
        <w:rPr>
          <w:b/>
          <w:szCs w:val="24"/>
        </w:rPr>
        <w:t xml:space="preserve"> gradskim četvrtima i mjesnim odborima</w:t>
      </w:r>
      <w:r>
        <w:rPr>
          <w:b/>
          <w:szCs w:val="24"/>
        </w:rPr>
        <w:t xml:space="preserve"> </w:t>
      </w:r>
      <w:r w:rsidRPr="00F75A00">
        <w:rPr>
          <w:b/>
          <w:szCs w:val="24"/>
        </w:rPr>
        <w:t>Grada Zagreba u 2017.</w:t>
      </w:r>
    </w:p>
    <w:p w:rsidR="00880A8B" w:rsidRDefault="00880A8B" w:rsidP="00880A8B">
      <w:pPr>
        <w:rPr>
          <w:b/>
          <w:szCs w:val="24"/>
        </w:rPr>
      </w:pPr>
    </w:p>
    <w:p w:rsidR="00880A8B" w:rsidRDefault="00880A8B" w:rsidP="00880A8B">
      <w:pPr>
        <w:jc w:val="both"/>
        <w:rPr>
          <w:szCs w:val="24"/>
        </w:rPr>
      </w:pPr>
      <w:r>
        <w:rPr>
          <w:szCs w:val="24"/>
        </w:rPr>
        <w:tab/>
      </w:r>
      <w:proofErr w:type="gramStart"/>
      <w:r>
        <w:rPr>
          <w:szCs w:val="24"/>
        </w:rPr>
        <w:t xml:space="preserve">1. Vijeće Gradske četvrti Podsused - Vrapče razmotrilo je </w:t>
      </w:r>
      <w:r w:rsidRPr="0024055A">
        <w:rPr>
          <w:szCs w:val="24"/>
        </w:rPr>
        <w:t>Izvješće o</w:t>
      </w:r>
      <w:r w:rsidRPr="00F75A00">
        <w:rPr>
          <w:b/>
          <w:szCs w:val="24"/>
        </w:rPr>
        <w:t xml:space="preserve"> </w:t>
      </w:r>
      <w:r>
        <w:rPr>
          <w:szCs w:val="24"/>
        </w:rPr>
        <w:t xml:space="preserve">izvršenju </w:t>
      </w:r>
      <w:r w:rsidRPr="0024055A">
        <w:rPr>
          <w:szCs w:val="24"/>
        </w:rPr>
        <w:t xml:space="preserve">programa i planova održavanja komunalne </w:t>
      </w:r>
      <w:r>
        <w:rPr>
          <w:szCs w:val="24"/>
        </w:rPr>
        <w:t>infra</w:t>
      </w:r>
      <w:r w:rsidRPr="0024055A">
        <w:rPr>
          <w:szCs w:val="24"/>
        </w:rPr>
        <w:t>strukture</w:t>
      </w:r>
      <w:r>
        <w:rPr>
          <w:szCs w:val="24"/>
        </w:rPr>
        <w:t xml:space="preserve"> </w:t>
      </w:r>
      <w:r w:rsidRPr="0024055A">
        <w:rPr>
          <w:szCs w:val="24"/>
        </w:rPr>
        <w:t>u gradskim četvrtima i mjesnim odborima Grada Zagreba u 2017</w:t>
      </w:r>
      <w:r>
        <w:rPr>
          <w:szCs w:val="24"/>
        </w:rPr>
        <w:t>.</w:t>
      </w:r>
      <w:proofErr w:type="gramEnd"/>
      <w:r>
        <w:rPr>
          <w:szCs w:val="24"/>
        </w:rPr>
        <w:t xml:space="preserve"> (</w:t>
      </w:r>
      <w:proofErr w:type="gramStart"/>
      <w:r>
        <w:rPr>
          <w:szCs w:val="24"/>
        </w:rPr>
        <w:t>dalje</w:t>
      </w:r>
      <w:proofErr w:type="gramEnd"/>
      <w:r>
        <w:rPr>
          <w:szCs w:val="24"/>
        </w:rPr>
        <w:t xml:space="preserve"> u tekstu: Izvješće) što ga je izradio Gradski ured za mjesnu samoupravu.</w:t>
      </w:r>
    </w:p>
    <w:p w:rsidR="00880A8B" w:rsidRDefault="00880A8B" w:rsidP="00880A8B">
      <w:pPr>
        <w:jc w:val="both"/>
        <w:rPr>
          <w:szCs w:val="24"/>
        </w:rPr>
      </w:pPr>
      <w:r>
        <w:rPr>
          <w:szCs w:val="24"/>
        </w:rPr>
        <w:tab/>
        <w:t xml:space="preserve">2. Vijeće prihvaća Izvješće u dijelovima koji se odnose </w:t>
      </w:r>
      <w:proofErr w:type="gramStart"/>
      <w:r>
        <w:rPr>
          <w:szCs w:val="24"/>
        </w:rPr>
        <w:t>na</w:t>
      </w:r>
      <w:proofErr w:type="gramEnd"/>
      <w:r>
        <w:rPr>
          <w:szCs w:val="24"/>
        </w:rPr>
        <w:t xml:space="preserve"> izvršenje Programa održavanja komunalne infrastrukture u Gradskoj četvrti Podsused – Vrapče u 2017. </w:t>
      </w:r>
      <w:proofErr w:type="gramStart"/>
      <w:r>
        <w:rPr>
          <w:szCs w:val="24"/>
        </w:rPr>
        <w:t>te</w:t>
      </w:r>
      <w:proofErr w:type="gramEnd"/>
      <w:r>
        <w:rPr>
          <w:szCs w:val="24"/>
        </w:rPr>
        <w:t xml:space="preserve"> na planove malih komunalnih akcija mjesnih odbora na području Gradske četvrti za 2017.</w:t>
      </w:r>
    </w:p>
    <w:p w:rsidR="00880A8B" w:rsidRDefault="00880A8B" w:rsidP="00880A8B">
      <w:pPr>
        <w:jc w:val="both"/>
        <w:rPr>
          <w:szCs w:val="24"/>
        </w:rPr>
      </w:pPr>
      <w:r>
        <w:rPr>
          <w:szCs w:val="24"/>
        </w:rPr>
        <w:tab/>
        <w:t xml:space="preserve">3. Vijeće predlaže gradonačelniku Grada Zagreba da utvrdi Izvješće u predloženom tekstu i uputi ga Gradskoj skupštini Grada Zagreba </w:t>
      </w:r>
      <w:proofErr w:type="gramStart"/>
      <w:r>
        <w:rPr>
          <w:szCs w:val="24"/>
        </w:rPr>
        <w:t>na</w:t>
      </w:r>
      <w:proofErr w:type="gramEnd"/>
      <w:r>
        <w:rPr>
          <w:szCs w:val="24"/>
        </w:rPr>
        <w:t xml:space="preserve"> prihvaćanje. </w:t>
      </w:r>
    </w:p>
    <w:p w:rsidR="00880A8B" w:rsidRPr="0024055A" w:rsidRDefault="00880A8B" w:rsidP="00880A8B">
      <w:pPr>
        <w:jc w:val="both"/>
        <w:rPr>
          <w:szCs w:val="24"/>
        </w:rPr>
      </w:pPr>
      <w:r>
        <w:rPr>
          <w:szCs w:val="24"/>
        </w:rPr>
        <w:tab/>
        <w:t xml:space="preserve">4. Ovaj </w:t>
      </w:r>
      <w:proofErr w:type="gramStart"/>
      <w:r>
        <w:rPr>
          <w:szCs w:val="24"/>
        </w:rPr>
        <w:t>će</w:t>
      </w:r>
      <w:proofErr w:type="gramEnd"/>
      <w:r>
        <w:rPr>
          <w:szCs w:val="24"/>
        </w:rPr>
        <w:t xml:space="preserve"> se zaključak uputiti Gradskom uredu za mjesnu samoupravu na daljnje postupanje.</w:t>
      </w:r>
    </w:p>
    <w:p w:rsidR="00880A8B" w:rsidRDefault="00880A8B" w:rsidP="00880A8B">
      <w:pPr>
        <w:rPr>
          <w:lang w:val="hr-HR"/>
        </w:rPr>
      </w:pPr>
    </w:p>
    <w:p w:rsidR="00880A8B" w:rsidRPr="00E631CE" w:rsidRDefault="00880A8B" w:rsidP="00880A8B">
      <w:pPr>
        <w:rPr>
          <w:lang w:val="hr-HR"/>
        </w:rPr>
      </w:pPr>
    </w:p>
    <w:p w:rsidR="00880A8B" w:rsidRDefault="00880A8B" w:rsidP="00880A8B">
      <w:pPr>
        <w:rPr>
          <w:b/>
          <w:szCs w:val="24"/>
          <w:lang w:val="hr-HR"/>
        </w:rPr>
      </w:pPr>
      <w:r w:rsidRPr="00E631CE">
        <w:rPr>
          <w:b/>
          <w:szCs w:val="24"/>
          <w:lang w:val="hr-HR"/>
        </w:rPr>
        <w:t>Točka 2.</w:t>
      </w:r>
    </w:p>
    <w:p w:rsidR="00880A8B" w:rsidRDefault="00880A8B" w:rsidP="00880A8B">
      <w:pPr>
        <w:rPr>
          <w:szCs w:val="24"/>
          <w:lang w:val="hr-HR"/>
        </w:rPr>
      </w:pPr>
      <w:r w:rsidRPr="00E631CE">
        <w:rPr>
          <w:szCs w:val="24"/>
          <w:lang w:val="hr-HR"/>
        </w:rPr>
        <w:t xml:space="preserve">Vijeće je </w:t>
      </w:r>
      <w:r>
        <w:rPr>
          <w:szCs w:val="24"/>
          <w:lang w:val="hr-HR"/>
        </w:rPr>
        <w:t xml:space="preserve">jednoglasno </w:t>
      </w:r>
      <w:r w:rsidRPr="00E631CE">
        <w:rPr>
          <w:szCs w:val="24"/>
          <w:lang w:val="hr-HR"/>
        </w:rPr>
        <w:t>donijelo</w:t>
      </w:r>
    </w:p>
    <w:p w:rsidR="00880A8B" w:rsidRDefault="00880A8B" w:rsidP="00880A8B">
      <w:pPr>
        <w:rPr>
          <w:b/>
          <w:lang w:val="hr-HR"/>
        </w:rPr>
      </w:pPr>
      <w:r>
        <w:rPr>
          <w:szCs w:val="24"/>
          <w:lang w:val="hr-HR"/>
        </w:rPr>
        <w:t xml:space="preserve">                                                                 </w:t>
      </w:r>
      <w:r>
        <w:rPr>
          <w:b/>
        </w:rPr>
        <w:t>Z</w:t>
      </w:r>
      <w:r>
        <w:rPr>
          <w:b/>
          <w:lang w:val="hr-HR"/>
        </w:rPr>
        <w:t xml:space="preserve"> </w:t>
      </w:r>
      <w:r>
        <w:rPr>
          <w:b/>
        </w:rPr>
        <w:t>A</w:t>
      </w:r>
      <w:r>
        <w:rPr>
          <w:b/>
          <w:lang w:val="hr-HR"/>
        </w:rPr>
        <w:t xml:space="preserve"> </w:t>
      </w:r>
      <w:r>
        <w:rPr>
          <w:b/>
        </w:rPr>
        <w:t>K</w:t>
      </w:r>
      <w:r>
        <w:rPr>
          <w:b/>
          <w:lang w:val="hr-HR"/>
        </w:rPr>
        <w:t xml:space="preserve"> </w:t>
      </w:r>
      <w:r>
        <w:rPr>
          <w:b/>
        </w:rPr>
        <w:t>L</w:t>
      </w:r>
      <w:r>
        <w:rPr>
          <w:b/>
          <w:lang w:val="hr-HR"/>
        </w:rPr>
        <w:t xml:space="preserve"> </w:t>
      </w:r>
      <w:r>
        <w:rPr>
          <w:b/>
        </w:rPr>
        <w:t>J</w:t>
      </w:r>
      <w:r>
        <w:rPr>
          <w:b/>
          <w:lang w:val="hr-HR"/>
        </w:rPr>
        <w:t xml:space="preserve"> </w:t>
      </w:r>
      <w:r>
        <w:rPr>
          <w:b/>
        </w:rPr>
        <w:t>U</w:t>
      </w:r>
      <w:r>
        <w:rPr>
          <w:b/>
          <w:lang w:val="hr-HR"/>
        </w:rPr>
        <w:t xml:space="preserve"> Č </w:t>
      </w:r>
      <w:r>
        <w:rPr>
          <w:b/>
        </w:rPr>
        <w:t>A</w:t>
      </w:r>
      <w:r>
        <w:rPr>
          <w:b/>
          <w:lang w:val="hr-HR"/>
        </w:rPr>
        <w:t xml:space="preserve"> </w:t>
      </w:r>
      <w:r>
        <w:rPr>
          <w:b/>
        </w:rPr>
        <w:t>K</w:t>
      </w:r>
      <w:r>
        <w:rPr>
          <w:b/>
          <w:lang w:val="hr-HR"/>
        </w:rPr>
        <w:t xml:space="preserve"> </w:t>
      </w:r>
    </w:p>
    <w:p w:rsidR="00880A8B" w:rsidRDefault="00880A8B" w:rsidP="00880A8B">
      <w:r>
        <w:rPr>
          <w:szCs w:val="24"/>
          <w:lang w:val="hr-HR"/>
        </w:rPr>
        <w:t xml:space="preserve">                                                         </w:t>
      </w:r>
    </w:p>
    <w:p w:rsidR="00880A8B" w:rsidRDefault="00880A8B" w:rsidP="00880A8B">
      <w:r>
        <w:t xml:space="preserve">Vijeće gradske četvrti Podsused-Vrapče nije suglasno s prijedlogom Strateške studije o utjecaju Plana gospodarenja otpadom grada Zagreba </w:t>
      </w:r>
      <w:proofErr w:type="gramStart"/>
      <w:r>
        <w:t>na</w:t>
      </w:r>
      <w:proofErr w:type="gramEnd"/>
      <w:r>
        <w:t xml:space="preserve"> okoliš i Nacrtom prijedloga Plana gospodarenja otpadom Grada Zagreba u dijelu koji se odnosi na izgradnju reciklažnog dvorišta za građevni otpad Kostanjek koji bi se nalazio na području bivše cementare u Podsusedu.</w:t>
      </w:r>
    </w:p>
    <w:p w:rsidR="00880A8B" w:rsidRPr="00063D57" w:rsidRDefault="00880A8B" w:rsidP="00880A8B"/>
    <w:p w:rsidR="00880A8B" w:rsidRDefault="00880A8B" w:rsidP="00880A8B">
      <w:pPr>
        <w:rPr>
          <w:b/>
          <w:szCs w:val="24"/>
          <w:lang w:val="hr-HR"/>
        </w:rPr>
      </w:pPr>
      <w:r w:rsidRPr="00E631CE">
        <w:rPr>
          <w:b/>
          <w:szCs w:val="24"/>
          <w:lang w:val="hr-HR"/>
        </w:rPr>
        <w:t>Točka 3.</w:t>
      </w:r>
    </w:p>
    <w:p w:rsidR="00880A8B" w:rsidRDefault="00880A8B" w:rsidP="00880A8B">
      <w:pPr>
        <w:rPr>
          <w:szCs w:val="24"/>
          <w:lang w:val="hr-HR"/>
        </w:rPr>
      </w:pPr>
      <w:r>
        <w:rPr>
          <w:szCs w:val="24"/>
          <w:lang w:val="hr-HR"/>
        </w:rPr>
        <w:t>Vijeće je većinom glasova „za“ i „protiv i 1 „suzdržan“ donijelo</w:t>
      </w:r>
    </w:p>
    <w:p w:rsidR="00880A8B" w:rsidRDefault="00880A8B" w:rsidP="00880A8B">
      <w:pPr>
        <w:rPr>
          <w:b/>
          <w:lang w:val="hr-HR"/>
        </w:rPr>
      </w:pPr>
      <w:r>
        <w:rPr>
          <w:szCs w:val="24"/>
          <w:lang w:val="hr-HR"/>
        </w:rPr>
        <w:t xml:space="preserve">                                                                 </w:t>
      </w:r>
      <w:r>
        <w:rPr>
          <w:b/>
        </w:rPr>
        <w:t>Z</w:t>
      </w:r>
      <w:r>
        <w:rPr>
          <w:b/>
          <w:lang w:val="hr-HR"/>
        </w:rPr>
        <w:t xml:space="preserve"> </w:t>
      </w:r>
      <w:r>
        <w:rPr>
          <w:b/>
        </w:rPr>
        <w:t>A</w:t>
      </w:r>
      <w:r>
        <w:rPr>
          <w:b/>
          <w:lang w:val="hr-HR"/>
        </w:rPr>
        <w:t xml:space="preserve"> </w:t>
      </w:r>
      <w:r>
        <w:rPr>
          <w:b/>
        </w:rPr>
        <w:t>K</w:t>
      </w:r>
      <w:r>
        <w:rPr>
          <w:b/>
          <w:lang w:val="hr-HR"/>
        </w:rPr>
        <w:t xml:space="preserve"> </w:t>
      </w:r>
      <w:r>
        <w:rPr>
          <w:b/>
        </w:rPr>
        <w:t>L</w:t>
      </w:r>
      <w:r>
        <w:rPr>
          <w:b/>
          <w:lang w:val="hr-HR"/>
        </w:rPr>
        <w:t xml:space="preserve"> </w:t>
      </w:r>
      <w:r>
        <w:rPr>
          <w:b/>
        </w:rPr>
        <w:t>J</w:t>
      </w:r>
      <w:r>
        <w:rPr>
          <w:b/>
          <w:lang w:val="hr-HR"/>
        </w:rPr>
        <w:t xml:space="preserve"> </w:t>
      </w:r>
      <w:r>
        <w:rPr>
          <w:b/>
        </w:rPr>
        <w:t>U</w:t>
      </w:r>
      <w:r>
        <w:rPr>
          <w:b/>
          <w:lang w:val="hr-HR"/>
        </w:rPr>
        <w:t xml:space="preserve"> Č </w:t>
      </w:r>
      <w:r>
        <w:rPr>
          <w:b/>
        </w:rPr>
        <w:t>A</w:t>
      </w:r>
      <w:r>
        <w:rPr>
          <w:b/>
          <w:lang w:val="hr-HR"/>
        </w:rPr>
        <w:t xml:space="preserve"> </w:t>
      </w:r>
      <w:r>
        <w:rPr>
          <w:b/>
        </w:rPr>
        <w:t>K</w:t>
      </w:r>
      <w:r>
        <w:rPr>
          <w:b/>
          <w:lang w:val="hr-HR"/>
        </w:rPr>
        <w:t xml:space="preserve"> </w:t>
      </w:r>
    </w:p>
    <w:p w:rsidR="00880A8B" w:rsidRDefault="00880A8B" w:rsidP="00880A8B">
      <w:r>
        <w:rPr>
          <w:szCs w:val="24"/>
          <w:lang w:val="hr-HR"/>
        </w:rPr>
        <w:t xml:space="preserve">                                                          </w:t>
      </w:r>
    </w:p>
    <w:p w:rsidR="00880A8B" w:rsidRPr="00063D57" w:rsidRDefault="00880A8B" w:rsidP="00880A8B">
      <w:pPr>
        <w:rPr>
          <w:lang w:val="hr-HR"/>
        </w:rPr>
      </w:pPr>
      <w:r>
        <w:t>Vijeće gradske četvrti Podsused-</w:t>
      </w:r>
      <w:proofErr w:type="gramStart"/>
      <w:r>
        <w:t>Vrapče  je</w:t>
      </w:r>
      <w:proofErr w:type="gramEnd"/>
      <w:r>
        <w:t xml:space="preserve"> suglasno sa Odlukom o izmjenama i dopunama Odluke o nerazvrstanim cestama.</w:t>
      </w:r>
    </w:p>
    <w:p w:rsidR="00880A8B" w:rsidRDefault="00880A8B" w:rsidP="00880A8B">
      <w:pPr>
        <w:rPr>
          <w:b/>
          <w:szCs w:val="24"/>
          <w:lang w:val="hr-HR"/>
        </w:rPr>
      </w:pPr>
      <w:r w:rsidRPr="00E631CE">
        <w:rPr>
          <w:b/>
          <w:szCs w:val="24"/>
          <w:lang w:val="hr-HR"/>
        </w:rPr>
        <w:t>Točka 4.</w:t>
      </w:r>
    </w:p>
    <w:p w:rsidR="00880A8B" w:rsidRDefault="00880A8B" w:rsidP="00880A8B">
      <w:pPr>
        <w:rPr>
          <w:szCs w:val="24"/>
          <w:lang w:val="hr-HR"/>
        </w:rPr>
      </w:pPr>
      <w:r w:rsidRPr="00D66ACD">
        <w:rPr>
          <w:szCs w:val="24"/>
          <w:lang w:val="hr-HR"/>
        </w:rPr>
        <w:t xml:space="preserve">Vijeće je </w:t>
      </w:r>
      <w:r>
        <w:rPr>
          <w:szCs w:val="24"/>
          <w:lang w:val="hr-HR"/>
        </w:rPr>
        <w:t>većinom glasova „za“ i 6 „suzdržanih“</w:t>
      </w:r>
      <w:r w:rsidRPr="00D66ACD">
        <w:rPr>
          <w:szCs w:val="24"/>
          <w:lang w:val="hr-HR"/>
        </w:rPr>
        <w:t>donijelo</w:t>
      </w:r>
      <w:r>
        <w:rPr>
          <w:szCs w:val="24"/>
          <w:lang w:val="hr-HR"/>
        </w:rPr>
        <w:t xml:space="preserve"> mišljenje na točke po čl. 86</w:t>
      </w:r>
      <w:r w:rsidRPr="00611B75">
        <w:rPr>
          <w:szCs w:val="24"/>
          <w:lang w:val="hr-HR"/>
        </w:rPr>
        <w:t>. St</w:t>
      </w:r>
      <w:r>
        <w:rPr>
          <w:szCs w:val="24"/>
          <w:lang w:val="hr-HR"/>
        </w:rPr>
        <w:t>atuta Grada Zagreba i to za:</w:t>
      </w:r>
    </w:p>
    <w:p w:rsidR="00880A8B" w:rsidRPr="00E21625" w:rsidRDefault="00880A8B" w:rsidP="00880A8B">
      <w:pPr>
        <w:rPr>
          <w:color w:val="000000"/>
          <w:sz w:val="20"/>
          <w:lang w:eastAsia="hr-HR"/>
        </w:rPr>
      </w:pPr>
    </w:p>
    <w:p w:rsidR="00880A8B" w:rsidRPr="00E21625" w:rsidRDefault="00880A8B" w:rsidP="00880A8B">
      <w:pPr>
        <w:rPr>
          <w:color w:val="000000"/>
          <w:sz w:val="20"/>
          <w:lang w:eastAsia="hr-HR"/>
        </w:rPr>
      </w:pPr>
      <w:r w:rsidRPr="00E21625">
        <w:rPr>
          <w:color w:val="000000"/>
          <w:szCs w:val="24"/>
          <w:lang w:eastAsia="hr-HR"/>
        </w:rPr>
        <w:t>1. Odluka o</w:t>
      </w:r>
      <w:proofErr w:type="gramStart"/>
      <w:r w:rsidRPr="00E21625">
        <w:rPr>
          <w:color w:val="000000"/>
          <w:szCs w:val="24"/>
          <w:lang w:eastAsia="hr-HR"/>
        </w:rPr>
        <w:t>  izmjenama</w:t>
      </w:r>
      <w:proofErr w:type="gramEnd"/>
      <w:r w:rsidRPr="00E21625">
        <w:rPr>
          <w:color w:val="000000"/>
          <w:szCs w:val="24"/>
          <w:lang w:eastAsia="hr-HR"/>
        </w:rPr>
        <w:t xml:space="preserve"> i dopunama Odluke o građevinskom zemljištu</w:t>
      </w:r>
    </w:p>
    <w:p w:rsidR="00880A8B" w:rsidRPr="00E21625" w:rsidRDefault="00880A8B" w:rsidP="00880A8B">
      <w:pPr>
        <w:rPr>
          <w:color w:val="000000"/>
          <w:sz w:val="20"/>
          <w:lang w:eastAsia="hr-HR"/>
        </w:rPr>
      </w:pPr>
      <w:r w:rsidRPr="00E21625">
        <w:rPr>
          <w:color w:val="000000"/>
          <w:szCs w:val="24"/>
          <w:lang w:eastAsia="hr-HR"/>
        </w:rPr>
        <w:t> </w:t>
      </w:r>
    </w:p>
    <w:p w:rsidR="00880A8B" w:rsidRPr="00E21625" w:rsidRDefault="00880A8B" w:rsidP="00880A8B">
      <w:pPr>
        <w:rPr>
          <w:color w:val="000000"/>
          <w:sz w:val="20"/>
          <w:lang w:eastAsia="hr-HR"/>
        </w:rPr>
      </w:pPr>
      <w:r w:rsidRPr="00E21625">
        <w:rPr>
          <w:color w:val="000000"/>
          <w:szCs w:val="24"/>
          <w:lang w:eastAsia="hr-HR"/>
        </w:rPr>
        <w:t>2. Odluka o izmjeni Odluke o komunalnom redu</w:t>
      </w:r>
    </w:p>
    <w:p w:rsidR="00880A8B" w:rsidRPr="00E21625" w:rsidRDefault="00880A8B" w:rsidP="00880A8B">
      <w:pPr>
        <w:rPr>
          <w:color w:val="000000"/>
          <w:sz w:val="20"/>
          <w:lang w:eastAsia="hr-HR"/>
        </w:rPr>
      </w:pPr>
      <w:r w:rsidRPr="00E21625">
        <w:rPr>
          <w:color w:val="000000"/>
          <w:szCs w:val="24"/>
          <w:lang w:eastAsia="hr-HR"/>
        </w:rPr>
        <w:t> </w:t>
      </w:r>
    </w:p>
    <w:p w:rsidR="00880A8B" w:rsidRPr="00E21625" w:rsidRDefault="00880A8B" w:rsidP="00880A8B">
      <w:pPr>
        <w:rPr>
          <w:color w:val="000000"/>
          <w:sz w:val="20"/>
          <w:lang w:eastAsia="hr-HR"/>
        </w:rPr>
      </w:pPr>
      <w:r w:rsidRPr="00E21625">
        <w:rPr>
          <w:color w:val="000000"/>
          <w:szCs w:val="24"/>
          <w:lang w:eastAsia="hr-HR"/>
        </w:rPr>
        <w:t>3. Odluka o proširenju djelatnosti Ustanove za zdravstvenu njegu u kući</w:t>
      </w:r>
    </w:p>
    <w:p w:rsidR="00880A8B" w:rsidRPr="00E21625" w:rsidRDefault="00880A8B" w:rsidP="00880A8B">
      <w:pPr>
        <w:rPr>
          <w:color w:val="000000"/>
          <w:sz w:val="20"/>
          <w:lang w:eastAsia="hr-HR"/>
        </w:rPr>
      </w:pPr>
      <w:r w:rsidRPr="00E21625">
        <w:rPr>
          <w:color w:val="000000"/>
          <w:szCs w:val="24"/>
          <w:lang w:eastAsia="hr-HR"/>
        </w:rPr>
        <w:t> </w:t>
      </w:r>
    </w:p>
    <w:p w:rsidR="00880A8B" w:rsidRPr="00E21625" w:rsidRDefault="00880A8B" w:rsidP="00880A8B">
      <w:pPr>
        <w:rPr>
          <w:color w:val="000000"/>
          <w:sz w:val="20"/>
          <w:lang w:eastAsia="hr-HR"/>
        </w:rPr>
      </w:pPr>
      <w:r w:rsidRPr="00E21625">
        <w:rPr>
          <w:color w:val="000000"/>
          <w:szCs w:val="24"/>
          <w:lang w:eastAsia="hr-HR"/>
        </w:rPr>
        <w:t>4. Odluka o određivanju poslova prijevoza pokojnika koji se financiraju iz proračuna Grada Zagreba</w:t>
      </w:r>
    </w:p>
    <w:p w:rsidR="00880A8B" w:rsidRPr="00E21625" w:rsidRDefault="00880A8B" w:rsidP="00880A8B">
      <w:pPr>
        <w:rPr>
          <w:color w:val="000000"/>
          <w:sz w:val="20"/>
          <w:lang w:eastAsia="hr-HR"/>
        </w:rPr>
      </w:pPr>
      <w:r w:rsidRPr="00E21625">
        <w:rPr>
          <w:color w:val="000000"/>
          <w:szCs w:val="24"/>
          <w:lang w:eastAsia="hr-HR"/>
        </w:rPr>
        <w:t> </w:t>
      </w:r>
    </w:p>
    <w:p w:rsidR="00880A8B" w:rsidRPr="00E21625" w:rsidRDefault="00880A8B" w:rsidP="00880A8B">
      <w:pPr>
        <w:rPr>
          <w:color w:val="000000"/>
          <w:sz w:val="20"/>
          <w:lang w:eastAsia="hr-HR"/>
        </w:rPr>
      </w:pPr>
      <w:r w:rsidRPr="00E21625">
        <w:rPr>
          <w:color w:val="000000"/>
          <w:szCs w:val="24"/>
          <w:lang w:eastAsia="hr-HR"/>
        </w:rPr>
        <w:t>5. Zaključak o povjeravanju poslova upravljanja samostojećim telekomunikacijskim razvodnim ormarićima</w:t>
      </w:r>
    </w:p>
    <w:p w:rsidR="00880A8B" w:rsidRPr="00E21625" w:rsidRDefault="00880A8B" w:rsidP="00880A8B">
      <w:pPr>
        <w:rPr>
          <w:color w:val="000000"/>
          <w:sz w:val="20"/>
          <w:lang w:eastAsia="hr-HR"/>
        </w:rPr>
      </w:pPr>
      <w:r w:rsidRPr="00E21625">
        <w:rPr>
          <w:color w:val="000000"/>
          <w:szCs w:val="24"/>
          <w:lang w:eastAsia="hr-HR"/>
        </w:rPr>
        <w:t> </w:t>
      </w:r>
    </w:p>
    <w:p w:rsidR="00880A8B" w:rsidRPr="00E21625" w:rsidRDefault="00880A8B" w:rsidP="00880A8B">
      <w:pPr>
        <w:rPr>
          <w:color w:val="000000"/>
          <w:sz w:val="20"/>
          <w:lang w:eastAsia="hr-HR"/>
        </w:rPr>
      </w:pPr>
      <w:r w:rsidRPr="00E21625">
        <w:rPr>
          <w:color w:val="000000"/>
          <w:szCs w:val="24"/>
          <w:lang w:eastAsia="hr-HR"/>
        </w:rPr>
        <w:t>6. Zaključak o raspodjeli sredstava za djelomično pokrivanje gubitaka Kliničke bolnice „Sveti Duh“, Dječje bolnice Srebrnjak i Specijalne bolnice za plućne bolesti</w:t>
      </w:r>
    </w:p>
    <w:p w:rsidR="00880A8B" w:rsidRPr="00E631CE" w:rsidRDefault="00880A8B" w:rsidP="00880A8B">
      <w:pPr>
        <w:rPr>
          <w:b/>
          <w:szCs w:val="24"/>
          <w:lang w:val="hr-HR"/>
        </w:rPr>
      </w:pPr>
    </w:p>
    <w:p w:rsidR="00880A8B" w:rsidRDefault="00880A8B" w:rsidP="00880A8B">
      <w:pPr>
        <w:rPr>
          <w:b/>
          <w:szCs w:val="24"/>
          <w:lang w:val="hr-HR"/>
        </w:rPr>
      </w:pPr>
      <w:r w:rsidRPr="00E631CE">
        <w:rPr>
          <w:b/>
          <w:szCs w:val="24"/>
          <w:lang w:val="hr-HR"/>
        </w:rPr>
        <w:t>Točka 5.</w:t>
      </w:r>
    </w:p>
    <w:p w:rsidR="00880A8B" w:rsidRPr="007D0496" w:rsidRDefault="00880A8B" w:rsidP="00880A8B">
      <w:r>
        <w:rPr>
          <w:szCs w:val="24"/>
          <w:lang w:val="hr-HR"/>
        </w:rPr>
        <w:t xml:space="preserve">Vijeće je donijelo </w:t>
      </w:r>
      <w:r w:rsidRPr="00420FB2">
        <w:rPr>
          <w:b/>
        </w:rPr>
        <w:t>Zaključak o osnivanju i imenovanju Vijeća za prevenciju Gradske četvrti Podsused – Vrapče.</w:t>
      </w:r>
      <w:r>
        <w:rPr>
          <w:b/>
        </w:rPr>
        <w:t xml:space="preserve"> </w:t>
      </w:r>
    </w:p>
    <w:p w:rsidR="00880A8B" w:rsidRPr="007D0496" w:rsidRDefault="00880A8B" w:rsidP="00880A8B">
      <w:pPr>
        <w:rPr>
          <w:szCs w:val="24"/>
          <w:lang w:val="hr-HR"/>
        </w:rPr>
      </w:pPr>
    </w:p>
    <w:p w:rsidR="00880A8B" w:rsidRDefault="00880A8B" w:rsidP="00880A8B">
      <w:pPr>
        <w:rPr>
          <w:b/>
          <w:szCs w:val="24"/>
          <w:lang w:val="hr-HR"/>
        </w:rPr>
      </w:pPr>
      <w:r w:rsidRPr="00E631CE">
        <w:rPr>
          <w:b/>
          <w:szCs w:val="24"/>
          <w:lang w:val="hr-HR"/>
        </w:rPr>
        <w:t xml:space="preserve">Točka 6.  </w:t>
      </w:r>
    </w:p>
    <w:p w:rsidR="00880A8B" w:rsidRDefault="00880A8B" w:rsidP="00880A8B">
      <w:pPr>
        <w:rPr>
          <w:szCs w:val="24"/>
          <w:lang w:val="hr-HR"/>
        </w:rPr>
      </w:pPr>
      <w:r w:rsidRPr="00063D57">
        <w:rPr>
          <w:szCs w:val="24"/>
          <w:lang w:val="hr-HR"/>
        </w:rPr>
        <w:t xml:space="preserve">Vijeće je </w:t>
      </w:r>
      <w:r>
        <w:rPr>
          <w:szCs w:val="24"/>
          <w:lang w:val="hr-HR"/>
        </w:rPr>
        <w:t xml:space="preserve">jednoglasno </w:t>
      </w:r>
      <w:r w:rsidRPr="00063D57">
        <w:rPr>
          <w:szCs w:val="24"/>
          <w:lang w:val="hr-HR"/>
        </w:rPr>
        <w:t xml:space="preserve">donijelo   </w:t>
      </w:r>
    </w:p>
    <w:p w:rsidR="00880A8B" w:rsidRDefault="00880A8B" w:rsidP="00880A8B">
      <w:pPr>
        <w:rPr>
          <w:b/>
          <w:lang w:val="hr-HR"/>
        </w:rPr>
      </w:pPr>
      <w:r>
        <w:rPr>
          <w:szCs w:val="24"/>
          <w:lang w:val="hr-HR"/>
        </w:rPr>
        <w:t xml:space="preserve">                                                                 </w:t>
      </w:r>
      <w:r>
        <w:rPr>
          <w:b/>
        </w:rPr>
        <w:t>Z</w:t>
      </w:r>
      <w:r>
        <w:rPr>
          <w:b/>
          <w:lang w:val="hr-HR"/>
        </w:rPr>
        <w:t xml:space="preserve"> </w:t>
      </w:r>
      <w:r>
        <w:rPr>
          <w:b/>
        </w:rPr>
        <w:t>A</w:t>
      </w:r>
      <w:r>
        <w:rPr>
          <w:b/>
          <w:lang w:val="hr-HR"/>
        </w:rPr>
        <w:t xml:space="preserve"> </w:t>
      </w:r>
      <w:r>
        <w:rPr>
          <w:b/>
        </w:rPr>
        <w:t>K</w:t>
      </w:r>
      <w:r>
        <w:rPr>
          <w:b/>
          <w:lang w:val="hr-HR"/>
        </w:rPr>
        <w:t xml:space="preserve"> </w:t>
      </w:r>
      <w:r>
        <w:rPr>
          <w:b/>
        </w:rPr>
        <w:t>L</w:t>
      </w:r>
      <w:r>
        <w:rPr>
          <w:b/>
          <w:lang w:val="hr-HR"/>
        </w:rPr>
        <w:t xml:space="preserve"> </w:t>
      </w:r>
      <w:r>
        <w:rPr>
          <w:b/>
        </w:rPr>
        <w:t>J</w:t>
      </w:r>
      <w:r>
        <w:rPr>
          <w:b/>
          <w:lang w:val="hr-HR"/>
        </w:rPr>
        <w:t xml:space="preserve"> </w:t>
      </w:r>
      <w:r>
        <w:rPr>
          <w:b/>
        </w:rPr>
        <w:t>U</w:t>
      </w:r>
      <w:r>
        <w:rPr>
          <w:b/>
          <w:lang w:val="hr-HR"/>
        </w:rPr>
        <w:t xml:space="preserve"> Č </w:t>
      </w:r>
      <w:r>
        <w:rPr>
          <w:b/>
        </w:rPr>
        <w:t>A</w:t>
      </w:r>
      <w:r>
        <w:rPr>
          <w:b/>
          <w:lang w:val="hr-HR"/>
        </w:rPr>
        <w:t xml:space="preserve"> </w:t>
      </w:r>
      <w:r>
        <w:rPr>
          <w:b/>
        </w:rPr>
        <w:t>K</w:t>
      </w:r>
      <w:r>
        <w:rPr>
          <w:b/>
          <w:lang w:val="hr-HR"/>
        </w:rPr>
        <w:t xml:space="preserve"> </w:t>
      </w:r>
    </w:p>
    <w:p w:rsidR="00880A8B" w:rsidRDefault="00880A8B" w:rsidP="00880A8B">
      <w:r>
        <w:rPr>
          <w:szCs w:val="24"/>
          <w:lang w:val="hr-HR"/>
        </w:rPr>
        <w:t xml:space="preserve">                                                           </w:t>
      </w:r>
    </w:p>
    <w:p w:rsidR="00880A8B" w:rsidRDefault="00880A8B" w:rsidP="00880A8B">
      <w:r>
        <w:t xml:space="preserve">Vijeće gradske četvrti Podsused-Vrapče traži od Zagrebačkog holding, d.o.o. Podružnice </w:t>
      </w:r>
      <w:proofErr w:type="gramStart"/>
      <w:r>
        <w:t>“ “</w:t>
      </w:r>
      <w:proofErr w:type="gramEnd"/>
      <w:r>
        <w:t>Zrinjevac” da u sustav redovnog održavanja zemljišta u vlasništvu Grada Zagreba uvrsti slijedeća zemljišta katastarske oznake kako slijedi:</w:t>
      </w:r>
    </w:p>
    <w:p w:rsidR="00880A8B" w:rsidRPr="003005AC" w:rsidRDefault="00880A8B" w:rsidP="00880A8B">
      <w:pPr>
        <w:numPr>
          <w:ilvl w:val="0"/>
          <w:numId w:val="2"/>
        </w:numPr>
        <w:rPr>
          <w:lang w:val="hr-HR"/>
        </w:rPr>
      </w:pPr>
      <w:r>
        <w:t>k.č.br. 4746/1 k.o. Gornji Stenjevec</w:t>
      </w:r>
    </w:p>
    <w:p w:rsidR="00880A8B" w:rsidRPr="008D465A" w:rsidRDefault="00880A8B" w:rsidP="00880A8B">
      <w:pPr>
        <w:numPr>
          <w:ilvl w:val="0"/>
          <w:numId w:val="2"/>
        </w:numPr>
        <w:rPr>
          <w:lang w:val="hr-HR"/>
        </w:rPr>
      </w:pPr>
      <w:r>
        <w:t xml:space="preserve">k.č. br. 2502/1, </w:t>
      </w:r>
      <w:proofErr w:type="gramStart"/>
      <w:r>
        <w:t>k.č</w:t>
      </w:r>
      <w:proofErr w:type="gramEnd"/>
      <w:r>
        <w:t>. 2503/11 i k.č. 2503/13 sve k.o. Podsused.</w:t>
      </w:r>
    </w:p>
    <w:p w:rsidR="00880A8B" w:rsidRPr="008D465A" w:rsidRDefault="00880A8B" w:rsidP="00880A8B">
      <w:pPr>
        <w:ind w:left="720"/>
        <w:rPr>
          <w:lang w:val="hr-HR"/>
        </w:rPr>
      </w:pPr>
    </w:p>
    <w:p w:rsidR="00880A8B" w:rsidRDefault="00880A8B" w:rsidP="00880A8B">
      <w:pPr>
        <w:ind w:left="720"/>
        <w:rPr>
          <w:b/>
          <w:lang w:val="hr-HR"/>
        </w:rPr>
      </w:pPr>
      <w:r>
        <w:rPr>
          <w:szCs w:val="24"/>
          <w:lang w:val="hr-HR"/>
        </w:rPr>
        <w:t xml:space="preserve">                                                     </w:t>
      </w:r>
      <w:r>
        <w:rPr>
          <w:b/>
        </w:rPr>
        <w:t>Z</w:t>
      </w:r>
      <w:r>
        <w:rPr>
          <w:b/>
          <w:lang w:val="hr-HR"/>
        </w:rPr>
        <w:t xml:space="preserve"> </w:t>
      </w:r>
      <w:r>
        <w:rPr>
          <w:b/>
        </w:rPr>
        <w:t>A</w:t>
      </w:r>
      <w:r>
        <w:rPr>
          <w:b/>
          <w:lang w:val="hr-HR"/>
        </w:rPr>
        <w:t xml:space="preserve"> </w:t>
      </w:r>
      <w:r>
        <w:rPr>
          <w:b/>
        </w:rPr>
        <w:t>K</w:t>
      </w:r>
      <w:r>
        <w:rPr>
          <w:b/>
          <w:lang w:val="hr-HR"/>
        </w:rPr>
        <w:t xml:space="preserve"> </w:t>
      </w:r>
      <w:r>
        <w:rPr>
          <w:b/>
        </w:rPr>
        <w:t>L</w:t>
      </w:r>
      <w:r>
        <w:rPr>
          <w:b/>
          <w:lang w:val="hr-HR"/>
        </w:rPr>
        <w:t xml:space="preserve"> </w:t>
      </w:r>
      <w:r>
        <w:rPr>
          <w:b/>
        </w:rPr>
        <w:t>J</w:t>
      </w:r>
      <w:r>
        <w:rPr>
          <w:b/>
          <w:lang w:val="hr-HR"/>
        </w:rPr>
        <w:t xml:space="preserve"> </w:t>
      </w:r>
      <w:r>
        <w:rPr>
          <w:b/>
        </w:rPr>
        <w:t>U</w:t>
      </w:r>
      <w:r>
        <w:rPr>
          <w:b/>
          <w:lang w:val="hr-HR"/>
        </w:rPr>
        <w:t xml:space="preserve"> Č </w:t>
      </w:r>
      <w:r>
        <w:rPr>
          <w:b/>
        </w:rPr>
        <w:t>A</w:t>
      </w:r>
      <w:r>
        <w:rPr>
          <w:b/>
          <w:lang w:val="hr-HR"/>
        </w:rPr>
        <w:t xml:space="preserve"> </w:t>
      </w:r>
      <w:r>
        <w:rPr>
          <w:b/>
        </w:rPr>
        <w:t>K</w:t>
      </w:r>
      <w:r>
        <w:rPr>
          <w:b/>
          <w:lang w:val="hr-HR"/>
        </w:rPr>
        <w:t xml:space="preserve"> </w:t>
      </w:r>
    </w:p>
    <w:p w:rsidR="00880A8B" w:rsidRDefault="00880A8B" w:rsidP="00880A8B">
      <w:pPr>
        <w:ind w:left="720"/>
        <w:rPr>
          <w:b/>
          <w:lang w:val="hr-HR"/>
        </w:rPr>
      </w:pPr>
    </w:p>
    <w:p w:rsidR="00880A8B" w:rsidRDefault="00880A8B" w:rsidP="00880A8B">
      <w:r>
        <w:t>Vijeće gradske četvrti Podsused-</w:t>
      </w:r>
      <w:proofErr w:type="gramStart"/>
      <w:r>
        <w:t>Vrapče  traži</w:t>
      </w:r>
      <w:proofErr w:type="gramEnd"/>
      <w:r>
        <w:t xml:space="preserve"> od Gradskog ureda za imovinsko-pravne poslove i imovinu grada očitovanje o tome koje su  gradske parcele u RIS-ovom naselju, Bolnička cesta kod prodavaone “Konzum”.</w:t>
      </w:r>
    </w:p>
    <w:p w:rsidR="00880A8B" w:rsidRDefault="00880A8B" w:rsidP="00880A8B"/>
    <w:p w:rsidR="00880A8B" w:rsidRDefault="00880A8B" w:rsidP="00880A8B"/>
    <w:p w:rsidR="00880A8B" w:rsidRPr="008D465A" w:rsidRDefault="00880A8B" w:rsidP="00880A8B"/>
    <w:p w:rsidR="00880A8B" w:rsidRDefault="00880A8B" w:rsidP="00880A8B">
      <w:pPr>
        <w:rPr>
          <w:b/>
          <w:lang w:val="hr-HR"/>
        </w:rPr>
      </w:pPr>
      <w:r>
        <w:rPr>
          <w:b/>
        </w:rPr>
        <w:t xml:space="preserve">                                                                 Z</w:t>
      </w:r>
      <w:r>
        <w:rPr>
          <w:b/>
          <w:lang w:val="hr-HR"/>
        </w:rPr>
        <w:t xml:space="preserve"> </w:t>
      </w:r>
      <w:r>
        <w:rPr>
          <w:b/>
        </w:rPr>
        <w:t>A</w:t>
      </w:r>
      <w:r>
        <w:rPr>
          <w:b/>
          <w:lang w:val="hr-HR"/>
        </w:rPr>
        <w:t xml:space="preserve"> </w:t>
      </w:r>
      <w:r>
        <w:rPr>
          <w:b/>
        </w:rPr>
        <w:t>K</w:t>
      </w:r>
      <w:r>
        <w:rPr>
          <w:b/>
          <w:lang w:val="hr-HR"/>
        </w:rPr>
        <w:t xml:space="preserve"> </w:t>
      </w:r>
      <w:r>
        <w:rPr>
          <w:b/>
        </w:rPr>
        <w:t>L</w:t>
      </w:r>
      <w:r>
        <w:rPr>
          <w:b/>
          <w:lang w:val="hr-HR"/>
        </w:rPr>
        <w:t xml:space="preserve"> </w:t>
      </w:r>
      <w:r>
        <w:rPr>
          <w:b/>
        </w:rPr>
        <w:t>J</w:t>
      </w:r>
      <w:r>
        <w:rPr>
          <w:b/>
          <w:lang w:val="hr-HR"/>
        </w:rPr>
        <w:t xml:space="preserve"> </w:t>
      </w:r>
      <w:r>
        <w:rPr>
          <w:b/>
        </w:rPr>
        <w:t>U</w:t>
      </w:r>
      <w:r>
        <w:rPr>
          <w:b/>
          <w:lang w:val="hr-HR"/>
        </w:rPr>
        <w:t xml:space="preserve"> Č </w:t>
      </w:r>
      <w:r>
        <w:rPr>
          <w:b/>
        </w:rPr>
        <w:t>A</w:t>
      </w:r>
      <w:r>
        <w:rPr>
          <w:b/>
          <w:lang w:val="hr-HR"/>
        </w:rPr>
        <w:t xml:space="preserve"> </w:t>
      </w:r>
      <w:r>
        <w:rPr>
          <w:b/>
        </w:rPr>
        <w:t>K</w:t>
      </w:r>
      <w:r>
        <w:rPr>
          <w:b/>
          <w:lang w:val="hr-HR"/>
        </w:rPr>
        <w:t xml:space="preserve"> </w:t>
      </w:r>
    </w:p>
    <w:p w:rsidR="00880A8B" w:rsidRDefault="00880A8B" w:rsidP="00880A8B">
      <w:r>
        <w:rPr>
          <w:szCs w:val="24"/>
          <w:lang w:val="hr-HR"/>
        </w:rPr>
        <w:t xml:space="preserve">                                                          </w:t>
      </w:r>
    </w:p>
    <w:p w:rsidR="00880A8B" w:rsidRDefault="00880A8B" w:rsidP="00880A8B">
      <w:r>
        <w:t>Vijeće gradske četvrti Podsused-</w:t>
      </w:r>
      <w:proofErr w:type="gramStart"/>
      <w:r>
        <w:t>Vrapče  traži</w:t>
      </w:r>
      <w:proofErr w:type="gramEnd"/>
      <w:r>
        <w:t xml:space="preserve"> od Gradskog ureda za prostorno uređenje, izgradnju grada, graditeljstvo, komunalne poslove i promet postavljanje stupića kod pješačkog prijelaza na Podsusedskom trgu prema Osnovnoj školi bana Josipa Jelačića.</w:t>
      </w:r>
    </w:p>
    <w:p w:rsidR="00880A8B" w:rsidRDefault="00880A8B" w:rsidP="00880A8B">
      <w:pPr>
        <w:rPr>
          <w:lang w:val="hr-HR"/>
        </w:rPr>
      </w:pPr>
    </w:p>
    <w:p w:rsidR="00880A8B" w:rsidRDefault="00880A8B" w:rsidP="00880A8B">
      <w:pPr>
        <w:rPr>
          <w:b/>
          <w:lang w:val="hr-HR"/>
        </w:rPr>
      </w:pPr>
      <w:r>
        <w:rPr>
          <w:szCs w:val="24"/>
          <w:lang w:val="hr-HR"/>
        </w:rPr>
        <w:t xml:space="preserve">                                                              </w:t>
      </w:r>
      <w:r>
        <w:rPr>
          <w:b/>
        </w:rPr>
        <w:t>Z</w:t>
      </w:r>
      <w:r>
        <w:rPr>
          <w:b/>
          <w:lang w:val="hr-HR"/>
        </w:rPr>
        <w:t xml:space="preserve"> </w:t>
      </w:r>
      <w:r>
        <w:rPr>
          <w:b/>
        </w:rPr>
        <w:t>A</w:t>
      </w:r>
      <w:r>
        <w:rPr>
          <w:b/>
          <w:lang w:val="hr-HR"/>
        </w:rPr>
        <w:t xml:space="preserve"> </w:t>
      </w:r>
      <w:r>
        <w:rPr>
          <w:b/>
        </w:rPr>
        <w:t>K</w:t>
      </w:r>
      <w:r>
        <w:rPr>
          <w:b/>
          <w:lang w:val="hr-HR"/>
        </w:rPr>
        <w:t xml:space="preserve"> </w:t>
      </w:r>
      <w:r>
        <w:rPr>
          <w:b/>
        </w:rPr>
        <w:t>L</w:t>
      </w:r>
      <w:r>
        <w:rPr>
          <w:b/>
          <w:lang w:val="hr-HR"/>
        </w:rPr>
        <w:t xml:space="preserve"> </w:t>
      </w:r>
      <w:r>
        <w:rPr>
          <w:b/>
        </w:rPr>
        <w:t>J</w:t>
      </w:r>
      <w:r>
        <w:rPr>
          <w:b/>
          <w:lang w:val="hr-HR"/>
        </w:rPr>
        <w:t xml:space="preserve"> </w:t>
      </w:r>
      <w:r>
        <w:rPr>
          <w:b/>
        </w:rPr>
        <w:t>U</w:t>
      </w:r>
      <w:r>
        <w:rPr>
          <w:b/>
          <w:lang w:val="hr-HR"/>
        </w:rPr>
        <w:t xml:space="preserve"> Č </w:t>
      </w:r>
      <w:r>
        <w:rPr>
          <w:b/>
        </w:rPr>
        <w:t>A</w:t>
      </w:r>
      <w:r>
        <w:rPr>
          <w:b/>
          <w:lang w:val="hr-HR"/>
        </w:rPr>
        <w:t xml:space="preserve"> </w:t>
      </w:r>
      <w:r>
        <w:rPr>
          <w:b/>
        </w:rPr>
        <w:t>K</w:t>
      </w:r>
      <w:r>
        <w:rPr>
          <w:b/>
          <w:lang w:val="hr-HR"/>
        </w:rPr>
        <w:t xml:space="preserve"> </w:t>
      </w:r>
    </w:p>
    <w:p w:rsidR="00880A8B" w:rsidRDefault="00880A8B" w:rsidP="00880A8B">
      <w:r>
        <w:rPr>
          <w:szCs w:val="24"/>
          <w:lang w:val="hr-HR"/>
        </w:rPr>
        <w:t xml:space="preserve">                                                         </w:t>
      </w:r>
    </w:p>
    <w:p w:rsidR="00880A8B" w:rsidRDefault="00880A8B" w:rsidP="00880A8B">
      <w:r>
        <w:t xml:space="preserve">Vijeće gradske četvrti Podsused-Vrapče  traži od Zagrebačkog holding, d.o.o. Podružnice “ Čistoća” pražnjenje koševa za smeće na autobusnim stanicama i odvoz smeća iz kontejnera na zelenim otocima na području Gradske četvrti Podsused – Vrapče najmanje jednom tjedno. </w:t>
      </w:r>
    </w:p>
    <w:p w:rsidR="00880A8B" w:rsidRPr="008005B7" w:rsidRDefault="00880A8B" w:rsidP="00880A8B"/>
    <w:p w:rsidR="00880A8B" w:rsidRDefault="00880A8B" w:rsidP="00880A8B">
      <w:pPr>
        <w:rPr>
          <w:b/>
          <w:lang w:val="hr-HR"/>
        </w:rPr>
      </w:pPr>
      <w:r>
        <w:rPr>
          <w:szCs w:val="24"/>
          <w:lang w:val="hr-HR"/>
        </w:rPr>
        <w:t xml:space="preserve">                                                              </w:t>
      </w:r>
      <w:r>
        <w:rPr>
          <w:b/>
        </w:rPr>
        <w:t>Z</w:t>
      </w:r>
      <w:r>
        <w:rPr>
          <w:b/>
          <w:lang w:val="hr-HR"/>
        </w:rPr>
        <w:t xml:space="preserve"> </w:t>
      </w:r>
      <w:r>
        <w:rPr>
          <w:b/>
        </w:rPr>
        <w:t>A</w:t>
      </w:r>
      <w:r>
        <w:rPr>
          <w:b/>
          <w:lang w:val="hr-HR"/>
        </w:rPr>
        <w:t xml:space="preserve"> </w:t>
      </w:r>
      <w:r>
        <w:rPr>
          <w:b/>
        </w:rPr>
        <w:t>K</w:t>
      </w:r>
      <w:r>
        <w:rPr>
          <w:b/>
          <w:lang w:val="hr-HR"/>
        </w:rPr>
        <w:t xml:space="preserve"> </w:t>
      </w:r>
      <w:r>
        <w:rPr>
          <w:b/>
        </w:rPr>
        <w:t>L</w:t>
      </w:r>
      <w:r>
        <w:rPr>
          <w:b/>
          <w:lang w:val="hr-HR"/>
        </w:rPr>
        <w:t xml:space="preserve"> </w:t>
      </w:r>
      <w:r>
        <w:rPr>
          <w:b/>
        </w:rPr>
        <w:t>J</w:t>
      </w:r>
      <w:r>
        <w:rPr>
          <w:b/>
          <w:lang w:val="hr-HR"/>
        </w:rPr>
        <w:t xml:space="preserve"> </w:t>
      </w:r>
      <w:r>
        <w:rPr>
          <w:b/>
        </w:rPr>
        <w:t>U</w:t>
      </w:r>
      <w:r>
        <w:rPr>
          <w:b/>
          <w:lang w:val="hr-HR"/>
        </w:rPr>
        <w:t xml:space="preserve"> Č </w:t>
      </w:r>
      <w:r>
        <w:rPr>
          <w:b/>
        </w:rPr>
        <w:t>A</w:t>
      </w:r>
      <w:r>
        <w:rPr>
          <w:b/>
          <w:lang w:val="hr-HR"/>
        </w:rPr>
        <w:t xml:space="preserve"> </w:t>
      </w:r>
      <w:r>
        <w:rPr>
          <w:b/>
        </w:rPr>
        <w:t>K</w:t>
      </w:r>
      <w:r>
        <w:rPr>
          <w:b/>
          <w:lang w:val="hr-HR"/>
        </w:rPr>
        <w:t xml:space="preserve"> </w:t>
      </w:r>
    </w:p>
    <w:p w:rsidR="00880A8B" w:rsidRDefault="00880A8B" w:rsidP="00880A8B">
      <w:r>
        <w:rPr>
          <w:szCs w:val="24"/>
          <w:lang w:val="hr-HR"/>
        </w:rPr>
        <w:t xml:space="preserve">                                                        </w:t>
      </w:r>
    </w:p>
    <w:p w:rsidR="00880A8B" w:rsidRDefault="00880A8B" w:rsidP="00880A8B">
      <w:pPr>
        <w:rPr>
          <w:lang w:val="hr-HR"/>
        </w:rPr>
      </w:pPr>
      <w:r>
        <w:t>Vijeće gradske četvrti Podsused-</w:t>
      </w:r>
      <w:proofErr w:type="gramStart"/>
      <w:r>
        <w:t>Vrapče  traži</w:t>
      </w:r>
      <w:proofErr w:type="gramEnd"/>
      <w:r>
        <w:t xml:space="preserve"> od Zagrebačkog holding, d.o.o. Podružnice “Zrinjevac” da u svoje planove uvrsti redovno održavanje zidina Starog grada Susedgrad.</w:t>
      </w:r>
    </w:p>
    <w:p w:rsidR="00880A8B" w:rsidRDefault="00880A8B" w:rsidP="00880A8B">
      <w:pPr>
        <w:rPr>
          <w:lang w:val="hr-HR"/>
        </w:rPr>
      </w:pPr>
    </w:p>
    <w:p w:rsidR="00880A8B" w:rsidRDefault="00880A8B" w:rsidP="00880A8B">
      <w:pPr>
        <w:rPr>
          <w:b/>
          <w:lang w:val="hr-HR"/>
        </w:rPr>
      </w:pPr>
      <w:r>
        <w:rPr>
          <w:szCs w:val="24"/>
          <w:lang w:val="hr-HR"/>
        </w:rPr>
        <w:t xml:space="preserve">                                                              </w:t>
      </w:r>
      <w:r>
        <w:rPr>
          <w:b/>
        </w:rPr>
        <w:t>Z</w:t>
      </w:r>
      <w:r>
        <w:rPr>
          <w:b/>
          <w:lang w:val="hr-HR"/>
        </w:rPr>
        <w:t xml:space="preserve"> </w:t>
      </w:r>
      <w:r>
        <w:rPr>
          <w:b/>
        </w:rPr>
        <w:t>A</w:t>
      </w:r>
      <w:r>
        <w:rPr>
          <w:b/>
          <w:lang w:val="hr-HR"/>
        </w:rPr>
        <w:t xml:space="preserve"> </w:t>
      </w:r>
      <w:r>
        <w:rPr>
          <w:b/>
        </w:rPr>
        <w:t>K</w:t>
      </w:r>
      <w:r>
        <w:rPr>
          <w:b/>
          <w:lang w:val="hr-HR"/>
        </w:rPr>
        <w:t xml:space="preserve"> </w:t>
      </w:r>
      <w:r>
        <w:rPr>
          <w:b/>
        </w:rPr>
        <w:t>L</w:t>
      </w:r>
      <w:r>
        <w:rPr>
          <w:b/>
          <w:lang w:val="hr-HR"/>
        </w:rPr>
        <w:t xml:space="preserve"> </w:t>
      </w:r>
      <w:r>
        <w:rPr>
          <w:b/>
        </w:rPr>
        <w:t>J</w:t>
      </w:r>
      <w:r>
        <w:rPr>
          <w:b/>
          <w:lang w:val="hr-HR"/>
        </w:rPr>
        <w:t xml:space="preserve"> </w:t>
      </w:r>
      <w:r>
        <w:rPr>
          <w:b/>
        </w:rPr>
        <w:t>U</w:t>
      </w:r>
      <w:r>
        <w:rPr>
          <w:b/>
          <w:lang w:val="hr-HR"/>
        </w:rPr>
        <w:t xml:space="preserve"> Č </w:t>
      </w:r>
      <w:r>
        <w:rPr>
          <w:b/>
        </w:rPr>
        <w:t>A</w:t>
      </w:r>
      <w:r>
        <w:rPr>
          <w:b/>
          <w:lang w:val="hr-HR"/>
        </w:rPr>
        <w:t xml:space="preserve"> </w:t>
      </w:r>
      <w:r>
        <w:rPr>
          <w:b/>
        </w:rPr>
        <w:t>K</w:t>
      </w:r>
      <w:r>
        <w:rPr>
          <w:b/>
          <w:lang w:val="hr-HR"/>
        </w:rPr>
        <w:t xml:space="preserve"> </w:t>
      </w:r>
    </w:p>
    <w:p w:rsidR="00880A8B" w:rsidRDefault="00880A8B" w:rsidP="00880A8B">
      <w:r>
        <w:rPr>
          <w:szCs w:val="24"/>
          <w:lang w:val="hr-HR"/>
        </w:rPr>
        <w:t xml:space="preserve">                                                        </w:t>
      </w:r>
    </w:p>
    <w:p w:rsidR="00880A8B" w:rsidRDefault="00880A8B" w:rsidP="00880A8B">
      <w:pPr>
        <w:rPr>
          <w:lang w:val="hr-HR"/>
        </w:rPr>
      </w:pPr>
      <w:r>
        <w:t>Vijeće gradske četvrti Podsused-</w:t>
      </w:r>
      <w:proofErr w:type="gramStart"/>
      <w:r>
        <w:t>Vrapče  traži</w:t>
      </w:r>
      <w:proofErr w:type="gramEnd"/>
      <w:r>
        <w:t xml:space="preserve"> od Gradskog ureda za imovinsko-pravne poslove i imovinu grada očitovanje o tome o statusu bivše tvornice cementa u Podsusedu.</w:t>
      </w:r>
    </w:p>
    <w:p w:rsidR="00880A8B" w:rsidRDefault="00880A8B" w:rsidP="00880A8B">
      <w:pPr>
        <w:rPr>
          <w:szCs w:val="24"/>
          <w:lang w:val="hr-HR"/>
        </w:rPr>
      </w:pPr>
    </w:p>
    <w:p w:rsidR="00880A8B" w:rsidRDefault="00880A8B" w:rsidP="00880A8B">
      <w:pPr>
        <w:rPr>
          <w:b/>
          <w:lang w:val="hr-HR"/>
        </w:rPr>
      </w:pPr>
      <w:r>
        <w:rPr>
          <w:szCs w:val="24"/>
          <w:lang w:val="hr-HR"/>
        </w:rPr>
        <w:t xml:space="preserve">                                                              </w:t>
      </w:r>
      <w:r>
        <w:rPr>
          <w:b/>
        </w:rPr>
        <w:t>Z</w:t>
      </w:r>
      <w:r>
        <w:rPr>
          <w:b/>
          <w:lang w:val="hr-HR"/>
        </w:rPr>
        <w:t xml:space="preserve"> </w:t>
      </w:r>
      <w:r>
        <w:rPr>
          <w:b/>
        </w:rPr>
        <w:t>A</w:t>
      </w:r>
      <w:r>
        <w:rPr>
          <w:b/>
          <w:lang w:val="hr-HR"/>
        </w:rPr>
        <w:t xml:space="preserve"> </w:t>
      </w:r>
      <w:r>
        <w:rPr>
          <w:b/>
        </w:rPr>
        <w:t>K</w:t>
      </w:r>
      <w:r>
        <w:rPr>
          <w:b/>
          <w:lang w:val="hr-HR"/>
        </w:rPr>
        <w:t xml:space="preserve"> </w:t>
      </w:r>
      <w:r>
        <w:rPr>
          <w:b/>
        </w:rPr>
        <w:t>L</w:t>
      </w:r>
      <w:r>
        <w:rPr>
          <w:b/>
          <w:lang w:val="hr-HR"/>
        </w:rPr>
        <w:t xml:space="preserve"> </w:t>
      </w:r>
      <w:r>
        <w:rPr>
          <w:b/>
        </w:rPr>
        <w:t>J</w:t>
      </w:r>
      <w:r>
        <w:rPr>
          <w:b/>
          <w:lang w:val="hr-HR"/>
        </w:rPr>
        <w:t xml:space="preserve"> </w:t>
      </w:r>
      <w:r>
        <w:rPr>
          <w:b/>
        </w:rPr>
        <w:t>U</w:t>
      </w:r>
      <w:r>
        <w:rPr>
          <w:b/>
          <w:lang w:val="hr-HR"/>
        </w:rPr>
        <w:t xml:space="preserve"> Č </w:t>
      </w:r>
      <w:r>
        <w:rPr>
          <w:b/>
        </w:rPr>
        <w:t>A</w:t>
      </w:r>
      <w:r>
        <w:rPr>
          <w:b/>
          <w:lang w:val="hr-HR"/>
        </w:rPr>
        <w:t xml:space="preserve"> </w:t>
      </w:r>
      <w:r>
        <w:rPr>
          <w:b/>
        </w:rPr>
        <w:t>K</w:t>
      </w:r>
      <w:r>
        <w:rPr>
          <w:b/>
          <w:lang w:val="hr-HR"/>
        </w:rPr>
        <w:t xml:space="preserve"> </w:t>
      </w:r>
    </w:p>
    <w:p w:rsidR="00880A8B" w:rsidRDefault="00880A8B" w:rsidP="00880A8B">
      <w:r>
        <w:rPr>
          <w:szCs w:val="24"/>
          <w:lang w:val="hr-HR"/>
        </w:rPr>
        <w:t xml:space="preserve">                                                         </w:t>
      </w:r>
    </w:p>
    <w:p w:rsidR="00880A8B" w:rsidRDefault="00880A8B" w:rsidP="00880A8B">
      <w:pPr>
        <w:rPr>
          <w:lang w:val="hr-HR"/>
        </w:rPr>
      </w:pPr>
      <w:r>
        <w:t>Vijeće gradske četvrti Podsused-</w:t>
      </w:r>
      <w:proofErr w:type="gramStart"/>
      <w:r>
        <w:t>Vrapče  traži</w:t>
      </w:r>
      <w:proofErr w:type="gramEnd"/>
      <w:r>
        <w:t xml:space="preserve"> od Gradskog ureda za imovinsko-pravne poslove i imovinu grada očitovanje o statusu kamenoloma u Podsusedskom dolju.</w:t>
      </w:r>
    </w:p>
    <w:p w:rsidR="00880A8B" w:rsidRDefault="00880A8B" w:rsidP="00880A8B">
      <w:pPr>
        <w:rPr>
          <w:szCs w:val="24"/>
          <w:lang w:val="hr-HR"/>
        </w:rPr>
      </w:pPr>
    </w:p>
    <w:p w:rsidR="00880A8B" w:rsidRDefault="00880A8B" w:rsidP="00880A8B">
      <w:pPr>
        <w:rPr>
          <w:b/>
          <w:lang w:val="hr-HR"/>
        </w:rPr>
      </w:pPr>
      <w:r>
        <w:rPr>
          <w:szCs w:val="24"/>
          <w:lang w:val="hr-HR"/>
        </w:rPr>
        <w:t xml:space="preserve">                                                              </w:t>
      </w:r>
      <w:r>
        <w:rPr>
          <w:b/>
        </w:rPr>
        <w:t>Z</w:t>
      </w:r>
      <w:r>
        <w:rPr>
          <w:b/>
          <w:lang w:val="hr-HR"/>
        </w:rPr>
        <w:t xml:space="preserve"> </w:t>
      </w:r>
      <w:r>
        <w:rPr>
          <w:b/>
        </w:rPr>
        <w:t>A</w:t>
      </w:r>
      <w:r>
        <w:rPr>
          <w:b/>
          <w:lang w:val="hr-HR"/>
        </w:rPr>
        <w:t xml:space="preserve"> </w:t>
      </w:r>
      <w:r>
        <w:rPr>
          <w:b/>
        </w:rPr>
        <w:t>K</w:t>
      </w:r>
      <w:r>
        <w:rPr>
          <w:b/>
          <w:lang w:val="hr-HR"/>
        </w:rPr>
        <w:t xml:space="preserve"> </w:t>
      </w:r>
      <w:r>
        <w:rPr>
          <w:b/>
        </w:rPr>
        <w:t>L</w:t>
      </w:r>
      <w:r>
        <w:rPr>
          <w:b/>
          <w:lang w:val="hr-HR"/>
        </w:rPr>
        <w:t xml:space="preserve"> </w:t>
      </w:r>
      <w:r>
        <w:rPr>
          <w:b/>
        </w:rPr>
        <w:t>J</w:t>
      </w:r>
      <w:r>
        <w:rPr>
          <w:b/>
          <w:lang w:val="hr-HR"/>
        </w:rPr>
        <w:t xml:space="preserve"> </w:t>
      </w:r>
      <w:r>
        <w:rPr>
          <w:b/>
        </w:rPr>
        <w:t>U</w:t>
      </w:r>
      <w:r>
        <w:rPr>
          <w:b/>
          <w:lang w:val="hr-HR"/>
        </w:rPr>
        <w:t xml:space="preserve"> Č </w:t>
      </w:r>
      <w:r>
        <w:rPr>
          <w:b/>
        </w:rPr>
        <w:t>A</w:t>
      </w:r>
      <w:r>
        <w:rPr>
          <w:b/>
          <w:lang w:val="hr-HR"/>
        </w:rPr>
        <w:t xml:space="preserve"> </w:t>
      </w:r>
      <w:r>
        <w:rPr>
          <w:b/>
        </w:rPr>
        <w:t>K</w:t>
      </w:r>
      <w:r>
        <w:rPr>
          <w:b/>
          <w:lang w:val="hr-HR"/>
        </w:rPr>
        <w:t xml:space="preserve"> </w:t>
      </w:r>
    </w:p>
    <w:p w:rsidR="00880A8B" w:rsidRDefault="00880A8B" w:rsidP="00880A8B">
      <w:r>
        <w:rPr>
          <w:szCs w:val="24"/>
          <w:lang w:val="hr-HR"/>
        </w:rPr>
        <w:t xml:space="preserve">                                                           </w:t>
      </w:r>
    </w:p>
    <w:p w:rsidR="00880A8B" w:rsidRDefault="00880A8B" w:rsidP="00880A8B">
      <w:r>
        <w:t>Vijeće gradske četvrti Podsused-</w:t>
      </w:r>
      <w:proofErr w:type="gramStart"/>
      <w:r>
        <w:t>Vrapče  traži</w:t>
      </w:r>
      <w:proofErr w:type="gramEnd"/>
      <w:r>
        <w:t xml:space="preserve"> od Gradskog ureda za prostorno uređenje, izgradnju grada, graditeljstvo, komunalne poslove i promet da iznađe adekvatno prometno rješenje na raskrižju ulice Šublinov brijeg i ulice Jamine obzirom da se radi o vrlo strmom i nepreglednom  terenu.</w:t>
      </w:r>
    </w:p>
    <w:p w:rsidR="00880A8B" w:rsidRDefault="00880A8B" w:rsidP="00880A8B">
      <w:pPr>
        <w:rPr>
          <w:lang w:val="hr-HR"/>
        </w:rPr>
      </w:pPr>
    </w:p>
    <w:p w:rsidR="00880A8B" w:rsidRDefault="00880A8B" w:rsidP="00880A8B">
      <w:pPr>
        <w:rPr>
          <w:b/>
          <w:lang w:val="hr-HR"/>
        </w:rPr>
      </w:pPr>
      <w:r>
        <w:rPr>
          <w:szCs w:val="24"/>
          <w:lang w:val="hr-HR"/>
        </w:rPr>
        <w:t xml:space="preserve">                                                              </w:t>
      </w:r>
      <w:r>
        <w:rPr>
          <w:b/>
        </w:rPr>
        <w:t>Z</w:t>
      </w:r>
      <w:r>
        <w:rPr>
          <w:b/>
          <w:lang w:val="hr-HR"/>
        </w:rPr>
        <w:t xml:space="preserve"> </w:t>
      </w:r>
      <w:r>
        <w:rPr>
          <w:b/>
        </w:rPr>
        <w:t>A</w:t>
      </w:r>
      <w:r>
        <w:rPr>
          <w:b/>
          <w:lang w:val="hr-HR"/>
        </w:rPr>
        <w:t xml:space="preserve"> </w:t>
      </w:r>
      <w:r>
        <w:rPr>
          <w:b/>
        </w:rPr>
        <w:t>K</w:t>
      </w:r>
      <w:r>
        <w:rPr>
          <w:b/>
          <w:lang w:val="hr-HR"/>
        </w:rPr>
        <w:t xml:space="preserve"> </w:t>
      </w:r>
      <w:r>
        <w:rPr>
          <w:b/>
        </w:rPr>
        <w:t>L</w:t>
      </w:r>
      <w:r>
        <w:rPr>
          <w:b/>
          <w:lang w:val="hr-HR"/>
        </w:rPr>
        <w:t xml:space="preserve"> </w:t>
      </w:r>
      <w:r>
        <w:rPr>
          <w:b/>
        </w:rPr>
        <w:t>J</w:t>
      </w:r>
      <w:r>
        <w:rPr>
          <w:b/>
          <w:lang w:val="hr-HR"/>
        </w:rPr>
        <w:t xml:space="preserve"> </w:t>
      </w:r>
      <w:r>
        <w:rPr>
          <w:b/>
        </w:rPr>
        <w:t>U</w:t>
      </w:r>
      <w:r>
        <w:rPr>
          <w:b/>
          <w:lang w:val="hr-HR"/>
        </w:rPr>
        <w:t xml:space="preserve"> Č </w:t>
      </w:r>
      <w:r>
        <w:rPr>
          <w:b/>
        </w:rPr>
        <w:t>A</w:t>
      </w:r>
      <w:r>
        <w:rPr>
          <w:b/>
          <w:lang w:val="hr-HR"/>
        </w:rPr>
        <w:t xml:space="preserve"> </w:t>
      </w:r>
      <w:r>
        <w:rPr>
          <w:b/>
        </w:rPr>
        <w:t>K</w:t>
      </w:r>
      <w:r>
        <w:rPr>
          <w:b/>
          <w:lang w:val="hr-HR"/>
        </w:rPr>
        <w:t xml:space="preserve"> </w:t>
      </w:r>
    </w:p>
    <w:p w:rsidR="00880A8B" w:rsidRDefault="00880A8B" w:rsidP="00880A8B">
      <w:r>
        <w:rPr>
          <w:szCs w:val="24"/>
          <w:lang w:val="hr-HR"/>
        </w:rPr>
        <w:t xml:space="preserve">                                                       </w:t>
      </w:r>
    </w:p>
    <w:p w:rsidR="00880A8B" w:rsidRDefault="00880A8B" w:rsidP="00880A8B">
      <w:pPr>
        <w:rPr>
          <w:lang w:val="hr-HR"/>
        </w:rPr>
      </w:pPr>
      <w:r>
        <w:t>Vijeće gradske četvrti Podsused-Vrapče  traži Zagrebačkog holding, d.o.o. Podružnice “ZET” produljene voznog reda autobusne linije broj 130 Črnomerec –Borčec, svakim danom do 24,00 sata, te povećanje broja vožnji skraćivanjem razmaka između vožnji.</w:t>
      </w:r>
    </w:p>
    <w:p w:rsidR="00880A8B" w:rsidRDefault="00880A8B" w:rsidP="00880A8B">
      <w:pPr>
        <w:rPr>
          <w:szCs w:val="24"/>
          <w:lang w:val="hr-HR"/>
        </w:rPr>
      </w:pPr>
    </w:p>
    <w:p w:rsidR="00880A8B" w:rsidRDefault="00880A8B" w:rsidP="00880A8B">
      <w:pPr>
        <w:rPr>
          <w:b/>
          <w:lang w:val="hr-HR"/>
        </w:rPr>
      </w:pPr>
      <w:r>
        <w:rPr>
          <w:szCs w:val="24"/>
          <w:lang w:val="hr-HR"/>
        </w:rPr>
        <w:t xml:space="preserve">                                                              </w:t>
      </w:r>
      <w:r>
        <w:rPr>
          <w:b/>
        </w:rPr>
        <w:t>Z</w:t>
      </w:r>
      <w:r>
        <w:rPr>
          <w:b/>
          <w:lang w:val="hr-HR"/>
        </w:rPr>
        <w:t xml:space="preserve"> </w:t>
      </w:r>
      <w:r>
        <w:rPr>
          <w:b/>
        </w:rPr>
        <w:t>A</w:t>
      </w:r>
      <w:r>
        <w:rPr>
          <w:b/>
          <w:lang w:val="hr-HR"/>
        </w:rPr>
        <w:t xml:space="preserve"> </w:t>
      </w:r>
      <w:r>
        <w:rPr>
          <w:b/>
        </w:rPr>
        <w:t>K</w:t>
      </w:r>
      <w:r>
        <w:rPr>
          <w:b/>
          <w:lang w:val="hr-HR"/>
        </w:rPr>
        <w:t xml:space="preserve"> </w:t>
      </w:r>
      <w:r>
        <w:rPr>
          <w:b/>
        </w:rPr>
        <w:t>L</w:t>
      </w:r>
      <w:r>
        <w:rPr>
          <w:b/>
          <w:lang w:val="hr-HR"/>
        </w:rPr>
        <w:t xml:space="preserve"> </w:t>
      </w:r>
      <w:r>
        <w:rPr>
          <w:b/>
        </w:rPr>
        <w:t>J</w:t>
      </w:r>
      <w:r>
        <w:rPr>
          <w:b/>
          <w:lang w:val="hr-HR"/>
        </w:rPr>
        <w:t xml:space="preserve"> </w:t>
      </w:r>
      <w:r>
        <w:rPr>
          <w:b/>
        </w:rPr>
        <w:t>U</w:t>
      </w:r>
      <w:r>
        <w:rPr>
          <w:b/>
          <w:lang w:val="hr-HR"/>
        </w:rPr>
        <w:t xml:space="preserve"> Č </w:t>
      </w:r>
      <w:r>
        <w:rPr>
          <w:b/>
        </w:rPr>
        <w:t>A</w:t>
      </w:r>
      <w:r>
        <w:rPr>
          <w:b/>
          <w:lang w:val="hr-HR"/>
        </w:rPr>
        <w:t xml:space="preserve"> </w:t>
      </w:r>
      <w:r>
        <w:rPr>
          <w:b/>
        </w:rPr>
        <w:t>K</w:t>
      </w:r>
      <w:r>
        <w:rPr>
          <w:b/>
          <w:lang w:val="hr-HR"/>
        </w:rPr>
        <w:t xml:space="preserve"> </w:t>
      </w:r>
    </w:p>
    <w:p w:rsidR="00880A8B" w:rsidRDefault="00880A8B" w:rsidP="00880A8B">
      <w:r>
        <w:rPr>
          <w:szCs w:val="24"/>
          <w:lang w:val="hr-HR"/>
        </w:rPr>
        <w:t xml:space="preserve">                                                       </w:t>
      </w:r>
    </w:p>
    <w:p w:rsidR="00880A8B" w:rsidRDefault="00880A8B" w:rsidP="00880A8B">
      <w:pPr>
        <w:rPr>
          <w:lang w:val="hr-HR"/>
        </w:rPr>
      </w:pPr>
      <w:r>
        <w:t>Vijeće gradske četvrti Podsused-</w:t>
      </w:r>
      <w:proofErr w:type="gramStart"/>
      <w:r>
        <w:t>Vrapče  traži</w:t>
      </w:r>
      <w:proofErr w:type="gramEnd"/>
      <w:r>
        <w:t xml:space="preserve"> od Gradskog ureda za prostorno uređenje, izgradnju grada, graditeljstvo, komunalne poslove i promet postavljanje prometnog znaka “slijepa ulica” na ulazu u ulicu Trzunove pećine iz Vrapčanske ulice.</w:t>
      </w:r>
    </w:p>
    <w:p w:rsidR="00880A8B" w:rsidRDefault="00880A8B" w:rsidP="00880A8B">
      <w:pPr>
        <w:rPr>
          <w:b/>
          <w:lang w:val="hr-HR"/>
        </w:rPr>
      </w:pPr>
      <w:r>
        <w:rPr>
          <w:b/>
        </w:rPr>
        <w:t xml:space="preserve">                                                              Z</w:t>
      </w:r>
      <w:r>
        <w:rPr>
          <w:b/>
          <w:lang w:val="hr-HR"/>
        </w:rPr>
        <w:t xml:space="preserve"> </w:t>
      </w:r>
      <w:r>
        <w:rPr>
          <w:b/>
        </w:rPr>
        <w:t>A</w:t>
      </w:r>
      <w:r>
        <w:rPr>
          <w:b/>
          <w:lang w:val="hr-HR"/>
        </w:rPr>
        <w:t xml:space="preserve"> </w:t>
      </w:r>
      <w:r>
        <w:rPr>
          <w:b/>
        </w:rPr>
        <w:t>K</w:t>
      </w:r>
      <w:r>
        <w:rPr>
          <w:b/>
          <w:lang w:val="hr-HR"/>
        </w:rPr>
        <w:t xml:space="preserve"> </w:t>
      </w:r>
      <w:r>
        <w:rPr>
          <w:b/>
        </w:rPr>
        <w:t>L</w:t>
      </w:r>
      <w:r>
        <w:rPr>
          <w:b/>
          <w:lang w:val="hr-HR"/>
        </w:rPr>
        <w:t xml:space="preserve"> </w:t>
      </w:r>
      <w:r>
        <w:rPr>
          <w:b/>
        </w:rPr>
        <w:t>J</w:t>
      </w:r>
      <w:r>
        <w:rPr>
          <w:b/>
          <w:lang w:val="hr-HR"/>
        </w:rPr>
        <w:t xml:space="preserve"> </w:t>
      </w:r>
      <w:r>
        <w:rPr>
          <w:b/>
        </w:rPr>
        <w:t>U</w:t>
      </w:r>
      <w:r>
        <w:rPr>
          <w:b/>
          <w:lang w:val="hr-HR"/>
        </w:rPr>
        <w:t xml:space="preserve"> Č </w:t>
      </w:r>
      <w:r>
        <w:rPr>
          <w:b/>
        </w:rPr>
        <w:t>A</w:t>
      </w:r>
      <w:r>
        <w:rPr>
          <w:b/>
          <w:lang w:val="hr-HR"/>
        </w:rPr>
        <w:t xml:space="preserve"> </w:t>
      </w:r>
      <w:r>
        <w:rPr>
          <w:b/>
        </w:rPr>
        <w:t>K</w:t>
      </w:r>
      <w:r>
        <w:rPr>
          <w:b/>
          <w:lang w:val="hr-HR"/>
        </w:rPr>
        <w:t xml:space="preserve"> </w:t>
      </w:r>
    </w:p>
    <w:p w:rsidR="00880A8B" w:rsidRDefault="00880A8B" w:rsidP="00880A8B">
      <w:r>
        <w:rPr>
          <w:szCs w:val="24"/>
          <w:lang w:val="hr-HR"/>
        </w:rPr>
        <w:t xml:space="preserve">                                                        </w:t>
      </w:r>
    </w:p>
    <w:p w:rsidR="00880A8B" w:rsidRDefault="00880A8B" w:rsidP="00880A8B">
      <w:r>
        <w:t>Vijeće gradske četvrti Podsused-</w:t>
      </w:r>
      <w:proofErr w:type="gramStart"/>
      <w:r>
        <w:t>Vrapče  traži</w:t>
      </w:r>
      <w:proofErr w:type="gramEnd"/>
      <w:r>
        <w:t xml:space="preserve"> od Gradskog ureda za prostorno uređenje, izgradnju grada, graditeljstvo, komunalne poslove i promet, Odjela za promet postavljanje prometnog ogledala na križanju ulica Pabla Nerude i Brazilske ulice.</w:t>
      </w:r>
    </w:p>
    <w:p w:rsidR="00880A8B" w:rsidRDefault="00880A8B" w:rsidP="00880A8B"/>
    <w:p w:rsidR="00880A8B" w:rsidRDefault="00880A8B" w:rsidP="00880A8B"/>
    <w:p w:rsidR="00880A8B" w:rsidRDefault="00880A8B" w:rsidP="00880A8B"/>
    <w:p w:rsidR="00880A8B" w:rsidRDefault="00880A8B" w:rsidP="00880A8B">
      <w:pPr>
        <w:rPr>
          <w:lang w:val="hr-HR"/>
        </w:rPr>
      </w:pPr>
    </w:p>
    <w:p w:rsidR="00880A8B" w:rsidRDefault="00880A8B" w:rsidP="00880A8B">
      <w:pPr>
        <w:rPr>
          <w:b/>
          <w:lang w:val="hr-HR"/>
        </w:rPr>
      </w:pPr>
      <w:r>
        <w:rPr>
          <w:szCs w:val="24"/>
          <w:lang w:val="hr-HR"/>
        </w:rPr>
        <w:lastRenderedPageBreak/>
        <w:t xml:space="preserve">                                                              </w:t>
      </w:r>
      <w:r>
        <w:rPr>
          <w:b/>
        </w:rPr>
        <w:t>Z</w:t>
      </w:r>
      <w:r>
        <w:rPr>
          <w:b/>
          <w:lang w:val="hr-HR"/>
        </w:rPr>
        <w:t xml:space="preserve"> </w:t>
      </w:r>
      <w:r>
        <w:rPr>
          <w:b/>
        </w:rPr>
        <w:t>A</w:t>
      </w:r>
      <w:r>
        <w:rPr>
          <w:b/>
          <w:lang w:val="hr-HR"/>
        </w:rPr>
        <w:t xml:space="preserve"> </w:t>
      </w:r>
      <w:r>
        <w:rPr>
          <w:b/>
        </w:rPr>
        <w:t>K</w:t>
      </w:r>
      <w:r>
        <w:rPr>
          <w:b/>
          <w:lang w:val="hr-HR"/>
        </w:rPr>
        <w:t xml:space="preserve"> </w:t>
      </w:r>
      <w:r>
        <w:rPr>
          <w:b/>
        </w:rPr>
        <w:t>L</w:t>
      </w:r>
      <w:r>
        <w:rPr>
          <w:b/>
          <w:lang w:val="hr-HR"/>
        </w:rPr>
        <w:t xml:space="preserve"> </w:t>
      </w:r>
      <w:r>
        <w:rPr>
          <w:b/>
        </w:rPr>
        <w:t>J</w:t>
      </w:r>
      <w:r>
        <w:rPr>
          <w:b/>
          <w:lang w:val="hr-HR"/>
        </w:rPr>
        <w:t xml:space="preserve"> </w:t>
      </w:r>
      <w:r>
        <w:rPr>
          <w:b/>
        </w:rPr>
        <w:t>U</w:t>
      </w:r>
      <w:r>
        <w:rPr>
          <w:b/>
          <w:lang w:val="hr-HR"/>
        </w:rPr>
        <w:t xml:space="preserve"> Č </w:t>
      </w:r>
      <w:r>
        <w:rPr>
          <w:b/>
        </w:rPr>
        <w:t>A</w:t>
      </w:r>
      <w:r>
        <w:rPr>
          <w:b/>
          <w:lang w:val="hr-HR"/>
        </w:rPr>
        <w:t xml:space="preserve"> </w:t>
      </w:r>
      <w:r>
        <w:rPr>
          <w:b/>
        </w:rPr>
        <w:t>K</w:t>
      </w:r>
      <w:r>
        <w:rPr>
          <w:b/>
          <w:lang w:val="hr-HR"/>
        </w:rPr>
        <w:t xml:space="preserve"> </w:t>
      </w:r>
    </w:p>
    <w:p w:rsidR="00880A8B" w:rsidRDefault="00880A8B" w:rsidP="00880A8B">
      <w:r>
        <w:rPr>
          <w:szCs w:val="24"/>
          <w:lang w:val="hr-HR"/>
        </w:rPr>
        <w:t xml:space="preserve">                                                         </w:t>
      </w:r>
    </w:p>
    <w:p w:rsidR="00880A8B" w:rsidRDefault="00880A8B" w:rsidP="00880A8B">
      <w:pPr>
        <w:rPr>
          <w:szCs w:val="24"/>
          <w:lang w:val="hr-HR"/>
        </w:rPr>
      </w:pPr>
      <w:r>
        <w:t>Vijeće gradske četvrti Podsused-</w:t>
      </w:r>
      <w:proofErr w:type="gramStart"/>
      <w:r>
        <w:t>Vrapče  traži</w:t>
      </w:r>
      <w:proofErr w:type="gramEnd"/>
      <w:r>
        <w:t xml:space="preserve"> od Gradskog ureda za prostorno uređenje, izgradnju grada, graditeljstvo, komunalne poslove i promet, Odjela za promet iscrtavanje pješačkog prijelaza na križanju ulica Pabla Nerude i Brazilske ulice.</w:t>
      </w:r>
      <w:r w:rsidRPr="00063D57">
        <w:rPr>
          <w:szCs w:val="24"/>
          <w:lang w:val="hr-HR"/>
        </w:rPr>
        <w:t xml:space="preserve">      </w:t>
      </w:r>
    </w:p>
    <w:p w:rsidR="00880A8B" w:rsidRPr="00C3314D" w:rsidRDefault="00880A8B" w:rsidP="00880A8B">
      <w:pPr>
        <w:rPr>
          <w:lang w:val="hr-HR"/>
        </w:rPr>
      </w:pPr>
      <w:r w:rsidRPr="00063D57">
        <w:rPr>
          <w:szCs w:val="24"/>
          <w:lang w:val="hr-HR"/>
        </w:rPr>
        <w:t xml:space="preserve">                            </w:t>
      </w:r>
    </w:p>
    <w:p w:rsidR="00880A8B" w:rsidRDefault="00880A8B" w:rsidP="00880A8B">
      <w:pPr>
        <w:rPr>
          <w:szCs w:val="24"/>
          <w:lang w:val="hr-HR"/>
        </w:rPr>
      </w:pPr>
      <w:r w:rsidRPr="00E631CE">
        <w:rPr>
          <w:b/>
          <w:szCs w:val="24"/>
          <w:lang w:val="hr-HR"/>
        </w:rPr>
        <w:t>Točka 7</w:t>
      </w:r>
      <w:r>
        <w:rPr>
          <w:szCs w:val="24"/>
          <w:lang w:val="hr-HR"/>
        </w:rPr>
        <w:t>.</w:t>
      </w:r>
    </w:p>
    <w:p w:rsidR="00880A8B" w:rsidRPr="005225A0" w:rsidRDefault="00880A8B" w:rsidP="00880A8B">
      <w:pPr>
        <w:rPr>
          <w:b/>
          <w:szCs w:val="24"/>
          <w:lang w:val="hr-HR"/>
        </w:rPr>
      </w:pPr>
      <w:r w:rsidRPr="005225A0">
        <w:rPr>
          <w:b/>
          <w:szCs w:val="24"/>
          <w:lang w:val="hr-HR"/>
        </w:rPr>
        <w:t>Marija Brajdić Vuković</w:t>
      </w:r>
      <w:r>
        <w:rPr>
          <w:b/>
          <w:szCs w:val="24"/>
          <w:lang w:val="hr-HR"/>
        </w:rPr>
        <w:t>:</w:t>
      </w:r>
    </w:p>
    <w:p w:rsidR="00880A8B" w:rsidRDefault="00880A8B" w:rsidP="00880A8B">
      <w:pPr>
        <w:rPr>
          <w:szCs w:val="24"/>
          <w:lang w:val="hr-HR"/>
        </w:rPr>
      </w:pPr>
      <w:r>
        <w:rPr>
          <w:szCs w:val="24"/>
          <w:lang w:val="hr-HR"/>
        </w:rPr>
        <w:t>1.Kakvi su kriteriji za dodjelu sredstava sa pozicije „ostali nespomenuti rashodi“? U kojoj je fazi odgovor kako će se dodjeljivati sredstva?</w:t>
      </w:r>
    </w:p>
    <w:p w:rsidR="00880A8B" w:rsidRDefault="00880A8B" w:rsidP="00880A8B">
      <w:pPr>
        <w:rPr>
          <w:szCs w:val="24"/>
          <w:lang w:val="hr-HR"/>
        </w:rPr>
      </w:pPr>
      <w:r>
        <w:rPr>
          <w:szCs w:val="24"/>
          <w:lang w:val="hr-HR"/>
        </w:rPr>
        <w:t>2.Predlaže inicijativu da se umirovljenici volonterski uključe za pomoć kod prolaza djece na pješačkom prijelaza na Bolničkoj cesti kod osnovne škole Dragutina Tadijanovića.</w:t>
      </w:r>
    </w:p>
    <w:p w:rsidR="00880A8B" w:rsidRDefault="00880A8B" w:rsidP="00880A8B">
      <w:pPr>
        <w:rPr>
          <w:szCs w:val="24"/>
          <w:lang w:val="hr-HR"/>
        </w:rPr>
      </w:pPr>
      <w:r>
        <w:rPr>
          <w:szCs w:val="24"/>
          <w:lang w:val="hr-HR"/>
        </w:rPr>
        <w:t>3. Pita zašto MO Stenjevec-sjever ne želi šah u parku LJ.Wagner?</w:t>
      </w:r>
    </w:p>
    <w:p w:rsidR="00880A8B" w:rsidRPr="0069518A" w:rsidRDefault="00880A8B" w:rsidP="00880A8B">
      <w:pPr>
        <w:rPr>
          <w:b/>
          <w:szCs w:val="24"/>
          <w:lang w:val="hr-HR"/>
        </w:rPr>
      </w:pPr>
      <w:r w:rsidRPr="0069518A">
        <w:rPr>
          <w:b/>
          <w:szCs w:val="24"/>
          <w:lang w:val="hr-HR"/>
        </w:rPr>
        <w:t>Ivan Turković</w:t>
      </w:r>
      <w:r>
        <w:rPr>
          <w:b/>
          <w:szCs w:val="24"/>
          <w:lang w:val="hr-HR"/>
        </w:rPr>
        <w:t>:</w:t>
      </w:r>
    </w:p>
    <w:p w:rsidR="00880A8B" w:rsidRDefault="00880A8B" w:rsidP="00880A8B">
      <w:pPr>
        <w:rPr>
          <w:szCs w:val="24"/>
          <w:lang w:val="hr-HR"/>
        </w:rPr>
      </w:pPr>
      <w:r>
        <w:rPr>
          <w:szCs w:val="24"/>
          <w:lang w:val="hr-HR"/>
        </w:rPr>
        <w:t>1.Traži postavljanje prometnog ogledala i iscrtavanje pješačkog prijelaza na križanju ulica Pabla Nerude i Brazilske.</w:t>
      </w:r>
    </w:p>
    <w:p w:rsidR="00880A8B" w:rsidRPr="005225A0" w:rsidRDefault="00880A8B" w:rsidP="00880A8B">
      <w:pPr>
        <w:rPr>
          <w:b/>
          <w:szCs w:val="24"/>
          <w:lang w:val="hr-HR"/>
        </w:rPr>
      </w:pPr>
      <w:r w:rsidRPr="005225A0">
        <w:rPr>
          <w:b/>
          <w:szCs w:val="24"/>
          <w:lang w:val="hr-HR"/>
        </w:rPr>
        <w:t>Stjepan Belanović:</w:t>
      </w:r>
    </w:p>
    <w:p w:rsidR="00880A8B" w:rsidRDefault="00880A8B" w:rsidP="00880A8B">
      <w:pPr>
        <w:rPr>
          <w:szCs w:val="24"/>
          <w:lang w:val="hr-HR"/>
        </w:rPr>
      </w:pPr>
      <w:r>
        <w:rPr>
          <w:szCs w:val="24"/>
          <w:lang w:val="hr-HR"/>
        </w:rPr>
        <w:t>1. Traži šišanje živice na ulazu u Jovinovačku kod Crnojezerske ulice.</w:t>
      </w:r>
    </w:p>
    <w:p w:rsidR="00880A8B" w:rsidRDefault="00880A8B" w:rsidP="00880A8B">
      <w:pPr>
        <w:rPr>
          <w:szCs w:val="24"/>
          <w:lang w:val="hr-HR"/>
        </w:rPr>
      </w:pPr>
      <w:r>
        <w:rPr>
          <w:szCs w:val="24"/>
          <w:lang w:val="hr-HR"/>
        </w:rPr>
        <w:t>2. Pita što je sa nabavom tableta za članove vijeća?</w:t>
      </w:r>
    </w:p>
    <w:p w:rsidR="00880A8B" w:rsidRDefault="00880A8B" w:rsidP="00880A8B">
      <w:pPr>
        <w:rPr>
          <w:szCs w:val="24"/>
          <w:lang w:val="hr-HR"/>
        </w:rPr>
      </w:pPr>
      <w:r>
        <w:rPr>
          <w:szCs w:val="24"/>
          <w:lang w:val="hr-HR"/>
        </w:rPr>
        <w:t>3. Što je sa sredstvima za financiranje udruga?</w:t>
      </w:r>
    </w:p>
    <w:p w:rsidR="00880A8B" w:rsidRDefault="00880A8B" w:rsidP="00880A8B">
      <w:pPr>
        <w:rPr>
          <w:szCs w:val="24"/>
          <w:lang w:val="hr-HR"/>
        </w:rPr>
      </w:pPr>
      <w:r>
        <w:rPr>
          <w:szCs w:val="24"/>
          <w:lang w:val="hr-HR"/>
        </w:rPr>
        <w:t>4. Koliko je sredstava utrošeno za fontanu na GČ?</w:t>
      </w:r>
    </w:p>
    <w:p w:rsidR="00880A8B" w:rsidRPr="005225A0" w:rsidRDefault="00880A8B" w:rsidP="00880A8B">
      <w:pPr>
        <w:rPr>
          <w:b/>
          <w:szCs w:val="24"/>
          <w:lang w:val="hr-HR"/>
        </w:rPr>
      </w:pPr>
      <w:r w:rsidRPr="005225A0">
        <w:rPr>
          <w:b/>
          <w:szCs w:val="24"/>
          <w:lang w:val="hr-HR"/>
        </w:rPr>
        <w:t>Ivka Bengez</w:t>
      </w:r>
      <w:r>
        <w:rPr>
          <w:b/>
          <w:szCs w:val="24"/>
          <w:lang w:val="hr-HR"/>
        </w:rPr>
        <w:t>:</w:t>
      </w:r>
    </w:p>
    <w:p w:rsidR="00880A8B" w:rsidRDefault="00880A8B" w:rsidP="00880A8B">
      <w:pPr>
        <w:rPr>
          <w:szCs w:val="24"/>
          <w:lang w:val="hr-HR"/>
        </w:rPr>
      </w:pPr>
      <w:r>
        <w:rPr>
          <w:szCs w:val="24"/>
          <w:lang w:val="hr-HR"/>
        </w:rPr>
        <w:t xml:space="preserve">1.Kada će biti očišćeni slivnici i mulj u Podsusedskom dolju i  u ulici Bengezi </w:t>
      </w:r>
    </w:p>
    <w:p w:rsidR="00880A8B" w:rsidRDefault="00880A8B" w:rsidP="00880A8B">
      <w:pPr>
        <w:rPr>
          <w:szCs w:val="24"/>
          <w:lang w:val="hr-HR"/>
        </w:rPr>
      </w:pPr>
      <w:r>
        <w:rPr>
          <w:szCs w:val="24"/>
          <w:lang w:val="hr-HR"/>
        </w:rPr>
        <w:t>2.Traži informaciju što je sa izgradnjom malog igrališta u dvorištu objekta MO Podsusedsko dolje?</w:t>
      </w:r>
    </w:p>
    <w:p w:rsidR="00880A8B" w:rsidRDefault="00880A8B" w:rsidP="00880A8B">
      <w:pPr>
        <w:rPr>
          <w:b/>
          <w:szCs w:val="24"/>
          <w:lang w:val="hr-HR"/>
        </w:rPr>
      </w:pPr>
      <w:r w:rsidRPr="005225A0">
        <w:rPr>
          <w:b/>
          <w:szCs w:val="24"/>
          <w:lang w:val="hr-HR"/>
        </w:rPr>
        <w:t>Zdenko Jušić</w:t>
      </w:r>
      <w:r>
        <w:rPr>
          <w:b/>
          <w:szCs w:val="24"/>
          <w:lang w:val="hr-HR"/>
        </w:rPr>
        <w:t>:</w:t>
      </w:r>
    </w:p>
    <w:p w:rsidR="00880A8B" w:rsidRPr="008978A2" w:rsidRDefault="00880A8B" w:rsidP="00880A8B">
      <w:pPr>
        <w:rPr>
          <w:szCs w:val="24"/>
          <w:lang w:val="hr-HR"/>
        </w:rPr>
      </w:pPr>
      <w:r w:rsidRPr="000B4609">
        <w:rPr>
          <w:szCs w:val="24"/>
          <w:lang w:val="hr-HR"/>
        </w:rPr>
        <w:t>1</w:t>
      </w:r>
      <w:r>
        <w:rPr>
          <w:b/>
          <w:szCs w:val="24"/>
          <w:lang w:val="hr-HR"/>
        </w:rPr>
        <w:t>.</w:t>
      </w:r>
      <w:r w:rsidRPr="008978A2">
        <w:rPr>
          <w:szCs w:val="24"/>
          <w:lang w:val="hr-HR"/>
        </w:rPr>
        <w:t>Traži popravak</w:t>
      </w:r>
      <w:r>
        <w:rPr>
          <w:b/>
          <w:szCs w:val="24"/>
          <w:lang w:val="hr-HR"/>
        </w:rPr>
        <w:t xml:space="preserve"> </w:t>
      </w:r>
      <w:r w:rsidRPr="008978A2">
        <w:rPr>
          <w:szCs w:val="24"/>
          <w:lang w:val="hr-HR"/>
        </w:rPr>
        <w:t>pločnika u Gandhijevoj ulic</w:t>
      </w:r>
      <w:r>
        <w:rPr>
          <w:szCs w:val="24"/>
          <w:lang w:val="hr-HR"/>
        </w:rPr>
        <w:t>i</w:t>
      </w:r>
      <w:r w:rsidRPr="008978A2">
        <w:rPr>
          <w:szCs w:val="24"/>
          <w:lang w:val="hr-HR"/>
        </w:rPr>
        <w:t xml:space="preserve"> od kbr. 1-3</w:t>
      </w:r>
      <w:r>
        <w:rPr>
          <w:szCs w:val="24"/>
          <w:lang w:val="hr-HR"/>
        </w:rPr>
        <w:t>.</w:t>
      </w:r>
    </w:p>
    <w:p w:rsidR="00880A8B" w:rsidRDefault="00880A8B" w:rsidP="00880A8B">
      <w:pPr>
        <w:rPr>
          <w:szCs w:val="24"/>
          <w:lang w:val="hr-HR"/>
        </w:rPr>
      </w:pPr>
      <w:r>
        <w:rPr>
          <w:szCs w:val="24"/>
          <w:lang w:val="hr-HR"/>
        </w:rPr>
        <w:t>2.Traži izvješće o cijeni izmještanja šaha na otvorenom, kao i cijenu dvije šahovske figure.</w:t>
      </w:r>
    </w:p>
    <w:p w:rsidR="00880A8B" w:rsidRPr="000B4609" w:rsidRDefault="00880A8B" w:rsidP="00880A8B">
      <w:pPr>
        <w:rPr>
          <w:b/>
          <w:szCs w:val="24"/>
          <w:lang w:val="hr-HR"/>
        </w:rPr>
      </w:pPr>
      <w:r w:rsidRPr="000B4609">
        <w:rPr>
          <w:b/>
          <w:szCs w:val="24"/>
          <w:lang w:val="hr-HR"/>
        </w:rPr>
        <w:t>Mihaela Ivšić:</w:t>
      </w:r>
    </w:p>
    <w:p w:rsidR="00880A8B" w:rsidRDefault="00880A8B" w:rsidP="00880A8B">
      <w:pPr>
        <w:rPr>
          <w:szCs w:val="24"/>
          <w:lang w:val="hr-HR"/>
        </w:rPr>
      </w:pPr>
      <w:r>
        <w:rPr>
          <w:szCs w:val="24"/>
          <w:lang w:val="hr-HR"/>
        </w:rPr>
        <w:t>Predlaže tematsku sjednicu sa temom „Stanje i uređenje starog grada Susedgrad“.</w:t>
      </w:r>
    </w:p>
    <w:p w:rsidR="00880A8B" w:rsidRPr="000B4609" w:rsidRDefault="00880A8B" w:rsidP="00880A8B">
      <w:pPr>
        <w:rPr>
          <w:b/>
          <w:szCs w:val="24"/>
          <w:lang w:val="hr-HR"/>
        </w:rPr>
      </w:pPr>
      <w:r w:rsidRPr="000B4609">
        <w:rPr>
          <w:b/>
          <w:szCs w:val="24"/>
          <w:lang w:val="hr-HR"/>
        </w:rPr>
        <w:t>Mirko Hrgović:</w:t>
      </w:r>
    </w:p>
    <w:p w:rsidR="00880A8B" w:rsidRDefault="00880A8B" w:rsidP="00880A8B">
      <w:pPr>
        <w:rPr>
          <w:szCs w:val="24"/>
          <w:lang w:val="hr-HR"/>
        </w:rPr>
      </w:pPr>
      <w:r>
        <w:rPr>
          <w:szCs w:val="24"/>
          <w:lang w:val="hr-HR"/>
        </w:rPr>
        <w:t>Daje pritužbu na postavljanje nadzorne kamere na lokaciji Vrapačanska ulica kod osnovne škole grofa Janka Draškovića.</w:t>
      </w:r>
    </w:p>
    <w:p w:rsidR="00880A8B" w:rsidRDefault="00880A8B" w:rsidP="00880A8B">
      <w:pPr>
        <w:rPr>
          <w:b/>
          <w:szCs w:val="24"/>
          <w:lang w:val="hr-HR"/>
        </w:rPr>
      </w:pPr>
      <w:r w:rsidRPr="000B4609">
        <w:rPr>
          <w:b/>
          <w:szCs w:val="24"/>
          <w:lang w:val="hr-HR"/>
        </w:rPr>
        <w:t>Dubravko Peroš:</w:t>
      </w:r>
    </w:p>
    <w:p w:rsidR="00880A8B" w:rsidRPr="000B4609" w:rsidRDefault="00880A8B" w:rsidP="00880A8B">
      <w:pPr>
        <w:rPr>
          <w:szCs w:val="24"/>
          <w:lang w:val="hr-HR"/>
        </w:rPr>
      </w:pPr>
      <w:r>
        <w:rPr>
          <w:szCs w:val="24"/>
          <w:lang w:val="hr-HR"/>
        </w:rPr>
        <w:t>Traži pisani odgovor od nadležnog gradskog ureda o razlozima neodržavanja tematskih sjednica sa svim članovima VGČ.</w:t>
      </w:r>
    </w:p>
    <w:p w:rsidR="00880A8B" w:rsidRDefault="00880A8B" w:rsidP="00880A8B">
      <w:pPr>
        <w:rPr>
          <w:b/>
          <w:szCs w:val="24"/>
          <w:lang w:val="hr-HR"/>
        </w:rPr>
      </w:pPr>
      <w:r>
        <w:rPr>
          <w:b/>
          <w:szCs w:val="24"/>
          <w:lang w:val="hr-HR"/>
        </w:rPr>
        <w:t>Mirjana Marić:</w:t>
      </w:r>
    </w:p>
    <w:p w:rsidR="00880A8B" w:rsidRPr="008978A2" w:rsidRDefault="00880A8B" w:rsidP="00880A8B">
      <w:pPr>
        <w:rPr>
          <w:szCs w:val="24"/>
          <w:lang w:val="hr-HR"/>
        </w:rPr>
      </w:pPr>
      <w:r>
        <w:rPr>
          <w:szCs w:val="24"/>
          <w:lang w:val="hr-HR"/>
        </w:rPr>
        <w:t>Daje pritužbu da odgovori nadležnih gradskih ureda stižu sa zakašnjenjem.</w:t>
      </w:r>
    </w:p>
    <w:p w:rsidR="00880A8B" w:rsidRDefault="00880A8B" w:rsidP="00880A8B">
      <w:pPr>
        <w:rPr>
          <w:b/>
          <w:szCs w:val="24"/>
          <w:lang w:val="hr-HR"/>
        </w:rPr>
      </w:pPr>
    </w:p>
    <w:p w:rsidR="00880A8B" w:rsidRDefault="00880A8B" w:rsidP="00880A8B">
      <w:pPr>
        <w:rPr>
          <w:b/>
          <w:szCs w:val="24"/>
          <w:lang w:val="hr-HR"/>
        </w:rPr>
      </w:pPr>
    </w:p>
    <w:p w:rsidR="00880A8B" w:rsidRPr="005225A0" w:rsidRDefault="00880A8B" w:rsidP="00880A8B">
      <w:pPr>
        <w:rPr>
          <w:b/>
          <w:szCs w:val="24"/>
          <w:lang w:val="hr-HR"/>
        </w:rPr>
      </w:pPr>
    </w:p>
    <w:p w:rsidR="00880A8B" w:rsidRPr="00702D4F" w:rsidRDefault="00880A8B" w:rsidP="00880A8B">
      <w:pPr>
        <w:rPr>
          <w:szCs w:val="24"/>
          <w:lang w:val="hr-HR"/>
        </w:rPr>
      </w:pPr>
      <w:r w:rsidRPr="00702D4F">
        <w:rPr>
          <w:szCs w:val="24"/>
          <w:lang w:val="hr-HR"/>
        </w:rPr>
        <w:t xml:space="preserve">Završeno u </w:t>
      </w:r>
      <w:r>
        <w:rPr>
          <w:szCs w:val="24"/>
          <w:lang w:val="hr-HR"/>
        </w:rPr>
        <w:t xml:space="preserve"> 20,40</w:t>
      </w:r>
      <w:r w:rsidRPr="00702D4F">
        <w:rPr>
          <w:szCs w:val="24"/>
          <w:lang w:val="hr-HR"/>
        </w:rPr>
        <w:t xml:space="preserve"> sati.</w:t>
      </w:r>
    </w:p>
    <w:p w:rsidR="00880A8B" w:rsidRDefault="00880A8B" w:rsidP="00880A8B"/>
    <w:p w:rsidR="00880A8B" w:rsidRPr="008278B1" w:rsidRDefault="00880A8B" w:rsidP="00880A8B">
      <w:r>
        <w:rPr>
          <w:szCs w:val="24"/>
          <w:lang w:val="hr-HR"/>
        </w:rPr>
        <w:t xml:space="preserve">                                                                                                                                </w:t>
      </w:r>
      <w:r w:rsidRPr="0081526A">
        <w:rPr>
          <w:szCs w:val="24"/>
          <w:lang w:val="hr-HR"/>
        </w:rPr>
        <w:t xml:space="preserve"> </w:t>
      </w:r>
      <w:r>
        <w:rPr>
          <w:szCs w:val="24"/>
          <w:lang w:val="hr-HR"/>
        </w:rPr>
        <w:t xml:space="preserve">                 </w:t>
      </w:r>
    </w:p>
    <w:p w:rsidR="00880A8B" w:rsidRDefault="00880A8B" w:rsidP="00880A8B">
      <w:pPr>
        <w:rPr>
          <w:szCs w:val="24"/>
          <w:lang w:val="hr-HR"/>
        </w:rPr>
      </w:pPr>
      <w:r>
        <w:rPr>
          <w:szCs w:val="24"/>
          <w:lang w:val="hr-HR"/>
        </w:rPr>
        <w:t xml:space="preserve">                                                                                                          </w:t>
      </w:r>
    </w:p>
    <w:p w:rsidR="00880A8B" w:rsidRPr="0081526A" w:rsidRDefault="00880A8B" w:rsidP="00880A8B">
      <w:pPr>
        <w:jc w:val="center"/>
        <w:rPr>
          <w:szCs w:val="24"/>
          <w:lang w:val="hr-HR"/>
        </w:rPr>
      </w:pPr>
      <w:r>
        <w:rPr>
          <w:szCs w:val="24"/>
          <w:lang w:val="hr-HR"/>
        </w:rPr>
        <w:t xml:space="preserve">                                                                                    </w:t>
      </w:r>
      <w:r>
        <w:rPr>
          <w:szCs w:val="24"/>
          <w:lang w:val="es-ES"/>
        </w:rPr>
        <w:t>Predsjednik</w:t>
      </w:r>
      <w:r w:rsidRPr="0081526A">
        <w:rPr>
          <w:szCs w:val="24"/>
          <w:lang w:val="hr-HR"/>
        </w:rPr>
        <w:t xml:space="preserve"> </w:t>
      </w:r>
      <w:r w:rsidRPr="00D66554">
        <w:rPr>
          <w:szCs w:val="24"/>
          <w:lang w:val="es-ES"/>
        </w:rPr>
        <w:t>VG</w:t>
      </w:r>
      <w:r w:rsidRPr="0081526A">
        <w:rPr>
          <w:szCs w:val="24"/>
          <w:lang w:val="hr-HR"/>
        </w:rPr>
        <w:t>Č</w:t>
      </w:r>
    </w:p>
    <w:p w:rsidR="00880A8B" w:rsidRPr="00277BAE" w:rsidRDefault="00880A8B" w:rsidP="00880A8B">
      <w:pPr>
        <w:rPr>
          <w:szCs w:val="24"/>
          <w:lang w:val="hr-HR"/>
        </w:rPr>
      </w:pPr>
      <w:r>
        <w:rPr>
          <w:szCs w:val="24"/>
          <w:lang w:val="hr-HR"/>
        </w:rPr>
        <w:t xml:space="preserve">                                                                                                                 Dejan Kljajić</w:t>
      </w:r>
      <w:r w:rsidRPr="00511014">
        <w:rPr>
          <w:lang w:val="hr-HR"/>
        </w:rPr>
        <w:t xml:space="preserve">, </w:t>
      </w:r>
      <w:r w:rsidRPr="00D66554">
        <w:rPr>
          <w:lang w:val="es-ES"/>
        </w:rPr>
        <w:t>v</w:t>
      </w:r>
      <w:r w:rsidRPr="00511014">
        <w:rPr>
          <w:lang w:val="hr-HR"/>
        </w:rPr>
        <w:t>.</w:t>
      </w:r>
      <w:r w:rsidRPr="00D66554">
        <w:rPr>
          <w:lang w:val="es-ES"/>
        </w:rPr>
        <w:t>r</w:t>
      </w:r>
      <w:r w:rsidRPr="00511014">
        <w:rPr>
          <w:lang w:val="hr-HR"/>
        </w:rPr>
        <w:t>.</w:t>
      </w:r>
    </w:p>
    <w:p w:rsidR="00AE3C61" w:rsidRPr="00880A8B" w:rsidRDefault="00AE3C61" w:rsidP="00880A8B">
      <w:bookmarkStart w:id="0" w:name="_GoBack"/>
      <w:bookmarkEnd w:id="0"/>
    </w:p>
    <w:sectPr w:rsidR="00AE3C61" w:rsidRPr="00880A8B" w:rsidSect="00102D7C">
      <w:footerReference w:type="even" r:id="rId7"/>
      <w:footerReference w:type="default" r:id="rId8"/>
      <w:pgSz w:w="11906" w:h="16838" w:code="9"/>
      <w:pgMar w:top="851" w:right="851" w:bottom="851" w:left="851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D7C" w:rsidRDefault="00880A8B" w:rsidP="005B1702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102D7C" w:rsidRDefault="00880A8B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D7C" w:rsidRDefault="00880A8B" w:rsidP="005B1702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102D7C" w:rsidRDefault="00880A8B">
    <w:pPr>
      <w:pStyle w:val="Podnoje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EC2594"/>
    <w:multiLevelType w:val="hybridMultilevel"/>
    <w:tmpl w:val="A5868D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497B93"/>
    <w:multiLevelType w:val="hybridMultilevel"/>
    <w:tmpl w:val="3CE44BEC"/>
    <w:lvl w:ilvl="0" w:tplc="3EA4AC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C61"/>
    <w:rsid w:val="002B59F6"/>
    <w:rsid w:val="00880A8B"/>
    <w:rsid w:val="00AE3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0A8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AE3C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noje">
    <w:name w:val="footer"/>
    <w:basedOn w:val="Normal"/>
    <w:link w:val="PodnojeChar"/>
    <w:rsid w:val="00880A8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880A8B"/>
    <w:rPr>
      <w:rFonts w:ascii="Times New Roman" w:eastAsia="Times New Roman" w:hAnsi="Times New Roman" w:cs="Times New Roman"/>
      <w:sz w:val="24"/>
      <w:szCs w:val="20"/>
      <w:lang w:val="en-AU"/>
    </w:rPr>
  </w:style>
  <w:style w:type="character" w:styleId="Brojstranice">
    <w:name w:val="page number"/>
    <w:basedOn w:val="Zadanifontodlomka"/>
    <w:rsid w:val="00880A8B"/>
  </w:style>
  <w:style w:type="paragraph" w:styleId="Odlomakpopisa">
    <w:name w:val="List Paragraph"/>
    <w:basedOn w:val="Normal"/>
    <w:uiPriority w:val="34"/>
    <w:qFormat/>
    <w:rsid w:val="00880A8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80A8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80A8B"/>
    <w:rPr>
      <w:rFonts w:ascii="Tahoma" w:eastAsia="Times New Roman" w:hAnsi="Tahoma" w:cs="Tahoma"/>
      <w:sz w:val="16"/>
      <w:szCs w:val="16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0A8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AE3C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noje">
    <w:name w:val="footer"/>
    <w:basedOn w:val="Normal"/>
    <w:link w:val="PodnojeChar"/>
    <w:rsid w:val="00880A8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880A8B"/>
    <w:rPr>
      <w:rFonts w:ascii="Times New Roman" w:eastAsia="Times New Roman" w:hAnsi="Times New Roman" w:cs="Times New Roman"/>
      <w:sz w:val="24"/>
      <w:szCs w:val="20"/>
      <w:lang w:val="en-AU"/>
    </w:rPr>
  </w:style>
  <w:style w:type="character" w:styleId="Brojstranice">
    <w:name w:val="page number"/>
    <w:basedOn w:val="Zadanifontodlomka"/>
    <w:rsid w:val="00880A8B"/>
  </w:style>
  <w:style w:type="paragraph" w:styleId="Odlomakpopisa">
    <w:name w:val="List Paragraph"/>
    <w:basedOn w:val="Normal"/>
    <w:uiPriority w:val="34"/>
    <w:qFormat/>
    <w:rsid w:val="00880A8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80A8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80A8B"/>
    <w:rPr>
      <w:rFonts w:ascii="Tahoma" w:eastAsia="Times New Roman" w:hAnsi="Tahoma" w:cs="Tahoma"/>
      <w:sz w:val="16"/>
      <w:szCs w:val="16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1707</Words>
  <Characters>9731</Characters>
  <Application>Microsoft Office Word</Application>
  <DocSecurity>0</DocSecurity>
  <Lines>81</Lines>
  <Paragraphs>22</Paragraphs>
  <ScaleCrop>false</ScaleCrop>
  <Company>Grad Zagreb</Company>
  <LinksUpToDate>false</LinksUpToDate>
  <CharactersWithSpaces>11416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Margareta Cindrić</dc:creator>
  <cp:keywords/>
  <dc:description/>
  <cp:lastModifiedBy>Margareta Cindrić</cp:lastModifiedBy>
  <cp:revision>2</cp:revision>
  <dcterms:created xsi:type="dcterms:W3CDTF">2018-03-20T07:56:00Z</dcterms:created>
  <dcterms:modified xsi:type="dcterms:W3CDTF">2018-03-20T07:57:00Z</dcterms:modified>
</cp:coreProperties>
</file>