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ZAPISNIK</w:t>
      </w:r>
    </w:p>
    <w:p w:rsidR="00B61E55" w:rsidRPr="006A1EA1" w:rsidRDefault="00B61E55" w:rsidP="00B61E55">
      <w:pPr>
        <w:spacing w:after="0"/>
        <w:jc w:val="center"/>
        <w:rPr>
          <w:rFonts w:ascii="Times New Roman" w:hAnsi="Times New Roman" w:cs="Times New Roman"/>
          <w:b/>
          <w:sz w:val="24"/>
          <w:szCs w:val="24"/>
        </w:rPr>
      </w:pPr>
      <w:r w:rsidRPr="006A1EA1">
        <w:rPr>
          <w:rFonts w:ascii="Times New Roman" w:hAnsi="Times New Roman" w:cs="Times New Roman"/>
          <w:b/>
          <w:sz w:val="24"/>
          <w:szCs w:val="24"/>
        </w:rPr>
        <w:t>22. sjednice Vijeća Gradske četvrti Brezovica održane 18. ožujka 2019., u sjedištu Gradske četvrti Brezovica, Brezovička cesta 100, mala dvorana, s početkom u 17,00 sati.</w:t>
      </w:r>
    </w:p>
    <w:p w:rsidR="00B61E55" w:rsidRPr="006A1EA1" w:rsidRDefault="00B61E55" w:rsidP="00B61E55">
      <w:pPr>
        <w:spacing w:after="0"/>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Nazočni članovi Vijeća Gradske četvrti Brezovica: Marina </w:t>
      </w:r>
      <w:proofErr w:type="spellStart"/>
      <w:r w:rsidRPr="006A1EA1">
        <w:rPr>
          <w:rFonts w:ascii="Times New Roman" w:hAnsi="Times New Roman" w:cs="Times New Roman"/>
          <w:sz w:val="24"/>
          <w:szCs w:val="24"/>
        </w:rPr>
        <w:t>Pucević</w:t>
      </w:r>
      <w:proofErr w:type="spellEnd"/>
      <w:r w:rsidRPr="006A1EA1">
        <w:rPr>
          <w:rFonts w:ascii="Times New Roman" w:hAnsi="Times New Roman" w:cs="Times New Roman"/>
          <w:sz w:val="24"/>
          <w:szCs w:val="24"/>
        </w:rPr>
        <w:t xml:space="preserve">, Vladimir </w:t>
      </w:r>
      <w:proofErr w:type="spellStart"/>
      <w:r w:rsidRPr="006A1EA1">
        <w:rPr>
          <w:rFonts w:ascii="Times New Roman" w:hAnsi="Times New Roman" w:cs="Times New Roman"/>
          <w:sz w:val="24"/>
          <w:szCs w:val="24"/>
        </w:rPr>
        <w:t>Iviček</w:t>
      </w:r>
      <w:proofErr w:type="spellEnd"/>
      <w:r w:rsidRPr="006A1EA1">
        <w:rPr>
          <w:rFonts w:ascii="Times New Roman" w:hAnsi="Times New Roman" w:cs="Times New Roman"/>
          <w:sz w:val="24"/>
          <w:szCs w:val="24"/>
        </w:rPr>
        <w:t xml:space="preserve">, Dario Cerovski,  Vesna </w:t>
      </w:r>
      <w:proofErr w:type="spellStart"/>
      <w:r w:rsidRPr="006A1EA1">
        <w:rPr>
          <w:rFonts w:ascii="Times New Roman" w:hAnsi="Times New Roman" w:cs="Times New Roman"/>
          <w:sz w:val="24"/>
          <w:szCs w:val="24"/>
        </w:rPr>
        <w:t>Šantek</w:t>
      </w:r>
      <w:proofErr w:type="spellEnd"/>
      <w:r w:rsidRPr="006A1EA1">
        <w:rPr>
          <w:rFonts w:ascii="Times New Roman" w:hAnsi="Times New Roman" w:cs="Times New Roman"/>
          <w:sz w:val="24"/>
          <w:szCs w:val="24"/>
        </w:rPr>
        <w:t xml:space="preserve">, Damir Dasović, Srećko Tatar, Ivica </w:t>
      </w:r>
      <w:proofErr w:type="spellStart"/>
      <w:r w:rsidRPr="006A1EA1">
        <w:rPr>
          <w:rFonts w:ascii="Times New Roman" w:hAnsi="Times New Roman" w:cs="Times New Roman"/>
          <w:sz w:val="24"/>
          <w:szCs w:val="24"/>
        </w:rPr>
        <w:t>Mavračić</w:t>
      </w:r>
      <w:proofErr w:type="spellEnd"/>
      <w:r w:rsidRPr="006A1EA1">
        <w:rPr>
          <w:rFonts w:ascii="Times New Roman" w:hAnsi="Times New Roman" w:cs="Times New Roman"/>
          <w:sz w:val="24"/>
          <w:szCs w:val="24"/>
        </w:rPr>
        <w:t>, Irena Poje-</w:t>
      </w:r>
      <w:proofErr w:type="spellStart"/>
      <w:r w:rsidRPr="006A1EA1">
        <w:rPr>
          <w:rFonts w:ascii="Times New Roman" w:hAnsi="Times New Roman" w:cs="Times New Roman"/>
          <w:sz w:val="24"/>
          <w:szCs w:val="24"/>
        </w:rPr>
        <w:t>Oxenham</w:t>
      </w:r>
      <w:proofErr w:type="spellEnd"/>
      <w:r w:rsidRPr="006A1EA1">
        <w:rPr>
          <w:rFonts w:ascii="Times New Roman" w:hAnsi="Times New Roman" w:cs="Times New Roman"/>
          <w:sz w:val="24"/>
          <w:szCs w:val="24"/>
        </w:rPr>
        <w:t xml:space="preserve">, Božidar </w:t>
      </w:r>
      <w:proofErr w:type="spellStart"/>
      <w:r w:rsidRPr="006A1EA1">
        <w:rPr>
          <w:rFonts w:ascii="Times New Roman" w:hAnsi="Times New Roman" w:cs="Times New Roman"/>
          <w:sz w:val="24"/>
          <w:szCs w:val="24"/>
        </w:rPr>
        <w:t>Puljanić</w:t>
      </w:r>
      <w:proofErr w:type="spellEnd"/>
      <w:r w:rsidRPr="006A1EA1">
        <w:rPr>
          <w:rFonts w:ascii="Times New Roman" w:hAnsi="Times New Roman" w:cs="Times New Roman"/>
          <w:sz w:val="24"/>
          <w:szCs w:val="24"/>
        </w:rPr>
        <w:t xml:space="preserve">, Tomo </w:t>
      </w:r>
      <w:proofErr w:type="spellStart"/>
      <w:r w:rsidRPr="006A1EA1">
        <w:rPr>
          <w:rFonts w:ascii="Times New Roman" w:hAnsi="Times New Roman" w:cs="Times New Roman"/>
          <w:sz w:val="24"/>
          <w:szCs w:val="24"/>
        </w:rPr>
        <w:t>Ferko</w:t>
      </w:r>
      <w:proofErr w:type="spellEnd"/>
      <w:r w:rsidRPr="006A1EA1">
        <w:rPr>
          <w:rFonts w:ascii="Times New Roman" w:hAnsi="Times New Roman" w:cs="Times New Roman"/>
          <w:sz w:val="24"/>
          <w:szCs w:val="24"/>
        </w:rPr>
        <w:t xml:space="preserve"> i Žarko Vučak.</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Nazočni djelatnici Gradskog ureda za mjesnu samoupravu: Milan Kulaš i Stjepan Tomislav Križanić</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Sjednicu otvara predsjednica Vijeća Marina </w:t>
      </w:r>
      <w:proofErr w:type="spellStart"/>
      <w:r w:rsidRPr="006A1EA1">
        <w:rPr>
          <w:rFonts w:ascii="Times New Roman" w:hAnsi="Times New Roman" w:cs="Times New Roman"/>
          <w:sz w:val="24"/>
          <w:szCs w:val="24"/>
        </w:rPr>
        <w:t>Pucević</w:t>
      </w:r>
      <w:proofErr w:type="spellEnd"/>
      <w:r w:rsidRPr="006A1EA1">
        <w:rPr>
          <w:rFonts w:ascii="Times New Roman" w:hAnsi="Times New Roman" w:cs="Times New Roman"/>
          <w:sz w:val="24"/>
          <w:szCs w:val="24"/>
        </w:rPr>
        <w:t xml:space="preserve">, pozdravlja nazočne, konstatira da je na sjednici nazočna većina članova Vijeća, čime su stečeni uvjeti za raspravu i pravovaljano odlučivanje (član Vijeća </w:t>
      </w:r>
      <w:proofErr w:type="spellStart"/>
      <w:r w:rsidRPr="006A1EA1">
        <w:rPr>
          <w:rFonts w:ascii="Times New Roman" w:hAnsi="Times New Roman" w:cs="Times New Roman"/>
          <w:sz w:val="24"/>
          <w:szCs w:val="24"/>
        </w:rPr>
        <w:t>Puljanić</w:t>
      </w:r>
      <w:proofErr w:type="spellEnd"/>
      <w:r w:rsidRPr="006A1EA1">
        <w:rPr>
          <w:rFonts w:ascii="Times New Roman" w:hAnsi="Times New Roman" w:cs="Times New Roman"/>
          <w:sz w:val="24"/>
          <w:szCs w:val="24"/>
        </w:rPr>
        <w:t xml:space="preserve"> Božidar kasnio, došao je pod prvom točkom dnevnoga reda).</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Prije utvrđivanja dnevnog reda, predsjednica otvara raspravu o zapisniku s 21. sjednice Vijeća Gradske četvrti Brezovica.</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Jednoglasno je (10“za“) bez rasprave usvojen je zapisnik 21. sjednice.</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 </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otvara raspravu o prijedlogu dnevnog reda.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Potpredsjednik Vijeća Vladimir </w:t>
      </w:r>
      <w:proofErr w:type="spellStart"/>
      <w:r w:rsidRPr="006A1EA1">
        <w:rPr>
          <w:rFonts w:ascii="Times New Roman" w:hAnsi="Times New Roman" w:cs="Times New Roman"/>
          <w:sz w:val="24"/>
          <w:szCs w:val="24"/>
        </w:rPr>
        <w:t>Iviček</w:t>
      </w:r>
      <w:proofErr w:type="spellEnd"/>
      <w:r w:rsidRPr="006A1EA1">
        <w:rPr>
          <w:rFonts w:ascii="Times New Roman" w:hAnsi="Times New Roman" w:cs="Times New Roman"/>
          <w:sz w:val="24"/>
          <w:szCs w:val="24"/>
        </w:rPr>
        <w:t xml:space="preserve"> predložio je dopunu dnevnoga reda sa sljedeće dvije točke:</w:t>
      </w:r>
    </w:p>
    <w:p w:rsidR="00B61E55" w:rsidRPr="006A1EA1" w:rsidRDefault="00B61E55" w:rsidP="00B61E55">
      <w:pPr>
        <w:pStyle w:val="ListParagraph"/>
        <w:tabs>
          <w:tab w:val="left" w:pos="0"/>
        </w:tabs>
        <w:autoSpaceDE w:val="0"/>
        <w:autoSpaceDN w:val="0"/>
        <w:adjustRightInd w:val="0"/>
        <w:jc w:val="both"/>
        <w:rPr>
          <w:rFonts w:ascii="Times New Roman" w:hAnsi="Times New Roman"/>
          <w:sz w:val="24"/>
          <w:szCs w:val="24"/>
        </w:rPr>
      </w:pPr>
      <w:r w:rsidRPr="006A1EA1">
        <w:rPr>
          <w:rFonts w:ascii="Times New Roman" w:hAnsi="Times New Roman" w:cs="Times New Roman"/>
          <w:sz w:val="24"/>
          <w:szCs w:val="24"/>
        </w:rPr>
        <w:t xml:space="preserve">-Prijedlog zaključka o </w:t>
      </w:r>
      <w:proofErr w:type="spellStart"/>
      <w:r w:rsidRPr="006A1EA1">
        <w:rPr>
          <w:rFonts w:ascii="Times New Roman" w:hAnsi="Times New Roman"/>
          <w:sz w:val="24"/>
          <w:szCs w:val="24"/>
        </w:rPr>
        <w:t>o</w:t>
      </w:r>
      <w:proofErr w:type="spellEnd"/>
      <w:r w:rsidRPr="006A1EA1">
        <w:rPr>
          <w:rFonts w:ascii="Times New Roman" w:hAnsi="Times New Roman"/>
          <w:sz w:val="24"/>
          <w:szCs w:val="24"/>
        </w:rPr>
        <w:t xml:space="preserve"> davanju mišljenja na izvođenje radova tvrtke PALIR d.o.o. na gradnji kanalizacije na području Gradske četvrti Brezovica</w:t>
      </w:r>
    </w:p>
    <w:p w:rsidR="00B61E55" w:rsidRPr="006A1EA1" w:rsidRDefault="00B61E55" w:rsidP="00B61E55">
      <w:pPr>
        <w:jc w:val="both"/>
        <w:rPr>
          <w:rFonts w:ascii="Times New Roman" w:hAnsi="Times New Roman"/>
          <w:sz w:val="24"/>
          <w:szCs w:val="24"/>
        </w:rPr>
      </w:pPr>
      <w:r w:rsidRPr="006A1EA1">
        <w:rPr>
          <w:rFonts w:ascii="Times New Roman" w:hAnsi="Times New Roman" w:cs="Times New Roman"/>
          <w:sz w:val="24"/>
          <w:szCs w:val="24"/>
        </w:rPr>
        <w:t xml:space="preserve">           -</w:t>
      </w:r>
      <w:r w:rsidRPr="006A1EA1">
        <w:rPr>
          <w:rFonts w:ascii="Times New Roman" w:hAnsi="Times New Roman"/>
          <w:sz w:val="24"/>
          <w:szCs w:val="24"/>
        </w:rPr>
        <w:t xml:space="preserve"> Prijedlog zaključka o prijedlogu za dostavu troškovnika Zagrebačkih cesta prije donošenja planova komunalnih aktivnosti</w:t>
      </w:r>
    </w:p>
    <w:p w:rsidR="00B61E55" w:rsidRPr="006A1EA1" w:rsidRDefault="00B61E55" w:rsidP="00B61E55">
      <w:pPr>
        <w:jc w:val="both"/>
        <w:rPr>
          <w:rFonts w:ascii="Times New Roman" w:hAnsi="Times New Roman" w:cs="Times New Roman"/>
          <w:sz w:val="24"/>
          <w:szCs w:val="24"/>
        </w:rPr>
      </w:pPr>
      <w:r w:rsidRPr="006A1EA1">
        <w:rPr>
          <w:rFonts w:ascii="Times New Roman" w:hAnsi="Times New Roman"/>
          <w:sz w:val="24"/>
          <w:szCs w:val="24"/>
        </w:rPr>
        <w:t xml:space="preserve">            </w:t>
      </w:r>
      <w:r w:rsidRPr="006A1EA1">
        <w:rPr>
          <w:rFonts w:ascii="Times New Roman" w:hAnsi="Times New Roman" w:cs="Times New Roman"/>
          <w:sz w:val="24"/>
          <w:szCs w:val="24"/>
        </w:rPr>
        <w:t>Nakon rasprave predsjednica daje na glasanje prvi prijedlog dopune dnevno reda.</w:t>
      </w:r>
    </w:p>
    <w:p w:rsidR="00B61E55" w:rsidRPr="006A1EA1"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(6 „za“ i 4 „protiv“) prvi prijedlog dopune uvršten je u dnevni red.</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daje na glasanje drugi prijedlog za dopunu dnevnog reda.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Jednoglasno (10 „za“)  drugi prijedlog dopune uvršten je u dnevni red.</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Vijeća predlaže da dvije dopune dnevnog reda budu 9. i 10. točka , a točke od 9 do 25 budu točke od  11. do 27.</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Obzirom da se više nitko nije javio za raspravu, predsjednica daje nadopunjeni dnevni red na glasanje:</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DNEVNI RED</w:t>
      </w:r>
    </w:p>
    <w:p w:rsidR="00B61E55" w:rsidRPr="006A1EA1" w:rsidRDefault="00B61E55" w:rsidP="00B61E55">
      <w:pPr>
        <w:pStyle w:val="ListParagraph"/>
        <w:numPr>
          <w:ilvl w:val="0"/>
          <w:numId w:val="1"/>
        </w:numPr>
        <w:jc w:val="both"/>
        <w:rPr>
          <w:rFonts w:ascii="Times New Roman" w:hAnsi="Times New Roman" w:cs="Times New Roman"/>
          <w:b/>
          <w:sz w:val="24"/>
          <w:szCs w:val="24"/>
        </w:rPr>
      </w:pPr>
      <w:r w:rsidRPr="006A1EA1">
        <w:rPr>
          <w:rFonts w:ascii="Times New Roman" w:hAnsi="Times New Roman" w:cs="Times New Roman"/>
          <w:b/>
          <w:sz w:val="24"/>
          <w:szCs w:val="24"/>
        </w:rPr>
        <w:t xml:space="preserve">Prijedlog plana komunalnih aktivnosti Gradske četvrti Brezovica u 2019. </w:t>
      </w:r>
    </w:p>
    <w:p w:rsidR="00B61E55" w:rsidRPr="006A1EA1" w:rsidRDefault="00B61E55" w:rsidP="00B61E55">
      <w:pPr>
        <w:pStyle w:val="ListParagraph"/>
        <w:numPr>
          <w:ilvl w:val="0"/>
          <w:numId w:val="1"/>
        </w:numPr>
        <w:rPr>
          <w:rFonts w:ascii="Times New Roman" w:hAnsi="Times New Roman" w:cs="Times New Roman"/>
          <w:b/>
          <w:sz w:val="24"/>
          <w:szCs w:val="24"/>
        </w:rPr>
      </w:pPr>
      <w:r w:rsidRPr="006A1EA1">
        <w:rPr>
          <w:rFonts w:ascii="Times New Roman" w:hAnsi="Times New Roman" w:cs="Times New Roman"/>
          <w:b/>
          <w:sz w:val="24"/>
          <w:szCs w:val="24"/>
        </w:rPr>
        <w:t>Prijedlog zaključka o prihvaćanju Izvješća o izvršenju programa i planova održavanja komunalne infrastrukture u gradskim četvrtima i mjesnim odborima Grada Zagreba u 2018.</w:t>
      </w:r>
    </w:p>
    <w:p w:rsidR="00B61E55" w:rsidRPr="006A1EA1" w:rsidRDefault="00B61E55" w:rsidP="00B61E55">
      <w:pPr>
        <w:pStyle w:val="ListParagraph"/>
        <w:numPr>
          <w:ilvl w:val="0"/>
          <w:numId w:val="1"/>
        </w:numPr>
        <w:jc w:val="both"/>
        <w:rPr>
          <w:rFonts w:ascii="Times New Roman" w:hAnsi="Times New Roman" w:cs="Times New Roman"/>
          <w:b/>
          <w:sz w:val="24"/>
          <w:szCs w:val="24"/>
        </w:rPr>
      </w:pPr>
      <w:r w:rsidRPr="006A1EA1">
        <w:rPr>
          <w:rFonts w:ascii="Times New Roman" w:hAnsi="Times New Roman" w:cs="Times New Roman"/>
          <w:b/>
          <w:sz w:val="24"/>
          <w:szCs w:val="24"/>
        </w:rPr>
        <w:t>Prijedlog zaključka o podržavanju prijedloga za gradnju područnog dječjeg vrtića na k.č.br. 946 k.o. Horvati</w:t>
      </w:r>
    </w:p>
    <w:p w:rsidR="00B61E55" w:rsidRPr="006A1EA1" w:rsidRDefault="00B61E55" w:rsidP="00B61E55">
      <w:pPr>
        <w:pStyle w:val="ListParagraph"/>
        <w:numPr>
          <w:ilvl w:val="0"/>
          <w:numId w:val="1"/>
        </w:numPr>
        <w:jc w:val="both"/>
        <w:rPr>
          <w:rFonts w:ascii="Times New Roman" w:hAnsi="Times New Roman" w:cs="Times New Roman"/>
          <w:b/>
          <w:sz w:val="24"/>
          <w:szCs w:val="24"/>
        </w:rPr>
      </w:pPr>
      <w:r w:rsidRPr="006A1EA1">
        <w:rPr>
          <w:rFonts w:ascii="Times New Roman" w:hAnsi="Times New Roman" w:cs="Times New Roman"/>
          <w:b/>
          <w:sz w:val="24"/>
          <w:szCs w:val="24"/>
        </w:rPr>
        <w:t xml:space="preserve">Prijedlog zaključka o podržavanju inicijative za gradnju sadržaja javne i društvene namjene na </w:t>
      </w:r>
      <w:r w:rsidRPr="006A1EA1">
        <w:rPr>
          <w:rFonts w:ascii="Times New Roman" w:hAnsi="Times New Roman"/>
          <w:b/>
          <w:sz w:val="24"/>
          <w:szCs w:val="24"/>
        </w:rPr>
        <w:t xml:space="preserve">zemljištu u vlasništvu Rimokatoličke župe Presvetog srca Isusova, označenom kao </w:t>
      </w:r>
      <w:proofErr w:type="spellStart"/>
      <w:r w:rsidRPr="006A1EA1">
        <w:rPr>
          <w:rFonts w:ascii="Times New Roman" w:hAnsi="Times New Roman"/>
          <w:b/>
          <w:sz w:val="24"/>
          <w:szCs w:val="24"/>
        </w:rPr>
        <w:t>k.č</w:t>
      </w:r>
      <w:proofErr w:type="spellEnd"/>
      <w:r w:rsidRPr="006A1EA1">
        <w:rPr>
          <w:rFonts w:ascii="Times New Roman" w:hAnsi="Times New Roman"/>
          <w:b/>
          <w:sz w:val="24"/>
          <w:szCs w:val="24"/>
        </w:rPr>
        <w:t>. 1566, 1567, 1568, 1569, i 1570, sve k.o. Horvati</w:t>
      </w:r>
    </w:p>
    <w:p w:rsidR="00B61E55" w:rsidRPr="006A1EA1" w:rsidRDefault="00B61E55" w:rsidP="00B61E55">
      <w:pPr>
        <w:pStyle w:val="ListParagraph"/>
        <w:numPr>
          <w:ilvl w:val="0"/>
          <w:numId w:val="1"/>
        </w:numPr>
        <w:autoSpaceDE w:val="0"/>
        <w:autoSpaceDN w:val="0"/>
        <w:adjustRightInd w:val="0"/>
        <w:jc w:val="both"/>
        <w:rPr>
          <w:rFonts w:ascii="Times New Roman" w:hAnsi="Times New Roman"/>
          <w:b/>
          <w:sz w:val="24"/>
          <w:szCs w:val="24"/>
        </w:rPr>
      </w:pPr>
      <w:r w:rsidRPr="006A1EA1">
        <w:rPr>
          <w:rFonts w:ascii="Times New Roman" w:hAnsi="Times New Roman" w:cs="Times New Roman"/>
          <w:b/>
          <w:sz w:val="24"/>
          <w:szCs w:val="24"/>
        </w:rPr>
        <w:lastRenderedPageBreak/>
        <w:t xml:space="preserve">Prijedlog zaključka </w:t>
      </w:r>
      <w:r w:rsidRPr="006A1EA1">
        <w:rPr>
          <w:rFonts w:ascii="Times New Roman" w:hAnsi="Times New Roman"/>
          <w:b/>
          <w:sz w:val="24"/>
          <w:szCs w:val="24"/>
        </w:rPr>
        <w:t>o podržavanju prijedloga za izmjenu trase prometovanja autobusne linije 164 Zagreb (Savski most) – Horvati u najfrekventnijim terminima te uspostavu  autobusnog stajališta</w:t>
      </w:r>
    </w:p>
    <w:p w:rsidR="00B61E55" w:rsidRPr="006A1EA1" w:rsidRDefault="00B61E55" w:rsidP="00B61E55">
      <w:pPr>
        <w:pStyle w:val="ListParagraph"/>
        <w:numPr>
          <w:ilvl w:val="0"/>
          <w:numId w:val="1"/>
        </w:numPr>
        <w:jc w:val="both"/>
        <w:rPr>
          <w:rFonts w:ascii="Times New Roman" w:hAnsi="Times New Roman" w:cs="Times New Roman"/>
          <w:b/>
          <w:sz w:val="24"/>
          <w:szCs w:val="24"/>
        </w:rPr>
      </w:pPr>
      <w:r w:rsidRPr="006A1EA1">
        <w:rPr>
          <w:rFonts w:ascii="Times New Roman" w:hAnsi="Times New Roman"/>
          <w:b/>
          <w:sz w:val="24"/>
          <w:szCs w:val="24"/>
        </w:rPr>
        <w:t>Prijedlog zaključka o usvajanju prijedloga za premještanje umjetnih izbočina za smirivanje prometa na Brezovičkoj cesti</w:t>
      </w:r>
    </w:p>
    <w:p w:rsidR="00B61E55" w:rsidRPr="006A1EA1" w:rsidRDefault="00B61E55" w:rsidP="00B61E55">
      <w:pPr>
        <w:pStyle w:val="ListParagraph"/>
        <w:numPr>
          <w:ilvl w:val="0"/>
          <w:numId w:val="1"/>
        </w:numPr>
        <w:jc w:val="both"/>
        <w:rPr>
          <w:rFonts w:ascii="Times New Roman" w:hAnsi="Times New Roman" w:cs="Times New Roman"/>
          <w:b/>
          <w:sz w:val="24"/>
          <w:szCs w:val="24"/>
        </w:rPr>
      </w:pPr>
      <w:r w:rsidRPr="006A1EA1">
        <w:rPr>
          <w:rFonts w:ascii="Times New Roman" w:hAnsi="Times New Roman" w:cs="Times New Roman"/>
          <w:b/>
          <w:sz w:val="24"/>
          <w:szCs w:val="24"/>
        </w:rPr>
        <w:t xml:space="preserve">Prijedlog zaključka o odbijanju prijedloga za postavljanje umjetnih izbočina za smirivanje prometa u ulici </w:t>
      </w:r>
      <w:proofErr w:type="spellStart"/>
      <w:r w:rsidRPr="006A1EA1">
        <w:rPr>
          <w:rFonts w:ascii="Times New Roman" w:hAnsi="Times New Roman" w:cs="Times New Roman"/>
          <w:b/>
          <w:sz w:val="24"/>
          <w:szCs w:val="24"/>
        </w:rPr>
        <w:t>Starjak</w:t>
      </w:r>
      <w:proofErr w:type="spellEnd"/>
      <w:r w:rsidRPr="006A1EA1">
        <w:rPr>
          <w:rFonts w:ascii="Times New Roman" w:hAnsi="Times New Roman" w:cs="Times New Roman"/>
          <w:b/>
          <w:sz w:val="24"/>
          <w:szCs w:val="24"/>
        </w:rPr>
        <w:t xml:space="preserve"> </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b/>
          <w:sz w:val="24"/>
          <w:szCs w:val="24"/>
        </w:rPr>
      </w:pPr>
      <w:r w:rsidRPr="006A1EA1">
        <w:rPr>
          <w:rFonts w:ascii="Times New Roman" w:hAnsi="Times New Roman" w:cs="Times New Roman"/>
          <w:b/>
          <w:sz w:val="24"/>
          <w:szCs w:val="24"/>
        </w:rPr>
        <w:t xml:space="preserve">Prijedlog zaključka o prijedlogu imenovanja novog domara u objektu Mjesnog odbora </w:t>
      </w:r>
      <w:proofErr w:type="spellStart"/>
      <w:r w:rsidRPr="006A1EA1">
        <w:rPr>
          <w:rFonts w:ascii="Times New Roman" w:hAnsi="Times New Roman" w:cs="Times New Roman"/>
          <w:b/>
          <w:sz w:val="24"/>
          <w:szCs w:val="24"/>
        </w:rPr>
        <w:t>Kupinečki</w:t>
      </w:r>
      <w:proofErr w:type="spellEnd"/>
      <w:r w:rsidRPr="006A1EA1">
        <w:rPr>
          <w:rFonts w:ascii="Times New Roman" w:hAnsi="Times New Roman" w:cs="Times New Roman"/>
          <w:b/>
          <w:sz w:val="24"/>
          <w:szCs w:val="24"/>
        </w:rPr>
        <w:t xml:space="preserve"> </w:t>
      </w:r>
      <w:proofErr w:type="spellStart"/>
      <w:r w:rsidRPr="006A1EA1">
        <w:rPr>
          <w:rFonts w:ascii="Times New Roman" w:hAnsi="Times New Roman" w:cs="Times New Roman"/>
          <w:b/>
          <w:sz w:val="24"/>
          <w:szCs w:val="24"/>
        </w:rPr>
        <w:t>Kraljevec</w:t>
      </w:r>
      <w:proofErr w:type="spellEnd"/>
      <w:r w:rsidRPr="006A1EA1">
        <w:rPr>
          <w:rFonts w:ascii="Times New Roman" w:hAnsi="Times New Roman" w:cs="Times New Roman"/>
          <w:b/>
          <w:sz w:val="24"/>
          <w:szCs w:val="24"/>
        </w:rPr>
        <w:t xml:space="preserve"> I.</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b/>
          <w:sz w:val="24"/>
          <w:szCs w:val="24"/>
        </w:rPr>
      </w:pPr>
      <w:r w:rsidRPr="006A1EA1">
        <w:rPr>
          <w:rFonts w:ascii="Times New Roman" w:hAnsi="Times New Roman" w:cs="Times New Roman"/>
          <w:b/>
          <w:sz w:val="24"/>
          <w:szCs w:val="24"/>
        </w:rPr>
        <w:t xml:space="preserve">Prijedlog zaključka o </w:t>
      </w:r>
      <w:proofErr w:type="spellStart"/>
      <w:r w:rsidRPr="006A1EA1">
        <w:rPr>
          <w:rFonts w:ascii="Times New Roman" w:hAnsi="Times New Roman"/>
          <w:b/>
          <w:sz w:val="24"/>
          <w:szCs w:val="24"/>
        </w:rPr>
        <w:t>o</w:t>
      </w:r>
      <w:proofErr w:type="spellEnd"/>
      <w:r w:rsidRPr="006A1EA1">
        <w:rPr>
          <w:rFonts w:ascii="Times New Roman" w:hAnsi="Times New Roman"/>
          <w:b/>
          <w:sz w:val="24"/>
          <w:szCs w:val="24"/>
        </w:rPr>
        <w:t xml:space="preserve"> davanju mišljenja na izvođenje radova tvrtke PALIR d.o.o. na gradnji kanalizacije na području Gradske četvrti Brezovica</w:t>
      </w:r>
    </w:p>
    <w:p w:rsidR="00B61E55" w:rsidRPr="006A1EA1" w:rsidRDefault="00B61E55" w:rsidP="00B61E55">
      <w:pPr>
        <w:pStyle w:val="ListParagraph"/>
        <w:numPr>
          <w:ilvl w:val="0"/>
          <w:numId w:val="1"/>
        </w:numPr>
        <w:autoSpaceDE w:val="0"/>
        <w:autoSpaceDN w:val="0"/>
        <w:adjustRightInd w:val="0"/>
        <w:jc w:val="both"/>
        <w:rPr>
          <w:rFonts w:ascii="Times New Roman" w:hAnsi="Times New Roman" w:cs="Times New Roman"/>
          <w:b/>
          <w:color w:val="000000"/>
          <w:sz w:val="24"/>
          <w:szCs w:val="24"/>
        </w:rPr>
      </w:pPr>
      <w:r w:rsidRPr="006A1EA1">
        <w:rPr>
          <w:rFonts w:ascii="Times New Roman" w:hAnsi="Times New Roman" w:cs="Times New Roman"/>
          <w:b/>
          <w:sz w:val="24"/>
          <w:szCs w:val="24"/>
        </w:rPr>
        <w:t xml:space="preserve">Prijedlog zaključka </w:t>
      </w:r>
      <w:r w:rsidRPr="006A1EA1">
        <w:rPr>
          <w:rFonts w:ascii="Times New Roman" w:hAnsi="Times New Roman"/>
          <w:b/>
          <w:sz w:val="24"/>
          <w:szCs w:val="24"/>
        </w:rPr>
        <w:t>o prijedlogu za dostavu troškovnika Zagrebačkih cesta prije donošenja planova komunalnih aktivnosti</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eastAsia="Calibri" w:hAnsi="Times New Roman" w:cs="Times New Roman"/>
          <w:b/>
          <w:color w:val="000000"/>
          <w:sz w:val="24"/>
          <w:szCs w:val="24"/>
        </w:rPr>
        <w:t xml:space="preserve">Prijedlog zaključka o </w:t>
      </w:r>
      <w:r w:rsidRPr="006A1EA1">
        <w:rPr>
          <w:rFonts w:ascii="Times New Roman" w:hAnsi="Times New Roman" w:cs="Times New Roman"/>
          <w:b/>
          <w:color w:val="000000"/>
          <w:sz w:val="24"/>
          <w:szCs w:val="24"/>
        </w:rPr>
        <w:t>davanju jamstva za kreditno zaduživanje Nastavnog zavoda za javno zdravstvo „Dr. Andrija Štampar“</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eastAsia="Calibri" w:hAnsi="Times New Roman" w:cs="Times New Roman"/>
          <w:b/>
          <w:color w:val="000000"/>
          <w:sz w:val="24"/>
          <w:szCs w:val="24"/>
        </w:rPr>
        <w:t>Prijedlog zaključka o davanju suglasnosti u postupcima izvlaštenja</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hAnsi="Times New Roman" w:cs="Times New Roman"/>
          <w:b/>
          <w:color w:val="000000"/>
          <w:sz w:val="24"/>
          <w:szCs w:val="24"/>
        </w:rPr>
        <w:t xml:space="preserve">Prijedlog zaključka o kupnji nekretnine </w:t>
      </w:r>
      <w:r w:rsidRPr="006A1EA1">
        <w:rPr>
          <w:rFonts w:ascii="Times New Roman" w:eastAsia="Calibri" w:hAnsi="Times New Roman" w:cs="Times New Roman"/>
          <w:b/>
          <w:color w:val="000000"/>
          <w:sz w:val="24"/>
          <w:szCs w:val="24"/>
        </w:rPr>
        <w:t xml:space="preserve">(označene kao </w:t>
      </w:r>
      <w:proofErr w:type="spellStart"/>
      <w:r w:rsidRPr="006A1EA1">
        <w:rPr>
          <w:rFonts w:ascii="Times New Roman" w:eastAsia="Calibri" w:hAnsi="Times New Roman" w:cs="Times New Roman"/>
          <w:b/>
          <w:color w:val="000000"/>
          <w:sz w:val="24"/>
          <w:szCs w:val="24"/>
        </w:rPr>
        <w:t>z.k.č</w:t>
      </w:r>
      <w:proofErr w:type="spellEnd"/>
      <w:r w:rsidRPr="006A1EA1">
        <w:rPr>
          <w:rFonts w:ascii="Times New Roman" w:eastAsia="Calibri" w:hAnsi="Times New Roman" w:cs="Times New Roman"/>
          <w:b/>
          <w:color w:val="000000"/>
          <w:sz w:val="24"/>
          <w:szCs w:val="24"/>
        </w:rPr>
        <w:t xml:space="preserve">. 5/605, dvorište Ulica Jankomir, površine 230 m2, upisana u </w:t>
      </w:r>
      <w:proofErr w:type="spellStart"/>
      <w:r w:rsidRPr="006A1EA1">
        <w:rPr>
          <w:rFonts w:ascii="Times New Roman" w:eastAsia="Calibri" w:hAnsi="Times New Roman" w:cs="Times New Roman"/>
          <w:b/>
          <w:color w:val="000000"/>
          <w:sz w:val="24"/>
          <w:szCs w:val="24"/>
        </w:rPr>
        <w:t>z.k</w:t>
      </w:r>
      <w:proofErr w:type="spellEnd"/>
      <w:r w:rsidRPr="006A1EA1">
        <w:rPr>
          <w:rFonts w:ascii="Times New Roman" w:eastAsia="Calibri" w:hAnsi="Times New Roman" w:cs="Times New Roman"/>
          <w:b/>
          <w:color w:val="000000"/>
          <w:sz w:val="24"/>
          <w:szCs w:val="24"/>
        </w:rPr>
        <w:t>. ul. 533 k.o. Jankomir).</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eastAsia="Calibri" w:hAnsi="Times New Roman" w:cs="Times New Roman"/>
          <w:b/>
          <w:color w:val="000000"/>
          <w:sz w:val="24"/>
          <w:szCs w:val="24"/>
        </w:rPr>
        <w:t>Prijedlog odluke o izmjenama i dopunama Odluke o zakupu i kupoprodaji poslovnoga prostora</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eastAsia="Calibri" w:hAnsi="Times New Roman" w:cs="Times New Roman"/>
          <w:b/>
          <w:bCs/>
          <w:color w:val="000000"/>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eastAsia="Calibri" w:hAnsi="Times New Roman" w:cs="Times New Roman"/>
          <w:b/>
          <w:color w:val="000000"/>
          <w:sz w:val="24"/>
          <w:szCs w:val="24"/>
        </w:rPr>
        <w:t>Prijedlog odluke o usklađivanju djelatnosti i poslova Nastavnog zavoda za javno zdravstvo „Dr. Andrija Štampar“</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eastAsia="Calibri" w:hAnsi="Times New Roman" w:cs="Times New Roman"/>
          <w:b/>
          <w:color w:val="000000"/>
          <w:sz w:val="24"/>
          <w:szCs w:val="24"/>
        </w:rPr>
        <w:t>Prijedlog zaključka o osnivanju društva SPORTSKI OBJEKTI, društva s ograničenom odgovornošću</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eastAsia="Calibri" w:hAnsi="Times New Roman" w:cs="Times New Roman"/>
          <w:b/>
          <w:color w:val="000000"/>
          <w:sz w:val="24"/>
          <w:szCs w:val="24"/>
        </w:rPr>
        <w:t>Prijedlog Zaključka o prihvaćanju Ugovora o dodjeli bespovratnih sredstava za projekte koji se financiraju iz Europskog socijalnog fonda u financijskom razdoblju 2014. - 2020. Kodni broj Ugovora o dodjeli bespovratnih sredstava: UP.02.1.1.05.0284 Socijalno se uključi i zaposli – SUZI</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hAnsi="Times New Roman" w:cs="Times New Roman"/>
          <w:b/>
          <w:color w:val="000000"/>
          <w:sz w:val="24"/>
          <w:szCs w:val="24"/>
        </w:rPr>
        <w:t>Prijedlog procjene rizika od velikih nesreća za područje Grada Zagreba</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cs="Times New Roman"/>
          <w:b/>
          <w:color w:val="000000"/>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eastAsia="Calibri" w:hAnsi="Times New Roman" w:cs="Times New Roman"/>
          <w:b/>
          <w:color w:val="000000"/>
          <w:sz w:val="24"/>
          <w:szCs w:val="24"/>
        </w:rPr>
        <w:t>Prijedlog programa poticanja razvoja obrta, malog i srednjeg poduzetništva u Gradu Zagrebu 2019. - 2023.</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 xml:space="preserve">Prijedlog zaključka o davanju mišljenja na Prijedlog zaključka o </w:t>
      </w:r>
      <w:r w:rsidRPr="006A1EA1">
        <w:rPr>
          <w:rFonts w:ascii="Times New Roman" w:hAnsi="Times New Roman" w:cs="Times New Roman"/>
          <w:b/>
          <w:bCs/>
          <w:color w:val="000000"/>
          <w:sz w:val="24"/>
          <w:szCs w:val="24"/>
        </w:rPr>
        <w:t>raspisivanju javnog natječaja za prodaju građevinskog zemljišta (</w:t>
      </w:r>
      <w:r w:rsidRPr="006A1EA1">
        <w:rPr>
          <w:rFonts w:ascii="Times New Roman" w:hAnsi="Times New Roman" w:cs="Times New Roman"/>
          <w:b/>
          <w:color w:val="000000"/>
          <w:sz w:val="24"/>
          <w:szCs w:val="24"/>
        </w:rPr>
        <w:t xml:space="preserve">označenog kao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8691, livada lug, površine 13464 m2, upisane u </w:t>
      </w:r>
      <w:proofErr w:type="spellStart"/>
      <w:r w:rsidRPr="006A1EA1">
        <w:rPr>
          <w:rFonts w:ascii="Times New Roman" w:hAnsi="Times New Roman" w:cs="Times New Roman"/>
          <w:b/>
          <w:color w:val="000000"/>
          <w:sz w:val="24"/>
          <w:szCs w:val="24"/>
        </w:rPr>
        <w:t>z.k.ul</w:t>
      </w:r>
      <w:proofErr w:type="spellEnd"/>
      <w:r w:rsidRPr="006A1EA1">
        <w:rPr>
          <w:rFonts w:ascii="Times New Roman" w:hAnsi="Times New Roman" w:cs="Times New Roman"/>
          <w:b/>
          <w:color w:val="000000"/>
          <w:sz w:val="24"/>
          <w:szCs w:val="24"/>
        </w:rPr>
        <w:t xml:space="preserve">. 7683 k.o. Sesvetski </w:t>
      </w:r>
      <w:proofErr w:type="spellStart"/>
      <w:r w:rsidRPr="006A1EA1">
        <w:rPr>
          <w:rFonts w:ascii="Times New Roman" w:hAnsi="Times New Roman" w:cs="Times New Roman"/>
          <w:b/>
          <w:color w:val="000000"/>
          <w:sz w:val="24"/>
          <w:szCs w:val="24"/>
        </w:rPr>
        <w:t>Kraljevec</w:t>
      </w:r>
      <w:proofErr w:type="spellEnd"/>
      <w:r w:rsidRPr="006A1EA1">
        <w:rPr>
          <w:rFonts w:ascii="Times New Roman" w:hAnsi="Times New Roman" w:cs="Times New Roman"/>
          <w:b/>
          <w:color w:val="000000"/>
          <w:sz w:val="24"/>
          <w:szCs w:val="24"/>
        </w:rPr>
        <w:t xml:space="preserve">) </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cs="Times New Roman"/>
          <w:b/>
          <w:bCs/>
          <w:color w:val="000000"/>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hAnsi="Times New Roman" w:cs="Times New Roman"/>
          <w:b/>
          <w:color w:val="000000"/>
          <w:sz w:val="24"/>
          <w:szCs w:val="24"/>
        </w:rPr>
        <w:t xml:space="preserve">Prijedlog zaključka o raspisivanju javnog natječaja za prodaju građevinskog zemljišta (označenog kao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2986/1215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 xml:space="preserve">, 64/338 dijela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2986/1199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 xml:space="preserve">, 180/309 dijela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2986/1200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 xml:space="preserve"> i 116/338 dijela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2986/1216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lastRenderedPageBreak/>
        <w:t xml:space="preserve">Prijedlog zaključka o davanju mišljenja na Prijedlog zaključka </w:t>
      </w:r>
      <w:r w:rsidRPr="006A1EA1">
        <w:rPr>
          <w:rFonts w:ascii="Times New Roman" w:hAnsi="Times New Roman" w:cs="Times New Roman"/>
          <w:b/>
          <w:bCs/>
          <w:color w:val="000000"/>
          <w:sz w:val="24"/>
          <w:szCs w:val="24"/>
        </w:rPr>
        <w:t>o raspodjeli sredstava za djelomično pokrivanje gubitka Kliničke bolnice „Sveti Duh“, Dječje bolnice Srebrnjak i Specijalne bolnice za plućne bolesti</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hAnsi="Times New Roman" w:cs="Times New Roman"/>
          <w:b/>
          <w:color w:val="000000"/>
          <w:sz w:val="24"/>
          <w:szCs w:val="24"/>
        </w:rPr>
        <w:t xml:space="preserve">Prijedlog zaključka o ukidanju statusa javnog dobra u općoj uporabi </w:t>
      </w:r>
      <w:r w:rsidRPr="006A1EA1">
        <w:rPr>
          <w:rFonts w:ascii="Times New Roman" w:eastAsia="Calibri" w:hAnsi="Times New Roman" w:cs="Times New Roman"/>
          <w:b/>
          <w:color w:val="000000"/>
          <w:sz w:val="24"/>
          <w:szCs w:val="24"/>
        </w:rPr>
        <w:t xml:space="preserve">(na 28/66 dijela </w:t>
      </w:r>
      <w:proofErr w:type="spellStart"/>
      <w:r w:rsidRPr="006A1EA1">
        <w:rPr>
          <w:rFonts w:ascii="Times New Roman" w:eastAsia="Calibri" w:hAnsi="Times New Roman" w:cs="Times New Roman"/>
          <w:b/>
          <w:color w:val="000000"/>
          <w:sz w:val="24"/>
          <w:szCs w:val="24"/>
        </w:rPr>
        <w:t>z.k.č</w:t>
      </w:r>
      <w:proofErr w:type="spellEnd"/>
      <w:r w:rsidRPr="006A1EA1">
        <w:rPr>
          <w:rFonts w:ascii="Times New Roman" w:eastAsia="Calibri" w:hAnsi="Times New Roman" w:cs="Times New Roman"/>
          <w:b/>
          <w:color w:val="000000"/>
          <w:sz w:val="24"/>
          <w:szCs w:val="24"/>
        </w:rPr>
        <w:t xml:space="preserve">. 4910/30 k.o. Grad Zagreb, </w:t>
      </w:r>
      <w:proofErr w:type="spellStart"/>
      <w:r w:rsidRPr="006A1EA1">
        <w:rPr>
          <w:rFonts w:ascii="Times New Roman" w:eastAsia="Calibri" w:hAnsi="Times New Roman" w:cs="Times New Roman"/>
          <w:b/>
          <w:color w:val="000000"/>
          <w:sz w:val="24"/>
          <w:szCs w:val="24"/>
        </w:rPr>
        <w:t>Grebengradska</w:t>
      </w:r>
      <w:proofErr w:type="spellEnd"/>
      <w:r w:rsidRPr="006A1EA1">
        <w:rPr>
          <w:rFonts w:ascii="Times New Roman" w:eastAsia="Calibri" w:hAnsi="Times New Roman" w:cs="Times New Roman"/>
          <w:b/>
          <w:color w:val="000000"/>
          <w:sz w:val="24"/>
          <w:szCs w:val="24"/>
        </w:rPr>
        <w:t xml:space="preserve">  ulica, površine 66 m2 ili 18,4 </w:t>
      </w:r>
      <w:proofErr w:type="spellStart"/>
      <w:r w:rsidRPr="006A1EA1">
        <w:rPr>
          <w:rFonts w:ascii="Times New Roman" w:eastAsia="Calibri" w:hAnsi="Times New Roman" w:cs="Times New Roman"/>
          <w:b/>
          <w:color w:val="000000"/>
          <w:sz w:val="24"/>
          <w:szCs w:val="24"/>
        </w:rPr>
        <w:t>čhv</w:t>
      </w:r>
      <w:proofErr w:type="spellEnd"/>
      <w:r w:rsidRPr="006A1EA1">
        <w:rPr>
          <w:rFonts w:ascii="Times New Roman" w:eastAsia="Calibri" w:hAnsi="Times New Roman" w:cs="Times New Roman"/>
          <w:b/>
          <w:color w:val="000000"/>
          <w:sz w:val="24"/>
          <w:szCs w:val="24"/>
        </w:rPr>
        <w:t xml:space="preserve">, upisane u </w:t>
      </w:r>
      <w:proofErr w:type="spellStart"/>
      <w:r w:rsidRPr="006A1EA1">
        <w:rPr>
          <w:rFonts w:ascii="Times New Roman" w:eastAsia="Calibri" w:hAnsi="Times New Roman" w:cs="Times New Roman"/>
          <w:b/>
          <w:color w:val="000000"/>
          <w:sz w:val="24"/>
          <w:szCs w:val="24"/>
        </w:rPr>
        <w:t>z.k.ul</w:t>
      </w:r>
      <w:proofErr w:type="spellEnd"/>
      <w:r w:rsidRPr="006A1EA1">
        <w:rPr>
          <w:rFonts w:ascii="Times New Roman" w:eastAsia="Calibri" w:hAnsi="Times New Roman" w:cs="Times New Roman"/>
          <w:b/>
          <w:color w:val="000000"/>
          <w:sz w:val="24"/>
          <w:szCs w:val="24"/>
        </w:rPr>
        <w:t>. 108158 k.o. Grad Zagreb)</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eastAsia="Calibri" w:hAnsi="Times New Roman" w:cs="Times New Roman"/>
          <w:b/>
          <w:color w:val="000000"/>
          <w:sz w:val="24"/>
          <w:szCs w:val="24"/>
        </w:rPr>
        <w:t>Prijedlog zaključka o utvrđivanju popisa  poslovnih prostora koji su predmet neposredne prodaje</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 xml:space="preserve">Prijedlog zaključka o davanju mišljenja na </w:t>
      </w:r>
      <w:r w:rsidRPr="006A1EA1">
        <w:rPr>
          <w:rFonts w:ascii="Times New Roman" w:eastAsia="Calibri" w:hAnsi="Times New Roman" w:cs="Times New Roman"/>
          <w:b/>
          <w:color w:val="000000"/>
          <w:sz w:val="24"/>
          <w:szCs w:val="24"/>
        </w:rPr>
        <w:t>Prijedlog zaključka o zaduživanju Grada Zagreba korištenjem „ESIF kredita za energetsku učinkovitost”</w:t>
      </w:r>
    </w:p>
    <w:p w:rsidR="00B61E55" w:rsidRPr="006A1EA1" w:rsidRDefault="00B61E55" w:rsidP="00B61E55">
      <w:pPr>
        <w:pStyle w:val="ListParagraph"/>
        <w:numPr>
          <w:ilvl w:val="0"/>
          <w:numId w:val="1"/>
        </w:num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Prijedlog zaključka o informiranosti Vijeća (članak 90. Statuta) o:</w:t>
      </w:r>
    </w:p>
    <w:p w:rsidR="00460315" w:rsidRDefault="00B61E55" w:rsidP="00460315">
      <w:pPr>
        <w:spacing w:after="0"/>
        <w:ind w:firstLine="360"/>
        <w:jc w:val="both"/>
        <w:rPr>
          <w:rFonts w:ascii="Times New Roman" w:eastAsia="Calibri" w:hAnsi="Times New Roman" w:cs="Times New Roman"/>
          <w:b/>
          <w:color w:val="000000"/>
          <w:sz w:val="24"/>
          <w:szCs w:val="24"/>
        </w:rPr>
      </w:pPr>
      <w:r w:rsidRPr="006A1EA1">
        <w:rPr>
          <w:rFonts w:ascii="Times New Roman" w:eastAsia="Calibri" w:hAnsi="Times New Roman" w:cs="Times New Roman"/>
          <w:b/>
          <w:color w:val="000000"/>
          <w:sz w:val="24"/>
          <w:szCs w:val="24"/>
        </w:rPr>
        <w:t>- Izvješće o lokacijama i količinama odbačenog otpada, troškovima uklanjanja</w:t>
      </w:r>
    </w:p>
    <w:p w:rsidR="00B61E55" w:rsidRDefault="00B61E55" w:rsidP="00460315">
      <w:pPr>
        <w:spacing w:after="0"/>
        <w:ind w:firstLine="360"/>
        <w:jc w:val="both"/>
        <w:rPr>
          <w:rFonts w:ascii="Times New Roman" w:hAnsi="Times New Roman" w:cs="Times New Roman"/>
          <w:b/>
          <w:color w:val="000000"/>
          <w:sz w:val="24"/>
          <w:szCs w:val="24"/>
        </w:rPr>
      </w:pPr>
      <w:r w:rsidRPr="006A1EA1">
        <w:rPr>
          <w:rFonts w:ascii="Times New Roman" w:eastAsia="Calibri" w:hAnsi="Times New Roman" w:cs="Times New Roman"/>
          <w:b/>
          <w:color w:val="000000"/>
          <w:sz w:val="24"/>
          <w:szCs w:val="24"/>
        </w:rPr>
        <w:t xml:space="preserve"> odbačenog otpada i provedbi mjera za sprječavanje nepropisno odbačenog otpada.</w:t>
      </w:r>
      <w:r w:rsidRPr="006A1EA1">
        <w:rPr>
          <w:rFonts w:ascii="Times New Roman" w:hAnsi="Times New Roman" w:cs="Times New Roman"/>
          <w:b/>
          <w:color w:val="000000"/>
          <w:sz w:val="24"/>
          <w:szCs w:val="24"/>
        </w:rPr>
        <w:t xml:space="preserve"> </w:t>
      </w:r>
    </w:p>
    <w:p w:rsidR="00460315" w:rsidRPr="006A1EA1" w:rsidRDefault="00460315" w:rsidP="00460315">
      <w:pPr>
        <w:spacing w:after="0"/>
        <w:ind w:firstLine="360"/>
        <w:jc w:val="both"/>
        <w:rPr>
          <w:rFonts w:ascii="Times New Roman" w:hAnsi="Times New Roman" w:cs="Times New Roman"/>
          <w:b/>
          <w:color w:val="000000"/>
          <w:sz w:val="24"/>
          <w:szCs w:val="24"/>
        </w:rPr>
      </w:pPr>
    </w:p>
    <w:p w:rsidR="00B61E55" w:rsidRPr="006A1EA1" w:rsidRDefault="00B61E55" w:rsidP="00B61E55">
      <w:pPr>
        <w:ind w:firstLine="360"/>
        <w:jc w:val="both"/>
        <w:rPr>
          <w:rFonts w:ascii="Times New Roman" w:eastAsia="Calibri" w:hAnsi="Times New Roman" w:cs="Times New Roman"/>
          <w:b/>
          <w:color w:val="000000"/>
          <w:sz w:val="24"/>
          <w:szCs w:val="24"/>
        </w:rPr>
      </w:pPr>
      <w:r w:rsidRPr="006A1EA1">
        <w:rPr>
          <w:rFonts w:ascii="Times New Roman" w:hAnsi="Times New Roman" w:cs="Times New Roman"/>
          <w:b/>
          <w:color w:val="000000"/>
          <w:sz w:val="24"/>
          <w:szCs w:val="24"/>
        </w:rPr>
        <w:t xml:space="preserve">- </w:t>
      </w:r>
      <w:r w:rsidRPr="006A1EA1">
        <w:rPr>
          <w:rFonts w:ascii="Times New Roman" w:eastAsia="Calibri" w:hAnsi="Times New Roman" w:cs="Times New Roman"/>
          <w:b/>
          <w:color w:val="000000"/>
          <w:sz w:val="24"/>
          <w:szCs w:val="24"/>
        </w:rPr>
        <w:t>Izvješće o radu davatelja javne usluge za 2018. godinu</w:t>
      </w:r>
    </w:p>
    <w:p w:rsidR="00B61E55" w:rsidRPr="006A1EA1" w:rsidRDefault="00B61E55" w:rsidP="00B61E55">
      <w:pPr>
        <w:autoSpaceDE w:val="0"/>
        <w:autoSpaceDN w:val="0"/>
        <w:adjustRightInd w:val="0"/>
        <w:ind w:firstLine="36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 </w:t>
      </w:r>
      <w:r w:rsidRPr="006A1EA1">
        <w:rPr>
          <w:rFonts w:ascii="Times New Roman" w:hAnsi="Times New Roman" w:cs="Times New Roman"/>
          <w:b/>
          <w:color w:val="000000"/>
          <w:sz w:val="24"/>
          <w:szCs w:val="24"/>
        </w:rPr>
        <w:t>Prijedlog programa međugradske i međunarodne suradnje Grada Zagreba za 2019.</w:t>
      </w:r>
    </w:p>
    <w:p w:rsidR="00B61E55" w:rsidRPr="006A1EA1" w:rsidRDefault="00B61E55" w:rsidP="00B61E55">
      <w:pPr>
        <w:pStyle w:val="NoSpacing"/>
        <w:ind w:firstLine="360"/>
        <w:jc w:val="both"/>
        <w:rPr>
          <w:rFonts w:ascii="Times New Roman" w:hAnsi="Times New Roman" w:cs="Times New Roman"/>
          <w:sz w:val="24"/>
          <w:szCs w:val="24"/>
        </w:rPr>
      </w:pPr>
      <w:r w:rsidRPr="006A1EA1">
        <w:rPr>
          <w:rFonts w:ascii="Times New Roman" w:hAnsi="Times New Roman" w:cs="Times New Roman"/>
          <w:b/>
          <w:sz w:val="24"/>
          <w:szCs w:val="24"/>
        </w:rPr>
        <w:t>27. Pitanja, prijedlozi i obavijesti</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Jednoglasno (10“za“) je prihvaćen dnevni red.</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b/>
          <w:sz w:val="24"/>
          <w:szCs w:val="24"/>
        </w:rPr>
      </w:pPr>
      <w:r w:rsidRPr="006A1EA1">
        <w:rPr>
          <w:rFonts w:ascii="Times New Roman" w:hAnsi="Times New Roman" w:cs="Times New Roman"/>
          <w:b/>
          <w:sz w:val="24"/>
          <w:szCs w:val="24"/>
        </w:rPr>
        <w:t>Ad. 1.  Prijedlog plana komunalnih aktivnosti Gradske četvrti Brezovica u 2019.</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Vijeća otvara prvu točku dnevnoga reda, daje uvodno obrazloženje materijala te otvara raspravu.</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U raspravi su sudjelovali: predsjednica Vijeća, potpredsjednik Vijeća Vladimir </w:t>
      </w:r>
      <w:proofErr w:type="spellStart"/>
      <w:r w:rsidRPr="006A1EA1">
        <w:rPr>
          <w:rFonts w:ascii="Times New Roman" w:hAnsi="Times New Roman" w:cs="Times New Roman"/>
          <w:sz w:val="24"/>
          <w:szCs w:val="24"/>
        </w:rPr>
        <w:t>Iviček</w:t>
      </w:r>
      <w:proofErr w:type="spellEnd"/>
      <w:r w:rsidRPr="006A1EA1">
        <w:rPr>
          <w:rFonts w:ascii="Times New Roman" w:hAnsi="Times New Roman" w:cs="Times New Roman"/>
          <w:sz w:val="24"/>
          <w:szCs w:val="24"/>
        </w:rPr>
        <w:t xml:space="preserve"> te član Vijeća Ivica </w:t>
      </w:r>
      <w:proofErr w:type="spellStart"/>
      <w:r w:rsidRPr="006A1EA1">
        <w:rPr>
          <w:rFonts w:ascii="Times New Roman" w:hAnsi="Times New Roman" w:cs="Times New Roman"/>
          <w:sz w:val="24"/>
          <w:szCs w:val="24"/>
        </w:rPr>
        <w:t>mavračić</w:t>
      </w:r>
      <w:proofErr w:type="spellEnd"/>
      <w:r w:rsidRPr="006A1EA1">
        <w:rPr>
          <w:rFonts w:ascii="Times New Roman" w:hAnsi="Times New Roman" w:cs="Times New Roman"/>
          <w:sz w:val="24"/>
          <w:szCs w:val="24"/>
        </w:rPr>
        <w:t>.</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Ivica </w:t>
      </w:r>
      <w:proofErr w:type="spellStart"/>
      <w:r w:rsidRPr="006A1EA1">
        <w:rPr>
          <w:rFonts w:ascii="Times New Roman" w:hAnsi="Times New Roman" w:cs="Times New Roman"/>
          <w:sz w:val="24"/>
          <w:szCs w:val="24"/>
        </w:rPr>
        <w:t>Mavračić</w:t>
      </w:r>
      <w:proofErr w:type="spellEnd"/>
      <w:r w:rsidRPr="006A1EA1">
        <w:rPr>
          <w:rFonts w:ascii="Times New Roman" w:hAnsi="Times New Roman" w:cs="Times New Roman"/>
          <w:sz w:val="24"/>
          <w:szCs w:val="24"/>
        </w:rPr>
        <w:t xml:space="preserve"> predložio je u pismenom obliku amandman. Naime riječ je o tome da se Šumska ulica uvrsti u Plan komunalnih aktivnosti, a ulica </w:t>
      </w:r>
      <w:proofErr w:type="spellStart"/>
      <w:r w:rsidRPr="006A1EA1">
        <w:rPr>
          <w:rFonts w:ascii="Times New Roman" w:hAnsi="Times New Roman" w:cs="Times New Roman"/>
          <w:sz w:val="24"/>
          <w:szCs w:val="24"/>
        </w:rPr>
        <w:t>Širanovići</w:t>
      </w:r>
      <w:proofErr w:type="spellEnd"/>
      <w:r w:rsidRPr="006A1EA1">
        <w:rPr>
          <w:rFonts w:ascii="Times New Roman" w:hAnsi="Times New Roman" w:cs="Times New Roman"/>
          <w:sz w:val="24"/>
          <w:szCs w:val="24"/>
        </w:rPr>
        <w:t xml:space="preserve"> do Ulice Horvati da se briše iz Plana, iz razloga jer Šumska ulica ima veću potrebu za novim asfaltom i uređenjem kolnika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Potpredsjednik Vijeća postavio je pitanje vezano uz izgradnju nadstrešnice na </w:t>
      </w:r>
      <w:proofErr w:type="spellStart"/>
      <w:r w:rsidRPr="006A1EA1">
        <w:rPr>
          <w:rFonts w:ascii="Times New Roman" w:hAnsi="Times New Roman" w:cs="Times New Roman"/>
          <w:sz w:val="24"/>
          <w:szCs w:val="24"/>
        </w:rPr>
        <w:t>mrvačnici</w:t>
      </w:r>
      <w:proofErr w:type="spellEnd"/>
      <w:r w:rsidRPr="006A1EA1">
        <w:rPr>
          <w:rFonts w:ascii="Times New Roman" w:hAnsi="Times New Roman" w:cs="Times New Roman"/>
          <w:sz w:val="24"/>
          <w:szCs w:val="24"/>
        </w:rPr>
        <w:t>. Mišljenja je da se je to trebalo napraviti.</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Predsjednica Vijeća napomenula je da je odbijen zahtjev za građevinsku dozvolu, a i pročelnica zbog navedenoga ne dozvoljava postavljanje nadstrešnice. Predložila da se ovaj problem </w:t>
      </w:r>
      <w:proofErr w:type="spellStart"/>
      <w:r w:rsidRPr="006A1EA1">
        <w:rPr>
          <w:rFonts w:ascii="Times New Roman" w:hAnsi="Times New Roman" w:cs="Times New Roman"/>
          <w:sz w:val="24"/>
          <w:szCs w:val="24"/>
        </w:rPr>
        <w:t>rješi</w:t>
      </w:r>
      <w:proofErr w:type="spellEnd"/>
      <w:r w:rsidRPr="006A1EA1">
        <w:rPr>
          <w:rFonts w:ascii="Times New Roman" w:hAnsi="Times New Roman" w:cs="Times New Roman"/>
          <w:sz w:val="24"/>
          <w:szCs w:val="24"/>
        </w:rPr>
        <w:t xml:space="preserve"> na sastanku sa direktorom Gradskih groblja, koji će se uskoro održati, a tema će biti uređenje i potrebe na svim grobljima u Gradskoj četvrti Brezovica.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Obzirom da više nije bilo rasprave predsjednica daje na glasanje amandman za uvrštenje Šumske ulice u predmetni Plan.</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Jednoglasno (11 „za“) je prihvaćen amandman </w:t>
      </w:r>
      <w:proofErr w:type="spellStart"/>
      <w:r w:rsidRPr="006A1EA1">
        <w:rPr>
          <w:rFonts w:ascii="Times New Roman" w:hAnsi="Times New Roman" w:cs="Times New Roman"/>
          <w:sz w:val="24"/>
          <w:szCs w:val="24"/>
        </w:rPr>
        <w:t>Mavračić</w:t>
      </w:r>
      <w:proofErr w:type="spellEnd"/>
      <w:r w:rsidRPr="006A1EA1">
        <w:rPr>
          <w:rFonts w:ascii="Times New Roman" w:hAnsi="Times New Roman" w:cs="Times New Roman"/>
          <w:sz w:val="24"/>
          <w:szCs w:val="24"/>
        </w:rPr>
        <w:t xml:space="preserve"> Ivice.</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Predsjednica daje na glasanje Plan komunalnih aktivnosti Gradske četvrti Brezovica u 2019.  </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Jednoglasno (11 „za“) 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Plan komunalnih aktivnosti Gradske četvrti Brezovica u 2019.  </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rPr>
          <w:rFonts w:ascii="Times New Roman" w:hAnsi="Times New Roman" w:cs="Times New Roman"/>
          <w:b/>
          <w:sz w:val="24"/>
          <w:szCs w:val="24"/>
        </w:rPr>
      </w:pPr>
      <w:r w:rsidRPr="006A1EA1">
        <w:rPr>
          <w:rFonts w:ascii="Times New Roman" w:hAnsi="Times New Roman" w:cs="Times New Roman"/>
          <w:b/>
          <w:sz w:val="24"/>
          <w:szCs w:val="24"/>
        </w:rPr>
        <w:lastRenderedPageBreak/>
        <w:t>Ad. 2. Prijedlog zaključka o prihvaćanju Izvješća o izvršenju programa i planova održavanja komunalne infrastrukture u gradskim četvrtima i mjesnim odborima Grada Zagreba u 2018.</w:t>
      </w:r>
    </w:p>
    <w:p w:rsidR="00B61E55" w:rsidRPr="006A1EA1" w:rsidRDefault="00B61E55" w:rsidP="00B61E55">
      <w:pPr>
        <w:pStyle w:val="NoSpacing"/>
        <w:rPr>
          <w:rFonts w:ascii="Times New Roman" w:hAnsi="Times New Roman" w:cs="Times New Roman"/>
          <w:b/>
          <w:sz w:val="24"/>
          <w:szCs w:val="24"/>
        </w:rPr>
      </w:pPr>
    </w:p>
    <w:p w:rsidR="00B61E55" w:rsidRPr="006A1EA1" w:rsidRDefault="00B61E55" w:rsidP="00B61E55">
      <w:pPr>
        <w:jc w:val="both"/>
        <w:rPr>
          <w:rFonts w:ascii="Times New Roman" w:hAnsi="Times New Roman" w:cs="Times New Roman"/>
          <w:sz w:val="24"/>
          <w:szCs w:val="24"/>
        </w:rPr>
      </w:pPr>
      <w:r w:rsidRPr="006A1EA1">
        <w:rPr>
          <w:rFonts w:ascii="Times New Roman" w:hAnsi="Times New Roman" w:cs="Times New Roman"/>
          <w:sz w:val="24"/>
          <w:szCs w:val="24"/>
        </w:rPr>
        <w:t>Predsjednica otvara drugu točku dnevnoga reda, daje uvodno izlaganje o materijalu te otvara raspravu. Obzirom da se nitko nije javio za raspravu, zatvara je te daje na glasanje Prijedlog zaključka o prihvaćanju Izvješća o izvršenju programa i planova održavanja komunalne infrastrukture u gradskim četvrtima i mjesnim odborima Grada Zagreba u 2018.</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Jednoglasno (11 „za“) 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 </w:t>
      </w:r>
    </w:p>
    <w:p w:rsidR="00B61E55" w:rsidRPr="006A1EA1" w:rsidRDefault="00B61E55" w:rsidP="00B61E55">
      <w:pPr>
        <w:pStyle w:val="NoSpacing"/>
        <w:jc w:val="both"/>
        <w:rPr>
          <w:rFonts w:ascii="Times New Roman" w:hAnsi="Times New Roman" w:cs="Times New Roman"/>
          <w:b/>
          <w:sz w:val="24"/>
          <w:szCs w:val="24"/>
        </w:rPr>
      </w:pPr>
      <w:r w:rsidRPr="006A1EA1">
        <w:rPr>
          <w:rFonts w:ascii="Times New Roman" w:hAnsi="Times New Roman" w:cs="Times New Roman"/>
          <w:b/>
          <w:sz w:val="24"/>
          <w:szCs w:val="24"/>
        </w:rPr>
        <w:t xml:space="preserve">                                                                          Zaključak </w:t>
      </w:r>
    </w:p>
    <w:p w:rsidR="00B61E55" w:rsidRPr="006A1EA1" w:rsidRDefault="00B61E55" w:rsidP="00B61E55">
      <w:pPr>
        <w:pStyle w:val="NoSpacing"/>
        <w:jc w:val="both"/>
        <w:rPr>
          <w:rFonts w:ascii="Times New Roman" w:hAnsi="Times New Roman" w:cs="Times New Roman"/>
          <w:b/>
          <w:sz w:val="24"/>
          <w:szCs w:val="24"/>
        </w:rPr>
      </w:pPr>
      <w:r w:rsidRPr="006A1EA1">
        <w:rPr>
          <w:rFonts w:ascii="Times New Roman" w:hAnsi="Times New Roman" w:cs="Times New Roman"/>
          <w:b/>
          <w:sz w:val="24"/>
          <w:szCs w:val="24"/>
        </w:rPr>
        <w:t>o prihvaćanju izvješća o izvršenju programa i planova održavanja komunalne infrastrukture u gradskim četvrtima i mjesnim odborima Grada Zagreba u 2018.</w:t>
      </w:r>
    </w:p>
    <w:p w:rsidR="00B61E55" w:rsidRPr="006A1EA1" w:rsidRDefault="00B61E55" w:rsidP="00B61E55">
      <w:pPr>
        <w:spacing w:after="0"/>
        <w:jc w:val="center"/>
        <w:rPr>
          <w:rFonts w:ascii="Times New Roman" w:hAnsi="Times New Roman" w:cs="Times New Roman"/>
          <w:b/>
          <w:sz w:val="24"/>
          <w:szCs w:val="24"/>
        </w:rPr>
      </w:pPr>
    </w:p>
    <w:p w:rsidR="00B61E55" w:rsidRPr="006A1EA1" w:rsidRDefault="00B61E55" w:rsidP="00B61E55">
      <w:pPr>
        <w:spacing w:after="0"/>
        <w:jc w:val="both"/>
        <w:rPr>
          <w:rFonts w:ascii="Times New Roman" w:hAnsi="Times New Roman" w:cs="Times New Roman"/>
          <w:sz w:val="24"/>
          <w:szCs w:val="24"/>
        </w:rPr>
      </w:pPr>
      <w:r w:rsidRPr="006A1EA1">
        <w:rPr>
          <w:rFonts w:ascii="Times New Roman" w:hAnsi="Times New Roman" w:cs="Times New Roman"/>
          <w:sz w:val="24"/>
          <w:szCs w:val="24"/>
        </w:rPr>
        <w:tab/>
        <w:t>1. Vijeće Gradske četvrti Brezovica  razmotrilo je Izvješće o</w:t>
      </w:r>
      <w:r w:rsidRPr="006A1EA1">
        <w:rPr>
          <w:rFonts w:ascii="Times New Roman" w:hAnsi="Times New Roman" w:cs="Times New Roman"/>
          <w:b/>
          <w:sz w:val="24"/>
          <w:szCs w:val="24"/>
        </w:rPr>
        <w:t xml:space="preserve"> </w:t>
      </w:r>
      <w:r w:rsidRPr="006A1EA1">
        <w:rPr>
          <w:rFonts w:ascii="Times New Roman" w:hAnsi="Times New Roman" w:cs="Times New Roman"/>
          <w:sz w:val="24"/>
          <w:szCs w:val="24"/>
        </w:rPr>
        <w:t>izvršenju programa i planova održavanja komunalne infrastrukture u gradskim četvrtima i mjesnim odborima Grada Zagreba u 2018. (dalje u tekstu: Izvješće) što ga je izradio Gradski ured za mjesnu samoupravu.</w:t>
      </w:r>
    </w:p>
    <w:p w:rsidR="00B61E55" w:rsidRPr="006A1EA1" w:rsidRDefault="00B61E55" w:rsidP="00B61E55">
      <w:pPr>
        <w:spacing w:after="0"/>
        <w:jc w:val="both"/>
        <w:rPr>
          <w:rFonts w:ascii="Times New Roman" w:hAnsi="Times New Roman" w:cs="Times New Roman"/>
          <w:sz w:val="24"/>
          <w:szCs w:val="24"/>
        </w:rPr>
      </w:pPr>
      <w:r w:rsidRPr="006A1EA1">
        <w:rPr>
          <w:rFonts w:ascii="Times New Roman" w:hAnsi="Times New Roman" w:cs="Times New Roman"/>
          <w:sz w:val="24"/>
          <w:szCs w:val="24"/>
        </w:rPr>
        <w:tab/>
        <w:t>2. Vijeće prihvaća Izvješće u dijelovima koji se odnose na izvršenje Programa održavanja komunalne infrastrukture u Gradskoj četvrti Brezovica u 2018. te na planove malih komunalnih akcija mjesnih odbora na području Gradske četvrti za 2018.</w:t>
      </w:r>
    </w:p>
    <w:p w:rsidR="00B61E55" w:rsidRPr="006A1EA1" w:rsidRDefault="00B61E55" w:rsidP="00B61E55">
      <w:pPr>
        <w:spacing w:after="0"/>
        <w:jc w:val="both"/>
        <w:rPr>
          <w:rFonts w:ascii="Times New Roman" w:hAnsi="Times New Roman" w:cs="Times New Roman"/>
          <w:sz w:val="24"/>
          <w:szCs w:val="24"/>
        </w:rPr>
      </w:pPr>
      <w:r w:rsidRPr="006A1EA1">
        <w:rPr>
          <w:rFonts w:ascii="Times New Roman" w:hAnsi="Times New Roman" w:cs="Times New Roman"/>
          <w:sz w:val="24"/>
          <w:szCs w:val="24"/>
        </w:rPr>
        <w:tab/>
        <w:t xml:space="preserve">3. Vijeće predlaže gradonačelniku Grada Zagreba da utvrdi Izvješće u predloženom tekstu i uputi ga Gradskoj skupštini Grada Zagreba na prihvaćanje. </w:t>
      </w:r>
    </w:p>
    <w:p w:rsidR="00B61E55" w:rsidRPr="006A1EA1" w:rsidRDefault="00B61E55" w:rsidP="00B61E55">
      <w:pPr>
        <w:spacing w:after="0"/>
        <w:jc w:val="both"/>
        <w:rPr>
          <w:rFonts w:ascii="Times New Roman" w:hAnsi="Times New Roman" w:cs="Times New Roman"/>
          <w:sz w:val="24"/>
          <w:szCs w:val="24"/>
        </w:rPr>
      </w:pPr>
      <w:r w:rsidRPr="006A1EA1">
        <w:rPr>
          <w:rFonts w:ascii="Times New Roman" w:hAnsi="Times New Roman" w:cs="Times New Roman"/>
          <w:sz w:val="24"/>
          <w:szCs w:val="24"/>
        </w:rPr>
        <w:tab/>
        <w:t>4. Ovaj će se zaključak uputiti Gradskom uredu za mjesnu samoupravu na daljnje postupanje.</w:t>
      </w:r>
    </w:p>
    <w:p w:rsidR="00B61E55" w:rsidRPr="006A1EA1" w:rsidRDefault="00B61E55" w:rsidP="00B61E55">
      <w:pPr>
        <w:pStyle w:val="NoSpacing"/>
        <w:jc w:val="both"/>
        <w:rPr>
          <w:rFonts w:ascii="Times New Roman" w:hAnsi="Times New Roman" w:cs="Times New Roman"/>
          <w:b/>
          <w:sz w:val="24"/>
          <w:szCs w:val="24"/>
        </w:rPr>
      </w:pPr>
    </w:p>
    <w:p w:rsidR="00B61E55" w:rsidRPr="006A1EA1" w:rsidRDefault="00B61E55" w:rsidP="00B61E55">
      <w:pPr>
        <w:pStyle w:val="NoSpacing"/>
        <w:jc w:val="both"/>
        <w:rPr>
          <w:rFonts w:ascii="Times New Roman" w:hAnsi="Times New Roman" w:cs="Times New Roman"/>
          <w:b/>
          <w:sz w:val="24"/>
          <w:szCs w:val="24"/>
        </w:rPr>
      </w:pPr>
    </w:p>
    <w:p w:rsidR="00B61E55" w:rsidRPr="006A1EA1" w:rsidRDefault="00B61E55" w:rsidP="00B61E55">
      <w:pPr>
        <w:pStyle w:val="NoSpacing"/>
        <w:rPr>
          <w:rFonts w:ascii="Times New Roman" w:hAnsi="Times New Roman" w:cs="Times New Roman"/>
          <w:b/>
          <w:sz w:val="24"/>
          <w:szCs w:val="24"/>
        </w:rPr>
      </w:pPr>
      <w:r w:rsidRPr="006A1EA1">
        <w:rPr>
          <w:rFonts w:ascii="Times New Roman" w:hAnsi="Times New Roman" w:cs="Times New Roman"/>
          <w:b/>
          <w:sz w:val="24"/>
          <w:szCs w:val="24"/>
        </w:rPr>
        <w:t>Ad. 3. Prijedlog zaključka o podržavanju prijedloga za gradnju područnog dječjeg vrtića na k.č.br. 946 k.o. Horvati</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otvara treću točku dnevnoga reda, obavještava članove Vijeća o dogovoru koji je postignut na sastanku vezanom uz komunalnu problematiku na području MO Horvati, pojašnjava materijal vezan uz treću točku te otvara raspravu.</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U raspravi sudjeluju: predsjednica i potpredsjednik Vijeća.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Potpredsjednik je postavio pitanje da li to onda znači da se za tu parcelu treba ishoditi lokacijska dozvola, a da tek nakon toga bi krenuli pregovori s vlasnikom zemljišta, u ovom slučaju RH, i da li će oni uopće biti voljni ustupiti predmetnu česticu za gradnju.</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je obrazložila da će se treba ishoditi lokacijska, a nakon toga se kreće u pregovore.</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Obzirom da se više nitko nije javio za raspravu, predsjednica daje na glasanje Prijedlog zaključka o podržavanju prijedloga za gradnju područnog dječjeg vrtića na k.č.br. 946 k.o. Horvati </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Jednoglasno (11 „za“) 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o podržavanju prijedloga za gradnju područnog dječjeg vrtića na k.č.br.  946 k.o. Horvati</w:t>
      </w:r>
    </w:p>
    <w:p w:rsidR="00B61E55" w:rsidRPr="006A1EA1" w:rsidRDefault="00B61E55" w:rsidP="00B61E55">
      <w:pPr>
        <w:pStyle w:val="NoSpacing"/>
        <w:jc w:val="center"/>
        <w:rPr>
          <w:rFonts w:ascii="Times New Roman" w:hAnsi="Times New Roman" w:cs="Times New Roman"/>
          <w:b/>
          <w:sz w:val="24"/>
          <w:szCs w:val="24"/>
        </w:rPr>
      </w:pPr>
    </w:p>
    <w:p w:rsidR="00B61E55" w:rsidRPr="006A1EA1" w:rsidRDefault="00B61E55" w:rsidP="00B61E55">
      <w:pPr>
        <w:numPr>
          <w:ilvl w:val="0"/>
          <w:numId w:val="2"/>
        </w:numPr>
        <w:spacing w:after="0" w:line="240" w:lineRule="auto"/>
        <w:jc w:val="both"/>
        <w:rPr>
          <w:rFonts w:ascii="Times New Roman" w:hAnsi="Times New Roman"/>
          <w:sz w:val="24"/>
          <w:szCs w:val="24"/>
        </w:rPr>
      </w:pPr>
      <w:r w:rsidRPr="006A1EA1">
        <w:rPr>
          <w:rFonts w:ascii="Times New Roman" w:hAnsi="Times New Roman"/>
          <w:sz w:val="24"/>
          <w:szCs w:val="24"/>
        </w:rPr>
        <w:t>Vijeće je razmotrilo p</w:t>
      </w:r>
      <w:r w:rsidRPr="006A1EA1">
        <w:rPr>
          <w:rFonts w:ascii="Times New Roman" w:hAnsi="Times New Roman"/>
          <w:color w:val="000000"/>
          <w:sz w:val="24"/>
          <w:szCs w:val="24"/>
        </w:rPr>
        <w:t xml:space="preserve">rijedlog Vijeća Mjesnog odbora Horvati za </w:t>
      </w:r>
      <w:r w:rsidRPr="006A1EA1">
        <w:rPr>
          <w:rFonts w:ascii="Times New Roman" w:hAnsi="Times New Roman"/>
          <w:sz w:val="24"/>
          <w:szCs w:val="24"/>
        </w:rPr>
        <w:t>gradnju područnog dječjeg vrtića na zemljištu u vlasništvu Republike Hrvatske, označenom kao k.č.br.  946 k.o. Horvati</w:t>
      </w:r>
    </w:p>
    <w:p w:rsidR="00B61E55" w:rsidRPr="006A1EA1" w:rsidRDefault="00B61E55" w:rsidP="00B61E55">
      <w:pPr>
        <w:numPr>
          <w:ilvl w:val="0"/>
          <w:numId w:val="2"/>
        </w:numPr>
        <w:autoSpaceDE w:val="0"/>
        <w:autoSpaceDN w:val="0"/>
        <w:adjustRightInd w:val="0"/>
        <w:spacing w:after="0" w:line="240" w:lineRule="auto"/>
        <w:jc w:val="both"/>
        <w:rPr>
          <w:rFonts w:ascii="Times New Roman" w:hAnsi="Times New Roman"/>
          <w:color w:val="000000"/>
          <w:sz w:val="24"/>
          <w:szCs w:val="24"/>
        </w:rPr>
      </w:pPr>
      <w:r w:rsidRPr="006A1EA1">
        <w:rPr>
          <w:rFonts w:ascii="Times New Roman" w:hAnsi="Times New Roman"/>
          <w:sz w:val="24"/>
          <w:szCs w:val="24"/>
        </w:rPr>
        <w:t>Vijeće je suglasno s prijedlogom iz točke 1. zaključka</w:t>
      </w:r>
      <w:r w:rsidRPr="006A1EA1">
        <w:rPr>
          <w:rFonts w:ascii="Times New Roman" w:hAnsi="Times New Roman"/>
          <w:color w:val="000000"/>
          <w:sz w:val="24"/>
          <w:szCs w:val="24"/>
        </w:rPr>
        <w:t>.</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jc w:val="both"/>
        <w:rPr>
          <w:sz w:val="24"/>
          <w:szCs w:val="24"/>
        </w:rPr>
      </w:pPr>
      <w:r w:rsidRPr="006A1EA1">
        <w:rPr>
          <w:rFonts w:ascii="Times New Roman" w:hAnsi="Times New Roman" w:cs="Times New Roman"/>
          <w:b/>
          <w:sz w:val="24"/>
          <w:szCs w:val="24"/>
        </w:rPr>
        <w:t xml:space="preserve">Ad. 4. Prijedlog zaključka o podržavanju inicijative za gradnju sadržaja javne i društvene namjene na </w:t>
      </w:r>
      <w:r w:rsidRPr="006A1EA1">
        <w:rPr>
          <w:rFonts w:ascii="Times New Roman" w:hAnsi="Times New Roman"/>
          <w:b/>
          <w:sz w:val="24"/>
          <w:szCs w:val="24"/>
        </w:rPr>
        <w:t xml:space="preserve">zemljištu u vlasništvu Rimokatoličke župe Presvetog srca Isusova, označenom kao </w:t>
      </w:r>
      <w:proofErr w:type="spellStart"/>
      <w:r w:rsidRPr="006A1EA1">
        <w:rPr>
          <w:rFonts w:ascii="Times New Roman" w:hAnsi="Times New Roman"/>
          <w:b/>
          <w:sz w:val="24"/>
          <w:szCs w:val="24"/>
        </w:rPr>
        <w:t>k.č</w:t>
      </w:r>
      <w:proofErr w:type="spellEnd"/>
      <w:r w:rsidRPr="006A1EA1">
        <w:rPr>
          <w:rFonts w:ascii="Times New Roman" w:hAnsi="Times New Roman"/>
          <w:b/>
          <w:sz w:val="24"/>
          <w:szCs w:val="24"/>
        </w:rPr>
        <w:t>. 1566, 1567, 1568, 1569, i 1570, sve k.o. Horvati</w:t>
      </w:r>
    </w:p>
    <w:p w:rsidR="00B61E55" w:rsidRPr="006A1EA1" w:rsidRDefault="00B61E55" w:rsidP="00B61E55">
      <w:pPr>
        <w:jc w:val="both"/>
        <w:rPr>
          <w:rFonts w:ascii="Times New Roman" w:hAnsi="Times New Roman"/>
          <w:sz w:val="24"/>
          <w:szCs w:val="24"/>
        </w:rPr>
      </w:pPr>
      <w:r w:rsidRPr="006A1EA1">
        <w:rPr>
          <w:rFonts w:ascii="Times New Roman" w:hAnsi="Times New Roman" w:cs="Times New Roman"/>
          <w:sz w:val="24"/>
          <w:szCs w:val="24"/>
        </w:rPr>
        <w:t xml:space="preserve">Predsjednica otvara četvrtu točku dnevnoga reda, daje uvodno izlaganje o materijalu te otvara raspravu. Nema rasprave, predsjednica daje na glasanje Prijedlog zaključka o podržavanju inicijative za gradnju sadržaja javne i društvene namjene na </w:t>
      </w:r>
      <w:r w:rsidRPr="006A1EA1">
        <w:rPr>
          <w:rFonts w:ascii="Times New Roman" w:hAnsi="Times New Roman"/>
          <w:sz w:val="24"/>
          <w:szCs w:val="24"/>
        </w:rPr>
        <w:t xml:space="preserve">zemljištu u vlasništvu Rimokatoličke župe Presvetog srca Isusova, označenom kao </w:t>
      </w:r>
      <w:proofErr w:type="spellStart"/>
      <w:r w:rsidRPr="006A1EA1">
        <w:rPr>
          <w:rFonts w:ascii="Times New Roman" w:hAnsi="Times New Roman"/>
          <w:sz w:val="24"/>
          <w:szCs w:val="24"/>
        </w:rPr>
        <w:t>k.č</w:t>
      </w:r>
      <w:proofErr w:type="spellEnd"/>
      <w:r w:rsidRPr="006A1EA1">
        <w:rPr>
          <w:rFonts w:ascii="Times New Roman" w:hAnsi="Times New Roman"/>
          <w:sz w:val="24"/>
          <w:szCs w:val="24"/>
        </w:rPr>
        <w:t>. 1566, 1567, 1568, 1569, i 1570, sve k.o. Horvati</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Jednoglasno (11 „za“) 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 xml:space="preserve">o podržavanju inicijative za gradnju sadržaja javne i društvene namjene na zemljištu u vlasništvu Rimokatoličke župe Presvetog srca Isusova, označenom kao </w:t>
      </w:r>
      <w:proofErr w:type="spellStart"/>
      <w:r w:rsidRPr="006A1EA1">
        <w:rPr>
          <w:rFonts w:ascii="Times New Roman" w:hAnsi="Times New Roman" w:cs="Times New Roman"/>
          <w:b/>
          <w:sz w:val="24"/>
          <w:szCs w:val="24"/>
        </w:rPr>
        <w:t>k.č</w:t>
      </w:r>
      <w:proofErr w:type="spellEnd"/>
      <w:r w:rsidRPr="006A1EA1">
        <w:rPr>
          <w:rFonts w:ascii="Times New Roman" w:hAnsi="Times New Roman" w:cs="Times New Roman"/>
          <w:b/>
          <w:sz w:val="24"/>
          <w:szCs w:val="24"/>
        </w:rPr>
        <w:t>. 1566, 1567, 1568, 1569, i 1570, k.o. Horvati</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3"/>
        </w:numPr>
        <w:rPr>
          <w:rFonts w:ascii="Times New Roman" w:hAnsi="Times New Roman" w:cs="Times New Roman"/>
          <w:sz w:val="24"/>
          <w:szCs w:val="24"/>
        </w:rPr>
      </w:pPr>
      <w:r w:rsidRPr="006A1EA1">
        <w:rPr>
          <w:rFonts w:ascii="Times New Roman" w:hAnsi="Times New Roman" w:cs="Times New Roman"/>
          <w:sz w:val="24"/>
          <w:szCs w:val="24"/>
        </w:rPr>
        <w:t>Vijeće je razmotrilo p</w:t>
      </w:r>
      <w:r w:rsidRPr="006A1EA1">
        <w:rPr>
          <w:rFonts w:ascii="Times New Roman" w:hAnsi="Times New Roman" w:cs="Times New Roman"/>
          <w:color w:val="000000"/>
          <w:sz w:val="24"/>
          <w:szCs w:val="24"/>
        </w:rPr>
        <w:t xml:space="preserve">rijedlog Vijeća Mjesnog odbora Horvati za </w:t>
      </w:r>
      <w:r w:rsidRPr="006A1EA1">
        <w:rPr>
          <w:rFonts w:ascii="Times New Roman" w:hAnsi="Times New Roman" w:cs="Times New Roman"/>
          <w:sz w:val="24"/>
          <w:szCs w:val="24"/>
        </w:rPr>
        <w:t xml:space="preserve">gradnju sadržaja javne i društvene namjene na zemljištu u vlasništvu Rimokatoličke župe Presvetog srca Isusova, označenom kao </w:t>
      </w:r>
      <w:proofErr w:type="spellStart"/>
      <w:r w:rsidRPr="006A1EA1">
        <w:rPr>
          <w:rFonts w:ascii="Times New Roman" w:hAnsi="Times New Roman" w:cs="Times New Roman"/>
          <w:sz w:val="24"/>
          <w:szCs w:val="24"/>
        </w:rPr>
        <w:t>k.č</w:t>
      </w:r>
      <w:proofErr w:type="spellEnd"/>
      <w:r w:rsidRPr="006A1EA1">
        <w:rPr>
          <w:rFonts w:ascii="Times New Roman" w:hAnsi="Times New Roman" w:cs="Times New Roman"/>
          <w:sz w:val="24"/>
          <w:szCs w:val="24"/>
        </w:rPr>
        <w:t>. 1566, 1567, 1568, 1569, i 1570, sve k.o. Horvati</w:t>
      </w:r>
    </w:p>
    <w:p w:rsidR="00D34CB0" w:rsidRDefault="00D34CB0" w:rsidP="00B61E55">
      <w:pPr>
        <w:spacing w:after="0" w:line="240" w:lineRule="auto"/>
        <w:jc w:val="center"/>
        <w:rPr>
          <w:rFonts w:ascii="Times New Roman" w:hAnsi="Times New Roman" w:cs="Times New Roman"/>
          <w:sz w:val="24"/>
          <w:szCs w:val="24"/>
        </w:rPr>
      </w:pPr>
    </w:p>
    <w:p w:rsidR="00453D0D" w:rsidRDefault="00D34CB0" w:rsidP="00D34CB0">
      <w:pPr>
        <w:spacing w:after="0" w:line="240" w:lineRule="auto"/>
        <w:rPr>
          <w:rFonts w:ascii="Times New Roman" w:hAnsi="Times New Roman" w:cs="Times New Roman"/>
          <w:b/>
          <w:sz w:val="24"/>
        </w:rPr>
      </w:pPr>
      <w:r>
        <w:rPr>
          <w:rFonts w:ascii="Times New Roman" w:hAnsi="Times New Roman" w:cs="Times New Roman"/>
          <w:sz w:val="24"/>
          <w:szCs w:val="24"/>
        </w:rPr>
        <w:t xml:space="preserve">      2. </w:t>
      </w:r>
      <w:r w:rsidR="00B61E55" w:rsidRPr="006A1EA1">
        <w:rPr>
          <w:rFonts w:ascii="Times New Roman" w:hAnsi="Times New Roman" w:cs="Times New Roman"/>
          <w:sz w:val="24"/>
          <w:szCs w:val="24"/>
        </w:rPr>
        <w:t>Vijeće je suglasno s prijedlogom iz točke 1. zaključka</w:t>
      </w: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jc w:val="both"/>
        <w:rPr>
          <w:rFonts w:ascii="Times New Roman" w:hAnsi="Times New Roman" w:cs="Times New Roman"/>
          <w:sz w:val="24"/>
        </w:rPr>
      </w:pPr>
    </w:p>
    <w:p w:rsidR="00B61E55" w:rsidRPr="006A1EA1" w:rsidRDefault="00B61E55" w:rsidP="00B61E55">
      <w:pPr>
        <w:pStyle w:val="NoSpacing"/>
        <w:rPr>
          <w:rFonts w:ascii="Times New Roman" w:hAnsi="Times New Roman" w:cs="Times New Roman"/>
          <w:b/>
          <w:sz w:val="24"/>
          <w:szCs w:val="24"/>
        </w:rPr>
      </w:pPr>
      <w:r w:rsidRPr="006A1EA1">
        <w:rPr>
          <w:rFonts w:ascii="Times New Roman" w:hAnsi="Times New Roman" w:cs="Times New Roman"/>
          <w:b/>
          <w:sz w:val="24"/>
          <w:szCs w:val="24"/>
        </w:rPr>
        <w:t>Ad. 5. Prijedlog zaključka o podržavanju prijedloga za izmjenu trase prometovanja autobusne linije 164 Zagreb (Savski most) – Horvati u najfrekventnijim terminima te uspostavu  autobusnog stajališta</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b/>
          <w:sz w:val="24"/>
          <w:szCs w:val="24"/>
        </w:rPr>
      </w:pPr>
      <w:r w:rsidRPr="006A1EA1">
        <w:rPr>
          <w:rFonts w:ascii="Times New Roman" w:hAnsi="Times New Roman" w:cs="Times New Roman"/>
          <w:sz w:val="24"/>
          <w:szCs w:val="24"/>
        </w:rPr>
        <w:t>Predsjednica otvara petu točku dnevnoga reda, objašnjava materijal te otvara raspravu, nema rasprave, predsjednica daje na glasanje Prijedlog zaključka o podržavanju prijedloga za izmjenu trase prometovanja autobusne linije 164 Zagreb (Savski most) – Horvati u najfrekventnijim terminima te uspostavu  autobusnog stajališta</w:t>
      </w:r>
    </w:p>
    <w:p w:rsidR="00B61E55" w:rsidRPr="006A1EA1" w:rsidRDefault="00B61E55" w:rsidP="00B61E55">
      <w:pPr>
        <w:pStyle w:val="NoSpacing"/>
        <w:jc w:val="both"/>
        <w:rPr>
          <w:rFonts w:ascii="Times New Roman" w:hAnsi="Times New Roman" w:cs="Times New Roman"/>
          <w:b/>
          <w:sz w:val="24"/>
          <w:szCs w:val="24"/>
        </w:rPr>
      </w:pPr>
      <w:r w:rsidRPr="006A1EA1">
        <w:rPr>
          <w:rFonts w:ascii="Times New Roman" w:hAnsi="Times New Roman" w:cs="Times New Roman"/>
          <w:sz w:val="24"/>
          <w:szCs w:val="24"/>
        </w:rPr>
        <w:t xml:space="preserve">Jednoglasno (11 „za“) 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color w:val="000000"/>
          <w:sz w:val="24"/>
          <w:szCs w:val="24"/>
        </w:rPr>
      </w:pPr>
      <w:r w:rsidRPr="006A1EA1">
        <w:rPr>
          <w:rFonts w:ascii="Times New Roman" w:hAnsi="Times New Roman" w:cs="Times New Roman"/>
          <w:b/>
          <w:sz w:val="24"/>
          <w:szCs w:val="24"/>
        </w:rPr>
        <w:t>o podržavanju prijedloga za izmjenu trase prometovanja autobusne linije 164 Zagreb (Savski most) – Horvati u najfrekventnijim terminima te uspostavu  autobusnog stajališta</w:t>
      </w:r>
    </w:p>
    <w:p w:rsidR="00B61E55" w:rsidRPr="006A1EA1" w:rsidRDefault="00B61E55" w:rsidP="00B61E55">
      <w:pPr>
        <w:pStyle w:val="NoSpacing"/>
        <w:rPr>
          <w:rFonts w:ascii="Times New Roman" w:hAnsi="Times New Roman" w:cs="Times New Roman"/>
          <w:color w:val="000000"/>
          <w:sz w:val="24"/>
          <w:szCs w:val="24"/>
        </w:rPr>
      </w:pPr>
    </w:p>
    <w:p w:rsidR="00B61E55" w:rsidRPr="006A1EA1" w:rsidRDefault="00B61E55" w:rsidP="00B61E55">
      <w:pPr>
        <w:pStyle w:val="NoSpacing"/>
        <w:numPr>
          <w:ilvl w:val="0"/>
          <w:numId w:val="4"/>
        </w:numPr>
        <w:jc w:val="both"/>
        <w:rPr>
          <w:rFonts w:ascii="Times New Roman" w:hAnsi="Times New Roman" w:cs="Times New Roman"/>
          <w:sz w:val="24"/>
          <w:szCs w:val="24"/>
        </w:rPr>
      </w:pPr>
      <w:r w:rsidRPr="006A1EA1">
        <w:rPr>
          <w:rFonts w:ascii="Times New Roman" w:hAnsi="Times New Roman" w:cs="Times New Roman"/>
          <w:sz w:val="24"/>
          <w:szCs w:val="24"/>
        </w:rPr>
        <w:t xml:space="preserve">Vijeće je razmotrilo prijedlog Vijeća Mjesnog odbora Horvati za izmjenu trase prometovanja autobusne linije 164 Zagreb (Savski most) – Horvati na način da u najfrekventnijim terminima, </w:t>
      </w:r>
      <w:proofErr w:type="spellStart"/>
      <w:r w:rsidRPr="006A1EA1">
        <w:rPr>
          <w:rFonts w:ascii="Times New Roman" w:hAnsi="Times New Roman" w:cs="Times New Roman"/>
          <w:sz w:val="24"/>
          <w:szCs w:val="24"/>
        </w:rPr>
        <w:t>tj</w:t>
      </w:r>
      <w:proofErr w:type="spellEnd"/>
      <w:r w:rsidRPr="006A1EA1">
        <w:rPr>
          <w:rFonts w:ascii="Times New Roman" w:hAnsi="Times New Roman" w:cs="Times New Roman"/>
          <w:sz w:val="24"/>
          <w:szCs w:val="24"/>
        </w:rPr>
        <w:t xml:space="preserve"> terminima s najviše putnika, prometuje trasom Zagreb (Savski most) – Jadranska avenija – Horvati i obrnuto, tj. da ne prometuje kroz naselje Blato, te da se uspostavi autobusno stajališta predmetne linije na Karlovačkoj cesti prije skretanja u naselje Horvati.        </w:t>
      </w:r>
    </w:p>
    <w:p w:rsidR="00B61E55" w:rsidRPr="006A1EA1" w:rsidRDefault="00B61E55" w:rsidP="00B61E55">
      <w:pPr>
        <w:pStyle w:val="NoSpacing"/>
        <w:numPr>
          <w:ilvl w:val="0"/>
          <w:numId w:val="4"/>
        </w:numPr>
        <w:jc w:val="both"/>
        <w:rPr>
          <w:rFonts w:ascii="Times New Roman" w:hAnsi="Times New Roman" w:cs="Times New Roman"/>
          <w:sz w:val="24"/>
          <w:szCs w:val="24"/>
        </w:rPr>
      </w:pPr>
      <w:r w:rsidRPr="006A1EA1">
        <w:rPr>
          <w:rFonts w:ascii="Times New Roman" w:hAnsi="Times New Roman" w:cs="Times New Roman"/>
          <w:sz w:val="24"/>
          <w:szCs w:val="24"/>
        </w:rPr>
        <w:t>Vijeće je suglasno s prijedlogom iz točke 1. zaključka.</w:t>
      </w:r>
    </w:p>
    <w:p w:rsidR="00B61E55" w:rsidRPr="006A1EA1" w:rsidRDefault="00B61E55" w:rsidP="00B61E55">
      <w:pPr>
        <w:pStyle w:val="NoSpacing"/>
        <w:ind w:left="720"/>
        <w:jc w:val="both"/>
        <w:rPr>
          <w:rFonts w:ascii="Times New Roman" w:hAnsi="Times New Roman" w:cs="Times New Roman"/>
          <w:sz w:val="24"/>
          <w:szCs w:val="24"/>
        </w:rPr>
      </w:pPr>
    </w:p>
    <w:p w:rsidR="00B61E55" w:rsidRPr="006A1EA1" w:rsidRDefault="00B61E55" w:rsidP="00B61E55">
      <w:pPr>
        <w:numPr>
          <w:ilvl w:val="0"/>
          <w:numId w:val="4"/>
        </w:numPr>
        <w:spacing w:after="0" w:line="240" w:lineRule="auto"/>
        <w:jc w:val="both"/>
        <w:rPr>
          <w:rFonts w:ascii="Times New Roman" w:hAnsi="Times New Roman"/>
          <w:b/>
          <w:sz w:val="24"/>
          <w:szCs w:val="24"/>
        </w:rPr>
      </w:pPr>
      <w:r w:rsidRPr="006A1EA1">
        <w:rPr>
          <w:rFonts w:ascii="Times New Roman" w:hAnsi="Times New Roman"/>
          <w:sz w:val="24"/>
          <w:szCs w:val="24"/>
        </w:rPr>
        <w:t xml:space="preserve">Ovaj se zaključak dostavlja Zagrebačkom holdingu d.o.o., Podružnici Zagrebački električni tramvaj, Gradskom uredu za prostorno uređenje, izgradnju Grada, </w:t>
      </w:r>
      <w:r w:rsidRPr="006A1EA1">
        <w:rPr>
          <w:rFonts w:ascii="Times New Roman" w:hAnsi="Times New Roman"/>
          <w:sz w:val="24"/>
          <w:szCs w:val="24"/>
        </w:rPr>
        <w:lastRenderedPageBreak/>
        <w:t>graditeljstvo,  komunalne poslove i promet, Sektoru za promet, te Gradskom uredu za mjesnu samoupravu.</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jc w:val="both"/>
        <w:rPr>
          <w:rFonts w:ascii="Times New Roman" w:hAnsi="Times New Roman" w:cs="Times New Roman"/>
          <w:b/>
          <w:sz w:val="24"/>
          <w:szCs w:val="24"/>
        </w:rPr>
      </w:pPr>
      <w:r w:rsidRPr="006A1EA1">
        <w:rPr>
          <w:rFonts w:ascii="Times New Roman" w:hAnsi="Times New Roman" w:cs="Times New Roman"/>
          <w:b/>
          <w:sz w:val="24"/>
          <w:szCs w:val="24"/>
        </w:rPr>
        <w:t xml:space="preserve">Ad. 6. </w:t>
      </w:r>
      <w:r w:rsidRPr="006A1EA1">
        <w:rPr>
          <w:rFonts w:ascii="Times New Roman" w:hAnsi="Times New Roman"/>
          <w:b/>
          <w:sz w:val="24"/>
          <w:szCs w:val="24"/>
        </w:rPr>
        <w:t>Prijedlog zaključka o usvajanju prijedloga za premještanje umjetnih izbočina za smirivanje prometa na Brezovičkoj cesti</w:t>
      </w:r>
    </w:p>
    <w:p w:rsidR="00B61E55" w:rsidRPr="006A1EA1" w:rsidRDefault="00B61E55" w:rsidP="00B61E55">
      <w:pPr>
        <w:jc w:val="both"/>
        <w:rPr>
          <w:rFonts w:ascii="Times New Roman" w:hAnsi="Times New Roman" w:cs="Times New Roman"/>
          <w:sz w:val="24"/>
          <w:szCs w:val="24"/>
        </w:rPr>
      </w:pPr>
      <w:r w:rsidRPr="006A1EA1">
        <w:rPr>
          <w:rFonts w:ascii="Times New Roman" w:hAnsi="Times New Roman" w:cs="Times New Roman"/>
          <w:sz w:val="24"/>
          <w:szCs w:val="24"/>
        </w:rPr>
        <w:t xml:space="preserve">Predsjednica Vijeća otvara šestu točku dnevnoga reda, daje uvodno izlaganje te otvara raspravu, nitko se nije javio za riječ, predsjednica daje na glasanje </w:t>
      </w:r>
      <w:r w:rsidRPr="006A1EA1">
        <w:rPr>
          <w:rFonts w:ascii="Times New Roman" w:hAnsi="Times New Roman"/>
          <w:sz w:val="24"/>
          <w:szCs w:val="24"/>
        </w:rPr>
        <w:t>Prijedlog zaključka o usvajanju prijedloga za premještanje umjetnih izbočina za smirivanje prometa na Brezovičkoj cesti.</w:t>
      </w:r>
      <w:r w:rsidRPr="006A1EA1">
        <w:rPr>
          <w:rFonts w:ascii="Times New Roman" w:hAnsi="Times New Roman" w:cs="Times New Roman"/>
          <w:sz w:val="24"/>
          <w:szCs w:val="24"/>
        </w:rPr>
        <w:t xml:space="preserve"> </w:t>
      </w:r>
    </w:p>
    <w:p w:rsidR="00B61E55"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Jednoglasno (11 „za“) 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w:t>
      </w:r>
    </w:p>
    <w:p w:rsidR="00460315" w:rsidRPr="006A1EA1" w:rsidRDefault="00460315"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o usvajanju prijedloga za premještanje umjetnih izbočina za smirivanje prometa na Brezovičkoj cesti</w:t>
      </w:r>
    </w:p>
    <w:p w:rsidR="00B61E55" w:rsidRPr="006A1EA1" w:rsidRDefault="00B61E55" w:rsidP="00B61E55">
      <w:pPr>
        <w:pStyle w:val="ListParagraph"/>
        <w:numPr>
          <w:ilvl w:val="0"/>
          <w:numId w:val="6"/>
        </w:numPr>
        <w:jc w:val="both"/>
        <w:rPr>
          <w:rFonts w:ascii="Times New Roman" w:hAnsi="Times New Roman" w:cs="Times New Roman"/>
          <w:sz w:val="24"/>
          <w:szCs w:val="24"/>
        </w:rPr>
      </w:pPr>
      <w:r w:rsidRPr="006A1EA1">
        <w:rPr>
          <w:rFonts w:ascii="Times New Roman" w:hAnsi="Times New Roman" w:cs="Times New Roman"/>
          <w:sz w:val="24"/>
          <w:szCs w:val="24"/>
        </w:rPr>
        <w:t>Vijeće Gradske četvrti Brezovica razmotrilo je zamolbu Gradskog ureda za prostorno uređenje, izgradnju Grada, graditeljstvo, komunalne poslove i promet za očitovanje o prijedlogu za premještanje umjetnih izbočina za smirivanje prometa s lokacije Brezovička cesta ispred k.br. 55 na lokaciju Brezovička cesta ispred k.br. 69.</w:t>
      </w:r>
    </w:p>
    <w:p w:rsidR="00B61E55" w:rsidRPr="006A1EA1" w:rsidRDefault="00B61E55" w:rsidP="00B61E55">
      <w:pPr>
        <w:pStyle w:val="ListParagraph"/>
        <w:numPr>
          <w:ilvl w:val="0"/>
          <w:numId w:val="6"/>
        </w:numPr>
        <w:jc w:val="both"/>
        <w:rPr>
          <w:rFonts w:ascii="Times New Roman" w:hAnsi="Times New Roman" w:cs="Times New Roman"/>
          <w:sz w:val="24"/>
          <w:szCs w:val="24"/>
        </w:rPr>
      </w:pPr>
      <w:r w:rsidRPr="006A1EA1">
        <w:rPr>
          <w:rFonts w:ascii="Times New Roman" w:hAnsi="Times New Roman" w:cs="Times New Roman"/>
          <w:sz w:val="24"/>
          <w:szCs w:val="24"/>
        </w:rPr>
        <w:t xml:space="preserve">Vijeće usvaja prijedlog za premještanje umjetnih izbočina za smirivanje prometa na lokaciju  Brezovička cesta ispred k.br. 69. </w:t>
      </w:r>
    </w:p>
    <w:p w:rsidR="00B61E55" w:rsidRPr="006A1EA1" w:rsidRDefault="00B61E55" w:rsidP="00B61E55">
      <w:pPr>
        <w:pStyle w:val="ListParagraph"/>
        <w:numPr>
          <w:ilvl w:val="0"/>
          <w:numId w:val="6"/>
        </w:numPr>
        <w:jc w:val="both"/>
        <w:rPr>
          <w:rFonts w:ascii="Times New Roman" w:hAnsi="Times New Roman" w:cs="Times New Roman"/>
          <w:sz w:val="24"/>
          <w:szCs w:val="24"/>
        </w:rPr>
      </w:pPr>
      <w:r w:rsidRPr="006A1EA1">
        <w:rPr>
          <w:rFonts w:ascii="Times New Roman" w:hAnsi="Times New Roman" w:cs="Times New Roman"/>
          <w:sz w:val="24"/>
          <w:szCs w:val="24"/>
        </w:rPr>
        <w:t xml:space="preserve">Prema uputama Gradskog ureda za prostorno uređenje, izgradnju Grada, graditeljstvo, komunalne poslove i promet, Vijeće je o </w:t>
      </w:r>
      <w:proofErr w:type="spellStart"/>
      <w:r w:rsidRPr="006A1EA1">
        <w:rPr>
          <w:rFonts w:ascii="Times New Roman" w:hAnsi="Times New Roman" w:cs="Times New Roman"/>
          <w:sz w:val="24"/>
          <w:szCs w:val="24"/>
        </w:rPr>
        <w:t>izmještanju</w:t>
      </w:r>
      <w:proofErr w:type="spellEnd"/>
      <w:r w:rsidRPr="006A1EA1">
        <w:rPr>
          <w:rFonts w:ascii="Times New Roman" w:hAnsi="Times New Roman" w:cs="Times New Roman"/>
          <w:sz w:val="24"/>
          <w:szCs w:val="24"/>
        </w:rPr>
        <w:t xml:space="preserve"> umjetnih izbočina za smirivanje prometa upoznalo  vlasnike, odnosno korisnike objekata u njihovoj blizini, upozorilo ih na moguću pojačanu buku, te pribavilo njihove suglasnosti za postavljanje izbočina.</w:t>
      </w:r>
    </w:p>
    <w:p w:rsidR="00B61E55" w:rsidRPr="006A1EA1" w:rsidRDefault="00B61E55" w:rsidP="00B61E55">
      <w:pPr>
        <w:jc w:val="both"/>
        <w:rPr>
          <w:rFonts w:ascii="Times New Roman" w:hAnsi="Times New Roman" w:cs="Times New Roman"/>
          <w:b/>
          <w:sz w:val="24"/>
          <w:szCs w:val="24"/>
        </w:rPr>
      </w:pPr>
      <w:r w:rsidRPr="006A1EA1">
        <w:rPr>
          <w:rFonts w:ascii="Times New Roman" w:hAnsi="Times New Roman" w:cs="Times New Roman"/>
          <w:b/>
          <w:sz w:val="24"/>
          <w:szCs w:val="24"/>
        </w:rPr>
        <w:t xml:space="preserve">Ad. 7. Prijedlog zaključka o odbijanju prijedloga za postavljanje umjetnih izbočina za smirivanje prometa u ulici </w:t>
      </w:r>
      <w:proofErr w:type="spellStart"/>
      <w:r w:rsidRPr="006A1EA1">
        <w:rPr>
          <w:rFonts w:ascii="Times New Roman" w:hAnsi="Times New Roman" w:cs="Times New Roman"/>
          <w:b/>
          <w:sz w:val="24"/>
          <w:szCs w:val="24"/>
        </w:rPr>
        <w:t>Starjak</w:t>
      </w:r>
      <w:proofErr w:type="spellEnd"/>
      <w:r w:rsidRPr="006A1EA1">
        <w:rPr>
          <w:rFonts w:ascii="Times New Roman" w:hAnsi="Times New Roman" w:cs="Times New Roman"/>
          <w:b/>
          <w:sz w:val="24"/>
          <w:szCs w:val="24"/>
        </w:rPr>
        <w:t xml:space="preserve"> </w:t>
      </w:r>
    </w:p>
    <w:p w:rsidR="00B61E55" w:rsidRPr="006A1EA1" w:rsidRDefault="00B61E55" w:rsidP="00B61E55">
      <w:pPr>
        <w:jc w:val="both"/>
        <w:rPr>
          <w:rFonts w:ascii="Times New Roman" w:hAnsi="Times New Roman" w:cs="Times New Roman"/>
          <w:sz w:val="24"/>
          <w:szCs w:val="24"/>
        </w:rPr>
      </w:pPr>
      <w:r w:rsidRPr="006A1EA1">
        <w:rPr>
          <w:rFonts w:ascii="Times New Roman" w:hAnsi="Times New Roman" w:cs="Times New Roman"/>
          <w:sz w:val="24"/>
          <w:szCs w:val="24"/>
        </w:rPr>
        <w:t>Predsjednica otvara sedmu točku dnevnoga reda, daje uvodno izlaganje te otvara raspravu. U raspravi su sudjelovali član Vijeća Tatar Srećko, predsjednica i voditelj odsjeka.</w:t>
      </w:r>
    </w:p>
    <w:p w:rsidR="00B61E55" w:rsidRPr="006A1EA1" w:rsidRDefault="00B61E55" w:rsidP="00B61E55">
      <w:pPr>
        <w:pStyle w:val="NoSpacing"/>
        <w:rPr>
          <w:rFonts w:ascii="Times New Roman" w:hAnsi="Times New Roman" w:cs="Times New Roman"/>
          <w:sz w:val="24"/>
          <w:szCs w:val="24"/>
        </w:rPr>
      </w:pPr>
      <w:r w:rsidRPr="006A1EA1">
        <w:rPr>
          <w:rFonts w:ascii="Times New Roman" w:hAnsi="Times New Roman" w:cs="Times New Roman"/>
          <w:sz w:val="24"/>
          <w:szCs w:val="24"/>
        </w:rPr>
        <w:t>Srećka Tatara zanimalo je tko je predložio postavljanje izbočina.</w:t>
      </w:r>
    </w:p>
    <w:p w:rsidR="00B61E55" w:rsidRPr="006A1EA1" w:rsidRDefault="00B61E55" w:rsidP="00B61E55">
      <w:pPr>
        <w:pStyle w:val="NoSpacing"/>
        <w:rPr>
          <w:rFonts w:ascii="Times New Roman" w:hAnsi="Times New Roman" w:cs="Times New Roman"/>
          <w:sz w:val="24"/>
          <w:szCs w:val="24"/>
        </w:rPr>
      </w:pPr>
      <w:r w:rsidRPr="006A1EA1">
        <w:rPr>
          <w:rFonts w:ascii="Times New Roman" w:hAnsi="Times New Roman" w:cs="Times New Roman"/>
          <w:sz w:val="24"/>
          <w:szCs w:val="24"/>
        </w:rPr>
        <w:t>Voditelj odsjeka napomenuo je da je materijal došao po službenoj dužnosti, tj. netko je podnio prema zahtjev Gradskom uredu za prostorno, a isti na Vijeće za davanje mišljenja o postavljanju.</w:t>
      </w:r>
    </w:p>
    <w:p w:rsidR="00B61E55" w:rsidRPr="006A1EA1" w:rsidRDefault="00B61E55" w:rsidP="00B61E55">
      <w:pPr>
        <w:pStyle w:val="NoSpacing"/>
        <w:rPr>
          <w:rFonts w:ascii="Times New Roman" w:hAnsi="Times New Roman" w:cs="Times New Roman"/>
          <w:b/>
          <w:sz w:val="24"/>
          <w:szCs w:val="24"/>
        </w:rPr>
      </w:pPr>
      <w:r w:rsidRPr="006A1EA1">
        <w:rPr>
          <w:rFonts w:ascii="Times New Roman" w:hAnsi="Times New Roman" w:cs="Times New Roman"/>
          <w:sz w:val="24"/>
          <w:szCs w:val="24"/>
        </w:rPr>
        <w:t xml:space="preserve">Predsjednica Vijeća zatvara raspravu. Obzirom da nije bilo rasprave,  daje na glasanje </w:t>
      </w:r>
      <w:r w:rsidRPr="006A1EA1">
        <w:rPr>
          <w:rFonts w:ascii="Times New Roman" w:hAnsi="Times New Roman" w:cs="Times New Roman"/>
          <w:b/>
          <w:sz w:val="24"/>
          <w:szCs w:val="24"/>
        </w:rPr>
        <w:t xml:space="preserve"> </w:t>
      </w:r>
      <w:r w:rsidRPr="006A1EA1">
        <w:rPr>
          <w:rFonts w:ascii="Times New Roman" w:hAnsi="Times New Roman" w:cs="Times New Roman"/>
          <w:sz w:val="24"/>
          <w:szCs w:val="24"/>
        </w:rPr>
        <w:t xml:space="preserve">Prijedlog zaključka o odbijanju prijedloga za postavljanje umjetnih izbočina za smirivanje prometa u ulici </w:t>
      </w:r>
      <w:proofErr w:type="spellStart"/>
      <w:r w:rsidRPr="006A1EA1">
        <w:rPr>
          <w:rFonts w:ascii="Times New Roman" w:hAnsi="Times New Roman" w:cs="Times New Roman"/>
          <w:sz w:val="24"/>
          <w:szCs w:val="24"/>
        </w:rPr>
        <w:t>Starjak</w:t>
      </w:r>
      <w:proofErr w:type="spellEnd"/>
      <w:r w:rsidRPr="006A1EA1">
        <w:rPr>
          <w:rFonts w:ascii="Times New Roman" w:hAnsi="Times New Roman" w:cs="Times New Roman"/>
          <w:b/>
          <w:sz w:val="24"/>
          <w:szCs w:val="24"/>
        </w:rPr>
        <w:t xml:space="preserve"> </w:t>
      </w:r>
    </w:p>
    <w:p w:rsidR="00B61E55" w:rsidRPr="006A1EA1" w:rsidRDefault="00B61E55" w:rsidP="00B61E55">
      <w:pPr>
        <w:pStyle w:val="NoSpacing"/>
        <w:rPr>
          <w:rFonts w:ascii="Times New Roman" w:hAnsi="Times New Roman" w:cs="Times New Roman"/>
          <w:sz w:val="24"/>
          <w:szCs w:val="24"/>
        </w:rPr>
      </w:pPr>
      <w:r w:rsidRPr="006A1EA1">
        <w:rPr>
          <w:rFonts w:ascii="Times New Roman" w:hAnsi="Times New Roman" w:cs="Times New Roman"/>
          <w:sz w:val="24"/>
          <w:szCs w:val="24"/>
        </w:rPr>
        <w:t xml:space="preserve">Jednoglasno (11 „za“) 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w:t>
      </w:r>
    </w:p>
    <w:p w:rsidR="00B61E55" w:rsidRPr="006A1EA1" w:rsidRDefault="00B61E55" w:rsidP="00D34CB0">
      <w:pPr>
        <w:pStyle w:val="Heading4"/>
        <w:spacing w:after="0"/>
        <w:jc w:val="center"/>
        <w:rPr>
          <w:sz w:val="24"/>
          <w:szCs w:val="24"/>
        </w:rPr>
      </w:pPr>
      <w:r w:rsidRPr="006A1EA1">
        <w:rPr>
          <w:sz w:val="24"/>
          <w:szCs w:val="24"/>
        </w:rPr>
        <w:t>ZAKLJUČAK</w:t>
      </w:r>
    </w:p>
    <w:p w:rsidR="00D34CB0" w:rsidRDefault="00B61E55" w:rsidP="00D34CB0">
      <w:pPr>
        <w:spacing w:after="0"/>
        <w:jc w:val="center"/>
        <w:rPr>
          <w:rFonts w:ascii="Times New Roman" w:hAnsi="Times New Roman"/>
          <w:b/>
          <w:sz w:val="24"/>
          <w:szCs w:val="24"/>
        </w:rPr>
      </w:pPr>
      <w:r w:rsidRPr="006A1EA1">
        <w:rPr>
          <w:rFonts w:ascii="Times New Roman" w:hAnsi="Times New Roman"/>
          <w:b/>
          <w:sz w:val="24"/>
          <w:szCs w:val="24"/>
        </w:rPr>
        <w:t xml:space="preserve">o odbijanju prijedloga za postavljanje </w:t>
      </w:r>
      <w:proofErr w:type="spellStart"/>
      <w:r w:rsidRPr="006A1EA1">
        <w:rPr>
          <w:rFonts w:ascii="Times New Roman" w:hAnsi="Times New Roman"/>
          <w:b/>
          <w:sz w:val="24"/>
          <w:szCs w:val="24"/>
        </w:rPr>
        <w:t>umjetih</w:t>
      </w:r>
      <w:proofErr w:type="spellEnd"/>
      <w:r w:rsidRPr="006A1EA1">
        <w:rPr>
          <w:rFonts w:ascii="Times New Roman" w:hAnsi="Times New Roman"/>
          <w:b/>
          <w:sz w:val="24"/>
          <w:szCs w:val="24"/>
        </w:rPr>
        <w:t xml:space="preserve"> izbočina za smirivanje</w:t>
      </w:r>
    </w:p>
    <w:p w:rsidR="00B61E55" w:rsidRDefault="00B61E55" w:rsidP="00D34CB0">
      <w:pPr>
        <w:spacing w:after="0"/>
        <w:jc w:val="center"/>
        <w:rPr>
          <w:rFonts w:ascii="Times New Roman" w:hAnsi="Times New Roman"/>
          <w:b/>
          <w:sz w:val="24"/>
          <w:szCs w:val="24"/>
        </w:rPr>
      </w:pPr>
      <w:r w:rsidRPr="006A1EA1">
        <w:rPr>
          <w:rFonts w:ascii="Times New Roman" w:hAnsi="Times New Roman"/>
          <w:b/>
          <w:sz w:val="24"/>
          <w:szCs w:val="24"/>
        </w:rPr>
        <w:t xml:space="preserve">prometa u ulici </w:t>
      </w:r>
      <w:proofErr w:type="spellStart"/>
      <w:r w:rsidRPr="006A1EA1">
        <w:rPr>
          <w:rFonts w:ascii="Times New Roman" w:hAnsi="Times New Roman"/>
          <w:b/>
          <w:sz w:val="24"/>
          <w:szCs w:val="24"/>
        </w:rPr>
        <w:t>Starjak</w:t>
      </w:r>
      <w:proofErr w:type="spellEnd"/>
    </w:p>
    <w:p w:rsidR="00D34CB0" w:rsidRPr="006A1EA1" w:rsidRDefault="00D34CB0" w:rsidP="00D34CB0">
      <w:pPr>
        <w:spacing w:after="0"/>
        <w:jc w:val="center"/>
        <w:rPr>
          <w:rFonts w:ascii="Times New Roman" w:hAnsi="Times New Roman"/>
          <w:b/>
          <w:sz w:val="24"/>
          <w:szCs w:val="24"/>
        </w:rPr>
      </w:pPr>
    </w:p>
    <w:p w:rsidR="00B61E55" w:rsidRPr="006A1EA1" w:rsidRDefault="00B61E55" w:rsidP="00B61E55">
      <w:pPr>
        <w:numPr>
          <w:ilvl w:val="0"/>
          <w:numId w:val="5"/>
        </w:numPr>
        <w:spacing w:after="0" w:line="240" w:lineRule="auto"/>
        <w:jc w:val="both"/>
        <w:rPr>
          <w:rFonts w:ascii="Times New Roman" w:hAnsi="Times New Roman"/>
          <w:sz w:val="24"/>
          <w:szCs w:val="24"/>
        </w:rPr>
      </w:pPr>
      <w:r w:rsidRPr="006A1EA1">
        <w:rPr>
          <w:rFonts w:ascii="Times New Roman" w:hAnsi="Times New Roman"/>
          <w:sz w:val="24"/>
          <w:szCs w:val="24"/>
        </w:rPr>
        <w:t>Vijeće Gradske četvrti Brezovica razmotrilo je zamolbu Gradskog ureda za prostorno</w:t>
      </w:r>
    </w:p>
    <w:p w:rsidR="00B61E55" w:rsidRPr="006A1EA1" w:rsidRDefault="00B61E55" w:rsidP="00D34CB0">
      <w:pPr>
        <w:spacing w:after="0"/>
        <w:ind w:left="420"/>
        <w:jc w:val="both"/>
        <w:rPr>
          <w:rFonts w:ascii="Times New Roman" w:hAnsi="Times New Roman"/>
          <w:sz w:val="24"/>
          <w:szCs w:val="24"/>
        </w:rPr>
      </w:pPr>
      <w:r w:rsidRPr="006A1EA1">
        <w:rPr>
          <w:rFonts w:ascii="Times New Roman" w:hAnsi="Times New Roman"/>
          <w:sz w:val="24"/>
          <w:szCs w:val="24"/>
        </w:rPr>
        <w:t xml:space="preserve">     uređenje, izgradnju Grada, graditeljstvo, komunalne poslove i promet za očitovanje o</w:t>
      </w:r>
    </w:p>
    <w:p w:rsidR="00D34CB0" w:rsidRDefault="00B61E55" w:rsidP="00D34CB0">
      <w:pPr>
        <w:spacing w:after="0"/>
        <w:rPr>
          <w:rFonts w:ascii="Times New Roman" w:hAnsi="Times New Roman"/>
          <w:sz w:val="24"/>
          <w:szCs w:val="24"/>
        </w:rPr>
      </w:pPr>
      <w:r w:rsidRPr="006A1EA1">
        <w:rPr>
          <w:rFonts w:ascii="Times New Roman" w:hAnsi="Times New Roman"/>
          <w:sz w:val="24"/>
          <w:szCs w:val="24"/>
        </w:rPr>
        <w:t xml:space="preserve">            prijedlogu za postavljanje umjetnih izbočina za smirivanje prometa u zoni ulice </w:t>
      </w:r>
    </w:p>
    <w:p w:rsidR="00B61E55" w:rsidRDefault="00D34CB0" w:rsidP="00D34CB0">
      <w:pPr>
        <w:spacing w:after="0"/>
        <w:rPr>
          <w:rFonts w:ascii="Times New Roman" w:hAnsi="Times New Roman"/>
          <w:sz w:val="24"/>
          <w:szCs w:val="24"/>
        </w:rPr>
      </w:pPr>
      <w:r>
        <w:rPr>
          <w:rFonts w:ascii="Times New Roman" w:hAnsi="Times New Roman"/>
          <w:sz w:val="24"/>
          <w:szCs w:val="24"/>
        </w:rPr>
        <w:lastRenderedPageBreak/>
        <w:t xml:space="preserve">            </w:t>
      </w:r>
      <w:proofErr w:type="spellStart"/>
      <w:r w:rsidR="00B61E55" w:rsidRPr="006A1EA1">
        <w:rPr>
          <w:rFonts w:ascii="Times New Roman" w:hAnsi="Times New Roman"/>
          <w:sz w:val="24"/>
          <w:szCs w:val="24"/>
        </w:rPr>
        <w:t>Starjak</w:t>
      </w:r>
      <w:proofErr w:type="spellEnd"/>
      <w:r w:rsidR="00B61E55" w:rsidRPr="006A1EA1">
        <w:rPr>
          <w:rFonts w:ascii="Times New Roman" w:hAnsi="Times New Roman"/>
          <w:sz w:val="24"/>
          <w:szCs w:val="24"/>
        </w:rPr>
        <w:t xml:space="preserve"> kod  k.br. 63, 68 i 77.</w:t>
      </w:r>
    </w:p>
    <w:p w:rsidR="00D34CB0" w:rsidRPr="006A1EA1" w:rsidRDefault="00D34CB0" w:rsidP="00D34CB0">
      <w:pPr>
        <w:spacing w:after="0"/>
        <w:rPr>
          <w:rFonts w:ascii="Times New Roman" w:hAnsi="Times New Roman"/>
          <w:sz w:val="24"/>
          <w:szCs w:val="24"/>
        </w:rPr>
      </w:pPr>
    </w:p>
    <w:p w:rsidR="00B61E55" w:rsidRPr="006A1EA1" w:rsidRDefault="00B61E55" w:rsidP="00B61E55">
      <w:pPr>
        <w:pStyle w:val="ListParagraph"/>
        <w:numPr>
          <w:ilvl w:val="0"/>
          <w:numId w:val="5"/>
        </w:numPr>
        <w:spacing w:after="0" w:line="240" w:lineRule="auto"/>
        <w:jc w:val="both"/>
        <w:rPr>
          <w:rFonts w:ascii="Times New Roman" w:hAnsi="Times New Roman"/>
          <w:sz w:val="24"/>
          <w:szCs w:val="24"/>
        </w:rPr>
      </w:pPr>
      <w:r w:rsidRPr="006A1EA1">
        <w:rPr>
          <w:rFonts w:ascii="Times New Roman" w:hAnsi="Times New Roman"/>
          <w:sz w:val="24"/>
          <w:szCs w:val="24"/>
        </w:rPr>
        <w:t xml:space="preserve">Vijeće odbija prijedlog za postavljanje umjetnih izbočina za smirivanje prometa na lokacijama iz točke 1. zaključka. </w:t>
      </w:r>
    </w:p>
    <w:p w:rsidR="00B61E55" w:rsidRPr="006A1EA1" w:rsidRDefault="00B61E55" w:rsidP="00B61E55">
      <w:pPr>
        <w:spacing w:after="0" w:line="240" w:lineRule="auto"/>
        <w:ind w:left="426"/>
        <w:jc w:val="both"/>
        <w:rPr>
          <w:rFonts w:ascii="Times New Roman" w:hAnsi="Times New Roman"/>
          <w:sz w:val="24"/>
          <w:szCs w:val="24"/>
        </w:rPr>
      </w:pPr>
      <w:r w:rsidRPr="006A1EA1">
        <w:rPr>
          <w:rFonts w:ascii="Times New Roman" w:hAnsi="Times New Roman"/>
          <w:sz w:val="24"/>
          <w:szCs w:val="24"/>
        </w:rPr>
        <w:t xml:space="preserve">                        </w:t>
      </w:r>
    </w:p>
    <w:p w:rsidR="00B61E55" w:rsidRPr="006A1EA1" w:rsidRDefault="00B61E55" w:rsidP="00B61E55">
      <w:pPr>
        <w:numPr>
          <w:ilvl w:val="0"/>
          <w:numId w:val="5"/>
        </w:numPr>
        <w:spacing w:after="0" w:line="240" w:lineRule="auto"/>
        <w:jc w:val="both"/>
        <w:rPr>
          <w:rFonts w:ascii="Times New Roman" w:hAnsi="Times New Roman"/>
          <w:sz w:val="24"/>
          <w:szCs w:val="24"/>
        </w:rPr>
      </w:pPr>
      <w:r w:rsidRPr="006A1EA1">
        <w:rPr>
          <w:rFonts w:ascii="Times New Roman" w:hAnsi="Times New Roman"/>
          <w:sz w:val="24"/>
          <w:szCs w:val="24"/>
        </w:rPr>
        <w:t>Ovaj se zaključak dostavlja Gradskom uredu za prostorno uređenje, izgradnju Grada, graditeljstvo, komunalne poslove i promet.</w:t>
      </w:r>
    </w:p>
    <w:p w:rsidR="00B61E55" w:rsidRPr="006A1EA1" w:rsidRDefault="00B61E55" w:rsidP="00B61E55">
      <w:pPr>
        <w:pStyle w:val="NoSpacing"/>
        <w:rPr>
          <w:rFonts w:ascii="Times New Roman" w:hAnsi="Times New Roman" w:cs="Times New Roman"/>
          <w:b/>
          <w:sz w:val="24"/>
          <w:szCs w:val="24"/>
        </w:rPr>
      </w:pP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b/>
          <w:sz w:val="24"/>
          <w:szCs w:val="24"/>
        </w:rPr>
      </w:pPr>
      <w:r w:rsidRPr="006A1EA1">
        <w:rPr>
          <w:rFonts w:ascii="Times New Roman" w:hAnsi="Times New Roman" w:cs="Times New Roman"/>
          <w:b/>
          <w:sz w:val="24"/>
          <w:szCs w:val="24"/>
        </w:rPr>
        <w:t xml:space="preserve">Ad. 8. Prijedlog zaključka o prijedlogu imenovanja novog domara u objektu Mjesnog odbora </w:t>
      </w:r>
      <w:proofErr w:type="spellStart"/>
      <w:r w:rsidRPr="006A1EA1">
        <w:rPr>
          <w:rFonts w:ascii="Times New Roman" w:hAnsi="Times New Roman" w:cs="Times New Roman"/>
          <w:b/>
          <w:sz w:val="24"/>
          <w:szCs w:val="24"/>
        </w:rPr>
        <w:t>Kupinečki</w:t>
      </w:r>
      <w:proofErr w:type="spellEnd"/>
      <w:r w:rsidRPr="006A1EA1">
        <w:rPr>
          <w:rFonts w:ascii="Times New Roman" w:hAnsi="Times New Roman" w:cs="Times New Roman"/>
          <w:b/>
          <w:sz w:val="24"/>
          <w:szCs w:val="24"/>
        </w:rPr>
        <w:t xml:space="preserve"> </w:t>
      </w:r>
      <w:proofErr w:type="spellStart"/>
      <w:r w:rsidRPr="006A1EA1">
        <w:rPr>
          <w:rFonts w:ascii="Times New Roman" w:hAnsi="Times New Roman" w:cs="Times New Roman"/>
          <w:b/>
          <w:sz w:val="24"/>
          <w:szCs w:val="24"/>
        </w:rPr>
        <w:t>Kraljevec</w:t>
      </w:r>
      <w:proofErr w:type="spellEnd"/>
      <w:r w:rsidRPr="006A1EA1">
        <w:rPr>
          <w:rFonts w:ascii="Times New Roman" w:hAnsi="Times New Roman" w:cs="Times New Roman"/>
          <w:b/>
          <w:sz w:val="24"/>
          <w:szCs w:val="24"/>
        </w:rPr>
        <w:t xml:space="preserve"> I</w:t>
      </w:r>
    </w:p>
    <w:p w:rsidR="00B61E55" w:rsidRPr="006A1EA1" w:rsidRDefault="00B61E55" w:rsidP="00B61E55">
      <w:pPr>
        <w:pStyle w:val="NoSpacing"/>
        <w:jc w:val="both"/>
        <w:rPr>
          <w:rFonts w:ascii="Times New Roman" w:hAnsi="Times New Roman" w:cs="Times New Roman"/>
          <w:b/>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Predsjednica Vijeća otvara osmu točku dnevnoga reda, objašnjava materijal te otvara </w:t>
      </w:r>
      <w:proofErr w:type="spellStart"/>
      <w:r w:rsidRPr="006A1EA1">
        <w:rPr>
          <w:rFonts w:ascii="Times New Roman" w:hAnsi="Times New Roman" w:cs="Times New Roman"/>
          <w:sz w:val="24"/>
          <w:szCs w:val="24"/>
        </w:rPr>
        <w:t>raspravu.U</w:t>
      </w:r>
      <w:proofErr w:type="spellEnd"/>
      <w:r w:rsidRPr="006A1EA1">
        <w:rPr>
          <w:rFonts w:ascii="Times New Roman" w:hAnsi="Times New Roman" w:cs="Times New Roman"/>
          <w:sz w:val="24"/>
          <w:szCs w:val="24"/>
        </w:rPr>
        <w:t xml:space="preserve"> raspravi sudjeluju članovi Vijeća Poje – </w:t>
      </w:r>
      <w:proofErr w:type="spellStart"/>
      <w:r w:rsidRPr="006A1EA1">
        <w:rPr>
          <w:rFonts w:ascii="Times New Roman" w:hAnsi="Times New Roman" w:cs="Times New Roman"/>
          <w:sz w:val="24"/>
          <w:szCs w:val="24"/>
        </w:rPr>
        <w:t>Oxenham</w:t>
      </w:r>
      <w:proofErr w:type="spellEnd"/>
      <w:r w:rsidRPr="006A1EA1">
        <w:rPr>
          <w:rFonts w:ascii="Times New Roman" w:hAnsi="Times New Roman" w:cs="Times New Roman"/>
          <w:sz w:val="24"/>
          <w:szCs w:val="24"/>
        </w:rPr>
        <w:t xml:space="preserve"> Irena, Tatar Srećko, Vučak Žarko, </w:t>
      </w:r>
      <w:proofErr w:type="spellStart"/>
      <w:r w:rsidRPr="006A1EA1">
        <w:rPr>
          <w:rFonts w:ascii="Times New Roman" w:hAnsi="Times New Roman" w:cs="Times New Roman"/>
          <w:sz w:val="24"/>
          <w:szCs w:val="24"/>
        </w:rPr>
        <w:t>Mavračić</w:t>
      </w:r>
      <w:proofErr w:type="spellEnd"/>
      <w:r w:rsidRPr="006A1EA1">
        <w:rPr>
          <w:rFonts w:ascii="Times New Roman" w:hAnsi="Times New Roman" w:cs="Times New Roman"/>
          <w:sz w:val="24"/>
          <w:szCs w:val="24"/>
        </w:rPr>
        <w:t xml:space="preserve"> Ivica, predsjednica Vijeća i voditelj odsjeka.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Srećko Tatar ne slaže se sa zaključkom VMO </w:t>
      </w:r>
      <w:proofErr w:type="spellStart"/>
      <w:r w:rsidRPr="006A1EA1">
        <w:rPr>
          <w:rFonts w:ascii="Times New Roman" w:hAnsi="Times New Roman" w:cs="Times New Roman"/>
          <w:sz w:val="24"/>
          <w:szCs w:val="24"/>
        </w:rPr>
        <w:t>Kupinečki</w:t>
      </w:r>
      <w:proofErr w:type="spellEnd"/>
      <w:r w:rsidRPr="006A1EA1">
        <w:rPr>
          <w:rFonts w:ascii="Times New Roman" w:hAnsi="Times New Roman" w:cs="Times New Roman"/>
          <w:sz w:val="24"/>
          <w:szCs w:val="24"/>
        </w:rPr>
        <w:t xml:space="preserve"> </w:t>
      </w:r>
      <w:proofErr w:type="spellStart"/>
      <w:r w:rsidRPr="006A1EA1">
        <w:rPr>
          <w:rFonts w:ascii="Times New Roman" w:hAnsi="Times New Roman" w:cs="Times New Roman"/>
          <w:sz w:val="24"/>
          <w:szCs w:val="24"/>
        </w:rPr>
        <w:t>Kraljevec</w:t>
      </w:r>
      <w:proofErr w:type="spellEnd"/>
      <w:r w:rsidRPr="006A1EA1">
        <w:rPr>
          <w:rFonts w:ascii="Times New Roman" w:hAnsi="Times New Roman" w:cs="Times New Roman"/>
          <w:sz w:val="24"/>
          <w:szCs w:val="24"/>
        </w:rPr>
        <w:t xml:space="preserve"> I, ostale članove je upoznao sa dosadašnjim radom trenutnog domara te je napomenuo da će pod ovom točkom biti suzdržan obzirom da poznaje i gospodina </w:t>
      </w:r>
      <w:proofErr w:type="spellStart"/>
      <w:r w:rsidRPr="006A1EA1">
        <w:rPr>
          <w:rFonts w:ascii="Times New Roman" w:hAnsi="Times New Roman" w:cs="Times New Roman"/>
          <w:sz w:val="24"/>
          <w:szCs w:val="24"/>
        </w:rPr>
        <w:t>Pajasa</w:t>
      </w:r>
      <w:proofErr w:type="spellEnd"/>
      <w:r w:rsidRPr="006A1EA1">
        <w:rPr>
          <w:rFonts w:ascii="Times New Roman" w:hAnsi="Times New Roman" w:cs="Times New Roman"/>
          <w:sz w:val="24"/>
          <w:szCs w:val="24"/>
        </w:rPr>
        <w:t xml:space="preserve"> koji je isto tako radišan čovjek.</w:t>
      </w:r>
    </w:p>
    <w:p w:rsidR="00B61E55" w:rsidRPr="006A1EA1"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ŽarkoVučak</w:t>
      </w:r>
      <w:proofErr w:type="spellEnd"/>
      <w:r w:rsidRPr="006A1EA1">
        <w:rPr>
          <w:rFonts w:ascii="Times New Roman" w:hAnsi="Times New Roman" w:cs="Times New Roman"/>
          <w:sz w:val="24"/>
          <w:szCs w:val="24"/>
        </w:rPr>
        <w:t xml:space="preserve"> nije bio zadovoljan sa obrazloženjem zaključka, naime, upozorio je da je upravo sportsko društvo bilo jedino koje je održavalo i pazilo na prostor, uložilo je u sprave i opremu a ujedno je i plaćalo osobu koja je nakon korištenja pospremila prostor. Sportsko društvo je kupovalo toalet i </w:t>
      </w:r>
      <w:proofErr w:type="spellStart"/>
      <w:r w:rsidRPr="006A1EA1">
        <w:rPr>
          <w:rFonts w:ascii="Times New Roman" w:hAnsi="Times New Roman" w:cs="Times New Roman"/>
          <w:sz w:val="24"/>
          <w:szCs w:val="24"/>
        </w:rPr>
        <w:t>wc</w:t>
      </w:r>
      <w:proofErr w:type="spellEnd"/>
      <w:r w:rsidRPr="006A1EA1">
        <w:rPr>
          <w:rFonts w:ascii="Times New Roman" w:hAnsi="Times New Roman" w:cs="Times New Roman"/>
          <w:sz w:val="24"/>
          <w:szCs w:val="24"/>
        </w:rPr>
        <w:t xml:space="preserve"> papir od svojih sredstava. Nije uredu da se na bilo koji način kritizira rad društva koje se je zalagalo sa svojim članovima da prostor bude uredan.</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Ivica </w:t>
      </w:r>
      <w:proofErr w:type="spellStart"/>
      <w:r w:rsidRPr="006A1EA1">
        <w:rPr>
          <w:rFonts w:ascii="Times New Roman" w:hAnsi="Times New Roman" w:cs="Times New Roman"/>
          <w:sz w:val="24"/>
          <w:szCs w:val="24"/>
        </w:rPr>
        <w:t>Mavračić</w:t>
      </w:r>
      <w:proofErr w:type="spellEnd"/>
      <w:r w:rsidRPr="006A1EA1">
        <w:rPr>
          <w:rFonts w:ascii="Times New Roman" w:hAnsi="Times New Roman" w:cs="Times New Roman"/>
          <w:sz w:val="24"/>
          <w:szCs w:val="24"/>
        </w:rPr>
        <w:t xml:space="preserve"> napomenuo je da treba poštivati mišljenje VMO –a ali slušajući izlaganje Žarka Vučaka, mišljenja je da bi trebalo točno ispitati cijelu situaciju i ne žuriti sa promjenom domara.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Irena Poje </w:t>
      </w:r>
      <w:proofErr w:type="spellStart"/>
      <w:r w:rsidRPr="006A1EA1">
        <w:rPr>
          <w:rFonts w:ascii="Times New Roman" w:hAnsi="Times New Roman" w:cs="Times New Roman"/>
          <w:sz w:val="24"/>
          <w:szCs w:val="24"/>
        </w:rPr>
        <w:t>Oxenham</w:t>
      </w:r>
      <w:proofErr w:type="spellEnd"/>
      <w:r w:rsidRPr="006A1EA1">
        <w:rPr>
          <w:rFonts w:ascii="Times New Roman" w:hAnsi="Times New Roman" w:cs="Times New Roman"/>
          <w:sz w:val="24"/>
          <w:szCs w:val="24"/>
        </w:rPr>
        <w:t xml:space="preserve"> zatražila je da se izvidi </w:t>
      </w:r>
      <w:proofErr w:type="spellStart"/>
      <w:r w:rsidRPr="006A1EA1">
        <w:rPr>
          <w:rFonts w:ascii="Times New Roman" w:hAnsi="Times New Roman" w:cs="Times New Roman"/>
          <w:sz w:val="24"/>
          <w:szCs w:val="24"/>
        </w:rPr>
        <w:t>činjenićno</w:t>
      </w:r>
      <w:proofErr w:type="spellEnd"/>
      <w:r w:rsidRPr="006A1EA1">
        <w:rPr>
          <w:rFonts w:ascii="Times New Roman" w:hAnsi="Times New Roman" w:cs="Times New Roman"/>
          <w:sz w:val="24"/>
          <w:szCs w:val="24"/>
        </w:rPr>
        <w:t xml:space="preserve"> stanje, da se utvrdi što je istina i da se direktno ode u Mjesni odbor te da se na licu mjesta sa domarom i članovima MO ispita cijela situacija kako bi se točno utvrdio problem.</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Predsjednica zatvara raspravu te daje na glasanje Prijedlog zaključka o prijedlogu imenovanja novog domara u objektu Mjesnog odbora </w:t>
      </w:r>
      <w:proofErr w:type="spellStart"/>
      <w:r w:rsidRPr="006A1EA1">
        <w:rPr>
          <w:rFonts w:ascii="Times New Roman" w:hAnsi="Times New Roman" w:cs="Times New Roman"/>
          <w:sz w:val="24"/>
          <w:szCs w:val="24"/>
        </w:rPr>
        <w:t>Kupinečki</w:t>
      </w:r>
      <w:proofErr w:type="spellEnd"/>
      <w:r w:rsidRPr="006A1EA1">
        <w:rPr>
          <w:rFonts w:ascii="Times New Roman" w:hAnsi="Times New Roman" w:cs="Times New Roman"/>
          <w:sz w:val="24"/>
          <w:szCs w:val="24"/>
        </w:rPr>
        <w:t xml:space="preserve"> </w:t>
      </w:r>
      <w:proofErr w:type="spellStart"/>
      <w:r w:rsidRPr="006A1EA1">
        <w:rPr>
          <w:rFonts w:ascii="Times New Roman" w:hAnsi="Times New Roman" w:cs="Times New Roman"/>
          <w:sz w:val="24"/>
          <w:szCs w:val="24"/>
        </w:rPr>
        <w:t>Kraljevec</w:t>
      </w:r>
      <w:proofErr w:type="spellEnd"/>
      <w:r w:rsidRPr="006A1EA1">
        <w:rPr>
          <w:rFonts w:ascii="Times New Roman" w:hAnsi="Times New Roman" w:cs="Times New Roman"/>
          <w:sz w:val="24"/>
          <w:szCs w:val="24"/>
        </w:rPr>
        <w:t xml:space="preserve"> I</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Sa 5 „za“ , 4 „protiv“ i 2 „suzdržana“), zaključak nije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w:t>
      </w: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hAnsi="Times New Roman"/>
          <w:b/>
          <w:sz w:val="24"/>
          <w:szCs w:val="24"/>
        </w:rPr>
      </w:pPr>
      <w:r w:rsidRPr="006A1EA1">
        <w:rPr>
          <w:rFonts w:ascii="Times New Roman" w:hAnsi="Times New Roman" w:cs="Times New Roman"/>
          <w:b/>
          <w:sz w:val="24"/>
          <w:szCs w:val="24"/>
        </w:rPr>
        <w:t xml:space="preserve">Ad. 9.  Prijedlog zaključka o </w:t>
      </w:r>
      <w:proofErr w:type="spellStart"/>
      <w:r w:rsidRPr="006A1EA1">
        <w:rPr>
          <w:rFonts w:ascii="Times New Roman" w:hAnsi="Times New Roman"/>
          <w:b/>
          <w:sz w:val="24"/>
          <w:szCs w:val="24"/>
        </w:rPr>
        <w:t>o</w:t>
      </w:r>
      <w:proofErr w:type="spellEnd"/>
      <w:r w:rsidRPr="006A1EA1">
        <w:rPr>
          <w:rFonts w:ascii="Times New Roman" w:hAnsi="Times New Roman"/>
          <w:b/>
          <w:sz w:val="24"/>
          <w:szCs w:val="24"/>
        </w:rPr>
        <w:t xml:space="preserve"> davanju mišljenja na izvođenje radova tvrtke PALIR d.o.o. na gradnji kanalizacije na području Gradske četvrti Brezovica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otvara devetu točku dnevnoga reda, otvara raspravu i daje riječ potpredsjedniku Vijeća koji je ujedno i predložio točku dnevnoga reda.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U raspravi sudjeluju članovi: </w:t>
      </w:r>
      <w:proofErr w:type="spellStart"/>
      <w:r w:rsidRPr="006A1EA1">
        <w:rPr>
          <w:rFonts w:ascii="Times New Roman" w:hAnsi="Times New Roman" w:cs="Times New Roman"/>
          <w:sz w:val="24"/>
          <w:szCs w:val="24"/>
        </w:rPr>
        <w:t>Iviček</w:t>
      </w:r>
      <w:proofErr w:type="spellEnd"/>
      <w:r w:rsidRPr="006A1EA1">
        <w:rPr>
          <w:rFonts w:ascii="Times New Roman" w:hAnsi="Times New Roman" w:cs="Times New Roman"/>
          <w:sz w:val="24"/>
          <w:szCs w:val="24"/>
        </w:rPr>
        <w:t xml:space="preserve"> Vladimir, </w:t>
      </w:r>
      <w:proofErr w:type="spellStart"/>
      <w:r w:rsidRPr="006A1EA1">
        <w:rPr>
          <w:rFonts w:ascii="Times New Roman" w:hAnsi="Times New Roman" w:cs="Times New Roman"/>
          <w:sz w:val="24"/>
          <w:szCs w:val="24"/>
        </w:rPr>
        <w:t>Mavračić</w:t>
      </w:r>
      <w:proofErr w:type="spellEnd"/>
      <w:r w:rsidRPr="006A1EA1">
        <w:rPr>
          <w:rFonts w:ascii="Times New Roman" w:hAnsi="Times New Roman" w:cs="Times New Roman"/>
          <w:sz w:val="24"/>
          <w:szCs w:val="24"/>
        </w:rPr>
        <w:t xml:space="preserve"> Ivica, Vučak Žarko, </w:t>
      </w:r>
      <w:proofErr w:type="spellStart"/>
      <w:r w:rsidRPr="006A1EA1">
        <w:rPr>
          <w:rFonts w:ascii="Times New Roman" w:hAnsi="Times New Roman" w:cs="Times New Roman"/>
          <w:sz w:val="24"/>
          <w:szCs w:val="24"/>
        </w:rPr>
        <w:t>Puljanić</w:t>
      </w:r>
      <w:proofErr w:type="spellEnd"/>
      <w:r w:rsidRPr="006A1EA1">
        <w:rPr>
          <w:rFonts w:ascii="Times New Roman" w:hAnsi="Times New Roman" w:cs="Times New Roman"/>
          <w:sz w:val="24"/>
          <w:szCs w:val="24"/>
        </w:rPr>
        <w:t xml:space="preserve"> Božidar, Poje </w:t>
      </w:r>
      <w:proofErr w:type="spellStart"/>
      <w:r w:rsidRPr="006A1EA1">
        <w:rPr>
          <w:rFonts w:ascii="Times New Roman" w:hAnsi="Times New Roman" w:cs="Times New Roman"/>
          <w:sz w:val="24"/>
          <w:szCs w:val="24"/>
        </w:rPr>
        <w:t>Oxenham</w:t>
      </w:r>
      <w:proofErr w:type="spellEnd"/>
      <w:r w:rsidRPr="006A1EA1">
        <w:rPr>
          <w:rFonts w:ascii="Times New Roman" w:hAnsi="Times New Roman" w:cs="Times New Roman"/>
          <w:sz w:val="24"/>
          <w:szCs w:val="24"/>
        </w:rPr>
        <w:t xml:space="preserve"> Irena, predsjednica Vijeća i voditelj odsjeka.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Potpredsjednik Vijeća pojasnio je materijal te je napomenuo da ne zna da li će ovaj prijedlog imati ikakvog efekta na odabir izvođača, ali mišljenja je da bi bilo dobro da se ovo izglasa kako bi se eventualno prilikom sljedećeg nekvalitetnog izvođenja radova moglo vidjeti da je Vijeće po tom pitanju reagiralo i tražilo moguće drugo rješenje vezano uz izvođača – tvrtku </w:t>
      </w:r>
      <w:proofErr w:type="spellStart"/>
      <w:r w:rsidRPr="006A1EA1">
        <w:rPr>
          <w:rFonts w:ascii="Times New Roman" w:hAnsi="Times New Roman" w:cs="Times New Roman"/>
          <w:sz w:val="24"/>
          <w:szCs w:val="24"/>
        </w:rPr>
        <w:t>Palir</w:t>
      </w:r>
      <w:proofErr w:type="spellEnd"/>
      <w:r w:rsidRPr="006A1EA1">
        <w:rPr>
          <w:rFonts w:ascii="Times New Roman" w:hAnsi="Times New Roman" w:cs="Times New Roman"/>
          <w:sz w:val="24"/>
          <w:szCs w:val="24"/>
        </w:rPr>
        <w:t xml:space="preserve">, koja je napravila veoma nekvalitetno radove na radovima odvodnje </w:t>
      </w:r>
      <w:proofErr w:type="spellStart"/>
      <w:r w:rsidRPr="006A1EA1">
        <w:rPr>
          <w:rFonts w:ascii="Times New Roman" w:hAnsi="Times New Roman" w:cs="Times New Roman"/>
          <w:sz w:val="24"/>
          <w:szCs w:val="24"/>
        </w:rPr>
        <w:t>Kupinečki</w:t>
      </w:r>
      <w:proofErr w:type="spellEnd"/>
      <w:r w:rsidRPr="006A1EA1">
        <w:rPr>
          <w:rFonts w:ascii="Times New Roman" w:hAnsi="Times New Roman" w:cs="Times New Roman"/>
          <w:sz w:val="24"/>
          <w:szCs w:val="24"/>
        </w:rPr>
        <w:t xml:space="preserve"> </w:t>
      </w:r>
      <w:proofErr w:type="spellStart"/>
      <w:r w:rsidRPr="006A1EA1">
        <w:rPr>
          <w:rFonts w:ascii="Times New Roman" w:hAnsi="Times New Roman" w:cs="Times New Roman"/>
          <w:sz w:val="24"/>
          <w:szCs w:val="24"/>
        </w:rPr>
        <w:t>Kraljevec</w:t>
      </w:r>
      <w:proofErr w:type="spellEnd"/>
      <w:r w:rsidRPr="006A1EA1">
        <w:rPr>
          <w:rFonts w:ascii="Times New Roman" w:hAnsi="Times New Roman" w:cs="Times New Roman"/>
          <w:sz w:val="24"/>
          <w:szCs w:val="24"/>
        </w:rPr>
        <w:t xml:space="preserve"> I. etapa. Naglasio je da </w:t>
      </w:r>
      <w:proofErr w:type="spellStart"/>
      <w:r w:rsidRPr="006A1EA1">
        <w:rPr>
          <w:rFonts w:ascii="Times New Roman" w:hAnsi="Times New Roman" w:cs="Times New Roman"/>
          <w:sz w:val="24"/>
          <w:szCs w:val="24"/>
        </w:rPr>
        <w:t>Palir</w:t>
      </w:r>
      <w:proofErr w:type="spellEnd"/>
      <w:r w:rsidRPr="006A1EA1">
        <w:rPr>
          <w:rFonts w:ascii="Times New Roman" w:hAnsi="Times New Roman" w:cs="Times New Roman"/>
          <w:sz w:val="24"/>
          <w:szCs w:val="24"/>
        </w:rPr>
        <w:t xml:space="preserve"> nije zadovoljio kriterije u radu, a sada postoji mogućnost da dobije ponovno radove na Uzvodnom slivu </w:t>
      </w:r>
      <w:proofErr w:type="spellStart"/>
      <w:r w:rsidRPr="006A1EA1">
        <w:rPr>
          <w:rFonts w:ascii="Times New Roman" w:hAnsi="Times New Roman" w:cs="Times New Roman"/>
          <w:sz w:val="24"/>
          <w:szCs w:val="24"/>
        </w:rPr>
        <w:t>Lomnica</w:t>
      </w:r>
      <w:proofErr w:type="spellEnd"/>
      <w:r w:rsidRPr="006A1EA1">
        <w:rPr>
          <w:rFonts w:ascii="Times New Roman" w:hAnsi="Times New Roman" w:cs="Times New Roman"/>
          <w:sz w:val="24"/>
          <w:szCs w:val="24"/>
        </w:rPr>
        <w:t>.</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Ivica </w:t>
      </w:r>
      <w:proofErr w:type="spellStart"/>
      <w:r w:rsidRPr="006A1EA1">
        <w:rPr>
          <w:rFonts w:ascii="Times New Roman" w:hAnsi="Times New Roman" w:cs="Times New Roman"/>
          <w:sz w:val="24"/>
          <w:szCs w:val="24"/>
        </w:rPr>
        <w:t>Mavračić</w:t>
      </w:r>
      <w:proofErr w:type="spellEnd"/>
      <w:r w:rsidRPr="006A1EA1">
        <w:rPr>
          <w:rFonts w:ascii="Times New Roman" w:hAnsi="Times New Roman" w:cs="Times New Roman"/>
          <w:sz w:val="24"/>
          <w:szCs w:val="24"/>
        </w:rPr>
        <w:t xml:space="preserve"> podržao je prijedlog potpredsjednika, ali je napomenuo da treba pričekati službeni dokument o odabranom izvođaču za te radove pa da se nakon toga donese zaključak.</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lastRenderedPageBreak/>
        <w:t xml:space="preserve">Žarko Vučak imao je zamjerku da je prijedlog zaključka trebao biti poslan ranije pa bi on vezano uz ovo pripremio amandman. Mišljenja je da bi bilo bolje da Vijeće u ovom slučaju danas na sjednici donese zaključak na način da Vijeće smatra da tvrtka </w:t>
      </w:r>
      <w:proofErr w:type="spellStart"/>
      <w:r w:rsidRPr="006A1EA1">
        <w:rPr>
          <w:rFonts w:ascii="Times New Roman" w:hAnsi="Times New Roman" w:cs="Times New Roman"/>
          <w:sz w:val="24"/>
          <w:szCs w:val="24"/>
        </w:rPr>
        <w:t>Palir</w:t>
      </w:r>
      <w:proofErr w:type="spellEnd"/>
      <w:r w:rsidRPr="006A1EA1">
        <w:rPr>
          <w:rFonts w:ascii="Times New Roman" w:hAnsi="Times New Roman" w:cs="Times New Roman"/>
          <w:sz w:val="24"/>
          <w:szCs w:val="24"/>
        </w:rPr>
        <w:t xml:space="preserve"> nije pouzdan izvođač radova, a u obrazloženju zaključka treba navesti sve probleme koje smo imali sa </w:t>
      </w:r>
      <w:proofErr w:type="spellStart"/>
      <w:r w:rsidRPr="006A1EA1">
        <w:rPr>
          <w:rFonts w:ascii="Times New Roman" w:hAnsi="Times New Roman" w:cs="Times New Roman"/>
          <w:sz w:val="24"/>
          <w:szCs w:val="24"/>
        </w:rPr>
        <w:t>Palirom</w:t>
      </w:r>
      <w:proofErr w:type="spellEnd"/>
      <w:r w:rsidRPr="006A1EA1">
        <w:rPr>
          <w:rFonts w:ascii="Times New Roman" w:hAnsi="Times New Roman" w:cs="Times New Roman"/>
          <w:sz w:val="24"/>
          <w:szCs w:val="24"/>
        </w:rPr>
        <w:t xml:space="preserve"> za vrijeme izvođenja radova, a koji su još sada </w:t>
      </w:r>
      <w:proofErr w:type="spellStart"/>
      <w:r w:rsidRPr="006A1EA1">
        <w:rPr>
          <w:rFonts w:ascii="Times New Roman" w:hAnsi="Times New Roman" w:cs="Times New Roman"/>
          <w:sz w:val="24"/>
          <w:szCs w:val="24"/>
        </w:rPr>
        <w:t>nerješeni</w:t>
      </w:r>
      <w:proofErr w:type="spellEnd"/>
      <w:r w:rsidRPr="006A1EA1">
        <w:rPr>
          <w:rFonts w:ascii="Times New Roman" w:hAnsi="Times New Roman" w:cs="Times New Roman"/>
          <w:sz w:val="24"/>
          <w:szCs w:val="24"/>
        </w:rPr>
        <w:t>.</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Božidar </w:t>
      </w:r>
      <w:proofErr w:type="spellStart"/>
      <w:r w:rsidRPr="006A1EA1">
        <w:rPr>
          <w:rFonts w:ascii="Times New Roman" w:hAnsi="Times New Roman" w:cs="Times New Roman"/>
          <w:sz w:val="24"/>
          <w:szCs w:val="24"/>
        </w:rPr>
        <w:t>Puljanić</w:t>
      </w:r>
      <w:proofErr w:type="spellEnd"/>
      <w:r w:rsidRPr="006A1EA1">
        <w:rPr>
          <w:rFonts w:ascii="Times New Roman" w:hAnsi="Times New Roman" w:cs="Times New Roman"/>
          <w:sz w:val="24"/>
          <w:szCs w:val="24"/>
        </w:rPr>
        <w:t xml:space="preserve"> napomenuo je da je problem i u nadzoru, nadzor bi trebao biti bolji.</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Irena Poje </w:t>
      </w:r>
      <w:proofErr w:type="spellStart"/>
      <w:r w:rsidRPr="006A1EA1">
        <w:rPr>
          <w:rFonts w:ascii="Times New Roman" w:hAnsi="Times New Roman" w:cs="Times New Roman"/>
          <w:sz w:val="24"/>
          <w:szCs w:val="24"/>
        </w:rPr>
        <w:t>Oxenham</w:t>
      </w:r>
      <w:proofErr w:type="spellEnd"/>
      <w:r w:rsidRPr="006A1EA1">
        <w:rPr>
          <w:rFonts w:ascii="Times New Roman" w:hAnsi="Times New Roman" w:cs="Times New Roman"/>
          <w:sz w:val="24"/>
          <w:szCs w:val="24"/>
        </w:rPr>
        <w:t xml:space="preserve"> nabrojila je sve probleme koji su bili sa </w:t>
      </w:r>
      <w:proofErr w:type="spellStart"/>
      <w:r w:rsidRPr="006A1EA1">
        <w:rPr>
          <w:rFonts w:ascii="Times New Roman" w:hAnsi="Times New Roman" w:cs="Times New Roman"/>
          <w:sz w:val="24"/>
          <w:szCs w:val="24"/>
        </w:rPr>
        <w:t>Palirom</w:t>
      </w:r>
      <w:proofErr w:type="spellEnd"/>
      <w:r w:rsidRPr="006A1EA1">
        <w:rPr>
          <w:rFonts w:ascii="Times New Roman" w:hAnsi="Times New Roman" w:cs="Times New Roman"/>
          <w:sz w:val="24"/>
          <w:szCs w:val="24"/>
        </w:rPr>
        <w:t xml:space="preserve"> te je naglasila da je i u njima problem a mišljenja je da Vijeće Gradske četvrti Brezovica treba reagirati i pokušati nešto napraviti kako bi se pokušalo spriječiti ponavljanje istih problema. Isto tako dopis bi trebao otići što prije i to prije nego se dobije obavijest o izabranom izvođaču radova.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Predsjednica je predložila da se uputi pismeni zahtjev u kojem bi se navela problematika i u dopisu bi se tražilo da se pokuša nešto napravi.  Zatvorila je raspravu te je daje na glasanje Prijedlog zaključka o </w:t>
      </w:r>
      <w:r w:rsidRPr="006A1EA1">
        <w:rPr>
          <w:rFonts w:ascii="Times New Roman" w:hAnsi="Times New Roman"/>
          <w:sz w:val="24"/>
          <w:szCs w:val="24"/>
        </w:rPr>
        <w:t xml:space="preserve"> davanju mišljenja na izvođenje radova tvrtke PALIR d.o.o. na gradnji kanalizacije na području Gradske četvrti Brezovica</w:t>
      </w:r>
    </w:p>
    <w:p w:rsidR="00B61E55" w:rsidRDefault="00B61E55" w:rsidP="00B61E55">
      <w:pPr>
        <w:pStyle w:val="NoSpacing"/>
        <w:ind w:left="360"/>
        <w:jc w:val="both"/>
        <w:rPr>
          <w:rFonts w:ascii="Times New Roman" w:hAnsi="Times New Roman" w:cs="Times New Roman"/>
          <w:sz w:val="24"/>
          <w:szCs w:val="24"/>
        </w:rPr>
      </w:pPr>
      <w:r w:rsidRPr="006A1EA1">
        <w:rPr>
          <w:rFonts w:ascii="Times New Roman" w:hAnsi="Times New Roman" w:cs="Times New Roman"/>
          <w:sz w:val="24"/>
          <w:szCs w:val="24"/>
        </w:rPr>
        <w:t xml:space="preserve">Jednoglasno (11 „za“) 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w:t>
      </w:r>
    </w:p>
    <w:p w:rsidR="00D34CB0" w:rsidRPr="006A1EA1" w:rsidRDefault="00D34CB0" w:rsidP="00B61E55">
      <w:pPr>
        <w:pStyle w:val="NoSpacing"/>
        <w:ind w:left="360"/>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o davanju mišljenja na izvođenje radova tvrtke PALIR d.o.o. na gradnji kanalizacije na području Gradske četvrti Brezovica</w:t>
      </w:r>
    </w:p>
    <w:p w:rsidR="00B61E55" w:rsidRPr="006A1EA1" w:rsidRDefault="00B61E55" w:rsidP="00B61E55">
      <w:pPr>
        <w:pStyle w:val="NoSpacing"/>
        <w:jc w:val="center"/>
        <w:rPr>
          <w:rFonts w:ascii="Times New Roman" w:hAnsi="Times New Roman" w:cs="Times New Roman"/>
          <w:b/>
          <w:sz w:val="24"/>
          <w:szCs w:val="24"/>
        </w:rPr>
      </w:pPr>
    </w:p>
    <w:p w:rsidR="00B61E55" w:rsidRPr="006A1EA1" w:rsidRDefault="00B61E55" w:rsidP="00B61E55">
      <w:pPr>
        <w:numPr>
          <w:ilvl w:val="0"/>
          <w:numId w:val="7"/>
        </w:numPr>
        <w:autoSpaceDE w:val="0"/>
        <w:autoSpaceDN w:val="0"/>
        <w:adjustRightInd w:val="0"/>
        <w:spacing w:after="0" w:line="240" w:lineRule="auto"/>
        <w:jc w:val="both"/>
        <w:rPr>
          <w:rFonts w:ascii="Times New Roman" w:hAnsi="Times New Roman"/>
          <w:sz w:val="24"/>
          <w:szCs w:val="24"/>
        </w:rPr>
      </w:pPr>
      <w:r w:rsidRPr="006A1EA1">
        <w:rPr>
          <w:rFonts w:ascii="Times New Roman" w:hAnsi="Times New Roman"/>
          <w:sz w:val="24"/>
          <w:szCs w:val="24"/>
        </w:rPr>
        <w:t xml:space="preserve">Vijeće je razmotrilo stalne pritužbe članova Vijeća, građana te Vijeća Mjesnih odbora </w:t>
      </w:r>
      <w:proofErr w:type="spellStart"/>
      <w:r w:rsidRPr="006A1EA1">
        <w:rPr>
          <w:rFonts w:ascii="Times New Roman" w:hAnsi="Times New Roman"/>
          <w:sz w:val="24"/>
          <w:szCs w:val="24"/>
        </w:rPr>
        <w:t>Kupinečki</w:t>
      </w:r>
      <w:proofErr w:type="spellEnd"/>
      <w:r w:rsidRPr="006A1EA1">
        <w:rPr>
          <w:rFonts w:ascii="Times New Roman" w:hAnsi="Times New Roman"/>
          <w:sz w:val="24"/>
          <w:szCs w:val="24"/>
        </w:rPr>
        <w:t xml:space="preserve"> </w:t>
      </w:r>
      <w:proofErr w:type="spellStart"/>
      <w:r w:rsidRPr="006A1EA1">
        <w:rPr>
          <w:rFonts w:ascii="Times New Roman" w:hAnsi="Times New Roman"/>
          <w:sz w:val="24"/>
          <w:szCs w:val="24"/>
        </w:rPr>
        <w:t>Kraljevec</w:t>
      </w:r>
      <w:proofErr w:type="spellEnd"/>
      <w:r w:rsidRPr="006A1EA1">
        <w:rPr>
          <w:rFonts w:ascii="Times New Roman" w:hAnsi="Times New Roman"/>
          <w:sz w:val="24"/>
          <w:szCs w:val="24"/>
        </w:rPr>
        <w:t xml:space="preserve"> centar, </w:t>
      </w:r>
      <w:proofErr w:type="spellStart"/>
      <w:r w:rsidRPr="006A1EA1">
        <w:rPr>
          <w:rFonts w:ascii="Times New Roman" w:hAnsi="Times New Roman"/>
          <w:sz w:val="24"/>
          <w:szCs w:val="24"/>
        </w:rPr>
        <w:t>Kupinečki</w:t>
      </w:r>
      <w:proofErr w:type="spellEnd"/>
      <w:r w:rsidRPr="006A1EA1">
        <w:rPr>
          <w:rFonts w:ascii="Times New Roman" w:hAnsi="Times New Roman"/>
          <w:sz w:val="24"/>
          <w:szCs w:val="24"/>
        </w:rPr>
        <w:t xml:space="preserve"> </w:t>
      </w:r>
      <w:proofErr w:type="spellStart"/>
      <w:r w:rsidRPr="006A1EA1">
        <w:rPr>
          <w:rFonts w:ascii="Times New Roman" w:hAnsi="Times New Roman"/>
          <w:sz w:val="24"/>
          <w:szCs w:val="24"/>
        </w:rPr>
        <w:t>Kraljevec</w:t>
      </w:r>
      <w:proofErr w:type="spellEnd"/>
      <w:r w:rsidRPr="006A1EA1">
        <w:rPr>
          <w:rFonts w:ascii="Times New Roman" w:hAnsi="Times New Roman"/>
          <w:sz w:val="24"/>
          <w:szCs w:val="24"/>
        </w:rPr>
        <w:t xml:space="preserve"> I. i </w:t>
      </w:r>
      <w:proofErr w:type="spellStart"/>
      <w:r w:rsidRPr="006A1EA1">
        <w:rPr>
          <w:rFonts w:ascii="Times New Roman" w:hAnsi="Times New Roman"/>
          <w:sz w:val="24"/>
          <w:szCs w:val="24"/>
        </w:rPr>
        <w:t>Kupinečki</w:t>
      </w:r>
      <w:proofErr w:type="spellEnd"/>
      <w:r w:rsidRPr="006A1EA1">
        <w:rPr>
          <w:rFonts w:ascii="Times New Roman" w:hAnsi="Times New Roman"/>
          <w:sz w:val="24"/>
          <w:szCs w:val="24"/>
        </w:rPr>
        <w:t xml:space="preserve"> </w:t>
      </w:r>
      <w:proofErr w:type="spellStart"/>
      <w:r w:rsidRPr="006A1EA1">
        <w:rPr>
          <w:rFonts w:ascii="Times New Roman" w:hAnsi="Times New Roman"/>
          <w:sz w:val="24"/>
          <w:szCs w:val="24"/>
        </w:rPr>
        <w:t>Kraljevec</w:t>
      </w:r>
      <w:proofErr w:type="spellEnd"/>
      <w:r w:rsidRPr="006A1EA1">
        <w:rPr>
          <w:rFonts w:ascii="Times New Roman" w:hAnsi="Times New Roman"/>
          <w:sz w:val="24"/>
          <w:szCs w:val="24"/>
        </w:rPr>
        <w:t xml:space="preserve"> II. na dugotrajno i nekvalitetno izvođenje radova tvrtke PALIR d.o.o. na gradnji sabirnog kanala i kanalizacijske mreže </w:t>
      </w:r>
      <w:proofErr w:type="spellStart"/>
      <w:r w:rsidRPr="006A1EA1">
        <w:rPr>
          <w:rFonts w:ascii="Times New Roman" w:hAnsi="Times New Roman"/>
          <w:sz w:val="24"/>
          <w:szCs w:val="24"/>
        </w:rPr>
        <w:t>Kupinečki</w:t>
      </w:r>
      <w:proofErr w:type="spellEnd"/>
      <w:r w:rsidRPr="006A1EA1">
        <w:rPr>
          <w:rFonts w:ascii="Times New Roman" w:hAnsi="Times New Roman"/>
          <w:sz w:val="24"/>
          <w:szCs w:val="24"/>
        </w:rPr>
        <w:t xml:space="preserve"> </w:t>
      </w:r>
      <w:proofErr w:type="spellStart"/>
      <w:r w:rsidRPr="006A1EA1">
        <w:rPr>
          <w:rFonts w:ascii="Times New Roman" w:hAnsi="Times New Roman"/>
          <w:sz w:val="24"/>
          <w:szCs w:val="24"/>
        </w:rPr>
        <w:t>Kraljevec</w:t>
      </w:r>
      <w:proofErr w:type="spellEnd"/>
      <w:r w:rsidRPr="006A1EA1">
        <w:rPr>
          <w:rFonts w:ascii="Times New Roman" w:hAnsi="Times New Roman"/>
          <w:sz w:val="24"/>
          <w:szCs w:val="24"/>
        </w:rPr>
        <w:t xml:space="preserve"> I. etapa.</w:t>
      </w:r>
    </w:p>
    <w:p w:rsidR="00B61E55" w:rsidRPr="006A1EA1" w:rsidRDefault="00B61E55" w:rsidP="00B61E55">
      <w:pPr>
        <w:numPr>
          <w:ilvl w:val="0"/>
          <w:numId w:val="7"/>
        </w:numPr>
        <w:autoSpaceDE w:val="0"/>
        <w:autoSpaceDN w:val="0"/>
        <w:adjustRightInd w:val="0"/>
        <w:spacing w:after="0" w:line="240" w:lineRule="auto"/>
        <w:jc w:val="both"/>
        <w:rPr>
          <w:rFonts w:ascii="Times New Roman" w:hAnsi="Times New Roman"/>
          <w:color w:val="000000"/>
          <w:sz w:val="24"/>
          <w:szCs w:val="24"/>
        </w:rPr>
      </w:pPr>
      <w:r w:rsidRPr="006A1EA1">
        <w:rPr>
          <w:rFonts w:ascii="Times New Roman" w:hAnsi="Times New Roman"/>
          <w:sz w:val="24"/>
          <w:szCs w:val="24"/>
        </w:rPr>
        <w:t>Vijeće izražava nezadovoljstvo izvođenjem radova iz točke 1. zaključka, mišljenja je da tvrtka koja na takav nekvalitetan i dugotrajan način izvodi radove nije  podobna za gradnju kanalizacijske mreže te predlaže nadležnima da razmotre mogućnost da se tvrtki PALIR d.o.o. ubuduće ne dodjeljuju radovi na gradnji kanalizacijske mreže na području Gradske četvrti Brezovica.</w:t>
      </w:r>
    </w:p>
    <w:p w:rsidR="00B61E55" w:rsidRPr="006A1EA1" w:rsidRDefault="00B61E55" w:rsidP="00B61E55">
      <w:pPr>
        <w:pStyle w:val="ListParagraph"/>
        <w:numPr>
          <w:ilvl w:val="0"/>
          <w:numId w:val="7"/>
        </w:numPr>
        <w:autoSpaceDE w:val="0"/>
        <w:autoSpaceDN w:val="0"/>
        <w:adjustRightInd w:val="0"/>
        <w:jc w:val="both"/>
        <w:rPr>
          <w:rFonts w:ascii="Times New Roman" w:hAnsi="Times New Roman"/>
          <w:b/>
          <w:sz w:val="24"/>
          <w:szCs w:val="24"/>
        </w:rPr>
      </w:pPr>
      <w:r w:rsidRPr="006A1EA1">
        <w:rPr>
          <w:rFonts w:ascii="Times New Roman" w:hAnsi="Times New Roman"/>
          <w:sz w:val="24"/>
          <w:szCs w:val="24"/>
        </w:rPr>
        <w:t>Ovaj se zaključak dostavlja gradonačelniku Grada Zagreba, Gradskom uredu za prostorno uređenje, izgradnju Grada, graditeljstvo, komunalne poslove i promet, Uredu za javnu nabavu, Vodoopskrbi i odvodnji d.o.o. te Gradskom uredu za mjesnu samoupravu</w:t>
      </w:r>
    </w:p>
    <w:p w:rsidR="00B61E55" w:rsidRPr="006A1EA1" w:rsidRDefault="00B61E55" w:rsidP="00B61E55">
      <w:pPr>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 xml:space="preserve">Ad. 10. Prijedlog zaključka </w:t>
      </w:r>
      <w:r w:rsidRPr="006A1EA1">
        <w:rPr>
          <w:rFonts w:ascii="Times New Roman" w:hAnsi="Times New Roman"/>
          <w:b/>
          <w:sz w:val="24"/>
          <w:szCs w:val="24"/>
        </w:rPr>
        <w:t>o prijedlogu za dostavu troškovnika Zagrebačkih cesta prije donošenja planova komunalnih aktivnosti</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otvara desetu točku dnevnoga reda te daje riječ potpredsjedniku Vijeća koji je bio predlagatelj ove točke.</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Potpredsjednik Vijeća daje uvodno izlaganje, objašnjava problematiku te predlaže da ubuduće Zagrebačke ceste izađu na teren sa predstavnikom Mjesnog odbora i da onda dostave troškovnik za navedenu akciju. Napomenuo je da je ovo i inicijativa koja je došla iz mjesnih odbora.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U raspravi sudjeluju: Vučak Žarko, </w:t>
      </w:r>
      <w:proofErr w:type="spellStart"/>
      <w:r w:rsidRPr="006A1EA1">
        <w:rPr>
          <w:rFonts w:ascii="Times New Roman" w:hAnsi="Times New Roman" w:cs="Times New Roman"/>
          <w:sz w:val="24"/>
          <w:szCs w:val="24"/>
        </w:rPr>
        <w:t>Mavračić</w:t>
      </w:r>
      <w:proofErr w:type="spellEnd"/>
      <w:r w:rsidRPr="006A1EA1">
        <w:rPr>
          <w:rFonts w:ascii="Times New Roman" w:hAnsi="Times New Roman" w:cs="Times New Roman"/>
          <w:sz w:val="24"/>
          <w:szCs w:val="24"/>
        </w:rPr>
        <w:t xml:space="preserve"> </w:t>
      </w:r>
      <w:proofErr w:type="spellStart"/>
      <w:r w:rsidRPr="006A1EA1">
        <w:rPr>
          <w:rFonts w:ascii="Times New Roman" w:hAnsi="Times New Roman" w:cs="Times New Roman"/>
          <w:sz w:val="24"/>
          <w:szCs w:val="24"/>
        </w:rPr>
        <w:t>Ivicapredsjednica</w:t>
      </w:r>
      <w:proofErr w:type="spellEnd"/>
      <w:r w:rsidRPr="006A1EA1">
        <w:rPr>
          <w:rFonts w:ascii="Times New Roman" w:hAnsi="Times New Roman" w:cs="Times New Roman"/>
          <w:sz w:val="24"/>
          <w:szCs w:val="24"/>
        </w:rPr>
        <w:t xml:space="preserve"> Vijeća i potpredsjednik Vijeća.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Žarko Vučak predložio je nakon svojeg izlaganja da Vijeće ubuduće odvoji određena sredstva za izradu </w:t>
      </w:r>
      <w:proofErr w:type="spellStart"/>
      <w:r w:rsidRPr="006A1EA1">
        <w:rPr>
          <w:rFonts w:ascii="Times New Roman" w:hAnsi="Times New Roman" w:cs="Times New Roman"/>
          <w:sz w:val="24"/>
          <w:szCs w:val="24"/>
        </w:rPr>
        <w:t>trpškovnika</w:t>
      </w:r>
      <w:proofErr w:type="spellEnd"/>
      <w:r w:rsidRPr="006A1EA1">
        <w:rPr>
          <w:rFonts w:ascii="Times New Roman" w:hAnsi="Times New Roman" w:cs="Times New Roman"/>
          <w:sz w:val="24"/>
          <w:szCs w:val="24"/>
        </w:rPr>
        <w:t xml:space="preserve"> koje bi dobili prije izglasavanja plana.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Ivicu </w:t>
      </w:r>
      <w:proofErr w:type="spellStart"/>
      <w:r w:rsidRPr="006A1EA1">
        <w:rPr>
          <w:rFonts w:ascii="Times New Roman" w:hAnsi="Times New Roman" w:cs="Times New Roman"/>
          <w:sz w:val="24"/>
          <w:szCs w:val="24"/>
        </w:rPr>
        <w:t>Mavračića</w:t>
      </w:r>
      <w:proofErr w:type="spellEnd"/>
      <w:r w:rsidRPr="006A1EA1">
        <w:rPr>
          <w:rFonts w:ascii="Times New Roman" w:hAnsi="Times New Roman" w:cs="Times New Roman"/>
          <w:sz w:val="24"/>
          <w:szCs w:val="24"/>
        </w:rPr>
        <w:t xml:space="preserve"> zanimalo je koje su cijene i da li postoji mogućnost da se od cesta dobije </w:t>
      </w:r>
      <w:proofErr w:type="spellStart"/>
      <w:r w:rsidRPr="006A1EA1">
        <w:rPr>
          <w:rFonts w:ascii="Times New Roman" w:hAnsi="Times New Roman" w:cs="Times New Roman"/>
          <w:sz w:val="24"/>
          <w:szCs w:val="24"/>
        </w:rPr>
        <w:t>cijenik</w:t>
      </w:r>
      <w:proofErr w:type="spellEnd"/>
      <w:r w:rsidRPr="006A1EA1">
        <w:rPr>
          <w:rFonts w:ascii="Times New Roman" w:hAnsi="Times New Roman" w:cs="Times New Roman"/>
          <w:sz w:val="24"/>
          <w:szCs w:val="24"/>
        </w:rPr>
        <w:t xml:space="preserve"> npr. koliko je 1 metar asfalta, na taj način mogli bi i sami znati aproksimativnu cijenu radova.</w:t>
      </w:r>
    </w:p>
    <w:p w:rsidR="00B61E55" w:rsidRPr="006A1EA1" w:rsidRDefault="00B61E55" w:rsidP="00B61E55">
      <w:pPr>
        <w:autoSpaceDE w:val="0"/>
        <w:autoSpaceDN w:val="0"/>
        <w:adjustRightInd w:val="0"/>
        <w:jc w:val="both"/>
        <w:rPr>
          <w:rFonts w:ascii="Times New Roman" w:hAnsi="Times New Roman"/>
          <w:sz w:val="24"/>
          <w:szCs w:val="24"/>
        </w:rPr>
      </w:pPr>
      <w:r w:rsidRPr="006A1EA1">
        <w:rPr>
          <w:rFonts w:ascii="Times New Roman" w:hAnsi="Times New Roman" w:cs="Times New Roman"/>
          <w:sz w:val="24"/>
          <w:szCs w:val="24"/>
        </w:rPr>
        <w:lastRenderedPageBreak/>
        <w:t xml:space="preserve">Predsjednica Vijeća zaključuje raspravu te daje na glasanje Prijedlog zaključka </w:t>
      </w:r>
      <w:r w:rsidRPr="006A1EA1">
        <w:rPr>
          <w:rFonts w:ascii="Times New Roman" w:hAnsi="Times New Roman"/>
          <w:sz w:val="24"/>
          <w:szCs w:val="24"/>
        </w:rPr>
        <w:t>o prijedlogu za dostavu troškovnika Zagrebačkih cesta prije donošenja planova komunalnih aktivnosti</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Jednoglasno (11 „za“) je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o prijedlogu za dostavu troškovnika Zagrebačkih cesta prije donošenja planova komunalnih aktivnosti</w:t>
      </w:r>
    </w:p>
    <w:p w:rsidR="00B61E55" w:rsidRPr="006A1EA1" w:rsidRDefault="00B61E55" w:rsidP="00B61E55">
      <w:pPr>
        <w:pStyle w:val="NoSpacing"/>
        <w:jc w:val="center"/>
        <w:rPr>
          <w:rFonts w:ascii="Times New Roman" w:hAnsi="Times New Roman" w:cs="Times New Roman"/>
          <w:b/>
          <w:sz w:val="24"/>
          <w:szCs w:val="24"/>
        </w:rPr>
      </w:pPr>
    </w:p>
    <w:p w:rsidR="00B61E55" w:rsidRPr="006A1EA1" w:rsidRDefault="00B61E55" w:rsidP="00B61E55">
      <w:pPr>
        <w:numPr>
          <w:ilvl w:val="0"/>
          <w:numId w:val="8"/>
        </w:numPr>
        <w:autoSpaceDE w:val="0"/>
        <w:autoSpaceDN w:val="0"/>
        <w:adjustRightInd w:val="0"/>
        <w:spacing w:after="0" w:line="240" w:lineRule="auto"/>
        <w:jc w:val="both"/>
        <w:rPr>
          <w:rFonts w:ascii="Times New Roman" w:hAnsi="Times New Roman"/>
          <w:sz w:val="24"/>
          <w:szCs w:val="24"/>
        </w:rPr>
      </w:pPr>
      <w:r w:rsidRPr="006A1EA1">
        <w:rPr>
          <w:rFonts w:ascii="Times New Roman" w:hAnsi="Times New Roman"/>
          <w:sz w:val="24"/>
          <w:szCs w:val="24"/>
        </w:rPr>
        <w:t>Vijeće je razmotrilo zajedničku zamolbu svih predsjednika vijeća mjesnih odbora u Gradskoj četvrti Brezovica za dostavu troškovnika Zagrebačkih cesta prije donošenja planova komunalnih aktivnosti Gradske četvrti Brezovica.</w:t>
      </w:r>
    </w:p>
    <w:p w:rsidR="00B61E55" w:rsidRPr="006A1EA1" w:rsidRDefault="00B61E55" w:rsidP="00B61E55">
      <w:pPr>
        <w:numPr>
          <w:ilvl w:val="0"/>
          <w:numId w:val="8"/>
        </w:numPr>
        <w:spacing w:after="0" w:line="240" w:lineRule="auto"/>
        <w:jc w:val="both"/>
        <w:rPr>
          <w:rFonts w:ascii="Times New Roman" w:hAnsi="Times New Roman"/>
          <w:b/>
          <w:sz w:val="24"/>
          <w:szCs w:val="24"/>
        </w:rPr>
      </w:pPr>
      <w:r w:rsidRPr="006A1EA1">
        <w:rPr>
          <w:rFonts w:ascii="Times New Roman" w:hAnsi="Times New Roman"/>
          <w:sz w:val="24"/>
          <w:szCs w:val="24"/>
        </w:rPr>
        <w:t xml:space="preserve">Vijeće je suglasno sa zamolbom iz točke 1. zaključka te predlaže da Zagrebačke ceste  dostave troškovnike za izvođenje radova na održavanju javnoprometnih površina u Gradskoj četvrti Brezovica prije  donošenja planova komunalnih aktivnosti. </w:t>
      </w:r>
    </w:p>
    <w:p w:rsidR="00B61E55" w:rsidRPr="006A1EA1" w:rsidRDefault="00B61E55" w:rsidP="00B61E55">
      <w:pPr>
        <w:numPr>
          <w:ilvl w:val="0"/>
          <w:numId w:val="8"/>
        </w:numPr>
        <w:spacing w:after="0" w:line="240" w:lineRule="auto"/>
        <w:jc w:val="both"/>
        <w:rPr>
          <w:rFonts w:ascii="Times New Roman" w:hAnsi="Times New Roman"/>
          <w:b/>
          <w:sz w:val="24"/>
          <w:szCs w:val="24"/>
        </w:rPr>
      </w:pPr>
      <w:r w:rsidRPr="006A1EA1">
        <w:rPr>
          <w:rFonts w:ascii="Times New Roman" w:hAnsi="Times New Roman"/>
          <w:sz w:val="24"/>
          <w:szCs w:val="24"/>
        </w:rPr>
        <w:t>Ovaj se zaključak dostavlja Gradskom uredu za mjesnu samoupravu i Zagrebačkom holdingu d.o.o., Podružnici Zagrebačke ceste</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hAnsi="Times New Roman" w:cs="Times New Roman"/>
          <w:sz w:val="24"/>
          <w:szCs w:val="24"/>
        </w:rPr>
      </w:pPr>
      <w:r w:rsidRPr="006A1EA1">
        <w:rPr>
          <w:rFonts w:ascii="Times New Roman" w:hAnsi="Times New Roman" w:cs="Times New Roman"/>
          <w:b/>
          <w:sz w:val="24"/>
          <w:szCs w:val="24"/>
        </w:rPr>
        <w:t xml:space="preserve">Ad. 11. Prijedlog zaključka </w:t>
      </w:r>
      <w:r w:rsidRPr="006A1EA1">
        <w:rPr>
          <w:rFonts w:ascii="Times New Roman" w:hAnsi="Times New Roman"/>
          <w:b/>
          <w:sz w:val="24"/>
          <w:szCs w:val="24"/>
        </w:rPr>
        <w:t xml:space="preserve">o davanju mišljenja na </w:t>
      </w:r>
      <w:r w:rsidRPr="006A1EA1">
        <w:rPr>
          <w:rFonts w:ascii="Times New Roman" w:eastAsia="Calibri" w:hAnsi="Times New Roman"/>
          <w:b/>
          <w:color w:val="000000"/>
          <w:sz w:val="24"/>
          <w:szCs w:val="24"/>
        </w:rPr>
        <w:t xml:space="preserve">Prijedlog zaključka o </w:t>
      </w:r>
      <w:r w:rsidRPr="006A1EA1">
        <w:rPr>
          <w:rFonts w:ascii="Times New Roman" w:hAnsi="Times New Roman"/>
          <w:b/>
          <w:color w:val="000000"/>
          <w:sz w:val="24"/>
          <w:szCs w:val="24"/>
        </w:rPr>
        <w:t>davanju jamstva za kreditno zaduživanje nastavnog zavoda za javno zdravstvo „Dr. Andrija Štampar“</w:t>
      </w:r>
    </w:p>
    <w:p w:rsidR="00B61E55" w:rsidRDefault="00B61E55" w:rsidP="00B61E55">
      <w:pPr>
        <w:pStyle w:val="NoSpacing"/>
        <w:ind w:left="360"/>
        <w:jc w:val="both"/>
        <w:rPr>
          <w:rFonts w:ascii="Times New Roman" w:hAnsi="Times New Roman" w:cs="Times New Roman"/>
          <w:sz w:val="24"/>
          <w:szCs w:val="24"/>
        </w:rPr>
      </w:pPr>
      <w:r w:rsidRPr="006A1EA1">
        <w:rPr>
          <w:rFonts w:ascii="Times New Roman" w:hAnsi="Times New Roman" w:cs="Times New Roman"/>
          <w:sz w:val="24"/>
          <w:szCs w:val="24"/>
        </w:rPr>
        <w:t>Većinom glasova (10 „za“ i 1 „suzdržanim“) donesen je</w:t>
      </w:r>
    </w:p>
    <w:p w:rsidR="00460315" w:rsidRPr="006A1EA1" w:rsidRDefault="00460315" w:rsidP="00B61E55">
      <w:pPr>
        <w:pStyle w:val="NoSpacing"/>
        <w:ind w:left="360"/>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color w:val="000000"/>
          <w:sz w:val="24"/>
          <w:szCs w:val="24"/>
        </w:rPr>
      </w:pPr>
      <w:r w:rsidRPr="006A1EA1">
        <w:rPr>
          <w:rFonts w:ascii="Times New Roman" w:hAnsi="Times New Roman" w:cs="Times New Roman"/>
          <w:b/>
          <w:sz w:val="24"/>
          <w:szCs w:val="24"/>
        </w:rPr>
        <w:t xml:space="preserve">o davanju mišljenja na </w:t>
      </w:r>
      <w:r w:rsidRPr="006A1EA1">
        <w:rPr>
          <w:rFonts w:ascii="Times New Roman" w:eastAsia="Calibri" w:hAnsi="Times New Roman" w:cs="Times New Roman"/>
          <w:b/>
          <w:color w:val="000000"/>
          <w:sz w:val="24"/>
          <w:szCs w:val="24"/>
        </w:rPr>
        <w:t xml:space="preserve">Prijedlog zaključka o </w:t>
      </w:r>
      <w:r w:rsidRPr="006A1EA1">
        <w:rPr>
          <w:rFonts w:ascii="Times New Roman" w:hAnsi="Times New Roman" w:cs="Times New Roman"/>
          <w:b/>
          <w:color w:val="000000"/>
          <w:sz w:val="24"/>
          <w:szCs w:val="24"/>
        </w:rPr>
        <w:t>davanju jamstva za kreditno zaduživanje</w:t>
      </w:r>
    </w:p>
    <w:p w:rsidR="00B61E55" w:rsidRDefault="00B61E55" w:rsidP="00B61E55">
      <w:pPr>
        <w:pStyle w:val="NoSpacing"/>
        <w:jc w:val="center"/>
        <w:rPr>
          <w:b/>
          <w:color w:val="000000"/>
          <w:sz w:val="24"/>
          <w:szCs w:val="24"/>
        </w:rPr>
      </w:pPr>
      <w:r w:rsidRPr="006A1EA1">
        <w:rPr>
          <w:rFonts w:ascii="Times New Roman" w:hAnsi="Times New Roman" w:cs="Times New Roman"/>
          <w:b/>
          <w:color w:val="000000"/>
          <w:sz w:val="24"/>
          <w:szCs w:val="24"/>
        </w:rPr>
        <w:t>Nastavnog zavoda za javno zdravstvo „Dr. Andrija Štampar</w:t>
      </w:r>
      <w:r w:rsidRPr="006A1EA1">
        <w:rPr>
          <w:b/>
          <w:color w:val="000000"/>
          <w:sz w:val="24"/>
          <w:szCs w:val="24"/>
        </w:rPr>
        <w:t>“</w:t>
      </w:r>
    </w:p>
    <w:p w:rsidR="00B61E55" w:rsidRPr="006A1EA1" w:rsidRDefault="00B61E55" w:rsidP="00B61E55">
      <w:pPr>
        <w:pStyle w:val="NoSpacing"/>
        <w:jc w:val="center"/>
        <w:rPr>
          <w:b/>
          <w:color w:val="000000"/>
          <w:sz w:val="24"/>
          <w:szCs w:val="24"/>
        </w:rPr>
      </w:pPr>
    </w:p>
    <w:p w:rsidR="00B61E55" w:rsidRPr="006A1EA1" w:rsidRDefault="00B61E55" w:rsidP="00B61E55">
      <w:pPr>
        <w:pStyle w:val="ListParagraph"/>
        <w:numPr>
          <w:ilvl w:val="0"/>
          <w:numId w:val="10"/>
        </w:numPr>
        <w:tabs>
          <w:tab w:val="left" w:pos="0"/>
        </w:tabs>
        <w:autoSpaceDE w:val="0"/>
        <w:autoSpaceDN w:val="0"/>
        <w:adjustRightInd w:val="0"/>
        <w:spacing w:after="0" w:line="240" w:lineRule="auto"/>
        <w:jc w:val="both"/>
        <w:rPr>
          <w:rFonts w:ascii="Times New Roman" w:hAnsi="Times New Roman"/>
          <w:color w:val="000000"/>
          <w:sz w:val="24"/>
          <w:szCs w:val="24"/>
        </w:rPr>
      </w:pPr>
      <w:r w:rsidRPr="006A1EA1">
        <w:rPr>
          <w:rFonts w:ascii="Times New Roman" w:hAnsi="Times New Roman"/>
          <w:sz w:val="24"/>
          <w:szCs w:val="24"/>
        </w:rPr>
        <w:t xml:space="preserve">Na zamolbu Stručne službe gradonačelnika Vijeće Gradske četvrti Brezovica razmotrilo je </w:t>
      </w:r>
      <w:r w:rsidRPr="006A1EA1">
        <w:rPr>
          <w:rFonts w:ascii="Times New Roman" w:eastAsia="Calibri" w:hAnsi="Times New Roman"/>
          <w:color w:val="000000"/>
          <w:sz w:val="24"/>
          <w:szCs w:val="24"/>
        </w:rPr>
        <w:t xml:space="preserve">Prijedlog zaključka o </w:t>
      </w:r>
      <w:r w:rsidRPr="006A1EA1">
        <w:rPr>
          <w:rFonts w:ascii="Times New Roman" w:hAnsi="Times New Roman"/>
          <w:color w:val="000000"/>
          <w:sz w:val="24"/>
          <w:szCs w:val="24"/>
        </w:rPr>
        <w:t xml:space="preserve">davanju jamstva za kreditno zaduživanje Nastavnog zavoda za javno zdravstvo „Dr. Andrija Štampar“ </w:t>
      </w:r>
    </w:p>
    <w:p w:rsidR="00B61E55" w:rsidRPr="006A1EA1" w:rsidRDefault="00B61E55" w:rsidP="00B61E55">
      <w:pPr>
        <w:pStyle w:val="ListParagraph"/>
        <w:numPr>
          <w:ilvl w:val="0"/>
          <w:numId w:val="9"/>
        </w:numPr>
        <w:tabs>
          <w:tab w:val="left" w:pos="0"/>
        </w:tabs>
        <w:autoSpaceDE w:val="0"/>
        <w:autoSpaceDN w:val="0"/>
        <w:adjustRightInd w:val="0"/>
        <w:spacing w:after="0" w:line="240" w:lineRule="auto"/>
        <w:jc w:val="both"/>
        <w:rPr>
          <w:rFonts w:ascii="Times New Roman" w:hAnsi="Times New Roman"/>
          <w:b/>
          <w:sz w:val="24"/>
          <w:szCs w:val="24"/>
        </w:rPr>
      </w:pPr>
      <w:r w:rsidRPr="006A1EA1">
        <w:rPr>
          <w:rFonts w:ascii="Times New Roman" w:hAnsi="Times New Roman"/>
          <w:sz w:val="24"/>
          <w:szCs w:val="24"/>
        </w:rPr>
        <w:t xml:space="preserve">Vijeće je suglasno s prijedlogom iz točke 1. zaključka. </w:t>
      </w:r>
    </w:p>
    <w:p w:rsidR="00B61E55" w:rsidRPr="006A1EA1" w:rsidRDefault="00B61E55" w:rsidP="00B61E55">
      <w:pPr>
        <w:pStyle w:val="ListParagraph"/>
        <w:numPr>
          <w:ilvl w:val="0"/>
          <w:numId w:val="9"/>
        </w:numPr>
        <w:tabs>
          <w:tab w:val="left" w:pos="0"/>
        </w:tabs>
        <w:autoSpaceDE w:val="0"/>
        <w:autoSpaceDN w:val="0"/>
        <w:adjustRightInd w:val="0"/>
        <w:spacing w:after="0" w:line="240" w:lineRule="auto"/>
        <w:jc w:val="both"/>
        <w:rPr>
          <w:rFonts w:ascii="Times New Roman" w:hAnsi="Times New Roman"/>
          <w:b/>
          <w:sz w:val="24"/>
          <w:szCs w:val="24"/>
        </w:rPr>
      </w:pPr>
      <w:r w:rsidRPr="006A1EA1">
        <w:rPr>
          <w:rFonts w:ascii="Times New Roman" w:hAnsi="Times New Roman"/>
          <w:sz w:val="24"/>
          <w:szCs w:val="24"/>
        </w:rPr>
        <w:t>Ovaj se zaključak dostavlja Stručnoj službi gradonačelnika.</w:t>
      </w:r>
    </w:p>
    <w:p w:rsidR="00B61E55" w:rsidRPr="006A1EA1" w:rsidRDefault="00B61E55" w:rsidP="00B61E55">
      <w:pPr>
        <w:tabs>
          <w:tab w:val="left" w:pos="1560"/>
          <w:tab w:val="center" w:pos="1985"/>
        </w:tabs>
        <w:ind w:left="660"/>
        <w:rPr>
          <w:rFonts w:ascii="Times New Roman" w:hAnsi="Times New Roman"/>
          <w:b/>
          <w:sz w:val="24"/>
          <w:szCs w:val="24"/>
        </w:rPr>
      </w:pPr>
    </w:p>
    <w:p w:rsidR="00B61E55" w:rsidRPr="006A1EA1" w:rsidRDefault="00B61E55" w:rsidP="00B61E55">
      <w:p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Ad. 12. Prijedlog zaključka o davanju mišljenja na </w:t>
      </w:r>
      <w:r w:rsidRPr="006A1EA1">
        <w:rPr>
          <w:rFonts w:ascii="Times New Roman" w:eastAsia="Calibri" w:hAnsi="Times New Roman" w:cs="Times New Roman"/>
          <w:b/>
          <w:color w:val="000000"/>
          <w:sz w:val="24"/>
          <w:szCs w:val="24"/>
        </w:rPr>
        <w:t>Prijedlog zaključka o davanju suglasnosti u postupcima izvlaštenja</w:t>
      </w:r>
    </w:p>
    <w:p w:rsidR="00B61E55" w:rsidRDefault="00B61E55" w:rsidP="00B61E55">
      <w:pPr>
        <w:pStyle w:val="NoSpacing"/>
        <w:ind w:left="360"/>
        <w:jc w:val="both"/>
        <w:rPr>
          <w:rFonts w:ascii="Times New Roman" w:hAnsi="Times New Roman" w:cs="Times New Roman"/>
          <w:sz w:val="24"/>
          <w:szCs w:val="24"/>
        </w:rPr>
      </w:pPr>
      <w:r w:rsidRPr="006A1EA1">
        <w:rPr>
          <w:rFonts w:ascii="Times New Roman" w:hAnsi="Times New Roman" w:cs="Times New Roman"/>
          <w:sz w:val="24"/>
          <w:szCs w:val="24"/>
        </w:rPr>
        <w:t>Većinom glasova (10 „za“ i 1 „suzdržanim“) donesen je</w:t>
      </w:r>
    </w:p>
    <w:p w:rsidR="00460315" w:rsidRPr="006A1EA1" w:rsidRDefault="00460315" w:rsidP="00B61E55">
      <w:pPr>
        <w:pStyle w:val="NoSpacing"/>
        <w:ind w:left="360"/>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 xml:space="preserve">o davanju mišljenja na </w:t>
      </w:r>
      <w:r w:rsidRPr="006A1EA1">
        <w:rPr>
          <w:rFonts w:ascii="Times New Roman" w:eastAsia="Calibri" w:hAnsi="Times New Roman" w:cs="Times New Roman"/>
          <w:b/>
          <w:color w:val="000000"/>
          <w:sz w:val="24"/>
          <w:szCs w:val="24"/>
        </w:rPr>
        <w:t>Prijedlog zaključka o davanju suglasnosti u postupcima izvlaštenja</w:t>
      </w:r>
    </w:p>
    <w:p w:rsidR="00B61E55" w:rsidRPr="006A1EA1" w:rsidRDefault="00B61E55" w:rsidP="00B61E55">
      <w:pPr>
        <w:pStyle w:val="NoSpacing"/>
        <w:jc w:val="center"/>
        <w:rPr>
          <w:rFonts w:ascii="Times New Roman" w:hAnsi="Times New Roman" w:cs="Times New Roman"/>
          <w:sz w:val="24"/>
          <w:szCs w:val="24"/>
        </w:rPr>
      </w:pPr>
    </w:p>
    <w:p w:rsidR="00B61E55" w:rsidRPr="006A1EA1" w:rsidRDefault="00B61E55" w:rsidP="00B61E55">
      <w:pPr>
        <w:pStyle w:val="NoSpacing"/>
        <w:numPr>
          <w:ilvl w:val="0"/>
          <w:numId w:val="11"/>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r w:rsidRPr="006A1EA1">
        <w:rPr>
          <w:rFonts w:ascii="Times New Roman" w:eastAsia="Calibri" w:hAnsi="Times New Roman" w:cs="Times New Roman"/>
          <w:color w:val="000000"/>
          <w:sz w:val="24"/>
          <w:szCs w:val="24"/>
        </w:rPr>
        <w:t xml:space="preserve">Prijedlog zaključka o davanju suglasnosti u postupcima izvlaštenja </w:t>
      </w:r>
    </w:p>
    <w:p w:rsidR="00B61E55" w:rsidRPr="006A1EA1" w:rsidRDefault="00B61E55" w:rsidP="00B61E55">
      <w:pPr>
        <w:pStyle w:val="NoSpacing"/>
        <w:numPr>
          <w:ilvl w:val="0"/>
          <w:numId w:val="11"/>
        </w:numPr>
        <w:rPr>
          <w:rFonts w:ascii="Times New Roman" w:hAnsi="Times New Roman" w:cs="Times New Roman"/>
          <w:b/>
          <w:sz w:val="24"/>
          <w:szCs w:val="24"/>
        </w:rPr>
      </w:pPr>
      <w:r w:rsidRPr="006A1EA1">
        <w:rPr>
          <w:rFonts w:ascii="Times New Roman" w:hAnsi="Times New Roman" w:cs="Times New Roman"/>
          <w:sz w:val="24"/>
          <w:szCs w:val="24"/>
        </w:rPr>
        <w:t xml:space="preserve">Vijeće je suglasno s prijedlogom iz točke 1. zaključka. </w:t>
      </w:r>
    </w:p>
    <w:p w:rsidR="00B61E55" w:rsidRPr="006A1EA1" w:rsidRDefault="00B61E55" w:rsidP="00B61E55">
      <w:pPr>
        <w:pStyle w:val="NoSpacing"/>
        <w:numPr>
          <w:ilvl w:val="0"/>
          <w:numId w:val="11"/>
        </w:numPr>
        <w:rPr>
          <w:rFonts w:ascii="Times New Roman" w:hAnsi="Times New Roman" w:cs="Times New Roman"/>
          <w:b/>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eastAsia="Calibri" w:hAnsi="Times New Roman" w:cs="Times New Roman"/>
          <w:b/>
          <w:color w:val="000000"/>
          <w:sz w:val="24"/>
          <w:szCs w:val="24"/>
        </w:rPr>
      </w:pPr>
      <w:r w:rsidRPr="00F84AFD">
        <w:rPr>
          <w:rFonts w:ascii="Times New Roman" w:hAnsi="Times New Roman" w:cs="Times New Roman"/>
          <w:b/>
          <w:sz w:val="24"/>
          <w:szCs w:val="24"/>
        </w:rPr>
        <w:t>Ad. 13.</w:t>
      </w:r>
      <w:r w:rsidRPr="006A1EA1">
        <w:rPr>
          <w:rFonts w:ascii="Times New Roman" w:hAnsi="Times New Roman" w:cs="Times New Roman"/>
          <w:sz w:val="24"/>
          <w:szCs w:val="24"/>
        </w:rPr>
        <w:t xml:space="preserve"> </w:t>
      </w:r>
      <w:r w:rsidRPr="006A1EA1">
        <w:rPr>
          <w:rFonts w:ascii="Times New Roman" w:hAnsi="Times New Roman" w:cs="Times New Roman"/>
          <w:b/>
          <w:sz w:val="24"/>
          <w:szCs w:val="24"/>
        </w:rPr>
        <w:t xml:space="preserve">Prijedlog zaključka o davanju mišljenja na </w:t>
      </w:r>
      <w:r w:rsidRPr="006A1EA1">
        <w:rPr>
          <w:rFonts w:ascii="Times New Roman" w:hAnsi="Times New Roman" w:cs="Times New Roman"/>
          <w:b/>
          <w:color w:val="000000"/>
          <w:sz w:val="24"/>
          <w:szCs w:val="24"/>
        </w:rPr>
        <w:t xml:space="preserve">Prijedlog zaključka o kupnji nekretnine </w:t>
      </w:r>
      <w:r w:rsidRPr="006A1EA1">
        <w:rPr>
          <w:rFonts w:ascii="Times New Roman" w:eastAsia="Calibri" w:hAnsi="Times New Roman" w:cs="Times New Roman"/>
          <w:b/>
          <w:color w:val="000000"/>
          <w:sz w:val="24"/>
          <w:szCs w:val="24"/>
        </w:rPr>
        <w:t xml:space="preserve">(označene kao </w:t>
      </w:r>
      <w:proofErr w:type="spellStart"/>
      <w:r w:rsidRPr="006A1EA1">
        <w:rPr>
          <w:rFonts w:ascii="Times New Roman" w:eastAsia="Calibri" w:hAnsi="Times New Roman" w:cs="Times New Roman"/>
          <w:b/>
          <w:color w:val="000000"/>
          <w:sz w:val="24"/>
          <w:szCs w:val="24"/>
        </w:rPr>
        <w:t>z.k.č</w:t>
      </w:r>
      <w:proofErr w:type="spellEnd"/>
      <w:r w:rsidRPr="006A1EA1">
        <w:rPr>
          <w:rFonts w:ascii="Times New Roman" w:eastAsia="Calibri" w:hAnsi="Times New Roman" w:cs="Times New Roman"/>
          <w:b/>
          <w:color w:val="000000"/>
          <w:sz w:val="24"/>
          <w:szCs w:val="24"/>
        </w:rPr>
        <w:t xml:space="preserve">. 5/605, dvorište Ulica Jankomir, površine 230 m2, upisana u </w:t>
      </w:r>
      <w:proofErr w:type="spellStart"/>
      <w:r w:rsidRPr="006A1EA1">
        <w:rPr>
          <w:rFonts w:ascii="Times New Roman" w:eastAsia="Calibri" w:hAnsi="Times New Roman" w:cs="Times New Roman"/>
          <w:b/>
          <w:color w:val="000000"/>
          <w:sz w:val="24"/>
          <w:szCs w:val="24"/>
        </w:rPr>
        <w:t>z.k</w:t>
      </w:r>
      <w:proofErr w:type="spellEnd"/>
      <w:r w:rsidRPr="006A1EA1">
        <w:rPr>
          <w:rFonts w:ascii="Times New Roman" w:eastAsia="Calibri" w:hAnsi="Times New Roman" w:cs="Times New Roman"/>
          <w:b/>
          <w:color w:val="000000"/>
          <w:sz w:val="24"/>
          <w:szCs w:val="24"/>
        </w:rPr>
        <w:t>. ul. 533 k.o. Jankomir).</w:t>
      </w:r>
    </w:p>
    <w:p w:rsidR="00B61E55" w:rsidRDefault="00B61E55" w:rsidP="00B61E55">
      <w:pPr>
        <w:pStyle w:val="NoSpacing"/>
        <w:ind w:left="360"/>
        <w:jc w:val="both"/>
        <w:rPr>
          <w:rFonts w:ascii="Times New Roman" w:hAnsi="Times New Roman" w:cs="Times New Roman"/>
          <w:sz w:val="24"/>
          <w:szCs w:val="24"/>
        </w:rPr>
      </w:pPr>
      <w:r w:rsidRPr="006A1EA1">
        <w:rPr>
          <w:rFonts w:ascii="Times New Roman" w:hAnsi="Times New Roman" w:cs="Times New Roman"/>
          <w:sz w:val="24"/>
          <w:szCs w:val="24"/>
        </w:rPr>
        <w:lastRenderedPageBreak/>
        <w:t>Većinom glasova (10 „za“ i 1 „suzdržanim“) donesen je</w:t>
      </w:r>
    </w:p>
    <w:p w:rsidR="00460315" w:rsidRPr="006A1EA1" w:rsidRDefault="00460315" w:rsidP="00B61E55">
      <w:pPr>
        <w:pStyle w:val="NoSpacing"/>
        <w:ind w:left="360"/>
        <w:jc w:val="both"/>
        <w:rPr>
          <w:rFonts w:ascii="Times New Roman" w:eastAsia="Calibri" w:hAnsi="Times New Roman" w:cs="Times New Roman"/>
          <w:b/>
          <w:color w:val="000000"/>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o davanju mišljenja na </w:t>
      </w:r>
      <w:r w:rsidRPr="006A1EA1">
        <w:rPr>
          <w:rFonts w:ascii="Times New Roman" w:hAnsi="Times New Roman" w:cs="Times New Roman"/>
          <w:b/>
          <w:color w:val="000000"/>
          <w:sz w:val="24"/>
          <w:szCs w:val="24"/>
        </w:rPr>
        <w:t xml:space="preserve">Prijedlog zaključka o kupnji nekretnine </w:t>
      </w:r>
      <w:r w:rsidRPr="006A1EA1">
        <w:rPr>
          <w:rFonts w:ascii="Times New Roman" w:eastAsia="Calibri" w:hAnsi="Times New Roman" w:cs="Times New Roman"/>
          <w:b/>
          <w:color w:val="000000"/>
          <w:sz w:val="24"/>
          <w:szCs w:val="24"/>
        </w:rPr>
        <w:t xml:space="preserve">(označene kao </w:t>
      </w:r>
      <w:proofErr w:type="spellStart"/>
      <w:r w:rsidRPr="006A1EA1">
        <w:rPr>
          <w:rFonts w:ascii="Times New Roman" w:eastAsia="Calibri" w:hAnsi="Times New Roman" w:cs="Times New Roman"/>
          <w:b/>
          <w:color w:val="000000"/>
          <w:sz w:val="24"/>
          <w:szCs w:val="24"/>
        </w:rPr>
        <w:t>z.k.č</w:t>
      </w:r>
      <w:proofErr w:type="spellEnd"/>
      <w:r w:rsidRPr="006A1EA1">
        <w:rPr>
          <w:rFonts w:ascii="Times New Roman" w:eastAsia="Calibri" w:hAnsi="Times New Roman" w:cs="Times New Roman"/>
          <w:b/>
          <w:color w:val="000000"/>
          <w:sz w:val="24"/>
          <w:szCs w:val="24"/>
        </w:rPr>
        <w:t>. 5/605,</w:t>
      </w:r>
    </w:p>
    <w:p w:rsidR="00B61E55" w:rsidRPr="006A1EA1" w:rsidRDefault="00B61E55" w:rsidP="00B61E55">
      <w:pPr>
        <w:pStyle w:val="NoSpacing"/>
        <w:jc w:val="center"/>
        <w:rPr>
          <w:rFonts w:ascii="Times New Roman" w:eastAsia="Calibri" w:hAnsi="Times New Roman" w:cs="Times New Roman"/>
          <w:b/>
          <w:color w:val="000000"/>
          <w:sz w:val="24"/>
          <w:szCs w:val="24"/>
        </w:rPr>
      </w:pPr>
      <w:r w:rsidRPr="006A1EA1">
        <w:rPr>
          <w:rFonts w:ascii="Times New Roman" w:eastAsia="Calibri" w:hAnsi="Times New Roman" w:cs="Times New Roman"/>
          <w:b/>
          <w:color w:val="000000"/>
          <w:sz w:val="24"/>
          <w:szCs w:val="24"/>
        </w:rPr>
        <w:t xml:space="preserve">dvorište Ulica Jankomir, površine 230 m2, upisana u </w:t>
      </w:r>
      <w:proofErr w:type="spellStart"/>
      <w:r w:rsidRPr="006A1EA1">
        <w:rPr>
          <w:rFonts w:ascii="Times New Roman" w:eastAsia="Calibri" w:hAnsi="Times New Roman" w:cs="Times New Roman"/>
          <w:b/>
          <w:color w:val="000000"/>
          <w:sz w:val="24"/>
          <w:szCs w:val="24"/>
        </w:rPr>
        <w:t>z.k</w:t>
      </w:r>
      <w:proofErr w:type="spellEnd"/>
      <w:r w:rsidRPr="006A1EA1">
        <w:rPr>
          <w:rFonts w:ascii="Times New Roman" w:eastAsia="Calibri" w:hAnsi="Times New Roman" w:cs="Times New Roman"/>
          <w:b/>
          <w:color w:val="000000"/>
          <w:sz w:val="24"/>
          <w:szCs w:val="24"/>
        </w:rPr>
        <w:t>. ul. 533 k.o. Jankomir)</w:t>
      </w:r>
    </w:p>
    <w:p w:rsidR="00B61E55" w:rsidRPr="006A1EA1" w:rsidRDefault="00B61E55" w:rsidP="00B61E55">
      <w:pPr>
        <w:pStyle w:val="NoSpacing"/>
        <w:rPr>
          <w:rFonts w:ascii="Times New Roman" w:hAnsi="Times New Roman" w:cs="Times New Roman"/>
          <w:sz w:val="24"/>
          <w:szCs w:val="24"/>
        </w:rPr>
      </w:pPr>
    </w:p>
    <w:p w:rsidR="00B61E55" w:rsidRDefault="00B61E55" w:rsidP="00AC269F">
      <w:pPr>
        <w:pStyle w:val="NoSpacing"/>
        <w:numPr>
          <w:ilvl w:val="0"/>
          <w:numId w:val="12"/>
        </w:numPr>
        <w:jc w:val="both"/>
        <w:rPr>
          <w:rFonts w:ascii="Times New Roman" w:eastAsia="Calibri" w:hAnsi="Times New Roman" w:cs="Times New Roman"/>
          <w:color w:val="000000"/>
          <w:sz w:val="24"/>
          <w:szCs w:val="24"/>
        </w:rPr>
      </w:pPr>
      <w:r w:rsidRPr="00460315">
        <w:rPr>
          <w:rFonts w:ascii="Times New Roman" w:hAnsi="Times New Roman" w:cs="Times New Roman"/>
          <w:sz w:val="24"/>
          <w:szCs w:val="24"/>
        </w:rPr>
        <w:t xml:space="preserve">Na zamolbu Stručne službe gradonačelnika Vijeće Gradske četvrti Brezovica razmotrilo je </w:t>
      </w:r>
      <w:r w:rsidRPr="00460315">
        <w:rPr>
          <w:rFonts w:ascii="Times New Roman" w:hAnsi="Times New Roman" w:cs="Times New Roman"/>
          <w:color w:val="000000"/>
          <w:sz w:val="24"/>
          <w:szCs w:val="24"/>
        </w:rPr>
        <w:t xml:space="preserve">Prijedlog zaključka o kupnji nekretnine </w:t>
      </w:r>
      <w:r w:rsidRPr="00460315">
        <w:rPr>
          <w:rFonts w:ascii="Times New Roman" w:eastAsia="Calibri" w:hAnsi="Times New Roman" w:cs="Times New Roman"/>
          <w:color w:val="000000"/>
          <w:sz w:val="24"/>
          <w:szCs w:val="24"/>
        </w:rPr>
        <w:t xml:space="preserve">(označene kao </w:t>
      </w:r>
      <w:proofErr w:type="spellStart"/>
      <w:r w:rsidRPr="00460315">
        <w:rPr>
          <w:rFonts w:ascii="Times New Roman" w:eastAsia="Calibri" w:hAnsi="Times New Roman" w:cs="Times New Roman"/>
          <w:color w:val="000000"/>
          <w:sz w:val="24"/>
          <w:szCs w:val="24"/>
        </w:rPr>
        <w:t>z.k.č</w:t>
      </w:r>
      <w:proofErr w:type="spellEnd"/>
      <w:r w:rsidRPr="00460315">
        <w:rPr>
          <w:rFonts w:ascii="Times New Roman" w:eastAsia="Calibri" w:hAnsi="Times New Roman" w:cs="Times New Roman"/>
          <w:color w:val="000000"/>
          <w:sz w:val="24"/>
          <w:szCs w:val="24"/>
        </w:rPr>
        <w:t xml:space="preserve">. 5/605, dvorište Ulica Jankomir, površine 230 m2, upisana u </w:t>
      </w:r>
      <w:proofErr w:type="spellStart"/>
      <w:r w:rsidRPr="00460315">
        <w:rPr>
          <w:rFonts w:ascii="Times New Roman" w:eastAsia="Calibri" w:hAnsi="Times New Roman" w:cs="Times New Roman"/>
          <w:color w:val="000000"/>
          <w:sz w:val="24"/>
          <w:szCs w:val="24"/>
        </w:rPr>
        <w:t>z.k</w:t>
      </w:r>
      <w:proofErr w:type="spellEnd"/>
      <w:r w:rsidRPr="00460315">
        <w:rPr>
          <w:rFonts w:ascii="Times New Roman" w:eastAsia="Calibri" w:hAnsi="Times New Roman" w:cs="Times New Roman"/>
          <w:color w:val="000000"/>
          <w:sz w:val="24"/>
          <w:szCs w:val="24"/>
        </w:rPr>
        <w:t xml:space="preserve">. ul. 533 k.o. Jankomir) </w:t>
      </w:r>
    </w:p>
    <w:p w:rsidR="00460315" w:rsidRPr="00460315" w:rsidRDefault="00460315" w:rsidP="00460315">
      <w:pPr>
        <w:pStyle w:val="NoSpacing"/>
        <w:ind w:left="720"/>
        <w:jc w:val="both"/>
        <w:rPr>
          <w:rFonts w:ascii="Times New Roman" w:eastAsia="Calibri" w:hAnsi="Times New Roman" w:cs="Times New Roman"/>
          <w:color w:val="000000"/>
          <w:sz w:val="24"/>
          <w:szCs w:val="24"/>
        </w:rPr>
      </w:pPr>
    </w:p>
    <w:p w:rsidR="00B61E55" w:rsidRPr="00460315" w:rsidRDefault="00B61E55" w:rsidP="00B61E55">
      <w:pPr>
        <w:pStyle w:val="NoSpacing"/>
        <w:numPr>
          <w:ilvl w:val="0"/>
          <w:numId w:val="12"/>
        </w:numPr>
        <w:jc w:val="both"/>
        <w:rPr>
          <w:rFonts w:ascii="Times New Roman" w:hAnsi="Times New Roman" w:cs="Times New Roman"/>
          <w:b/>
          <w:sz w:val="24"/>
          <w:szCs w:val="24"/>
        </w:rPr>
      </w:pPr>
      <w:r w:rsidRPr="006A1EA1">
        <w:rPr>
          <w:rFonts w:ascii="Times New Roman" w:hAnsi="Times New Roman" w:cs="Times New Roman"/>
          <w:sz w:val="24"/>
          <w:szCs w:val="24"/>
        </w:rPr>
        <w:t>Vijeće je suglasno s prijedlogom iz točke 1. zaključka.</w:t>
      </w:r>
    </w:p>
    <w:p w:rsidR="00460315" w:rsidRPr="006A1EA1" w:rsidRDefault="00460315" w:rsidP="00460315">
      <w:pPr>
        <w:pStyle w:val="NoSpacing"/>
        <w:ind w:left="720"/>
        <w:jc w:val="both"/>
        <w:rPr>
          <w:rFonts w:ascii="Times New Roman" w:hAnsi="Times New Roman" w:cs="Times New Roman"/>
          <w:b/>
          <w:sz w:val="24"/>
          <w:szCs w:val="24"/>
        </w:rPr>
      </w:pPr>
    </w:p>
    <w:p w:rsidR="00B61E55" w:rsidRPr="006A1EA1" w:rsidRDefault="00B61E55" w:rsidP="00B61E55">
      <w:pPr>
        <w:pStyle w:val="NoSpacing"/>
        <w:numPr>
          <w:ilvl w:val="0"/>
          <w:numId w:val="12"/>
        </w:numPr>
        <w:jc w:val="both"/>
        <w:rPr>
          <w:rFonts w:ascii="Times New Roman" w:hAnsi="Times New Roman" w:cs="Times New Roman"/>
          <w:b/>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pStyle w:val="NoSpacing"/>
        <w:jc w:val="both"/>
        <w:rPr>
          <w:rFonts w:ascii="Times New Roman" w:eastAsia="Calibri" w:hAnsi="Times New Roman" w:cs="Times New Roman"/>
          <w:b/>
          <w:color w:val="000000"/>
          <w:sz w:val="24"/>
          <w:szCs w:val="24"/>
        </w:rPr>
      </w:pPr>
    </w:p>
    <w:p w:rsidR="00B61E55" w:rsidRPr="006A1EA1" w:rsidRDefault="00B61E55" w:rsidP="00B61E55">
      <w:p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Ad. 14. Prijedlog zaključka o davanju mišljenja na </w:t>
      </w:r>
      <w:r w:rsidRPr="006A1EA1">
        <w:rPr>
          <w:rFonts w:ascii="Times New Roman" w:eastAsia="Calibri" w:hAnsi="Times New Roman" w:cs="Times New Roman"/>
          <w:b/>
          <w:color w:val="000000"/>
          <w:sz w:val="24"/>
          <w:szCs w:val="24"/>
        </w:rPr>
        <w:t>Prijedlog odluke o izmjenama i dopunama Odluke o zakupu i kupoprodaji poslovnoga prostora</w:t>
      </w:r>
    </w:p>
    <w:p w:rsidR="00B61E55" w:rsidRDefault="00B61E55" w:rsidP="00B61E55">
      <w:pPr>
        <w:pStyle w:val="NoSpacing"/>
        <w:ind w:left="360"/>
        <w:jc w:val="both"/>
        <w:rPr>
          <w:rFonts w:ascii="Times New Roman" w:hAnsi="Times New Roman" w:cs="Times New Roman"/>
          <w:sz w:val="24"/>
          <w:szCs w:val="24"/>
        </w:rPr>
      </w:pPr>
      <w:r w:rsidRPr="006A1EA1">
        <w:rPr>
          <w:rFonts w:ascii="Times New Roman" w:hAnsi="Times New Roman" w:cs="Times New Roman"/>
          <w:sz w:val="24"/>
          <w:szCs w:val="24"/>
        </w:rPr>
        <w:t>Većinom glasova (10 „za“ i 1 „suzdržanim“) donesen je</w:t>
      </w:r>
    </w:p>
    <w:p w:rsidR="00460315" w:rsidRPr="006A1EA1" w:rsidRDefault="00460315" w:rsidP="00B61E55">
      <w:pPr>
        <w:pStyle w:val="NoSpacing"/>
        <w:ind w:left="360"/>
        <w:jc w:val="both"/>
        <w:rPr>
          <w:rFonts w:ascii="Times New Roman" w:eastAsia="Calibri" w:hAnsi="Times New Roman" w:cs="Times New Roman"/>
          <w:b/>
          <w:color w:val="000000"/>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o davanju mišljenja na </w:t>
      </w:r>
      <w:r w:rsidRPr="006A1EA1">
        <w:rPr>
          <w:rFonts w:ascii="Times New Roman" w:eastAsia="Calibri" w:hAnsi="Times New Roman" w:cs="Times New Roman"/>
          <w:b/>
          <w:color w:val="000000"/>
          <w:sz w:val="24"/>
          <w:szCs w:val="24"/>
        </w:rPr>
        <w:t>Prijedlog odluke o izmjenama i dopunama Odluke o zakupu i kupoprodaji poslovnoga prostora</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13"/>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r w:rsidRPr="006A1EA1">
        <w:rPr>
          <w:rFonts w:ascii="Times New Roman" w:eastAsia="Calibri" w:hAnsi="Times New Roman" w:cs="Times New Roman"/>
          <w:color w:val="000000"/>
          <w:sz w:val="24"/>
          <w:szCs w:val="24"/>
        </w:rPr>
        <w:t xml:space="preserve">Prijedlog odluke o izmjenama i dopunama Odluke o zakupu i kupoprodaji poslovnoga prostora </w:t>
      </w:r>
    </w:p>
    <w:p w:rsidR="00B61E55" w:rsidRPr="006A1EA1" w:rsidRDefault="00B61E55" w:rsidP="00B61E55">
      <w:pPr>
        <w:pStyle w:val="NoSpacing"/>
        <w:numPr>
          <w:ilvl w:val="0"/>
          <w:numId w:val="13"/>
        </w:numPr>
        <w:rPr>
          <w:rFonts w:ascii="Times New Roman" w:hAnsi="Times New Roman" w:cs="Times New Roman"/>
          <w:sz w:val="24"/>
          <w:szCs w:val="24"/>
        </w:rPr>
      </w:pPr>
      <w:r w:rsidRPr="006A1EA1">
        <w:rPr>
          <w:rFonts w:ascii="Times New Roman" w:hAnsi="Times New Roman" w:cs="Times New Roman"/>
          <w:sz w:val="24"/>
          <w:szCs w:val="24"/>
        </w:rPr>
        <w:t xml:space="preserve">Vijeće je suglasno s prijedlogom iz točke 1. zaključka. </w:t>
      </w:r>
    </w:p>
    <w:p w:rsidR="00B61E55" w:rsidRPr="006A1EA1" w:rsidRDefault="00B61E55" w:rsidP="00B61E55">
      <w:pPr>
        <w:pStyle w:val="NoSpacing"/>
        <w:numPr>
          <w:ilvl w:val="0"/>
          <w:numId w:val="13"/>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Ad. 15. Prijedlog zaključka o davanju mišljenja na </w:t>
      </w:r>
      <w:r w:rsidRPr="006A1EA1">
        <w:rPr>
          <w:rFonts w:ascii="Times New Roman" w:eastAsia="Calibri" w:hAnsi="Times New Roman" w:cs="Times New Roman"/>
          <w:b/>
          <w:color w:val="000000"/>
          <w:sz w:val="24"/>
          <w:szCs w:val="24"/>
        </w:rPr>
        <w:t>Prijedlog odluke o usklađivanju djelatnosti i poslova Nastavnog zavoda za javno zdravstvo „Dr. Andrija Štampar“</w:t>
      </w:r>
    </w:p>
    <w:p w:rsidR="00B61E55" w:rsidRDefault="00B61E55" w:rsidP="00B61E55">
      <w:pPr>
        <w:pStyle w:val="NoSpacing"/>
        <w:ind w:left="360"/>
        <w:jc w:val="both"/>
        <w:rPr>
          <w:rFonts w:ascii="Times New Roman" w:hAnsi="Times New Roman" w:cs="Times New Roman"/>
          <w:sz w:val="24"/>
          <w:szCs w:val="24"/>
        </w:rPr>
      </w:pPr>
      <w:r w:rsidRPr="006A1EA1">
        <w:rPr>
          <w:rFonts w:ascii="Times New Roman" w:hAnsi="Times New Roman" w:cs="Times New Roman"/>
          <w:sz w:val="24"/>
          <w:szCs w:val="24"/>
        </w:rPr>
        <w:t>Većinom glasova (10 „za“ i 1 „suzdržanim“) donesen je</w:t>
      </w:r>
    </w:p>
    <w:p w:rsidR="00460315" w:rsidRPr="006A1EA1" w:rsidRDefault="00460315" w:rsidP="00B61E55">
      <w:pPr>
        <w:pStyle w:val="NoSpacing"/>
        <w:ind w:left="360"/>
        <w:jc w:val="both"/>
        <w:rPr>
          <w:rFonts w:ascii="Times New Roman" w:eastAsia="Calibri" w:hAnsi="Times New Roman" w:cs="Times New Roman"/>
          <w:b/>
          <w:color w:val="000000"/>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color w:val="000000"/>
          <w:sz w:val="24"/>
          <w:szCs w:val="24"/>
        </w:rPr>
      </w:pPr>
      <w:r w:rsidRPr="006A1EA1">
        <w:rPr>
          <w:rFonts w:ascii="Times New Roman" w:hAnsi="Times New Roman" w:cs="Times New Roman"/>
          <w:b/>
          <w:sz w:val="24"/>
          <w:szCs w:val="24"/>
        </w:rPr>
        <w:t xml:space="preserve">o davanju mišljenja na </w:t>
      </w:r>
      <w:r w:rsidRPr="006A1EA1">
        <w:rPr>
          <w:rFonts w:ascii="Times New Roman" w:eastAsia="Calibri" w:hAnsi="Times New Roman" w:cs="Times New Roman"/>
          <w:b/>
          <w:color w:val="000000"/>
          <w:sz w:val="24"/>
          <w:szCs w:val="24"/>
        </w:rPr>
        <w:t xml:space="preserve">Prijedlog zaključka o </w:t>
      </w:r>
      <w:r w:rsidRPr="006A1EA1">
        <w:rPr>
          <w:rFonts w:ascii="Times New Roman" w:hAnsi="Times New Roman" w:cs="Times New Roman"/>
          <w:b/>
          <w:color w:val="000000"/>
          <w:sz w:val="24"/>
          <w:szCs w:val="24"/>
        </w:rPr>
        <w:t>davanju jamstva za kreditno zaduživanje Nastavnog zavoda za javno zdravstvo „Dr. Andrija Štampar“</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14"/>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r w:rsidRPr="006A1EA1">
        <w:rPr>
          <w:rFonts w:ascii="Times New Roman" w:eastAsia="Calibri" w:hAnsi="Times New Roman" w:cs="Times New Roman"/>
          <w:color w:val="000000"/>
          <w:sz w:val="24"/>
          <w:szCs w:val="24"/>
        </w:rPr>
        <w:t xml:space="preserve">Prijedlog zaključka o </w:t>
      </w:r>
      <w:r w:rsidRPr="006A1EA1">
        <w:rPr>
          <w:rFonts w:ascii="Times New Roman" w:hAnsi="Times New Roman" w:cs="Times New Roman"/>
          <w:color w:val="000000"/>
          <w:sz w:val="24"/>
          <w:szCs w:val="24"/>
        </w:rPr>
        <w:t xml:space="preserve">davanju jamstva za kreditno zaduživanje Nastavnog zavoda za javno zdravstvo „Dr. Andrija Štampar“ </w:t>
      </w:r>
    </w:p>
    <w:p w:rsidR="00B61E55" w:rsidRPr="006A1EA1" w:rsidRDefault="00B61E55" w:rsidP="00B61E55">
      <w:pPr>
        <w:pStyle w:val="NoSpacing"/>
        <w:numPr>
          <w:ilvl w:val="0"/>
          <w:numId w:val="14"/>
        </w:numPr>
        <w:rPr>
          <w:rFonts w:ascii="Times New Roman" w:hAnsi="Times New Roman" w:cs="Times New Roman"/>
          <w:sz w:val="24"/>
          <w:szCs w:val="24"/>
        </w:rPr>
      </w:pPr>
      <w:r w:rsidRPr="006A1EA1">
        <w:rPr>
          <w:rFonts w:ascii="Times New Roman" w:hAnsi="Times New Roman" w:cs="Times New Roman"/>
          <w:sz w:val="24"/>
          <w:szCs w:val="24"/>
        </w:rPr>
        <w:t xml:space="preserve">Vijeće je suglasno s prijedlogom iz točke 1. zaključka. </w:t>
      </w:r>
    </w:p>
    <w:p w:rsidR="00B61E55" w:rsidRPr="006A1EA1" w:rsidRDefault="00B61E55" w:rsidP="00B61E55">
      <w:pPr>
        <w:pStyle w:val="NoSpacing"/>
        <w:numPr>
          <w:ilvl w:val="0"/>
          <w:numId w:val="14"/>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tabs>
          <w:tab w:val="left" w:pos="0"/>
        </w:tabs>
        <w:autoSpaceDE w:val="0"/>
        <w:autoSpaceDN w:val="0"/>
        <w:adjustRightInd w:val="0"/>
        <w:jc w:val="both"/>
        <w:rPr>
          <w:rFonts w:ascii="Times New Roman" w:eastAsia="Calibri" w:hAnsi="Times New Roman" w:cs="Times New Roman"/>
          <w:b/>
          <w:color w:val="000000"/>
          <w:sz w:val="24"/>
          <w:szCs w:val="24"/>
        </w:rPr>
      </w:pPr>
    </w:p>
    <w:p w:rsidR="00453D0D" w:rsidRDefault="00453D0D" w:rsidP="00453D0D">
      <w:pPr>
        <w:spacing w:after="0" w:line="240" w:lineRule="auto"/>
        <w:jc w:val="both"/>
        <w:rPr>
          <w:rFonts w:ascii="Times New Roman" w:hAnsi="Times New Roman" w:cs="Times New Roman"/>
          <w:sz w:val="24"/>
        </w:rPr>
      </w:pPr>
    </w:p>
    <w:p w:rsidR="00B61E55" w:rsidRPr="006A1EA1" w:rsidRDefault="00B61E55" w:rsidP="00B61E55">
      <w:pPr>
        <w:pStyle w:val="NoSpacing"/>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Ad. 16. Prijedlog zaključka o davanju mišljenja na </w:t>
      </w:r>
      <w:r w:rsidRPr="006A1EA1">
        <w:rPr>
          <w:rFonts w:ascii="Times New Roman" w:eastAsia="Calibri" w:hAnsi="Times New Roman" w:cs="Times New Roman"/>
          <w:b/>
          <w:color w:val="000000"/>
          <w:sz w:val="24"/>
          <w:szCs w:val="24"/>
        </w:rPr>
        <w:t>Prijedlog zaključka o osnivanju društva SPORTSKI OBJEKTI, društva s ograničenom odgovornošću</w:t>
      </w:r>
    </w:p>
    <w:p w:rsidR="00B61E55" w:rsidRPr="006A1EA1" w:rsidRDefault="00B61E55" w:rsidP="00B61E55">
      <w:pPr>
        <w:pStyle w:val="NoSpacing"/>
        <w:jc w:val="both"/>
        <w:rPr>
          <w:rFonts w:ascii="Times New Roman" w:eastAsia="Calibri" w:hAnsi="Times New Roman" w:cs="Times New Roman"/>
          <w:b/>
          <w:color w:val="000000"/>
          <w:sz w:val="24"/>
          <w:szCs w:val="24"/>
        </w:rPr>
      </w:pPr>
    </w:p>
    <w:p w:rsidR="00B61E55" w:rsidRPr="006A1EA1"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(6 „za“ i  5 „suzdržanih“),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 </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lastRenderedPageBreak/>
        <w:t>ZAKLJUČAK</w:t>
      </w:r>
    </w:p>
    <w:p w:rsidR="00B61E55" w:rsidRPr="006A1EA1" w:rsidRDefault="00B61E55" w:rsidP="00B61E55">
      <w:pPr>
        <w:pStyle w:val="NoSpacing"/>
        <w:jc w:val="center"/>
        <w:rPr>
          <w:rFonts w:ascii="Times New Roman" w:eastAsia="Calibri" w:hAnsi="Times New Roman" w:cs="Times New Roman"/>
          <w:b/>
          <w:bCs/>
          <w:color w:val="000000"/>
          <w:sz w:val="24"/>
          <w:szCs w:val="24"/>
        </w:rPr>
      </w:pPr>
      <w:r w:rsidRPr="006A1EA1">
        <w:rPr>
          <w:rFonts w:ascii="Times New Roman" w:hAnsi="Times New Roman" w:cs="Times New Roman"/>
          <w:b/>
          <w:sz w:val="24"/>
          <w:szCs w:val="24"/>
        </w:rPr>
        <w:t xml:space="preserve">o davanju mišljenja na </w:t>
      </w:r>
      <w:r w:rsidRPr="006A1EA1">
        <w:rPr>
          <w:rFonts w:ascii="Times New Roman" w:eastAsia="Calibri" w:hAnsi="Times New Roman" w:cs="Times New Roman"/>
          <w:b/>
          <w:color w:val="000000"/>
          <w:sz w:val="24"/>
          <w:szCs w:val="24"/>
        </w:rPr>
        <w:t>Prijedlog zaključka o osnivanju društva SPORTSKI OBJEKTI,  društva s ograničenom odgovornošću</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15"/>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r w:rsidRPr="006A1EA1">
        <w:rPr>
          <w:rFonts w:ascii="Times New Roman" w:eastAsia="Calibri" w:hAnsi="Times New Roman" w:cs="Times New Roman"/>
          <w:color w:val="000000"/>
          <w:sz w:val="24"/>
          <w:szCs w:val="24"/>
        </w:rPr>
        <w:t>Prijedlog zaključka o osnivanju društva SPORTSKI OBJEKTI, društva s ograničenom odgovornošću</w:t>
      </w:r>
      <w:r w:rsidRPr="006A1EA1">
        <w:rPr>
          <w:rFonts w:ascii="Times New Roman" w:eastAsia="Calibri" w:hAnsi="Times New Roman" w:cs="Times New Roman"/>
          <w:bCs/>
          <w:color w:val="000000"/>
          <w:sz w:val="24"/>
          <w:szCs w:val="24"/>
        </w:rPr>
        <w:t xml:space="preserve">. </w:t>
      </w:r>
    </w:p>
    <w:p w:rsidR="00B61E55" w:rsidRPr="006A1EA1" w:rsidRDefault="00B61E55" w:rsidP="00B61E55">
      <w:pPr>
        <w:pStyle w:val="NoSpacing"/>
        <w:numPr>
          <w:ilvl w:val="0"/>
          <w:numId w:val="15"/>
        </w:numPr>
        <w:rPr>
          <w:rFonts w:ascii="Times New Roman" w:hAnsi="Times New Roman" w:cs="Times New Roman"/>
          <w:sz w:val="24"/>
          <w:szCs w:val="24"/>
        </w:rPr>
      </w:pPr>
      <w:r w:rsidRPr="006A1EA1">
        <w:rPr>
          <w:rFonts w:ascii="Times New Roman" w:hAnsi="Times New Roman" w:cs="Times New Roman"/>
          <w:sz w:val="24"/>
          <w:szCs w:val="24"/>
        </w:rPr>
        <w:t xml:space="preserve">Vijeće je suglasno s prijedlogom iz točke 1. zaključka. </w:t>
      </w:r>
    </w:p>
    <w:p w:rsidR="00B61E55" w:rsidRPr="006A1EA1" w:rsidRDefault="00B61E55" w:rsidP="00B61E55">
      <w:pPr>
        <w:pStyle w:val="NoSpacing"/>
        <w:numPr>
          <w:ilvl w:val="0"/>
          <w:numId w:val="15"/>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tabs>
          <w:tab w:val="left" w:pos="1560"/>
          <w:tab w:val="center" w:pos="1985"/>
        </w:tabs>
        <w:ind w:left="660"/>
        <w:rPr>
          <w:rFonts w:ascii="Times New Roman" w:hAnsi="Times New Roman"/>
          <w:b/>
          <w:sz w:val="24"/>
          <w:szCs w:val="24"/>
        </w:rPr>
      </w:pP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Ad. 17. Prijedlog zaključka o davanju mišljenja na </w:t>
      </w:r>
      <w:r w:rsidRPr="006A1EA1">
        <w:rPr>
          <w:rFonts w:ascii="Times New Roman" w:eastAsia="Calibri" w:hAnsi="Times New Roman" w:cs="Times New Roman"/>
          <w:b/>
          <w:color w:val="000000"/>
          <w:sz w:val="24"/>
          <w:szCs w:val="24"/>
        </w:rPr>
        <w:t>Prijedlog Zaključka o prihvaćanju Ugovora o dodjeli bespovratnih sredstava za projekte koji se financiraju iz Europskog socijalnog fonda u financijskom razdoblju 2014. - 2020. Kodni broj Ugovora o dodjeli bespovratnih sredstava: UP.02.1.1.05.0284 Socijalno se uključi i zaposli – SUZI</w:t>
      </w:r>
    </w:p>
    <w:p w:rsidR="00B61E55"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(10 „za“ i 1 „suzdržanim“),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w:t>
      </w:r>
    </w:p>
    <w:p w:rsidR="00D34CB0" w:rsidRPr="006A1EA1" w:rsidRDefault="00D34CB0"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o davanju mišljenja na </w:t>
      </w:r>
      <w:r w:rsidRPr="006A1EA1">
        <w:rPr>
          <w:rFonts w:ascii="Times New Roman" w:eastAsia="Calibri" w:hAnsi="Times New Roman" w:cs="Times New Roman"/>
          <w:b/>
          <w:color w:val="000000"/>
          <w:sz w:val="24"/>
          <w:szCs w:val="24"/>
        </w:rPr>
        <w:t>Prijedlog Zaključka o prihvaćanju Ugovora o dodjeli bespovratnih sredstava za projekte koji se financiraju iz Europskog socijalnog fonda u financijskom razdoblju 2014. - 2020.   Kodni broj Ugovora o dodjeli bespovratnih sredstava: UP.02.1.1.05.0284 Socijalno se uključi i zaposli – SUZI</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16"/>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r w:rsidRPr="006A1EA1">
        <w:rPr>
          <w:rFonts w:ascii="Times New Roman" w:eastAsia="Calibri" w:hAnsi="Times New Roman" w:cs="Times New Roman"/>
          <w:color w:val="000000"/>
          <w:sz w:val="24"/>
          <w:szCs w:val="24"/>
        </w:rPr>
        <w:t xml:space="preserve">Prijedlog Zaključka o prihvaćanju Ugovora o dodjeli bespovratnih sredstava za projekte koji se financiraju iz Europskog socijalnog fonda u financijskom razdoblju 2014. - 2020. Kodni broj Ugovora o dodjeli bespovratnih sredstava: UP.02.1.1.05.0284 Socijalno se uključi i zaposli – SUZI </w:t>
      </w:r>
    </w:p>
    <w:p w:rsidR="00B61E55" w:rsidRPr="006A1EA1" w:rsidRDefault="00B61E55" w:rsidP="00B61E55">
      <w:pPr>
        <w:pStyle w:val="NoSpacing"/>
        <w:numPr>
          <w:ilvl w:val="0"/>
          <w:numId w:val="16"/>
        </w:numPr>
        <w:rPr>
          <w:rFonts w:ascii="Times New Roman" w:hAnsi="Times New Roman" w:cs="Times New Roman"/>
          <w:sz w:val="24"/>
          <w:szCs w:val="24"/>
        </w:rPr>
      </w:pPr>
      <w:r w:rsidRPr="006A1EA1">
        <w:rPr>
          <w:rFonts w:ascii="Times New Roman" w:hAnsi="Times New Roman" w:cs="Times New Roman"/>
          <w:sz w:val="24"/>
          <w:szCs w:val="24"/>
        </w:rPr>
        <w:t xml:space="preserve">Vijeće je suglasno s prijedlogom iz točke 1. zaključka. </w:t>
      </w:r>
    </w:p>
    <w:p w:rsidR="00B61E55" w:rsidRPr="006A1EA1" w:rsidRDefault="00B61E55" w:rsidP="00B61E55">
      <w:pPr>
        <w:pStyle w:val="NoSpacing"/>
        <w:numPr>
          <w:ilvl w:val="0"/>
          <w:numId w:val="16"/>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tabs>
          <w:tab w:val="left" w:pos="1560"/>
          <w:tab w:val="center" w:pos="1985"/>
        </w:tabs>
        <w:ind w:left="660"/>
        <w:rPr>
          <w:rFonts w:ascii="Times New Roman" w:hAnsi="Times New Roman"/>
          <w:b/>
          <w:sz w:val="24"/>
          <w:szCs w:val="24"/>
        </w:rPr>
      </w:pPr>
    </w:p>
    <w:p w:rsidR="00B61E55" w:rsidRPr="006A1EA1" w:rsidRDefault="00B61E55" w:rsidP="00B61E55">
      <w:p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 xml:space="preserve">Ad. 18. Prijedlog zaključka o davanju mišljenja na </w:t>
      </w:r>
      <w:r w:rsidRPr="006A1EA1">
        <w:rPr>
          <w:rFonts w:ascii="Times New Roman" w:hAnsi="Times New Roman" w:cs="Times New Roman"/>
          <w:b/>
          <w:color w:val="000000"/>
          <w:sz w:val="24"/>
          <w:szCs w:val="24"/>
        </w:rPr>
        <w:t>Prijedlog procjene rizika od velikih nesreća za područje Grada Zagreba</w:t>
      </w:r>
    </w:p>
    <w:p w:rsidR="00B61E55"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(10 „za“ i 1 „suzdržanim“),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w:t>
      </w:r>
    </w:p>
    <w:p w:rsidR="00460315" w:rsidRPr="006A1EA1" w:rsidRDefault="00460315"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o davanju mišljenja na </w:t>
      </w:r>
      <w:r w:rsidRPr="006A1EA1">
        <w:rPr>
          <w:rFonts w:ascii="Times New Roman" w:hAnsi="Times New Roman" w:cs="Times New Roman"/>
          <w:b/>
          <w:color w:val="000000"/>
          <w:sz w:val="24"/>
          <w:szCs w:val="24"/>
        </w:rPr>
        <w:t>Prijedlog procjene rizika od velikih nesreća za područje Grada Zagreba</w:t>
      </w:r>
    </w:p>
    <w:p w:rsidR="00B61E55" w:rsidRPr="006A1EA1" w:rsidRDefault="00B61E55" w:rsidP="00B61E55">
      <w:pPr>
        <w:pStyle w:val="NoSpacing"/>
        <w:jc w:val="center"/>
        <w:rPr>
          <w:rFonts w:ascii="Times New Roman" w:hAnsi="Times New Roman" w:cs="Times New Roman"/>
          <w:sz w:val="24"/>
          <w:szCs w:val="24"/>
        </w:rPr>
      </w:pPr>
    </w:p>
    <w:p w:rsidR="00B61E55" w:rsidRPr="006A1EA1" w:rsidRDefault="00B61E55" w:rsidP="00B61E55">
      <w:pPr>
        <w:pStyle w:val="NoSpacing"/>
        <w:numPr>
          <w:ilvl w:val="0"/>
          <w:numId w:val="17"/>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r w:rsidRPr="006A1EA1">
        <w:rPr>
          <w:rFonts w:ascii="Times New Roman" w:hAnsi="Times New Roman" w:cs="Times New Roman"/>
          <w:color w:val="000000"/>
          <w:sz w:val="24"/>
          <w:szCs w:val="24"/>
        </w:rPr>
        <w:t xml:space="preserve">Prijedlog procjene rizika od velikih nesreća za područje Grada Zagreba </w:t>
      </w:r>
    </w:p>
    <w:p w:rsidR="00B61E55" w:rsidRPr="006A1EA1" w:rsidRDefault="00B61E55" w:rsidP="00B61E55">
      <w:pPr>
        <w:pStyle w:val="NoSpacing"/>
        <w:numPr>
          <w:ilvl w:val="0"/>
          <w:numId w:val="17"/>
        </w:numPr>
        <w:rPr>
          <w:rFonts w:ascii="Times New Roman" w:hAnsi="Times New Roman" w:cs="Times New Roman"/>
          <w:sz w:val="24"/>
          <w:szCs w:val="24"/>
        </w:rPr>
      </w:pPr>
      <w:r w:rsidRPr="006A1EA1">
        <w:rPr>
          <w:rFonts w:ascii="Times New Roman" w:hAnsi="Times New Roman" w:cs="Times New Roman"/>
          <w:sz w:val="24"/>
          <w:szCs w:val="24"/>
        </w:rPr>
        <w:t xml:space="preserve">Vijeće je suglasno s prijedlogom iz točke 1. zaključka. </w:t>
      </w:r>
    </w:p>
    <w:p w:rsidR="00B61E55" w:rsidRPr="006A1EA1" w:rsidRDefault="00B61E55" w:rsidP="00B61E55">
      <w:pPr>
        <w:pStyle w:val="NoSpacing"/>
        <w:numPr>
          <w:ilvl w:val="0"/>
          <w:numId w:val="17"/>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hAnsi="Times New Roman" w:cs="Times New Roman"/>
          <w:b/>
          <w:color w:val="000000"/>
          <w:sz w:val="24"/>
          <w:szCs w:val="24"/>
        </w:rPr>
      </w:pPr>
      <w:r w:rsidRPr="006A1EA1">
        <w:rPr>
          <w:rFonts w:ascii="Times New Roman" w:hAnsi="Times New Roman" w:cs="Times New Roman"/>
          <w:b/>
          <w:sz w:val="24"/>
          <w:szCs w:val="24"/>
        </w:rPr>
        <w:t xml:space="preserve">Ad. 19. Prijedlog zaključka o davanju mišljenja na </w:t>
      </w:r>
      <w:r w:rsidRPr="006A1EA1">
        <w:rPr>
          <w:rFonts w:ascii="Times New Roman" w:eastAsia="Calibri" w:hAnsi="Times New Roman" w:cs="Times New Roman"/>
          <w:b/>
          <w:color w:val="000000"/>
          <w:sz w:val="24"/>
          <w:szCs w:val="24"/>
        </w:rPr>
        <w:t>Prijedlog programa poticanja razvoja obrta, malog i srednjeg poduzetništva u Gradu Zagrebu 2019. - 2023.</w:t>
      </w:r>
    </w:p>
    <w:p w:rsidR="00B61E55"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lastRenderedPageBreak/>
        <w:t>Večinom</w:t>
      </w:r>
      <w:proofErr w:type="spellEnd"/>
      <w:r w:rsidRPr="006A1EA1">
        <w:rPr>
          <w:rFonts w:ascii="Times New Roman" w:hAnsi="Times New Roman" w:cs="Times New Roman"/>
          <w:sz w:val="24"/>
          <w:szCs w:val="24"/>
        </w:rPr>
        <w:t xml:space="preserve"> glasova (10 „za“ i 1 „suzdržanim“),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w:t>
      </w:r>
    </w:p>
    <w:p w:rsidR="00D34CB0" w:rsidRPr="006A1EA1" w:rsidRDefault="00D34CB0"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 xml:space="preserve">o davanju mišljenja na </w:t>
      </w:r>
      <w:r w:rsidRPr="006A1EA1">
        <w:rPr>
          <w:rFonts w:ascii="Times New Roman" w:eastAsia="Calibri" w:hAnsi="Times New Roman" w:cs="Times New Roman"/>
          <w:b/>
          <w:color w:val="000000"/>
          <w:sz w:val="24"/>
          <w:szCs w:val="24"/>
        </w:rPr>
        <w:t>Prijedlog programa poticanja razvoja obrta, malog i srednjeg poduzetništva  u Gradu Zagrebu 2019. - 2023.</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18"/>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r w:rsidRPr="006A1EA1">
        <w:rPr>
          <w:rFonts w:ascii="Times New Roman" w:eastAsia="Calibri" w:hAnsi="Times New Roman" w:cs="Times New Roman"/>
          <w:color w:val="000000"/>
          <w:sz w:val="24"/>
          <w:szCs w:val="24"/>
        </w:rPr>
        <w:t xml:space="preserve">Prijedlog programa poticanja razvoja obrta, malog i srednjeg poduzetništva u Gradu Zagrebu  2019. - 2023. </w:t>
      </w:r>
    </w:p>
    <w:p w:rsidR="00B61E55" w:rsidRPr="006A1EA1" w:rsidRDefault="00B61E55" w:rsidP="00B61E55">
      <w:pPr>
        <w:pStyle w:val="NoSpacing"/>
        <w:numPr>
          <w:ilvl w:val="0"/>
          <w:numId w:val="18"/>
        </w:numPr>
        <w:rPr>
          <w:rFonts w:ascii="Times New Roman" w:hAnsi="Times New Roman" w:cs="Times New Roman"/>
          <w:sz w:val="24"/>
          <w:szCs w:val="24"/>
        </w:rPr>
      </w:pPr>
      <w:r w:rsidRPr="006A1EA1">
        <w:rPr>
          <w:rFonts w:ascii="Times New Roman" w:hAnsi="Times New Roman" w:cs="Times New Roman"/>
          <w:sz w:val="24"/>
          <w:szCs w:val="24"/>
        </w:rPr>
        <w:t xml:space="preserve">Vijeće je suglasno s prijedlogom iz točke 1. zaključka. </w:t>
      </w:r>
    </w:p>
    <w:p w:rsidR="00B61E55" w:rsidRPr="006A1EA1" w:rsidRDefault="00B61E55" w:rsidP="00B61E55">
      <w:pPr>
        <w:pStyle w:val="NoSpacing"/>
        <w:numPr>
          <w:ilvl w:val="0"/>
          <w:numId w:val="18"/>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 xml:space="preserve">Ad. 20. Prijedlog zaključka o davanju mišljenja na Prijedlog zaključka o </w:t>
      </w:r>
      <w:r w:rsidRPr="006A1EA1">
        <w:rPr>
          <w:rFonts w:ascii="Times New Roman" w:hAnsi="Times New Roman" w:cs="Times New Roman"/>
          <w:b/>
          <w:bCs/>
          <w:color w:val="000000"/>
          <w:sz w:val="24"/>
          <w:szCs w:val="24"/>
        </w:rPr>
        <w:t>raspisivanju javnog natječaja za prodaju građevinskog zemljišta (</w:t>
      </w:r>
      <w:r w:rsidRPr="006A1EA1">
        <w:rPr>
          <w:rFonts w:ascii="Times New Roman" w:hAnsi="Times New Roman" w:cs="Times New Roman"/>
          <w:b/>
          <w:color w:val="000000"/>
          <w:sz w:val="24"/>
          <w:szCs w:val="24"/>
        </w:rPr>
        <w:t xml:space="preserve">označenog kao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8691, livada lug, površine 13464 m2, upisane u </w:t>
      </w:r>
      <w:proofErr w:type="spellStart"/>
      <w:r w:rsidRPr="006A1EA1">
        <w:rPr>
          <w:rFonts w:ascii="Times New Roman" w:hAnsi="Times New Roman" w:cs="Times New Roman"/>
          <w:b/>
          <w:color w:val="000000"/>
          <w:sz w:val="24"/>
          <w:szCs w:val="24"/>
        </w:rPr>
        <w:t>z.k.ul</w:t>
      </w:r>
      <w:proofErr w:type="spellEnd"/>
      <w:r w:rsidRPr="006A1EA1">
        <w:rPr>
          <w:rFonts w:ascii="Times New Roman" w:hAnsi="Times New Roman" w:cs="Times New Roman"/>
          <w:b/>
          <w:color w:val="000000"/>
          <w:sz w:val="24"/>
          <w:szCs w:val="24"/>
        </w:rPr>
        <w:t xml:space="preserve">. 7683 k.o. Sesvetski </w:t>
      </w:r>
      <w:proofErr w:type="spellStart"/>
      <w:r w:rsidRPr="006A1EA1">
        <w:rPr>
          <w:rFonts w:ascii="Times New Roman" w:hAnsi="Times New Roman" w:cs="Times New Roman"/>
          <w:b/>
          <w:color w:val="000000"/>
          <w:sz w:val="24"/>
          <w:szCs w:val="24"/>
        </w:rPr>
        <w:t>Kraljevec</w:t>
      </w:r>
      <w:proofErr w:type="spellEnd"/>
      <w:r w:rsidRPr="006A1EA1">
        <w:rPr>
          <w:rFonts w:ascii="Times New Roman" w:hAnsi="Times New Roman" w:cs="Times New Roman"/>
          <w:b/>
          <w:color w:val="000000"/>
          <w:sz w:val="24"/>
          <w:szCs w:val="24"/>
        </w:rPr>
        <w:t xml:space="preserve">) </w:t>
      </w:r>
    </w:p>
    <w:p w:rsidR="00B61E55"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(10 „za“ i 1 „suzdržanim“),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w:t>
      </w:r>
    </w:p>
    <w:p w:rsidR="00D34CB0" w:rsidRPr="006A1EA1" w:rsidRDefault="00D34CB0"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Default="00B61E55" w:rsidP="00B61E55">
      <w:pPr>
        <w:pStyle w:val="NoSpacing"/>
        <w:jc w:val="center"/>
        <w:rPr>
          <w:rFonts w:ascii="Times New Roman" w:hAnsi="Times New Roman" w:cs="Times New Roman"/>
          <w:b/>
          <w:color w:val="000000"/>
          <w:sz w:val="24"/>
          <w:szCs w:val="24"/>
        </w:rPr>
      </w:pPr>
      <w:r w:rsidRPr="006A1EA1">
        <w:rPr>
          <w:rFonts w:ascii="Times New Roman" w:hAnsi="Times New Roman" w:cs="Times New Roman"/>
          <w:b/>
          <w:sz w:val="24"/>
          <w:szCs w:val="24"/>
        </w:rPr>
        <w:t xml:space="preserve">o davanju mišljenja na Prijedlog zaključka o </w:t>
      </w:r>
      <w:r w:rsidRPr="006A1EA1">
        <w:rPr>
          <w:rFonts w:ascii="Times New Roman" w:hAnsi="Times New Roman" w:cs="Times New Roman"/>
          <w:b/>
          <w:bCs/>
          <w:color w:val="000000"/>
          <w:sz w:val="24"/>
          <w:szCs w:val="24"/>
        </w:rPr>
        <w:t>raspisivanju javnog natječaja za prodaju građevinskog zemljišta (</w:t>
      </w:r>
      <w:r w:rsidRPr="006A1EA1">
        <w:rPr>
          <w:rFonts w:ascii="Times New Roman" w:hAnsi="Times New Roman" w:cs="Times New Roman"/>
          <w:b/>
          <w:color w:val="000000"/>
          <w:sz w:val="24"/>
          <w:szCs w:val="24"/>
        </w:rPr>
        <w:t xml:space="preserve">označenog kao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8691, livada lug, površine 13464 m2, upisane u </w:t>
      </w:r>
      <w:proofErr w:type="spellStart"/>
      <w:r w:rsidRPr="006A1EA1">
        <w:rPr>
          <w:rFonts w:ascii="Times New Roman" w:hAnsi="Times New Roman" w:cs="Times New Roman"/>
          <w:b/>
          <w:color w:val="000000"/>
          <w:sz w:val="24"/>
          <w:szCs w:val="24"/>
        </w:rPr>
        <w:t>z.k.ul</w:t>
      </w:r>
      <w:proofErr w:type="spellEnd"/>
      <w:r w:rsidRPr="006A1EA1">
        <w:rPr>
          <w:rFonts w:ascii="Times New Roman" w:hAnsi="Times New Roman" w:cs="Times New Roman"/>
          <w:b/>
          <w:color w:val="000000"/>
          <w:sz w:val="24"/>
          <w:szCs w:val="24"/>
        </w:rPr>
        <w:t xml:space="preserve">. 7683 k.o. Sesvetski </w:t>
      </w:r>
      <w:proofErr w:type="spellStart"/>
      <w:r w:rsidRPr="006A1EA1">
        <w:rPr>
          <w:rFonts w:ascii="Times New Roman" w:hAnsi="Times New Roman" w:cs="Times New Roman"/>
          <w:b/>
          <w:color w:val="000000"/>
          <w:sz w:val="24"/>
          <w:szCs w:val="24"/>
        </w:rPr>
        <w:t>Kraljevec</w:t>
      </w:r>
      <w:proofErr w:type="spellEnd"/>
      <w:r w:rsidRPr="006A1EA1">
        <w:rPr>
          <w:rFonts w:ascii="Times New Roman" w:hAnsi="Times New Roman" w:cs="Times New Roman"/>
          <w:b/>
          <w:color w:val="000000"/>
          <w:sz w:val="24"/>
          <w:szCs w:val="24"/>
        </w:rPr>
        <w:t>)</w:t>
      </w:r>
    </w:p>
    <w:p w:rsidR="00D34CB0" w:rsidRPr="006A1EA1" w:rsidRDefault="00D34CB0" w:rsidP="00B61E55">
      <w:pPr>
        <w:pStyle w:val="NoSpacing"/>
        <w:jc w:val="center"/>
        <w:rPr>
          <w:rFonts w:ascii="Times New Roman" w:hAnsi="Times New Roman" w:cs="Times New Roman"/>
          <w:b/>
          <w:color w:val="000000"/>
          <w:sz w:val="24"/>
          <w:szCs w:val="24"/>
        </w:rPr>
      </w:pPr>
    </w:p>
    <w:p w:rsidR="00B61E55" w:rsidRPr="006A1EA1" w:rsidRDefault="00B61E55" w:rsidP="00B61E55">
      <w:pPr>
        <w:pStyle w:val="NoSpacing"/>
        <w:numPr>
          <w:ilvl w:val="0"/>
          <w:numId w:val="19"/>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Prijedlog zaključka o </w:t>
      </w:r>
      <w:r w:rsidRPr="006A1EA1">
        <w:rPr>
          <w:rFonts w:ascii="Times New Roman" w:hAnsi="Times New Roman" w:cs="Times New Roman"/>
          <w:bCs/>
          <w:color w:val="000000"/>
          <w:sz w:val="24"/>
          <w:szCs w:val="24"/>
        </w:rPr>
        <w:t>raspisivanju javnog natječaja za prodaju građevinskog zemljišta (</w:t>
      </w:r>
      <w:r w:rsidRPr="006A1EA1">
        <w:rPr>
          <w:rFonts w:ascii="Times New Roman" w:hAnsi="Times New Roman" w:cs="Times New Roman"/>
          <w:color w:val="000000"/>
          <w:sz w:val="24"/>
          <w:szCs w:val="24"/>
        </w:rPr>
        <w:t xml:space="preserve">označenog kao </w:t>
      </w:r>
      <w:proofErr w:type="spellStart"/>
      <w:r w:rsidRPr="006A1EA1">
        <w:rPr>
          <w:rFonts w:ascii="Times New Roman" w:hAnsi="Times New Roman" w:cs="Times New Roman"/>
          <w:color w:val="000000"/>
          <w:sz w:val="24"/>
          <w:szCs w:val="24"/>
        </w:rPr>
        <w:t>z.k.č</w:t>
      </w:r>
      <w:proofErr w:type="spellEnd"/>
      <w:r w:rsidRPr="006A1EA1">
        <w:rPr>
          <w:rFonts w:ascii="Times New Roman" w:hAnsi="Times New Roman" w:cs="Times New Roman"/>
          <w:color w:val="000000"/>
          <w:sz w:val="24"/>
          <w:szCs w:val="24"/>
        </w:rPr>
        <w:t xml:space="preserve">. 8691, livada lug, površine 13464 m2, upisane u </w:t>
      </w:r>
      <w:proofErr w:type="spellStart"/>
      <w:r w:rsidRPr="006A1EA1">
        <w:rPr>
          <w:rFonts w:ascii="Times New Roman" w:hAnsi="Times New Roman" w:cs="Times New Roman"/>
          <w:color w:val="000000"/>
          <w:sz w:val="24"/>
          <w:szCs w:val="24"/>
        </w:rPr>
        <w:t>z.k.ul</w:t>
      </w:r>
      <w:proofErr w:type="spellEnd"/>
      <w:r w:rsidRPr="006A1EA1">
        <w:rPr>
          <w:rFonts w:ascii="Times New Roman" w:hAnsi="Times New Roman" w:cs="Times New Roman"/>
          <w:color w:val="000000"/>
          <w:sz w:val="24"/>
          <w:szCs w:val="24"/>
        </w:rPr>
        <w:t xml:space="preserve">. 7683 k.o. Sesvetski </w:t>
      </w:r>
      <w:proofErr w:type="spellStart"/>
      <w:r w:rsidRPr="006A1EA1">
        <w:rPr>
          <w:rFonts w:ascii="Times New Roman" w:hAnsi="Times New Roman" w:cs="Times New Roman"/>
          <w:color w:val="000000"/>
          <w:sz w:val="24"/>
          <w:szCs w:val="24"/>
        </w:rPr>
        <w:t>Kraljevec</w:t>
      </w:r>
      <w:proofErr w:type="spellEnd"/>
      <w:r w:rsidRPr="006A1EA1">
        <w:rPr>
          <w:rFonts w:ascii="Times New Roman" w:hAnsi="Times New Roman" w:cs="Times New Roman"/>
          <w:color w:val="000000"/>
          <w:sz w:val="24"/>
          <w:szCs w:val="24"/>
        </w:rPr>
        <w:t xml:space="preserve">) </w:t>
      </w:r>
    </w:p>
    <w:p w:rsidR="00B61E55" w:rsidRPr="006A1EA1" w:rsidRDefault="00B61E55" w:rsidP="00B61E55">
      <w:pPr>
        <w:pStyle w:val="NoSpacing"/>
        <w:numPr>
          <w:ilvl w:val="0"/>
          <w:numId w:val="19"/>
        </w:numPr>
        <w:rPr>
          <w:rFonts w:ascii="Times New Roman" w:hAnsi="Times New Roman" w:cs="Times New Roman"/>
          <w:sz w:val="24"/>
          <w:szCs w:val="24"/>
        </w:rPr>
      </w:pPr>
      <w:r w:rsidRPr="006A1EA1">
        <w:rPr>
          <w:rFonts w:ascii="Times New Roman" w:hAnsi="Times New Roman" w:cs="Times New Roman"/>
          <w:sz w:val="24"/>
          <w:szCs w:val="24"/>
        </w:rPr>
        <w:t xml:space="preserve">Vijeće je suglasno s prijedlogom iz točke 1. zaključka. </w:t>
      </w:r>
    </w:p>
    <w:p w:rsidR="00B61E55" w:rsidRPr="006A1EA1" w:rsidRDefault="00B61E55" w:rsidP="00B61E55">
      <w:pPr>
        <w:pStyle w:val="NoSpacing"/>
        <w:numPr>
          <w:ilvl w:val="0"/>
          <w:numId w:val="19"/>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hAnsi="Times New Roman" w:cs="Times New Roman"/>
          <w:b/>
          <w:bCs/>
          <w:color w:val="000000"/>
          <w:sz w:val="24"/>
          <w:szCs w:val="24"/>
        </w:rPr>
      </w:pPr>
      <w:r w:rsidRPr="006A1EA1">
        <w:rPr>
          <w:rFonts w:ascii="Times New Roman" w:hAnsi="Times New Roman" w:cs="Times New Roman"/>
          <w:b/>
          <w:sz w:val="24"/>
          <w:szCs w:val="24"/>
        </w:rPr>
        <w:t xml:space="preserve">Ad. 21. Prijedlog zaključka o davanju mišljenja na </w:t>
      </w:r>
      <w:r w:rsidRPr="006A1EA1">
        <w:rPr>
          <w:rFonts w:ascii="Times New Roman" w:hAnsi="Times New Roman" w:cs="Times New Roman"/>
          <w:b/>
          <w:color w:val="000000"/>
          <w:sz w:val="24"/>
          <w:szCs w:val="24"/>
        </w:rPr>
        <w:t xml:space="preserve">Prijedlog zaključka o raspisivanju javnog natječaja za prodaju građevinskog zemljišta (označenog kao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2986/1215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 xml:space="preserve">, 64/338 dijela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2986/1199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 xml:space="preserve">, 180/309 dijela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2986/1200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 xml:space="preserve"> i 116/338 dijela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2986/1216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w:t>
      </w:r>
    </w:p>
    <w:p w:rsidR="00B61E55"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(10 „za“ i 1 „suzdržanim“),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w:t>
      </w:r>
    </w:p>
    <w:p w:rsidR="00D34CB0" w:rsidRPr="006A1EA1" w:rsidRDefault="00D34CB0"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 xml:space="preserve">o davanju mišljenja na </w:t>
      </w:r>
      <w:r w:rsidRPr="006A1EA1">
        <w:rPr>
          <w:rFonts w:ascii="Times New Roman" w:hAnsi="Times New Roman" w:cs="Times New Roman"/>
          <w:b/>
          <w:color w:val="000000"/>
          <w:sz w:val="24"/>
          <w:szCs w:val="24"/>
        </w:rPr>
        <w:t xml:space="preserve">Prijedlog zaključka o raspisivanju javnog natječaja za prodaju građevinskog  zemljišta (označenog kao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2986/1215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 xml:space="preserve">, 64/338 dijela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2986/1199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 xml:space="preserve">, 180/309 dijela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2986/1200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 xml:space="preserve"> i 116/338 dijela </w:t>
      </w:r>
      <w:proofErr w:type="spellStart"/>
      <w:r w:rsidRPr="006A1EA1">
        <w:rPr>
          <w:rFonts w:ascii="Times New Roman" w:hAnsi="Times New Roman" w:cs="Times New Roman"/>
          <w:b/>
          <w:color w:val="000000"/>
          <w:sz w:val="24"/>
          <w:szCs w:val="24"/>
        </w:rPr>
        <w:t>z.k.č</w:t>
      </w:r>
      <w:proofErr w:type="spellEnd"/>
      <w:r w:rsidRPr="006A1EA1">
        <w:rPr>
          <w:rFonts w:ascii="Times New Roman" w:hAnsi="Times New Roman" w:cs="Times New Roman"/>
          <w:b/>
          <w:color w:val="000000"/>
          <w:sz w:val="24"/>
          <w:szCs w:val="24"/>
        </w:rPr>
        <w:t xml:space="preserve">. 2986/1216 k.o. </w:t>
      </w:r>
      <w:proofErr w:type="spellStart"/>
      <w:r w:rsidRPr="006A1EA1">
        <w:rPr>
          <w:rFonts w:ascii="Times New Roman" w:hAnsi="Times New Roman" w:cs="Times New Roman"/>
          <w:b/>
          <w:color w:val="000000"/>
          <w:sz w:val="24"/>
          <w:szCs w:val="24"/>
        </w:rPr>
        <w:t>Granešina</w:t>
      </w:r>
      <w:proofErr w:type="spellEnd"/>
      <w:r w:rsidRPr="006A1EA1">
        <w:rPr>
          <w:rFonts w:ascii="Times New Roman" w:hAnsi="Times New Roman" w:cs="Times New Roman"/>
          <w:b/>
          <w:color w:val="000000"/>
          <w:sz w:val="24"/>
          <w:szCs w:val="24"/>
        </w:rPr>
        <w:t>)</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20"/>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r w:rsidRPr="006A1EA1">
        <w:rPr>
          <w:rFonts w:ascii="Times New Roman" w:hAnsi="Times New Roman" w:cs="Times New Roman"/>
          <w:color w:val="000000"/>
          <w:sz w:val="24"/>
          <w:szCs w:val="24"/>
        </w:rPr>
        <w:t xml:space="preserve">Prijedlog zaključka o raspisivanju javnog natječaja za prodaju građevinskog zemljišta (označenog  kao </w:t>
      </w:r>
      <w:proofErr w:type="spellStart"/>
      <w:r w:rsidRPr="006A1EA1">
        <w:rPr>
          <w:rFonts w:ascii="Times New Roman" w:hAnsi="Times New Roman" w:cs="Times New Roman"/>
          <w:color w:val="000000"/>
          <w:sz w:val="24"/>
          <w:szCs w:val="24"/>
        </w:rPr>
        <w:t>z.k.č</w:t>
      </w:r>
      <w:proofErr w:type="spellEnd"/>
      <w:r w:rsidRPr="006A1EA1">
        <w:rPr>
          <w:rFonts w:ascii="Times New Roman" w:hAnsi="Times New Roman" w:cs="Times New Roman"/>
          <w:color w:val="000000"/>
          <w:sz w:val="24"/>
          <w:szCs w:val="24"/>
        </w:rPr>
        <w:t xml:space="preserve">. 2986/1215 k.o. </w:t>
      </w:r>
      <w:proofErr w:type="spellStart"/>
      <w:r w:rsidRPr="006A1EA1">
        <w:rPr>
          <w:rFonts w:ascii="Times New Roman" w:hAnsi="Times New Roman" w:cs="Times New Roman"/>
          <w:color w:val="000000"/>
          <w:sz w:val="24"/>
          <w:szCs w:val="24"/>
        </w:rPr>
        <w:t>Granešina</w:t>
      </w:r>
      <w:proofErr w:type="spellEnd"/>
      <w:r w:rsidRPr="006A1EA1">
        <w:rPr>
          <w:rFonts w:ascii="Times New Roman" w:hAnsi="Times New Roman" w:cs="Times New Roman"/>
          <w:color w:val="000000"/>
          <w:sz w:val="24"/>
          <w:szCs w:val="24"/>
        </w:rPr>
        <w:t xml:space="preserve">, 64/338 dijela </w:t>
      </w:r>
      <w:proofErr w:type="spellStart"/>
      <w:r w:rsidRPr="006A1EA1">
        <w:rPr>
          <w:rFonts w:ascii="Times New Roman" w:hAnsi="Times New Roman" w:cs="Times New Roman"/>
          <w:color w:val="000000"/>
          <w:sz w:val="24"/>
          <w:szCs w:val="24"/>
        </w:rPr>
        <w:t>z.k.č</w:t>
      </w:r>
      <w:proofErr w:type="spellEnd"/>
      <w:r w:rsidRPr="006A1EA1">
        <w:rPr>
          <w:rFonts w:ascii="Times New Roman" w:hAnsi="Times New Roman" w:cs="Times New Roman"/>
          <w:color w:val="000000"/>
          <w:sz w:val="24"/>
          <w:szCs w:val="24"/>
        </w:rPr>
        <w:t xml:space="preserve">. 2986/1199 k.o. </w:t>
      </w:r>
      <w:proofErr w:type="spellStart"/>
      <w:r w:rsidRPr="006A1EA1">
        <w:rPr>
          <w:rFonts w:ascii="Times New Roman" w:hAnsi="Times New Roman" w:cs="Times New Roman"/>
          <w:color w:val="000000"/>
          <w:sz w:val="24"/>
          <w:szCs w:val="24"/>
        </w:rPr>
        <w:t>Granešina</w:t>
      </w:r>
      <w:proofErr w:type="spellEnd"/>
      <w:r w:rsidRPr="006A1EA1">
        <w:rPr>
          <w:rFonts w:ascii="Times New Roman" w:hAnsi="Times New Roman" w:cs="Times New Roman"/>
          <w:color w:val="000000"/>
          <w:sz w:val="24"/>
          <w:szCs w:val="24"/>
        </w:rPr>
        <w:t xml:space="preserve">, 180/309 dijela </w:t>
      </w:r>
      <w:proofErr w:type="spellStart"/>
      <w:r w:rsidRPr="006A1EA1">
        <w:rPr>
          <w:rFonts w:ascii="Times New Roman" w:hAnsi="Times New Roman" w:cs="Times New Roman"/>
          <w:color w:val="000000"/>
          <w:sz w:val="24"/>
          <w:szCs w:val="24"/>
        </w:rPr>
        <w:t>z.k.č</w:t>
      </w:r>
      <w:proofErr w:type="spellEnd"/>
      <w:r w:rsidRPr="006A1EA1">
        <w:rPr>
          <w:rFonts w:ascii="Times New Roman" w:hAnsi="Times New Roman" w:cs="Times New Roman"/>
          <w:color w:val="000000"/>
          <w:sz w:val="24"/>
          <w:szCs w:val="24"/>
        </w:rPr>
        <w:t xml:space="preserve">. 2986/1200 k.o. </w:t>
      </w:r>
      <w:proofErr w:type="spellStart"/>
      <w:r w:rsidRPr="006A1EA1">
        <w:rPr>
          <w:rFonts w:ascii="Times New Roman" w:hAnsi="Times New Roman" w:cs="Times New Roman"/>
          <w:color w:val="000000"/>
          <w:sz w:val="24"/>
          <w:szCs w:val="24"/>
        </w:rPr>
        <w:t>Granešina</w:t>
      </w:r>
      <w:proofErr w:type="spellEnd"/>
      <w:r w:rsidRPr="006A1EA1">
        <w:rPr>
          <w:rFonts w:ascii="Times New Roman" w:hAnsi="Times New Roman" w:cs="Times New Roman"/>
          <w:color w:val="000000"/>
          <w:sz w:val="24"/>
          <w:szCs w:val="24"/>
        </w:rPr>
        <w:t xml:space="preserve"> i 116/338 dijela </w:t>
      </w:r>
      <w:proofErr w:type="spellStart"/>
      <w:r w:rsidRPr="006A1EA1">
        <w:rPr>
          <w:rFonts w:ascii="Times New Roman" w:hAnsi="Times New Roman" w:cs="Times New Roman"/>
          <w:color w:val="000000"/>
          <w:sz w:val="24"/>
          <w:szCs w:val="24"/>
        </w:rPr>
        <w:t>z.k.č</w:t>
      </w:r>
      <w:proofErr w:type="spellEnd"/>
      <w:r w:rsidRPr="006A1EA1">
        <w:rPr>
          <w:rFonts w:ascii="Times New Roman" w:hAnsi="Times New Roman" w:cs="Times New Roman"/>
          <w:color w:val="000000"/>
          <w:sz w:val="24"/>
          <w:szCs w:val="24"/>
        </w:rPr>
        <w:t xml:space="preserve">. 2986/1216 k.o. </w:t>
      </w:r>
      <w:proofErr w:type="spellStart"/>
      <w:r w:rsidRPr="006A1EA1">
        <w:rPr>
          <w:rFonts w:ascii="Times New Roman" w:hAnsi="Times New Roman" w:cs="Times New Roman"/>
          <w:color w:val="000000"/>
          <w:sz w:val="24"/>
          <w:szCs w:val="24"/>
        </w:rPr>
        <w:t>Granešina</w:t>
      </w:r>
      <w:proofErr w:type="spellEnd"/>
      <w:r w:rsidRPr="006A1EA1">
        <w:rPr>
          <w:rFonts w:ascii="Times New Roman" w:hAnsi="Times New Roman" w:cs="Times New Roman"/>
          <w:color w:val="000000"/>
          <w:sz w:val="24"/>
          <w:szCs w:val="24"/>
        </w:rPr>
        <w:t>)</w:t>
      </w:r>
    </w:p>
    <w:p w:rsidR="00B61E55" w:rsidRPr="006A1EA1" w:rsidRDefault="00B61E55" w:rsidP="00B61E55">
      <w:pPr>
        <w:pStyle w:val="NoSpacing"/>
        <w:numPr>
          <w:ilvl w:val="0"/>
          <w:numId w:val="20"/>
        </w:numPr>
        <w:rPr>
          <w:rFonts w:ascii="Times New Roman" w:hAnsi="Times New Roman" w:cs="Times New Roman"/>
          <w:sz w:val="24"/>
          <w:szCs w:val="24"/>
        </w:rPr>
      </w:pPr>
      <w:r w:rsidRPr="006A1EA1">
        <w:rPr>
          <w:rFonts w:ascii="Times New Roman" w:hAnsi="Times New Roman" w:cs="Times New Roman"/>
          <w:sz w:val="24"/>
          <w:szCs w:val="24"/>
        </w:rPr>
        <w:t>Vijeće je suglasno s prijedlogom iz točke 1. zaključka.</w:t>
      </w:r>
    </w:p>
    <w:p w:rsidR="00B61E55" w:rsidRPr="006A1EA1" w:rsidRDefault="00B61E55" w:rsidP="00B61E55">
      <w:pPr>
        <w:pStyle w:val="NoSpacing"/>
        <w:numPr>
          <w:ilvl w:val="0"/>
          <w:numId w:val="20"/>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hAnsi="Times New Roman" w:cs="Times New Roman"/>
          <w:b/>
          <w:bCs/>
          <w:color w:val="000000"/>
          <w:sz w:val="24"/>
          <w:szCs w:val="24"/>
        </w:rPr>
      </w:pPr>
      <w:r w:rsidRPr="006A1EA1">
        <w:rPr>
          <w:rFonts w:ascii="Times New Roman" w:hAnsi="Times New Roman" w:cs="Times New Roman"/>
          <w:b/>
          <w:sz w:val="24"/>
          <w:szCs w:val="24"/>
        </w:rPr>
        <w:t xml:space="preserve">Ad. 22. Prijedlog zaključka o davanju mišljenja na Prijedlog zaključka </w:t>
      </w:r>
      <w:r w:rsidRPr="006A1EA1">
        <w:rPr>
          <w:rFonts w:ascii="Times New Roman" w:hAnsi="Times New Roman" w:cs="Times New Roman"/>
          <w:b/>
          <w:bCs/>
          <w:color w:val="000000"/>
          <w:sz w:val="24"/>
          <w:szCs w:val="24"/>
        </w:rPr>
        <w:t>o raspodjeli sredstava za djelomično pokrivanje gubitka Kliničke bolnice „Sveti Duh“, Dječje bolnice Srebrnjak i Specijalne bolnice za plućne bolesti</w:t>
      </w:r>
    </w:p>
    <w:p w:rsidR="00B61E55"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(10 „za“ i 1 „suzdržanim“),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w:t>
      </w:r>
    </w:p>
    <w:p w:rsidR="00460315" w:rsidRPr="006A1EA1" w:rsidRDefault="00460315"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bCs/>
          <w:color w:val="000000"/>
          <w:sz w:val="24"/>
          <w:szCs w:val="24"/>
        </w:rPr>
      </w:pPr>
      <w:r w:rsidRPr="006A1EA1">
        <w:rPr>
          <w:rFonts w:ascii="Times New Roman" w:hAnsi="Times New Roman" w:cs="Times New Roman"/>
          <w:b/>
          <w:sz w:val="24"/>
          <w:szCs w:val="24"/>
        </w:rPr>
        <w:t xml:space="preserve">o davanju mišljenja na Prijedlog zaključka </w:t>
      </w:r>
      <w:r w:rsidRPr="006A1EA1">
        <w:rPr>
          <w:rFonts w:ascii="Times New Roman" w:hAnsi="Times New Roman" w:cs="Times New Roman"/>
          <w:b/>
          <w:bCs/>
          <w:color w:val="000000"/>
          <w:sz w:val="24"/>
          <w:szCs w:val="24"/>
        </w:rPr>
        <w:t>o raspodjeli sredstava za djelomično pokrivanje gubitka Kliničke bolnice „Sveti Duh“, Dječje bolnice Srebrnjak i Specijalne bolnice za plućne bolesti</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21"/>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Prijedlog zaključka </w:t>
      </w:r>
      <w:r w:rsidRPr="006A1EA1">
        <w:rPr>
          <w:rFonts w:ascii="Times New Roman" w:hAnsi="Times New Roman" w:cs="Times New Roman"/>
          <w:bCs/>
          <w:color w:val="000000"/>
          <w:sz w:val="24"/>
          <w:szCs w:val="24"/>
        </w:rPr>
        <w:t xml:space="preserve">o raspodjeli sredstava za djelomično pokrivanje gubitka Kliničke bolnice „Sveti Duh“, Dječje bolnice Srebrnjak i Specijalne bolnice za plućne bolesti </w:t>
      </w:r>
    </w:p>
    <w:p w:rsidR="00B61E55" w:rsidRPr="006A1EA1" w:rsidRDefault="00B61E55" w:rsidP="00B61E55">
      <w:pPr>
        <w:pStyle w:val="NoSpacing"/>
        <w:numPr>
          <w:ilvl w:val="0"/>
          <w:numId w:val="21"/>
        </w:numPr>
        <w:rPr>
          <w:rFonts w:ascii="Times New Roman" w:hAnsi="Times New Roman" w:cs="Times New Roman"/>
          <w:sz w:val="24"/>
          <w:szCs w:val="24"/>
        </w:rPr>
      </w:pPr>
      <w:r w:rsidRPr="006A1EA1">
        <w:rPr>
          <w:rFonts w:ascii="Times New Roman" w:hAnsi="Times New Roman" w:cs="Times New Roman"/>
          <w:sz w:val="24"/>
          <w:szCs w:val="24"/>
        </w:rPr>
        <w:t>Vijeće je suglasno s prijedlogom iz točke 1. zaključka.</w:t>
      </w:r>
    </w:p>
    <w:p w:rsidR="00B61E55" w:rsidRPr="006A1EA1" w:rsidRDefault="00B61E55" w:rsidP="00B61E55">
      <w:pPr>
        <w:pStyle w:val="NoSpacing"/>
        <w:numPr>
          <w:ilvl w:val="0"/>
          <w:numId w:val="21"/>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Ad. 23. Prijedlog zaključka o davanju mišljenja na </w:t>
      </w:r>
      <w:r w:rsidRPr="006A1EA1">
        <w:rPr>
          <w:rFonts w:ascii="Times New Roman" w:hAnsi="Times New Roman" w:cs="Times New Roman"/>
          <w:b/>
          <w:color w:val="000000"/>
          <w:sz w:val="24"/>
          <w:szCs w:val="24"/>
        </w:rPr>
        <w:t xml:space="preserve">Prijedlog zaključka o ukidanju statusa javnog dobra u općoj uporabi </w:t>
      </w:r>
      <w:r w:rsidRPr="006A1EA1">
        <w:rPr>
          <w:rFonts w:ascii="Times New Roman" w:eastAsia="Calibri" w:hAnsi="Times New Roman" w:cs="Times New Roman"/>
          <w:b/>
          <w:color w:val="000000"/>
          <w:sz w:val="24"/>
          <w:szCs w:val="24"/>
        </w:rPr>
        <w:t xml:space="preserve">(na 28/66 dijela </w:t>
      </w:r>
      <w:proofErr w:type="spellStart"/>
      <w:r w:rsidRPr="006A1EA1">
        <w:rPr>
          <w:rFonts w:ascii="Times New Roman" w:eastAsia="Calibri" w:hAnsi="Times New Roman" w:cs="Times New Roman"/>
          <w:b/>
          <w:color w:val="000000"/>
          <w:sz w:val="24"/>
          <w:szCs w:val="24"/>
        </w:rPr>
        <w:t>z.k.č</w:t>
      </w:r>
      <w:proofErr w:type="spellEnd"/>
      <w:r w:rsidRPr="006A1EA1">
        <w:rPr>
          <w:rFonts w:ascii="Times New Roman" w:eastAsia="Calibri" w:hAnsi="Times New Roman" w:cs="Times New Roman"/>
          <w:b/>
          <w:color w:val="000000"/>
          <w:sz w:val="24"/>
          <w:szCs w:val="24"/>
        </w:rPr>
        <w:t xml:space="preserve">. 4910/30 k.o. Grad Zagreb, </w:t>
      </w:r>
      <w:proofErr w:type="spellStart"/>
      <w:r w:rsidRPr="006A1EA1">
        <w:rPr>
          <w:rFonts w:ascii="Times New Roman" w:eastAsia="Calibri" w:hAnsi="Times New Roman" w:cs="Times New Roman"/>
          <w:b/>
          <w:color w:val="000000"/>
          <w:sz w:val="24"/>
          <w:szCs w:val="24"/>
        </w:rPr>
        <w:t>Grebengradska</w:t>
      </w:r>
      <w:proofErr w:type="spellEnd"/>
      <w:r w:rsidRPr="006A1EA1">
        <w:rPr>
          <w:rFonts w:ascii="Times New Roman" w:eastAsia="Calibri" w:hAnsi="Times New Roman" w:cs="Times New Roman"/>
          <w:b/>
          <w:color w:val="000000"/>
          <w:sz w:val="24"/>
          <w:szCs w:val="24"/>
        </w:rPr>
        <w:t xml:space="preserve">  ulica, površine 66 m2 ili 18,4 </w:t>
      </w:r>
      <w:proofErr w:type="spellStart"/>
      <w:r w:rsidRPr="006A1EA1">
        <w:rPr>
          <w:rFonts w:ascii="Times New Roman" w:eastAsia="Calibri" w:hAnsi="Times New Roman" w:cs="Times New Roman"/>
          <w:b/>
          <w:color w:val="000000"/>
          <w:sz w:val="24"/>
          <w:szCs w:val="24"/>
        </w:rPr>
        <w:t>čhv</w:t>
      </w:r>
      <w:proofErr w:type="spellEnd"/>
      <w:r w:rsidRPr="006A1EA1">
        <w:rPr>
          <w:rFonts w:ascii="Times New Roman" w:eastAsia="Calibri" w:hAnsi="Times New Roman" w:cs="Times New Roman"/>
          <w:b/>
          <w:color w:val="000000"/>
          <w:sz w:val="24"/>
          <w:szCs w:val="24"/>
        </w:rPr>
        <w:t xml:space="preserve">, upisane u </w:t>
      </w:r>
      <w:proofErr w:type="spellStart"/>
      <w:r w:rsidRPr="006A1EA1">
        <w:rPr>
          <w:rFonts w:ascii="Times New Roman" w:eastAsia="Calibri" w:hAnsi="Times New Roman" w:cs="Times New Roman"/>
          <w:b/>
          <w:color w:val="000000"/>
          <w:sz w:val="24"/>
          <w:szCs w:val="24"/>
        </w:rPr>
        <w:t>z.k.ul</w:t>
      </w:r>
      <w:proofErr w:type="spellEnd"/>
      <w:r w:rsidRPr="006A1EA1">
        <w:rPr>
          <w:rFonts w:ascii="Times New Roman" w:eastAsia="Calibri" w:hAnsi="Times New Roman" w:cs="Times New Roman"/>
          <w:b/>
          <w:color w:val="000000"/>
          <w:sz w:val="24"/>
          <w:szCs w:val="24"/>
        </w:rPr>
        <w:t>. 108158 k.o. Grad Zagreb)</w:t>
      </w:r>
    </w:p>
    <w:p w:rsidR="00B61E55"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(10 „za“ i 1 „suzdržanim“),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w:t>
      </w:r>
    </w:p>
    <w:p w:rsidR="00D34CB0" w:rsidRPr="006A1EA1" w:rsidRDefault="00D34CB0"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o davanju mišljenja na </w:t>
      </w:r>
      <w:r w:rsidRPr="006A1EA1">
        <w:rPr>
          <w:rFonts w:ascii="Times New Roman" w:hAnsi="Times New Roman" w:cs="Times New Roman"/>
          <w:b/>
          <w:color w:val="000000"/>
          <w:sz w:val="24"/>
          <w:szCs w:val="24"/>
        </w:rPr>
        <w:t xml:space="preserve">Prijedlog zaključka o ukidanju statusa javnog dobra u općoj uporabi </w:t>
      </w:r>
      <w:r w:rsidRPr="006A1EA1">
        <w:rPr>
          <w:rFonts w:ascii="Times New Roman" w:eastAsia="Calibri" w:hAnsi="Times New Roman" w:cs="Times New Roman"/>
          <w:b/>
          <w:color w:val="000000"/>
          <w:sz w:val="24"/>
          <w:szCs w:val="24"/>
        </w:rPr>
        <w:t xml:space="preserve">(na 28/66 dijela </w:t>
      </w:r>
      <w:proofErr w:type="spellStart"/>
      <w:r w:rsidRPr="006A1EA1">
        <w:rPr>
          <w:rFonts w:ascii="Times New Roman" w:eastAsia="Calibri" w:hAnsi="Times New Roman" w:cs="Times New Roman"/>
          <w:b/>
          <w:color w:val="000000"/>
          <w:sz w:val="24"/>
          <w:szCs w:val="24"/>
        </w:rPr>
        <w:t>z.k.č</w:t>
      </w:r>
      <w:proofErr w:type="spellEnd"/>
      <w:r w:rsidRPr="006A1EA1">
        <w:rPr>
          <w:rFonts w:ascii="Times New Roman" w:eastAsia="Calibri" w:hAnsi="Times New Roman" w:cs="Times New Roman"/>
          <w:b/>
          <w:color w:val="000000"/>
          <w:sz w:val="24"/>
          <w:szCs w:val="24"/>
        </w:rPr>
        <w:t xml:space="preserve">. 4910/30 k.o. Grad Zagreb, </w:t>
      </w:r>
      <w:proofErr w:type="spellStart"/>
      <w:r w:rsidRPr="006A1EA1">
        <w:rPr>
          <w:rFonts w:ascii="Times New Roman" w:eastAsia="Calibri" w:hAnsi="Times New Roman" w:cs="Times New Roman"/>
          <w:b/>
          <w:color w:val="000000"/>
          <w:sz w:val="24"/>
          <w:szCs w:val="24"/>
        </w:rPr>
        <w:t>Grebengradska</w:t>
      </w:r>
      <w:proofErr w:type="spellEnd"/>
      <w:r w:rsidRPr="006A1EA1">
        <w:rPr>
          <w:rFonts w:ascii="Times New Roman" w:eastAsia="Calibri" w:hAnsi="Times New Roman" w:cs="Times New Roman"/>
          <w:b/>
          <w:color w:val="000000"/>
          <w:sz w:val="24"/>
          <w:szCs w:val="24"/>
        </w:rPr>
        <w:t xml:space="preserve">  ulica, površine 66 m2 ili 18,4 </w:t>
      </w:r>
      <w:proofErr w:type="spellStart"/>
      <w:r w:rsidRPr="006A1EA1">
        <w:rPr>
          <w:rFonts w:ascii="Times New Roman" w:eastAsia="Calibri" w:hAnsi="Times New Roman" w:cs="Times New Roman"/>
          <w:b/>
          <w:color w:val="000000"/>
          <w:sz w:val="24"/>
          <w:szCs w:val="24"/>
        </w:rPr>
        <w:t>čhv</w:t>
      </w:r>
      <w:proofErr w:type="spellEnd"/>
      <w:r w:rsidRPr="006A1EA1">
        <w:rPr>
          <w:rFonts w:ascii="Times New Roman" w:eastAsia="Calibri" w:hAnsi="Times New Roman" w:cs="Times New Roman"/>
          <w:b/>
          <w:color w:val="000000"/>
          <w:sz w:val="24"/>
          <w:szCs w:val="24"/>
        </w:rPr>
        <w:t xml:space="preserve">, upisane u </w:t>
      </w:r>
      <w:proofErr w:type="spellStart"/>
      <w:r w:rsidRPr="006A1EA1">
        <w:rPr>
          <w:rFonts w:ascii="Times New Roman" w:eastAsia="Calibri" w:hAnsi="Times New Roman" w:cs="Times New Roman"/>
          <w:b/>
          <w:color w:val="000000"/>
          <w:sz w:val="24"/>
          <w:szCs w:val="24"/>
        </w:rPr>
        <w:t>z.k.ul</w:t>
      </w:r>
      <w:proofErr w:type="spellEnd"/>
      <w:r w:rsidRPr="006A1EA1">
        <w:rPr>
          <w:rFonts w:ascii="Times New Roman" w:eastAsia="Calibri" w:hAnsi="Times New Roman" w:cs="Times New Roman"/>
          <w:b/>
          <w:color w:val="000000"/>
          <w:sz w:val="24"/>
          <w:szCs w:val="24"/>
        </w:rPr>
        <w:t>. 108158 k.o. Grad Zagreb)</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22"/>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proofErr w:type="spellStart"/>
      <w:r w:rsidRPr="006A1EA1">
        <w:rPr>
          <w:rFonts w:ascii="Times New Roman" w:hAnsi="Times New Roman" w:cs="Times New Roman"/>
          <w:sz w:val="24"/>
          <w:szCs w:val="24"/>
        </w:rPr>
        <w:t>P</w:t>
      </w:r>
      <w:r w:rsidRPr="006A1EA1">
        <w:rPr>
          <w:rFonts w:ascii="Times New Roman" w:hAnsi="Times New Roman" w:cs="Times New Roman"/>
          <w:color w:val="000000"/>
          <w:sz w:val="24"/>
          <w:szCs w:val="24"/>
        </w:rPr>
        <w:t>ijedlog</w:t>
      </w:r>
      <w:proofErr w:type="spellEnd"/>
      <w:r w:rsidRPr="006A1EA1">
        <w:rPr>
          <w:rFonts w:ascii="Times New Roman" w:hAnsi="Times New Roman" w:cs="Times New Roman"/>
          <w:color w:val="000000"/>
          <w:sz w:val="24"/>
          <w:szCs w:val="24"/>
        </w:rPr>
        <w:t xml:space="preserve"> zaključka o ukidanju statusa javnog dobra u općoj uporabi </w:t>
      </w:r>
      <w:r w:rsidRPr="006A1EA1">
        <w:rPr>
          <w:rFonts w:ascii="Times New Roman" w:eastAsia="Calibri" w:hAnsi="Times New Roman" w:cs="Times New Roman"/>
          <w:color w:val="000000"/>
          <w:sz w:val="24"/>
          <w:szCs w:val="24"/>
        </w:rPr>
        <w:t xml:space="preserve">(na 28/66 dijela </w:t>
      </w:r>
      <w:proofErr w:type="spellStart"/>
      <w:r w:rsidRPr="006A1EA1">
        <w:rPr>
          <w:rFonts w:ascii="Times New Roman" w:eastAsia="Calibri" w:hAnsi="Times New Roman" w:cs="Times New Roman"/>
          <w:color w:val="000000"/>
          <w:sz w:val="24"/>
          <w:szCs w:val="24"/>
        </w:rPr>
        <w:t>z.k.č</w:t>
      </w:r>
      <w:proofErr w:type="spellEnd"/>
      <w:r w:rsidRPr="006A1EA1">
        <w:rPr>
          <w:rFonts w:ascii="Times New Roman" w:eastAsia="Calibri" w:hAnsi="Times New Roman" w:cs="Times New Roman"/>
          <w:color w:val="000000"/>
          <w:sz w:val="24"/>
          <w:szCs w:val="24"/>
        </w:rPr>
        <w:t xml:space="preserve">. 4910/30  k.o. Grad Zagreb, </w:t>
      </w:r>
      <w:proofErr w:type="spellStart"/>
      <w:r w:rsidRPr="006A1EA1">
        <w:rPr>
          <w:rFonts w:ascii="Times New Roman" w:eastAsia="Calibri" w:hAnsi="Times New Roman" w:cs="Times New Roman"/>
          <w:color w:val="000000"/>
          <w:sz w:val="24"/>
          <w:szCs w:val="24"/>
        </w:rPr>
        <w:t>Grebengradska</w:t>
      </w:r>
      <w:proofErr w:type="spellEnd"/>
      <w:r w:rsidRPr="006A1EA1">
        <w:rPr>
          <w:rFonts w:ascii="Times New Roman" w:eastAsia="Calibri" w:hAnsi="Times New Roman" w:cs="Times New Roman"/>
          <w:color w:val="000000"/>
          <w:sz w:val="24"/>
          <w:szCs w:val="24"/>
        </w:rPr>
        <w:t xml:space="preserve">  ulica, površine 66 m2 ili 18,4 </w:t>
      </w:r>
      <w:proofErr w:type="spellStart"/>
      <w:r w:rsidRPr="006A1EA1">
        <w:rPr>
          <w:rFonts w:ascii="Times New Roman" w:eastAsia="Calibri" w:hAnsi="Times New Roman" w:cs="Times New Roman"/>
          <w:color w:val="000000"/>
          <w:sz w:val="24"/>
          <w:szCs w:val="24"/>
        </w:rPr>
        <w:t>čhv</w:t>
      </w:r>
      <w:proofErr w:type="spellEnd"/>
      <w:r w:rsidRPr="006A1EA1">
        <w:rPr>
          <w:rFonts w:ascii="Times New Roman" w:eastAsia="Calibri" w:hAnsi="Times New Roman" w:cs="Times New Roman"/>
          <w:color w:val="000000"/>
          <w:sz w:val="24"/>
          <w:szCs w:val="24"/>
        </w:rPr>
        <w:t xml:space="preserve">, upisane u </w:t>
      </w:r>
      <w:proofErr w:type="spellStart"/>
      <w:r w:rsidRPr="006A1EA1">
        <w:rPr>
          <w:rFonts w:ascii="Times New Roman" w:eastAsia="Calibri" w:hAnsi="Times New Roman" w:cs="Times New Roman"/>
          <w:color w:val="000000"/>
          <w:sz w:val="24"/>
          <w:szCs w:val="24"/>
        </w:rPr>
        <w:t>z.k.ul</w:t>
      </w:r>
      <w:proofErr w:type="spellEnd"/>
      <w:r w:rsidRPr="006A1EA1">
        <w:rPr>
          <w:rFonts w:ascii="Times New Roman" w:eastAsia="Calibri" w:hAnsi="Times New Roman" w:cs="Times New Roman"/>
          <w:color w:val="000000"/>
          <w:sz w:val="24"/>
          <w:szCs w:val="24"/>
        </w:rPr>
        <w:t>. 108158 k.o. Grad Zagreb)</w:t>
      </w:r>
    </w:p>
    <w:p w:rsidR="00B61E55" w:rsidRPr="006A1EA1" w:rsidRDefault="00B61E55" w:rsidP="00B61E55">
      <w:pPr>
        <w:pStyle w:val="NoSpacing"/>
        <w:numPr>
          <w:ilvl w:val="0"/>
          <w:numId w:val="22"/>
        </w:numPr>
        <w:rPr>
          <w:rFonts w:ascii="Times New Roman" w:hAnsi="Times New Roman" w:cs="Times New Roman"/>
          <w:sz w:val="24"/>
          <w:szCs w:val="24"/>
        </w:rPr>
      </w:pPr>
      <w:r w:rsidRPr="006A1EA1">
        <w:rPr>
          <w:rFonts w:ascii="Times New Roman" w:hAnsi="Times New Roman" w:cs="Times New Roman"/>
          <w:sz w:val="24"/>
          <w:szCs w:val="24"/>
        </w:rPr>
        <w:t>Vijeće je suglasno s prijedlogom iz točke 1. zaključka.</w:t>
      </w:r>
    </w:p>
    <w:p w:rsidR="00B61E55" w:rsidRPr="006A1EA1" w:rsidRDefault="00B61E55" w:rsidP="00B61E55">
      <w:pPr>
        <w:pStyle w:val="NoSpacing"/>
        <w:numPr>
          <w:ilvl w:val="0"/>
          <w:numId w:val="22"/>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tabs>
          <w:tab w:val="left" w:pos="0"/>
        </w:tabs>
        <w:autoSpaceDE w:val="0"/>
        <w:autoSpaceDN w:val="0"/>
        <w:adjustRightInd w:val="0"/>
        <w:jc w:val="both"/>
        <w:rPr>
          <w:rFonts w:ascii="Times New Roman" w:hAnsi="Times New Roman" w:cs="Times New Roman"/>
          <w:b/>
          <w:sz w:val="24"/>
          <w:szCs w:val="24"/>
        </w:rPr>
      </w:pPr>
    </w:p>
    <w:p w:rsidR="00B61E55" w:rsidRPr="006A1EA1" w:rsidRDefault="00B61E55" w:rsidP="00B61E55">
      <w:pPr>
        <w:tabs>
          <w:tab w:val="left" w:pos="0"/>
        </w:tabs>
        <w:autoSpaceDE w:val="0"/>
        <w:autoSpaceDN w:val="0"/>
        <w:adjustRightInd w:val="0"/>
        <w:jc w:val="both"/>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Ad. 24. Prijedlog zaključka o davanju mišljenja na </w:t>
      </w:r>
      <w:r w:rsidRPr="006A1EA1">
        <w:rPr>
          <w:rFonts w:ascii="Times New Roman" w:eastAsia="Calibri" w:hAnsi="Times New Roman" w:cs="Times New Roman"/>
          <w:b/>
          <w:color w:val="000000"/>
          <w:sz w:val="24"/>
          <w:szCs w:val="24"/>
        </w:rPr>
        <w:t>Prijedlog zaključka o utvrđivanju popisa  poslovnih prostora koji su predmet neposredne prodaje</w:t>
      </w:r>
    </w:p>
    <w:p w:rsidR="00B61E55"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(10 „za“ i 1 „suzdržanim“),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w:t>
      </w:r>
    </w:p>
    <w:p w:rsidR="00D34CB0" w:rsidRPr="006A1EA1" w:rsidRDefault="00D34CB0"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 xml:space="preserve">o davanju mišljenja na </w:t>
      </w:r>
      <w:r w:rsidRPr="006A1EA1">
        <w:rPr>
          <w:rFonts w:ascii="Times New Roman" w:eastAsia="Calibri" w:hAnsi="Times New Roman" w:cs="Times New Roman"/>
          <w:b/>
          <w:color w:val="000000"/>
          <w:sz w:val="24"/>
          <w:szCs w:val="24"/>
        </w:rPr>
        <w:t>Prijedlog zaključka o utvrđivanju popisa  poslovnih prostora koji su predmet neposredne prodaje</w:t>
      </w:r>
    </w:p>
    <w:p w:rsidR="00B61E55" w:rsidRPr="006A1EA1" w:rsidRDefault="00B61E55" w:rsidP="00B61E55">
      <w:pPr>
        <w:pStyle w:val="NoSpacing"/>
        <w:rPr>
          <w:sz w:val="24"/>
          <w:szCs w:val="24"/>
        </w:rPr>
      </w:pPr>
    </w:p>
    <w:p w:rsidR="00B61E55" w:rsidRPr="006A1EA1" w:rsidRDefault="00B61E55" w:rsidP="00B61E55">
      <w:pPr>
        <w:pStyle w:val="NoSpacing"/>
        <w:numPr>
          <w:ilvl w:val="0"/>
          <w:numId w:val="23"/>
        </w:numPr>
        <w:rPr>
          <w:rFonts w:ascii="Times New Roman" w:hAnsi="Times New Roman" w:cs="Times New Roman"/>
          <w:sz w:val="24"/>
          <w:szCs w:val="24"/>
        </w:rPr>
      </w:pPr>
      <w:r w:rsidRPr="006A1EA1">
        <w:rPr>
          <w:rFonts w:ascii="Times New Roman" w:hAnsi="Times New Roman" w:cs="Times New Roman"/>
          <w:sz w:val="24"/>
          <w:szCs w:val="24"/>
        </w:rPr>
        <w:t xml:space="preserve">Na zamolbu Stručne službe gradonačelnika Vijeće Gradske četvrti Brezovica razmotrilo je </w:t>
      </w:r>
      <w:r w:rsidRPr="006A1EA1">
        <w:rPr>
          <w:rFonts w:ascii="Times New Roman" w:eastAsia="Calibri" w:hAnsi="Times New Roman" w:cs="Times New Roman"/>
          <w:color w:val="000000"/>
          <w:sz w:val="24"/>
          <w:szCs w:val="24"/>
        </w:rPr>
        <w:t xml:space="preserve">Prijedlog zaključka o utvrđivanju popisa  poslovnih prostora koji su predmet neposredne prodaje </w:t>
      </w:r>
    </w:p>
    <w:p w:rsidR="00B61E55" w:rsidRPr="006A1EA1" w:rsidRDefault="00B61E55" w:rsidP="00B61E55">
      <w:pPr>
        <w:pStyle w:val="NoSpacing"/>
        <w:numPr>
          <w:ilvl w:val="0"/>
          <w:numId w:val="23"/>
        </w:numPr>
        <w:rPr>
          <w:rFonts w:ascii="Times New Roman" w:hAnsi="Times New Roman" w:cs="Times New Roman"/>
          <w:sz w:val="24"/>
          <w:szCs w:val="24"/>
        </w:rPr>
      </w:pPr>
      <w:r w:rsidRPr="006A1EA1">
        <w:rPr>
          <w:rFonts w:ascii="Times New Roman" w:hAnsi="Times New Roman" w:cs="Times New Roman"/>
          <w:sz w:val="24"/>
          <w:szCs w:val="24"/>
        </w:rPr>
        <w:lastRenderedPageBreak/>
        <w:t>Vijeće je suglasno s prijedlogom iz točke 1. zaključka.</w:t>
      </w:r>
    </w:p>
    <w:p w:rsidR="00B61E55" w:rsidRPr="006A1EA1" w:rsidRDefault="00B61E55" w:rsidP="00B61E55">
      <w:pPr>
        <w:pStyle w:val="NoSpacing"/>
        <w:numPr>
          <w:ilvl w:val="0"/>
          <w:numId w:val="23"/>
        </w:numPr>
        <w:rPr>
          <w:rFonts w:ascii="Times New Roman" w:hAnsi="Times New Roman" w:cs="Times New Roman"/>
          <w:sz w:val="24"/>
          <w:szCs w:val="24"/>
        </w:rPr>
      </w:pPr>
      <w:r w:rsidRPr="006A1EA1">
        <w:rPr>
          <w:rFonts w:ascii="Times New Roman" w:hAnsi="Times New Roman" w:cs="Times New Roman"/>
          <w:sz w:val="24"/>
          <w:szCs w:val="24"/>
        </w:rPr>
        <w:t>Ovaj se zaključak dostavlja Stručnoj službi gradonačelnika.</w:t>
      </w:r>
    </w:p>
    <w:p w:rsidR="00B61E55" w:rsidRPr="006A1EA1" w:rsidRDefault="00B61E55" w:rsidP="00B61E55">
      <w:pPr>
        <w:tabs>
          <w:tab w:val="left" w:pos="1560"/>
          <w:tab w:val="center" w:pos="1985"/>
        </w:tabs>
        <w:ind w:left="660"/>
        <w:rPr>
          <w:rFonts w:ascii="Times New Roman" w:hAnsi="Times New Roman"/>
          <w:b/>
          <w:sz w:val="24"/>
          <w:szCs w:val="24"/>
        </w:rPr>
      </w:pPr>
    </w:p>
    <w:p w:rsidR="00B61E55" w:rsidRPr="006A1EA1" w:rsidRDefault="00B61E55" w:rsidP="00B61E55">
      <w:p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cs="Times New Roman"/>
          <w:b/>
          <w:sz w:val="24"/>
          <w:szCs w:val="24"/>
        </w:rPr>
        <w:t xml:space="preserve">Ad. 25. Prijedlog zaključka o davanju mišljenja na </w:t>
      </w:r>
      <w:r w:rsidRPr="006A1EA1">
        <w:rPr>
          <w:rFonts w:ascii="Times New Roman" w:eastAsia="Calibri" w:hAnsi="Times New Roman" w:cs="Times New Roman"/>
          <w:b/>
          <w:color w:val="000000"/>
          <w:sz w:val="24"/>
          <w:szCs w:val="24"/>
        </w:rPr>
        <w:t>Prijedlog zaključka o zaduživanju Grada Zagreba korištenjem „ESIF kredita za energetsku učinkovitost”</w:t>
      </w:r>
    </w:p>
    <w:p w:rsidR="00B61E55" w:rsidRDefault="00B61E55" w:rsidP="00B61E55">
      <w:pPr>
        <w:pStyle w:val="NoSpacing"/>
        <w:jc w:val="both"/>
        <w:rPr>
          <w:rFonts w:ascii="Times New Roman" w:hAnsi="Times New Roman" w:cs="Times New Roman"/>
          <w:sz w:val="24"/>
          <w:szCs w:val="24"/>
        </w:rPr>
      </w:pPr>
      <w:proofErr w:type="spellStart"/>
      <w:r w:rsidRPr="006A1EA1">
        <w:rPr>
          <w:rFonts w:ascii="Times New Roman" w:hAnsi="Times New Roman" w:cs="Times New Roman"/>
          <w:sz w:val="24"/>
          <w:szCs w:val="24"/>
        </w:rPr>
        <w:t>Večinom</w:t>
      </w:r>
      <w:proofErr w:type="spellEnd"/>
      <w:r w:rsidRPr="006A1EA1">
        <w:rPr>
          <w:rFonts w:ascii="Times New Roman" w:hAnsi="Times New Roman" w:cs="Times New Roman"/>
          <w:sz w:val="24"/>
          <w:szCs w:val="24"/>
        </w:rPr>
        <w:t xml:space="preserve"> glasova (10 „za“ i 1 „suzdržanim“), </w:t>
      </w:r>
      <w:proofErr w:type="spellStart"/>
      <w:r w:rsidRPr="006A1EA1">
        <w:rPr>
          <w:rFonts w:ascii="Times New Roman" w:hAnsi="Times New Roman" w:cs="Times New Roman"/>
          <w:sz w:val="24"/>
          <w:szCs w:val="24"/>
        </w:rPr>
        <w:t>donešen</w:t>
      </w:r>
      <w:proofErr w:type="spellEnd"/>
      <w:r w:rsidRPr="006A1EA1">
        <w:rPr>
          <w:rFonts w:ascii="Times New Roman" w:hAnsi="Times New Roman" w:cs="Times New Roman"/>
          <w:sz w:val="24"/>
          <w:szCs w:val="24"/>
        </w:rPr>
        <w:t xml:space="preserve"> je</w:t>
      </w:r>
    </w:p>
    <w:p w:rsidR="00D34CB0" w:rsidRPr="006A1EA1" w:rsidRDefault="00D34CB0" w:rsidP="00B61E55">
      <w:pPr>
        <w:pStyle w:val="NoSpacing"/>
        <w:jc w:val="both"/>
        <w:rPr>
          <w:rFonts w:ascii="Times New Roman" w:hAnsi="Times New Roman" w:cs="Times New Roman"/>
          <w:sz w:val="24"/>
          <w:szCs w:val="24"/>
        </w:rPr>
      </w:pPr>
    </w:p>
    <w:p w:rsidR="00B61E55" w:rsidRPr="006A1EA1" w:rsidRDefault="00B61E55" w:rsidP="00B61E55">
      <w:pPr>
        <w:pStyle w:val="NoSpacing"/>
        <w:jc w:val="center"/>
        <w:rPr>
          <w:rFonts w:ascii="Times New Roman" w:hAnsi="Times New Roman" w:cs="Times New Roman"/>
          <w:b/>
          <w:sz w:val="24"/>
          <w:szCs w:val="24"/>
        </w:rPr>
      </w:pPr>
      <w:r w:rsidRPr="006A1EA1">
        <w:rPr>
          <w:rFonts w:ascii="Times New Roman" w:hAnsi="Times New Roman" w:cs="Times New Roman"/>
          <w:b/>
          <w:sz w:val="24"/>
          <w:szCs w:val="24"/>
        </w:rPr>
        <w:t>ZAKLJUČAK</w:t>
      </w:r>
    </w:p>
    <w:p w:rsidR="00B61E55" w:rsidRPr="006A1EA1" w:rsidRDefault="00B61E55" w:rsidP="00B61E55">
      <w:pPr>
        <w:pStyle w:val="NoSpacing"/>
        <w:jc w:val="center"/>
        <w:rPr>
          <w:rFonts w:ascii="Times New Roman" w:eastAsia="Calibri" w:hAnsi="Times New Roman" w:cs="Times New Roman"/>
          <w:b/>
          <w:color w:val="000000"/>
          <w:sz w:val="24"/>
          <w:szCs w:val="24"/>
        </w:rPr>
      </w:pPr>
      <w:r w:rsidRPr="006A1EA1">
        <w:rPr>
          <w:rFonts w:ascii="Times New Roman" w:hAnsi="Times New Roman" w:cs="Times New Roman"/>
          <w:b/>
          <w:sz w:val="24"/>
          <w:szCs w:val="24"/>
        </w:rPr>
        <w:t xml:space="preserve">o davanju mišljenja na </w:t>
      </w:r>
      <w:r w:rsidRPr="006A1EA1">
        <w:rPr>
          <w:rFonts w:ascii="Times New Roman" w:eastAsia="Calibri" w:hAnsi="Times New Roman" w:cs="Times New Roman"/>
          <w:b/>
          <w:color w:val="000000"/>
          <w:sz w:val="24"/>
          <w:szCs w:val="24"/>
        </w:rPr>
        <w:t>Prijedlog zaključka o zaduživanju Grada Zagreba korištenjem „ESIF kredita za energetsku učinkovitost”</w:t>
      </w:r>
    </w:p>
    <w:p w:rsidR="00B61E55" w:rsidRPr="006A1EA1" w:rsidRDefault="00B61E55" w:rsidP="00B61E55">
      <w:pPr>
        <w:autoSpaceDE w:val="0"/>
        <w:autoSpaceDN w:val="0"/>
        <w:adjustRightInd w:val="0"/>
        <w:jc w:val="both"/>
        <w:rPr>
          <w:rFonts w:ascii="Times New Roman" w:hAnsi="Times New Roman"/>
          <w:sz w:val="24"/>
          <w:szCs w:val="24"/>
        </w:rPr>
      </w:pPr>
    </w:p>
    <w:p w:rsidR="00B61E55" w:rsidRPr="006A1EA1" w:rsidRDefault="00B61E55" w:rsidP="00B61E55">
      <w:pPr>
        <w:pStyle w:val="ListParagraph"/>
        <w:numPr>
          <w:ilvl w:val="0"/>
          <w:numId w:val="24"/>
        </w:numPr>
        <w:autoSpaceDE w:val="0"/>
        <w:autoSpaceDN w:val="0"/>
        <w:adjustRightInd w:val="0"/>
        <w:spacing w:after="0" w:line="240" w:lineRule="auto"/>
        <w:jc w:val="both"/>
        <w:rPr>
          <w:rFonts w:ascii="Times New Roman" w:hAnsi="Times New Roman"/>
          <w:b/>
          <w:sz w:val="24"/>
          <w:szCs w:val="24"/>
        </w:rPr>
      </w:pPr>
      <w:r w:rsidRPr="006A1EA1">
        <w:rPr>
          <w:rFonts w:ascii="Times New Roman" w:hAnsi="Times New Roman"/>
          <w:sz w:val="24"/>
          <w:szCs w:val="24"/>
        </w:rPr>
        <w:t xml:space="preserve">Na zamolbu Stručne službe gradonačelnika Vijeće Gradske četvrti Brezovica razmotrilo je </w:t>
      </w:r>
      <w:r w:rsidRPr="006A1EA1">
        <w:rPr>
          <w:rFonts w:ascii="Times New Roman" w:eastAsia="Calibri" w:hAnsi="Times New Roman"/>
          <w:color w:val="000000"/>
          <w:sz w:val="24"/>
          <w:szCs w:val="24"/>
        </w:rPr>
        <w:t>Prijedlog zaključka o zaduživanju Grada Zagreba korištenjem „ESIF kredita za energetsku učinkovitost”</w:t>
      </w:r>
    </w:p>
    <w:p w:rsidR="00B61E55" w:rsidRPr="006A1EA1" w:rsidRDefault="00B61E55" w:rsidP="00B61E55">
      <w:pPr>
        <w:pStyle w:val="ListParagraph"/>
        <w:numPr>
          <w:ilvl w:val="0"/>
          <w:numId w:val="24"/>
        </w:numPr>
        <w:autoSpaceDE w:val="0"/>
        <w:autoSpaceDN w:val="0"/>
        <w:adjustRightInd w:val="0"/>
        <w:spacing w:after="0" w:line="240" w:lineRule="auto"/>
        <w:jc w:val="both"/>
        <w:rPr>
          <w:rFonts w:ascii="Times New Roman" w:hAnsi="Times New Roman"/>
          <w:b/>
          <w:sz w:val="24"/>
          <w:szCs w:val="24"/>
        </w:rPr>
      </w:pPr>
      <w:r w:rsidRPr="006A1EA1">
        <w:rPr>
          <w:rFonts w:ascii="Times New Roman" w:hAnsi="Times New Roman"/>
          <w:sz w:val="24"/>
          <w:szCs w:val="24"/>
        </w:rPr>
        <w:t>Vijeće je suglasno s prijedlogom iz točke 1. zaključka.</w:t>
      </w:r>
    </w:p>
    <w:p w:rsidR="00B61E55" w:rsidRPr="006A1EA1" w:rsidRDefault="00B61E55" w:rsidP="00B61E55">
      <w:pPr>
        <w:pStyle w:val="ListParagraph"/>
        <w:numPr>
          <w:ilvl w:val="0"/>
          <w:numId w:val="24"/>
        </w:numPr>
        <w:autoSpaceDE w:val="0"/>
        <w:autoSpaceDN w:val="0"/>
        <w:adjustRightInd w:val="0"/>
        <w:spacing w:after="0" w:line="240" w:lineRule="auto"/>
        <w:jc w:val="both"/>
        <w:rPr>
          <w:rFonts w:ascii="Times New Roman" w:hAnsi="Times New Roman"/>
          <w:b/>
          <w:sz w:val="24"/>
          <w:szCs w:val="24"/>
        </w:rPr>
      </w:pPr>
      <w:r w:rsidRPr="006A1EA1">
        <w:rPr>
          <w:rFonts w:ascii="Times New Roman" w:hAnsi="Times New Roman"/>
          <w:sz w:val="24"/>
          <w:szCs w:val="24"/>
        </w:rPr>
        <w:t>Ovaj se zaključak dostavlja Stručnoj službi gradonačelnika.</w:t>
      </w:r>
    </w:p>
    <w:p w:rsidR="00B61E55" w:rsidRPr="006A1EA1" w:rsidRDefault="00B61E55" w:rsidP="00B61E55">
      <w:pPr>
        <w:autoSpaceDE w:val="0"/>
        <w:autoSpaceDN w:val="0"/>
        <w:adjustRightInd w:val="0"/>
        <w:spacing w:after="0" w:line="240" w:lineRule="auto"/>
        <w:jc w:val="both"/>
        <w:rPr>
          <w:rFonts w:ascii="Times New Roman" w:hAnsi="Times New Roman"/>
          <w:b/>
          <w:sz w:val="24"/>
          <w:szCs w:val="24"/>
        </w:rPr>
      </w:pPr>
    </w:p>
    <w:p w:rsidR="00B61E55" w:rsidRPr="006A1EA1" w:rsidRDefault="00B61E55" w:rsidP="00B61E55">
      <w:pPr>
        <w:tabs>
          <w:tab w:val="left" w:pos="0"/>
        </w:tabs>
        <w:autoSpaceDE w:val="0"/>
        <w:autoSpaceDN w:val="0"/>
        <w:adjustRightInd w:val="0"/>
        <w:jc w:val="both"/>
        <w:rPr>
          <w:rFonts w:ascii="Times New Roman" w:hAnsi="Times New Roman" w:cs="Times New Roman"/>
          <w:b/>
          <w:sz w:val="24"/>
          <w:szCs w:val="24"/>
        </w:rPr>
      </w:pPr>
      <w:r w:rsidRPr="006A1EA1">
        <w:rPr>
          <w:rFonts w:ascii="Times New Roman" w:hAnsi="Times New Roman"/>
          <w:b/>
          <w:sz w:val="24"/>
          <w:szCs w:val="24"/>
        </w:rPr>
        <w:t xml:space="preserve">Ad. 26. </w:t>
      </w:r>
      <w:r w:rsidRPr="006A1EA1">
        <w:rPr>
          <w:rFonts w:ascii="Times New Roman" w:hAnsi="Times New Roman" w:cs="Times New Roman"/>
          <w:b/>
          <w:sz w:val="24"/>
          <w:szCs w:val="24"/>
        </w:rPr>
        <w:t>Prijedlog zaključka o informiranosti Vijeća (članak 90. Statuta) o:</w:t>
      </w:r>
    </w:p>
    <w:p w:rsidR="00B61E55" w:rsidRDefault="00B61E55" w:rsidP="00B61E55">
      <w:pPr>
        <w:pStyle w:val="NoSpacing"/>
        <w:rPr>
          <w:rFonts w:ascii="Times New Roman" w:hAnsi="Times New Roman" w:cs="Times New Roman"/>
          <w:sz w:val="24"/>
          <w:szCs w:val="24"/>
        </w:rPr>
      </w:pPr>
      <w:r w:rsidRPr="00F84AFD">
        <w:rPr>
          <w:rFonts w:ascii="Times New Roman" w:hAnsi="Times New Roman" w:cs="Times New Roman"/>
          <w:sz w:val="24"/>
          <w:szCs w:val="24"/>
        </w:rPr>
        <w:t xml:space="preserve">Vijeće jednoglasno donosi </w:t>
      </w:r>
    </w:p>
    <w:p w:rsidR="00B61E55" w:rsidRPr="00F84AFD" w:rsidRDefault="00B61E55" w:rsidP="00B61E55">
      <w:pPr>
        <w:pStyle w:val="NoSpacing"/>
        <w:rPr>
          <w:rFonts w:ascii="Times New Roman" w:hAnsi="Times New Roman" w:cs="Times New Roman"/>
          <w:sz w:val="24"/>
          <w:szCs w:val="24"/>
        </w:rPr>
      </w:pPr>
    </w:p>
    <w:p w:rsidR="00B61E55" w:rsidRPr="00F84AFD" w:rsidRDefault="00B61E55" w:rsidP="00B61E55">
      <w:pPr>
        <w:pStyle w:val="NoSpacing"/>
        <w:jc w:val="center"/>
        <w:rPr>
          <w:rFonts w:ascii="Times New Roman" w:hAnsi="Times New Roman" w:cs="Times New Roman"/>
          <w:b/>
          <w:sz w:val="24"/>
          <w:szCs w:val="24"/>
        </w:rPr>
      </w:pPr>
      <w:r w:rsidRPr="00F84AFD">
        <w:rPr>
          <w:rFonts w:ascii="Times New Roman" w:hAnsi="Times New Roman" w:cs="Times New Roman"/>
          <w:b/>
          <w:sz w:val="24"/>
          <w:szCs w:val="24"/>
        </w:rPr>
        <w:t>ZAKLJUČAK</w:t>
      </w:r>
    </w:p>
    <w:p w:rsidR="00B61E55" w:rsidRPr="00F84AFD" w:rsidRDefault="00B61E55" w:rsidP="00B61E55">
      <w:pPr>
        <w:pStyle w:val="NoSpacing"/>
        <w:jc w:val="center"/>
        <w:rPr>
          <w:rFonts w:ascii="Times New Roman" w:hAnsi="Times New Roman" w:cs="Times New Roman"/>
          <w:b/>
          <w:sz w:val="24"/>
          <w:szCs w:val="24"/>
        </w:rPr>
      </w:pPr>
      <w:r w:rsidRPr="00F84AFD">
        <w:rPr>
          <w:rFonts w:ascii="Times New Roman" w:hAnsi="Times New Roman" w:cs="Times New Roman"/>
          <w:b/>
          <w:sz w:val="24"/>
          <w:szCs w:val="24"/>
        </w:rPr>
        <w:t>o informiranosti Vijeća</w:t>
      </w:r>
    </w:p>
    <w:p w:rsidR="00B61E55" w:rsidRPr="00F84AFD" w:rsidRDefault="00B61E55" w:rsidP="00B61E55">
      <w:pPr>
        <w:pStyle w:val="NoSpacing"/>
        <w:rPr>
          <w:rFonts w:ascii="Times New Roman" w:hAnsi="Times New Roman" w:cs="Times New Roman"/>
          <w:sz w:val="24"/>
          <w:szCs w:val="24"/>
        </w:rPr>
      </w:pPr>
    </w:p>
    <w:p w:rsidR="00B61E55" w:rsidRPr="006A1EA1" w:rsidRDefault="00B61E55" w:rsidP="00B61E55">
      <w:pPr>
        <w:pStyle w:val="NoSpacing"/>
        <w:numPr>
          <w:ilvl w:val="0"/>
          <w:numId w:val="25"/>
        </w:numPr>
        <w:rPr>
          <w:rFonts w:ascii="Times New Roman" w:hAnsi="Times New Roman" w:cs="Times New Roman"/>
          <w:sz w:val="24"/>
          <w:szCs w:val="24"/>
        </w:rPr>
      </w:pPr>
      <w:r w:rsidRPr="006A1EA1">
        <w:rPr>
          <w:rFonts w:ascii="Times New Roman" w:hAnsi="Times New Roman" w:cs="Times New Roman"/>
          <w:sz w:val="24"/>
          <w:szCs w:val="24"/>
        </w:rPr>
        <w:t>Vijeće Gradske četvrti Brezovica primilo je na znanje:</w:t>
      </w:r>
    </w:p>
    <w:p w:rsidR="00B61E55" w:rsidRPr="006A1EA1" w:rsidRDefault="00B61E55" w:rsidP="00B61E55">
      <w:pPr>
        <w:pStyle w:val="NoSpacing"/>
        <w:rPr>
          <w:rFonts w:ascii="Times New Roman" w:hAnsi="Times New Roman" w:cs="Times New Roman"/>
          <w:sz w:val="24"/>
          <w:szCs w:val="24"/>
        </w:rPr>
      </w:pPr>
    </w:p>
    <w:p w:rsidR="00B61E55" w:rsidRPr="006A1EA1" w:rsidRDefault="00B61E55" w:rsidP="00B61E55">
      <w:pPr>
        <w:pStyle w:val="NoSpacing"/>
        <w:rPr>
          <w:rFonts w:ascii="Times New Roman" w:eastAsia="Calibri" w:hAnsi="Times New Roman" w:cs="Times New Roman"/>
          <w:color w:val="000000"/>
          <w:sz w:val="24"/>
          <w:szCs w:val="24"/>
        </w:rPr>
      </w:pPr>
      <w:r w:rsidRPr="006A1EA1">
        <w:rPr>
          <w:rFonts w:ascii="Times New Roman" w:hAnsi="Times New Roman" w:cs="Times New Roman"/>
          <w:sz w:val="24"/>
          <w:szCs w:val="24"/>
        </w:rPr>
        <w:t xml:space="preserve">           -</w:t>
      </w:r>
      <w:r w:rsidRPr="006A1EA1">
        <w:rPr>
          <w:rFonts w:ascii="Times New Roman" w:eastAsia="Calibri" w:hAnsi="Times New Roman" w:cs="Times New Roman"/>
          <w:color w:val="000000"/>
          <w:sz w:val="24"/>
          <w:szCs w:val="24"/>
        </w:rPr>
        <w:t xml:space="preserve">Izvješće o lokacijama i količinama odbačenog otpada, troškovima uklanjanja odbačenog otpada i </w:t>
      </w:r>
    </w:p>
    <w:p w:rsidR="00B61E55" w:rsidRPr="006A1EA1" w:rsidRDefault="00B61E55" w:rsidP="00B61E55">
      <w:pPr>
        <w:pStyle w:val="NoSpacing"/>
        <w:rPr>
          <w:rFonts w:ascii="Times New Roman" w:hAnsi="Times New Roman" w:cs="Times New Roman"/>
          <w:color w:val="000000"/>
          <w:sz w:val="24"/>
          <w:szCs w:val="24"/>
        </w:rPr>
      </w:pPr>
      <w:r w:rsidRPr="006A1EA1">
        <w:rPr>
          <w:rFonts w:ascii="Times New Roman" w:eastAsia="Calibri" w:hAnsi="Times New Roman" w:cs="Times New Roman"/>
          <w:color w:val="000000"/>
          <w:sz w:val="24"/>
          <w:szCs w:val="24"/>
        </w:rPr>
        <w:t xml:space="preserve">            provedbi mjera za sprječavanje nepropisno odbačenog otpada.</w:t>
      </w:r>
      <w:r w:rsidRPr="006A1EA1">
        <w:rPr>
          <w:rFonts w:ascii="Times New Roman" w:hAnsi="Times New Roman" w:cs="Times New Roman"/>
          <w:color w:val="000000"/>
          <w:sz w:val="24"/>
          <w:szCs w:val="24"/>
        </w:rPr>
        <w:t xml:space="preserve"> </w:t>
      </w:r>
    </w:p>
    <w:p w:rsidR="00B61E55" w:rsidRPr="006A1EA1" w:rsidRDefault="00B61E55" w:rsidP="00B61E55">
      <w:pPr>
        <w:pStyle w:val="NoSpacing"/>
        <w:rPr>
          <w:rFonts w:ascii="Times New Roman" w:eastAsia="Calibri" w:hAnsi="Times New Roman" w:cs="Times New Roman"/>
          <w:color w:val="000000"/>
          <w:sz w:val="24"/>
          <w:szCs w:val="24"/>
        </w:rPr>
      </w:pPr>
      <w:r w:rsidRPr="006A1EA1">
        <w:rPr>
          <w:rFonts w:ascii="Times New Roman" w:hAnsi="Times New Roman" w:cs="Times New Roman"/>
          <w:sz w:val="24"/>
          <w:szCs w:val="24"/>
        </w:rPr>
        <w:t xml:space="preserve">           -</w:t>
      </w:r>
      <w:r w:rsidRPr="006A1EA1">
        <w:rPr>
          <w:rFonts w:ascii="Times New Roman" w:eastAsia="Calibri" w:hAnsi="Times New Roman" w:cs="Times New Roman"/>
          <w:color w:val="000000"/>
          <w:sz w:val="24"/>
          <w:szCs w:val="24"/>
        </w:rPr>
        <w:t>Izvješće o radu davatelja javne usluge za 2018. godinu</w:t>
      </w:r>
    </w:p>
    <w:p w:rsidR="00B61E55" w:rsidRPr="006A1EA1" w:rsidRDefault="00B61E55" w:rsidP="00B61E55">
      <w:pPr>
        <w:pStyle w:val="NoSpacing"/>
        <w:rPr>
          <w:rFonts w:ascii="Times New Roman" w:eastAsia="Calibri" w:hAnsi="Times New Roman" w:cs="Times New Roman"/>
          <w:color w:val="000000"/>
          <w:sz w:val="24"/>
          <w:szCs w:val="24"/>
        </w:rPr>
      </w:pPr>
      <w:r w:rsidRPr="006A1EA1">
        <w:rPr>
          <w:rFonts w:ascii="Times New Roman" w:hAnsi="Times New Roman" w:cs="Times New Roman"/>
          <w:sz w:val="24"/>
          <w:szCs w:val="24"/>
        </w:rPr>
        <w:t xml:space="preserve">           -</w:t>
      </w:r>
      <w:r w:rsidRPr="006A1EA1">
        <w:rPr>
          <w:rFonts w:ascii="Times New Roman" w:hAnsi="Times New Roman" w:cs="Times New Roman"/>
          <w:color w:val="000000"/>
          <w:sz w:val="24"/>
          <w:szCs w:val="24"/>
        </w:rPr>
        <w:t>Prijedlog programa međugradske i međunarodne suradnje Grada Zagreba za 2019.</w:t>
      </w:r>
    </w:p>
    <w:p w:rsidR="00B61E55"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b/>
          <w:sz w:val="24"/>
          <w:szCs w:val="24"/>
        </w:rPr>
      </w:pPr>
      <w:r w:rsidRPr="006A1EA1">
        <w:rPr>
          <w:rFonts w:ascii="Times New Roman" w:hAnsi="Times New Roman" w:cs="Times New Roman"/>
          <w:b/>
          <w:sz w:val="24"/>
          <w:szCs w:val="24"/>
        </w:rPr>
        <w:t>Ad. 27</w:t>
      </w:r>
      <w:r>
        <w:rPr>
          <w:rFonts w:ascii="Times New Roman" w:hAnsi="Times New Roman" w:cs="Times New Roman"/>
          <w:b/>
          <w:sz w:val="24"/>
          <w:szCs w:val="24"/>
        </w:rPr>
        <w:t>. P</w:t>
      </w:r>
      <w:r w:rsidRPr="006A1EA1">
        <w:rPr>
          <w:rFonts w:ascii="Times New Roman" w:hAnsi="Times New Roman" w:cs="Times New Roman"/>
          <w:b/>
          <w:sz w:val="24"/>
          <w:szCs w:val="24"/>
        </w:rPr>
        <w:t>itanja, prijedlozi i obavijesti</w:t>
      </w:r>
    </w:p>
    <w:p w:rsidR="00B61E55" w:rsidRPr="006A1EA1" w:rsidRDefault="00B61E55" w:rsidP="00B61E55">
      <w:pPr>
        <w:pStyle w:val="NoSpacing"/>
        <w:jc w:val="both"/>
        <w:rPr>
          <w:rFonts w:ascii="Times New Roman" w:hAnsi="Times New Roman" w:cs="Times New Roman"/>
          <w:b/>
          <w:sz w:val="24"/>
          <w:szCs w:val="24"/>
        </w:rPr>
      </w:pP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Vijeća otvara 28. točku dnevnoga reda. Vezano uz obavijest o četverogodišnjem planu VIO-a objasnila je da je odlučeno da se akcije za izradu vode i odvodnje više ne stavljaju u Plan KA već će se one raditi samo iz planova VIO-a. Ono što je Vijeće još imalo kroz svoje planove trenutno ostaje obveza Vijeća.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Potpredsjednik Vijeća postavio je pitanje plina i cijene plinofikacije i priključka.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je objasnila zašto je cijena tako visoka, mještani su bili obavješteni o izgradnji plina i imali su mogućnost u „akciji“ da se odmah priključe ali nisu to napravili. Sada kad traže priključak, ceste moraju napraviti regulaciju prometa i to dođe oko cca 5.000,00 kuna. Predložila je da se više ljudi u ulici složi i da se istovremeno krene u priključivanje, time bi se svima smanjila cijena regulacije.</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Vesna </w:t>
      </w:r>
      <w:proofErr w:type="spellStart"/>
      <w:r w:rsidRPr="006A1EA1">
        <w:rPr>
          <w:rFonts w:ascii="Times New Roman" w:hAnsi="Times New Roman" w:cs="Times New Roman"/>
          <w:sz w:val="24"/>
          <w:szCs w:val="24"/>
        </w:rPr>
        <w:t>Šantek</w:t>
      </w:r>
      <w:proofErr w:type="spellEnd"/>
      <w:r w:rsidRPr="006A1EA1">
        <w:rPr>
          <w:rFonts w:ascii="Times New Roman" w:hAnsi="Times New Roman" w:cs="Times New Roman"/>
          <w:sz w:val="24"/>
          <w:szCs w:val="24"/>
        </w:rPr>
        <w:t xml:space="preserve"> postavila je pitanje ogledala na </w:t>
      </w:r>
      <w:proofErr w:type="spellStart"/>
      <w:r w:rsidRPr="006A1EA1">
        <w:rPr>
          <w:rFonts w:ascii="Times New Roman" w:hAnsi="Times New Roman" w:cs="Times New Roman"/>
          <w:sz w:val="24"/>
          <w:szCs w:val="24"/>
        </w:rPr>
        <w:t>Gornjodemerskoj</w:t>
      </w:r>
      <w:proofErr w:type="spellEnd"/>
      <w:r w:rsidRPr="006A1EA1">
        <w:rPr>
          <w:rFonts w:ascii="Times New Roman" w:hAnsi="Times New Roman" w:cs="Times New Roman"/>
          <w:sz w:val="24"/>
          <w:szCs w:val="24"/>
        </w:rPr>
        <w:t xml:space="preserve"> cesti, a isto je tako zanima kada će se postavljati nadstrešnice na autobusna stajališta.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Vijeća dala je odgovor vezan uz ogledalo i nadstrešnice.</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lastRenderedPageBreak/>
        <w:t xml:space="preserve">Irena Poje </w:t>
      </w:r>
      <w:proofErr w:type="spellStart"/>
      <w:r w:rsidRPr="006A1EA1">
        <w:rPr>
          <w:rFonts w:ascii="Times New Roman" w:hAnsi="Times New Roman" w:cs="Times New Roman"/>
          <w:sz w:val="24"/>
          <w:szCs w:val="24"/>
        </w:rPr>
        <w:t>Oxenham</w:t>
      </w:r>
      <w:proofErr w:type="spellEnd"/>
      <w:r w:rsidRPr="006A1EA1">
        <w:rPr>
          <w:rFonts w:ascii="Times New Roman" w:hAnsi="Times New Roman" w:cs="Times New Roman"/>
          <w:sz w:val="24"/>
          <w:szCs w:val="24"/>
        </w:rPr>
        <w:t xml:space="preserve"> postavila je pitanje </w:t>
      </w:r>
      <w:proofErr w:type="spellStart"/>
      <w:r w:rsidRPr="006A1EA1">
        <w:rPr>
          <w:rFonts w:ascii="Times New Roman" w:hAnsi="Times New Roman" w:cs="Times New Roman"/>
          <w:sz w:val="24"/>
          <w:szCs w:val="24"/>
        </w:rPr>
        <w:t>izmještanja</w:t>
      </w:r>
      <w:proofErr w:type="spellEnd"/>
      <w:r w:rsidRPr="006A1EA1">
        <w:rPr>
          <w:rFonts w:ascii="Times New Roman" w:hAnsi="Times New Roman" w:cs="Times New Roman"/>
          <w:sz w:val="24"/>
          <w:szCs w:val="24"/>
        </w:rPr>
        <w:t xml:space="preserve"> usporivača prometa koji se nalazi ispred kuće koja je nasuprot križanja </w:t>
      </w:r>
      <w:proofErr w:type="spellStart"/>
      <w:r w:rsidRPr="006A1EA1">
        <w:rPr>
          <w:rFonts w:ascii="Times New Roman" w:hAnsi="Times New Roman" w:cs="Times New Roman"/>
          <w:sz w:val="24"/>
          <w:szCs w:val="24"/>
        </w:rPr>
        <w:t>Zadvorske</w:t>
      </w:r>
      <w:proofErr w:type="spellEnd"/>
      <w:r w:rsidRPr="006A1EA1">
        <w:rPr>
          <w:rFonts w:ascii="Times New Roman" w:hAnsi="Times New Roman" w:cs="Times New Roman"/>
          <w:sz w:val="24"/>
          <w:szCs w:val="24"/>
        </w:rPr>
        <w:t xml:space="preserve"> ulice i </w:t>
      </w:r>
      <w:proofErr w:type="spellStart"/>
      <w:r w:rsidRPr="006A1EA1">
        <w:rPr>
          <w:rFonts w:ascii="Times New Roman" w:hAnsi="Times New Roman" w:cs="Times New Roman"/>
          <w:sz w:val="24"/>
          <w:szCs w:val="24"/>
        </w:rPr>
        <w:t>Zadvorske</w:t>
      </w:r>
      <w:proofErr w:type="spellEnd"/>
      <w:r w:rsidRPr="006A1EA1">
        <w:rPr>
          <w:rFonts w:ascii="Times New Roman" w:hAnsi="Times New Roman" w:cs="Times New Roman"/>
          <w:sz w:val="24"/>
          <w:szCs w:val="24"/>
        </w:rPr>
        <w:t xml:space="preserve"> ulice I odvojak. Zatražila je premještanje na drugu lokaciju na kojoj neće smetati stanarima.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Ivicu </w:t>
      </w:r>
      <w:proofErr w:type="spellStart"/>
      <w:r w:rsidRPr="006A1EA1">
        <w:rPr>
          <w:rFonts w:ascii="Times New Roman" w:hAnsi="Times New Roman" w:cs="Times New Roman"/>
          <w:sz w:val="24"/>
          <w:szCs w:val="24"/>
        </w:rPr>
        <w:t>Mavračića</w:t>
      </w:r>
      <w:proofErr w:type="spellEnd"/>
      <w:r w:rsidRPr="006A1EA1">
        <w:rPr>
          <w:rFonts w:ascii="Times New Roman" w:hAnsi="Times New Roman" w:cs="Times New Roman"/>
          <w:sz w:val="24"/>
          <w:szCs w:val="24"/>
        </w:rPr>
        <w:t xml:space="preserve"> zanima nogostup u Ulici Horvati, predsjednica je odgovorila da za sada nema neke nove informacije ali čim ih dobije biti će obavješten.</w:t>
      </w:r>
    </w:p>
    <w:p w:rsidR="00B61E55" w:rsidRPr="006A1EA1" w:rsidRDefault="00B61E55" w:rsidP="00B61E55">
      <w:pPr>
        <w:pStyle w:val="NoSpacing"/>
        <w:jc w:val="both"/>
        <w:rPr>
          <w:rFonts w:ascii="Times New Roman" w:hAnsi="Times New Roman" w:cs="Times New Roman"/>
          <w:b/>
          <w:sz w:val="24"/>
          <w:szCs w:val="24"/>
        </w:rPr>
      </w:pPr>
      <w:r w:rsidRPr="006A1EA1">
        <w:rPr>
          <w:rFonts w:ascii="Times New Roman" w:hAnsi="Times New Roman" w:cs="Times New Roman"/>
          <w:b/>
          <w:sz w:val="24"/>
          <w:szCs w:val="24"/>
        </w:rPr>
        <w:t>„UPU Usa škola - Brezovica“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Predsjednica Vijeća objašnjava materijal koji su članovi dobili te im predlaže da pošalju svoje prijedloge za novi UPU u Gradsku četvrt gdje će se oni objediniti i poslati kao prijedlog Vijeća Gradske četvrti Brezovica prema voditelju projekta.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Žarko Vučak zatražio je da se uputi pismeno upit što će biti sa odvodnjom u </w:t>
      </w:r>
      <w:proofErr w:type="spellStart"/>
      <w:r w:rsidRPr="006A1EA1">
        <w:rPr>
          <w:rFonts w:ascii="Times New Roman" w:hAnsi="Times New Roman" w:cs="Times New Roman"/>
          <w:sz w:val="24"/>
          <w:szCs w:val="24"/>
        </w:rPr>
        <w:t>Kupinečkom</w:t>
      </w:r>
      <w:proofErr w:type="spellEnd"/>
      <w:r w:rsidRPr="006A1EA1">
        <w:rPr>
          <w:rFonts w:ascii="Times New Roman" w:hAnsi="Times New Roman" w:cs="Times New Roman"/>
          <w:sz w:val="24"/>
          <w:szCs w:val="24"/>
        </w:rPr>
        <w:t xml:space="preserve"> Kraljevcu, da li će se i kada će se nastaviti raditi. Zatražio je da se organizira radni sastanak sa VIO da se napokon vidi kako će ići dinamika radova. Predložio je rok za sastanak unutar deset do petnaest dana. Teme za razgovor poslati će naknadno.</w:t>
      </w:r>
    </w:p>
    <w:p w:rsidR="00B61E55" w:rsidRPr="006A1EA1" w:rsidRDefault="00B61E55" w:rsidP="00B61E55">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6A1EA1">
        <w:rPr>
          <w:rFonts w:ascii="Times New Roman" w:hAnsi="Times New Roman" w:cs="Times New Roman"/>
          <w:sz w:val="24"/>
          <w:szCs w:val="24"/>
        </w:rPr>
        <w:t>Obzirom da više nije bilo upita, predsjednica Vijeća zatvara točku dnevnoga reda, pozdravlja prisutne i zahvaljuje im se na sudjelovanju. Time je sjednica završila.</w:t>
      </w:r>
    </w:p>
    <w:p w:rsidR="00B61E55" w:rsidRDefault="00B61E55" w:rsidP="00B61E55">
      <w:pPr>
        <w:pStyle w:val="NoSpacing"/>
        <w:jc w:val="both"/>
        <w:rPr>
          <w:rFonts w:ascii="Times New Roman" w:hAnsi="Times New Roman" w:cs="Times New Roman"/>
          <w:sz w:val="24"/>
          <w:szCs w:val="24"/>
        </w:rPr>
      </w:pPr>
    </w:p>
    <w:p w:rsidR="00B61E55" w:rsidRDefault="00B61E55" w:rsidP="00B61E55">
      <w:pPr>
        <w:pStyle w:val="NoSpacing"/>
        <w:jc w:val="both"/>
        <w:rPr>
          <w:rFonts w:ascii="Times New Roman" w:hAnsi="Times New Roman" w:cs="Times New Roman"/>
          <w:sz w:val="24"/>
          <w:szCs w:val="24"/>
        </w:rPr>
      </w:pPr>
    </w:p>
    <w:p w:rsidR="00B61E55" w:rsidRDefault="00B61E55" w:rsidP="00B61E55">
      <w:pPr>
        <w:pStyle w:val="NoSpacing"/>
        <w:jc w:val="both"/>
        <w:rPr>
          <w:rFonts w:ascii="Times New Roman" w:hAnsi="Times New Roman" w:cs="Times New Roman"/>
          <w:sz w:val="24"/>
          <w:szCs w:val="24"/>
        </w:rPr>
      </w:pPr>
    </w:p>
    <w:p w:rsidR="00B61E55" w:rsidRDefault="00B61E55" w:rsidP="00B61E55">
      <w:pPr>
        <w:spacing w:after="0" w:line="240" w:lineRule="auto"/>
        <w:jc w:val="both"/>
        <w:rPr>
          <w:rFonts w:ascii="Times New Roman" w:hAnsi="Times New Roman" w:cs="Times New Roman"/>
          <w:sz w:val="24"/>
        </w:rPr>
      </w:pPr>
      <w:r>
        <w:rPr>
          <w:rFonts w:ascii="Times New Roman" w:hAnsi="Times New Roman" w:cs="Times New Roman"/>
          <w:sz w:val="24"/>
        </w:rPr>
        <w:t>Sjednica je završila u 18,45 sati.</w:t>
      </w:r>
    </w:p>
    <w:p w:rsidR="00B61E55" w:rsidRDefault="00B61E55" w:rsidP="00B61E55">
      <w:pPr>
        <w:spacing w:after="0" w:line="240" w:lineRule="auto"/>
        <w:jc w:val="both"/>
        <w:rPr>
          <w:rFonts w:ascii="Times New Roman" w:hAnsi="Times New Roman" w:cs="Times New Roman"/>
          <w:sz w:val="24"/>
        </w:rPr>
      </w:pPr>
    </w:p>
    <w:p w:rsidR="00B61E55" w:rsidRDefault="00B61E55" w:rsidP="00B61E55">
      <w:pPr>
        <w:spacing w:after="0" w:line="240" w:lineRule="auto"/>
        <w:jc w:val="both"/>
        <w:rPr>
          <w:rFonts w:ascii="Times New Roman" w:hAnsi="Times New Roman" w:cs="Times New Roman"/>
          <w:sz w:val="24"/>
        </w:rPr>
      </w:pPr>
    </w:p>
    <w:p w:rsidR="00B61E55" w:rsidRDefault="00B61E55" w:rsidP="00B61E55">
      <w:pPr>
        <w:spacing w:after="0" w:line="240" w:lineRule="auto"/>
        <w:jc w:val="both"/>
        <w:rPr>
          <w:rFonts w:ascii="Times New Roman" w:hAnsi="Times New Roman" w:cs="Times New Roman"/>
          <w:sz w:val="24"/>
        </w:rPr>
      </w:pPr>
      <w:r>
        <w:rPr>
          <w:rFonts w:ascii="Times New Roman" w:hAnsi="Times New Roman" w:cs="Times New Roman"/>
          <w:sz w:val="24"/>
        </w:rPr>
        <w:t xml:space="preserve">      Zapisnik vodio:</w:t>
      </w:r>
    </w:p>
    <w:p w:rsidR="00B61E55" w:rsidRDefault="00B61E55" w:rsidP="00B61E55">
      <w:pPr>
        <w:spacing w:after="0" w:line="240" w:lineRule="auto"/>
        <w:jc w:val="both"/>
        <w:rPr>
          <w:rFonts w:ascii="Times New Roman" w:hAnsi="Times New Roman" w:cs="Times New Roman"/>
          <w:sz w:val="24"/>
        </w:rPr>
      </w:pPr>
      <w:r>
        <w:rPr>
          <w:rFonts w:ascii="Times New Roman" w:hAnsi="Times New Roman" w:cs="Times New Roman"/>
          <w:sz w:val="24"/>
        </w:rPr>
        <w:t>Stjepan Tomislav Križanić</w:t>
      </w:r>
    </w:p>
    <w:p w:rsidR="00B61E55" w:rsidRPr="006A1EA1" w:rsidRDefault="00B61E55" w:rsidP="00B61E55">
      <w:pPr>
        <w:pStyle w:val="NoSpacing"/>
        <w:jc w:val="both"/>
        <w:rPr>
          <w:rFonts w:ascii="Times New Roman" w:hAnsi="Times New Roman" w:cs="Times New Roman"/>
          <w:sz w:val="24"/>
          <w:szCs w:val="24"/>
        </w:rPr>
      </w:pPr>
    </w:p>
    <w:p w:rsidR="00B61E55" w:rsidRDefault="00B61E55" w:rsidP="00B61E55">
      <w:pPr>
        <w:spacing w:after="0" w:line="240" w:lineRule="auto"/>
        <w:jc w:val="both"/>
        <w:rPr>
          <w:rFonts w:ascii="Times New Roman" w:hAnsi="Times New Roman" w:cs="Times New Roman"/>
          <w:sz w:val="24"/>
          <w:szCs w:val="24"/>
        </w:rPr>
      </w:pPr>
    </w:p>
    <w:p w:rsidR="00B61E55" w:rsidRDefault="00B61E55" w:rsidP="00B61E55">
      <w:pPr>
        <w:spacing w:after="0" w:line="240" w:lineRule="auto"/>
        <w:jc w:val="both"/>
        <w:rPr>
          <w:rFonts w:ascii="Times New Roman" w:hAnsi="Times New Roman" w:cs="Times New Roman"/>
          <w:sz w:val="24"/>
          <w:szCs w:val="24"/>
        </w:rPr>
      </w:pPr>
    </w:p>
    <w:p w:rsidR="00B61E55" w:rsidRPr="006A1EA1" w:rsidRDefault="00B61E55" w:rsidP="00B61E55">
      <w:pPr>
        <w:spacing w:after="0" w:line="240" w:lineRule="auto"/>
        <w:jc w:val="both"/>
        <w:rPr>
          <w:rFonts w:ascii="Times New Roman" w:hAnsi="Times New Roman" w:cs="Times New Roman"/>
          <w:sz w:val="24"/>
          <w:szCs w:val="24"/>
        </w:rPr>
      </w:pPr>
    </w:p>
    <w:p w:rsidR="00B61E55" w:rsidRPr="006A1EA1" w:rsidRDefault="00B61E55" w:rsidP="00B61E55">
      <w:pPr>
        <w:spacing w:after="0" w:line="240" w:lineRule="auto"/>
        <w:jc w:val="both"/>
        <w:rPr>
          <w:rFonts w:ascii="Times New Roman" w:hAnsi="Times New Roman" w:cs="Times New Roman"/>
          <w:sz w:val="24"/>
          <w:szCs w:val="24"/>
        </w:rPr>
      </w:pPr>
      <w:r w:rsidRPr="006A1EA1">
        <w:rPr>
          <w:rFonts w:ascii="Times New Roman" w:hAnsi="Times New Roman" w:cs="Times New Roman"/>
          <w:sz w:val="24"/>
          <w:szCs w:val="24"/>
        </w:rPr>
        <w:t>KLASA: 026-03/19-001/</w:t>
      </w:r>
      <w:r>
        <w:rPr>
          <w:rFonts w:ascii="Times New Roman" w:hAnsi="Times New Roman"/>
          <w:szCs w:val="24"/>
        </w:rPr>
        <w:t>22</w:t>
      </w:r>
    </w:p>
    <w:p w:rsidR="00B61E55" w:rsidRPr="006A1EA1" w:rsidRDefault="00B61E55" w:rsidP="00B61E55">
      <w:pPr>
        <w:spacing w:after="0" w:line="240" w:lineRule="auto"/>
        <w:jc w:val="both"/>
        <w:rPr>
          <w:rFonts w:ascii="Times New Roman" w:hAnsi="Times New Roman" w:cs="Times New Roman"/>
          <w:sz w:val="24"/>
          <w:szCs w:val="24"/>
        </w:rPr>
      </w:pPr>
      <w:r w:rsidRPr="006A1EA1">
        <w:rPr>
          <w:rFonts w:ascii="Times New Roman" w:hAnsi="Times New Roman" w:cs="Times New Roman"/>
          <w:sz w:val="24"/>
          <w:szCs w:val="24"/>
        </w:rPr>
        <w:t>URBROJ: 251-06-11-8-19-2</w:t>
      </w:r>
    </w:p>
    <w:p w:rsidR="00B61E55" w:rsidRDefault="00B61E55" w:rsidP="00460315">
      <w:pPr>
        <w:spacing w:after="0" w:line="240" w:lineRule="auto"/>
        <w:jc w:val="both"/>
        <w:rPr>
          <w:rFonts w:ascii="Times New Roman" w:hAnsi="Times New Roman" w:cs="Times New Roman"/>
          <w:sz w:val="24"/>
          <w:szCs w:val="24"/>
        </w:rPr>
      </w:pPr>
      <w:r w:rsidRPr="006A1EA1">
        <w:rPr>
          <w:rFonts w:ascii="Times New Roman" w:hAnsi="Times New Roman" w:cs="Times New Roman"/>
          <w:sz w:val="24"/>
          <w:szCs w:val="24"/>
        </w:rPr>
        <w:t>Brezovica, 18. ožujka 2019.</w:t>
      </w:r>
      <w:bookmarkStart w:id="0" w:name="_GoBack"/>
      <w:bookmarkEnd w:id="0"/>
    </w:p>
    <w:p w:rsidR="00B61E55" w:rsidRPr="006A1EA1" w:rsidRDefault="00B61E55" w:rsidP="00B61E55">
      <w:pPr>
        <w:pStyle w:val="NoSpacing"/>
        <w:jc w:val="both"/>
        <w:rPr>
          <w:rFonts w:ascii="Times New Roman" w:hAnsi="Times New Roman" w:cs="Times New Roman"/>
          <w:sz w:val="24"/>
          <w:szCs w:val="24"/>
        </w:rPr>
      </w:pPr>
    </w:p>
    <w:p w:rsidR="00B61E55" w:rsidRPr="006A1EA1" w:rsidRDefault="00B61E55" w:rsidP="00B61E55">
      <w:pPr>
        <w:pStyle w:val="NoSpacing"/>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r w:rsidRPr="006A1EA1">
        <w:rPr>
          <w:rFonts w:ascii="Times New Roman" w:hAnsi="Times New Roman" w:cs="Times New Roman"/>
          <w:sz w:val="24"/>
          <w:szCs w:val="24"/>
        </w:rPr>
        <w:t xml:space="preserve">PREDSJEDNICA </w:t>
      </w:r>
    </w:p>
    <w:p w:rsidR="00B61E55"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                                                                       </w:t>
      </w:r>
      <w:r>
        <w:rPr>
          <w:rFonts w:ascii="Times New Roman" w:hAnsi="Times New Roman" w:cs="Times New Roman"/>
          <w:sz w:val="24"/>
          <w:szCs w:val="24"/>
        </w:rPr>
        <w:t xml:space="preserve">                    VIJEĆA GRADSKE ČETVRTI  </w:t>
      </w:r>
    </w:p>
    <w:p w:rsidR="00B61E55" w:rsidRPr="006A1EA1" w:rsidRDefault="00B61E55" w:rsidP="00B61E55">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6A1EA1">
        <w:rPr>
          <w:rFonts w:ascii="Times New Roman" w:hAnsi="Times New Roman" w:cs="Times New Roman"/>
          <w:sz w:val="24"/>
          <w:szCs w:val="24"/>
        </w:rPr>
        <w:t>BREZOVICA</w:t>
      </w:r>
    </w:p>
    <w:p w:rsidR="00B61E55" w:rsidRPr="006A1EA1" w:rsidRDefault="00B61E55" w:rsidP="00B61E55">
      <w:pPr>
        <w:pStyle w:val="NoSpacing"/>
        <w:jc w:val="both"/>
        <w:rPr>
          <w:rFonts w:ascii="Times New Roman" w:hAnsi="Times New Roman" w:cs="Times New Roman"/>
          <w:sz w:val="24"/>
          <w:szCs w:val="24"/>
        </w:rPr>
      </w:pPr>
      <w:r w:rsidRPr="006A1EA1">
        <w:rPr>
          <w:rFonts w:ascii="Times New Roman" w:hAnsi="Times New Roman" w:cs="Times New Roman"/>
          <w:sz w:val="24"/>
          <w:szCs w:val="24"/>
        </w:rPr>
        <w:t xml:space="preserve">   </w:t>
      </w:r>
    </w:p>
    <w:p w:rsidR="00B61E55" w:rsidRPr="006A1EA1" w:rsidRDefault="00B61E55" w:rsidP="00B61E55">
      <w:pPr>
        <w:pStyle w:val="NoSpacing"/>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Marina </w:t>
      </w:r>
      <w:proofErr w:type="spellStart"/>
      <w:r>
        <w:rPr>
          <w:rFonts w:ascii="Times New Roman" w:hAnsi="Times New Roman" w:cs="Times New Roman"/>
          <w:sz w:val="24"/>
          <w:szCs w:val="24"/>
        </w:rPr>
        <w:t>Pucević</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w:t>
      </w:r>
      <w:r w:rsidRPr="006A1EA1">
        <w:rPr>
          <w:rFonts w:ascii="Times New Roman" w:hAnsi="Times New Roman" w:cs="Times New Roman"/>
          <w:sz w:val="24"/>
          <w:szCs w:val="24"/>
        </w:rPr>
        <w:t>ec</w:t>
      </w:r>
      <w:proofErr w:type="spellEnd"/>
      <w:r w:rsidRPr="006A1EA1">
        <w:rPr>
          <w:rFonts w:ascii="Times New Roman" w:hAnsi="Times New Roman" w:cs="Times New Roman"/>
          <w:sz w:val="24"/>
          <w:szCs w:val="24"/>
        </w:rPr>
        <w:t>.</w:t>
      </w:r>
      <w:r w:rsidRPr="006A1EA1">
        <w:rPr>
          <w:rFonts w:ascii="Times New Roman" w:hAnsi="Times New Roman" w:cs="Times New Roman"/>
          <w:sz w:val="24"/>
          <w:szCs w:val="24"/>
        </w:rPr>
        <w:tab/>
      </w: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jc w:val="both"/>
        <w:rPr>
          <w:rFonts w:ascii="Times New Roman" w:hAnsi="Times New Roman" w:cs="Times New Roman"/>
          <w:sz w:val="24"/>
        </w:rPr>
      </w:pPr>
    </w:p>
    <w:p w:rsidR="00453D0D" w:rsidRDefault="00453D0D" w:rsidP="00453D0D">
      <w:pPr>
        <w:spacing w:after="0" w:line="240" w:lineRule="auto"/>
        <w:ind w:left="4248"/>
        <w:jc w:val="center"/>
        <w:rPr>
          <w:rFonts w:ascii="Times New Roman" w:hAnsi="Times New Roman" w:cs="Times New Roman"/>
          <w:sz w:val="24"/>
        </w:rPr>
      </w:pPr>
    </w:p>
    <w:p w:rsidR="00453D0D" w:rsidRPr="00453D0D" w:rsidRDefault="00453D0D" w:rsidP="00453D0D">
      <w:pPr>
        <w:spacing w:after="0" w:line="240" w:lineRule="auto"/>
        <w:ind w:right="2358"/>
        <w:jc w:val="both"/>
        <w:rPr>
          <w:rFonts w:ascii="Times New Roman" w:hAnsi="Times New Roman" w:cs="Times New Roman"/>
          <w:sz w:val="24"/>
          <w:u w:val="single"/>
        </w:rPr>
      </w:pPr>
    </w:p>
    <w:sectPr w:rsidR="00453D0D" w:rsidRPr="00453D0D" w:rsidSect="00453D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F6746"/>
    <w:multiLevelType w:val="hybridMultilevel"/>
    <w:tmpl w:val="5F6C0DC2"/>
    <w:lvl w:ilvl="0" w:tplc="FA5EA332">
      <w:start w:val="1"/>
      <w:numFmt w:val="decimal"/>
      <w:lvlText w:val="%1."/>
      <w:lvlJc w:val="left"/>
      <w:pPr>
        <w:ind w:left="780" w:hanging="360"/>
      </w:pPr>
      <w:rPr>
        <w:rFonts w:hint="default"/>
      </w:r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15:restartNumberingAfterBreak="0">
    <w:nsid w:val="166D034B"/>
    <w:multiLevelType w:val="hybridMultilevel"/>
    <w:tmpl w:val="2070C2A4"/>
    <w:lvl w:ilvl="0" w:tplc="0DE099F6">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9686631"/>
    <w:multiLevelType w:val="hybridMultilevel"/>
    <w:tmpl w:val="5276FDEA"/>
    <w:lvl w:ilvl="0" w:tplc="19CAB1FA">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FA37547"/>
    <w:multiLevelType w:val="hybridMultilevel"/>
    <w:tmpl w:val="A56C982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0D79C2"/>
    <w:multiLevelType w:val="hybridMultilevel"/>
    <w:tmpl w:val="E17E18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44524FE"/>
    <w:multiLevelType w:val="hybridMultilevel"/>
    <w:tmpl w:val="E8DCD756"/>
    <w:lvl w:ilvl="0" w:tplc="90B85EEA">
      <w:start w:val="3"/>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6" w15:restartNumberingAfterBreak="0">
    <w:nsid w:val="25542FC8"/>
    <w:multiLevelType w:val="hybridMultilevel"/>
    <w:tmpl w:val="E8EADE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6FA6F7F"/>
    <w:multiLevelType w:val="hybridMultilevel"/>
    <w:tmpl w:val="8F901E5A"/>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D275F47"/>
    <w:multiLevelType w:val="hybridMultilevel"/>
    <w:tmpl w:val="C7745F12"/>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E8D1FC2"/>
    <w:multiLevelType w:val="hybridMultilevel"/>
    <w:tmpl w:val="759424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2B62205"/>
    <w:multiLevelType w:val="hybridMultilevel"/>
    <w:tmpl w:val="60983E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3823A54"/>
    <w:multiLevelType w:val="hybridMultilevel"/>
    <w:tmpl w:val="8B861F74"/>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3D416E4"/>
    <w:multiLevelType w:val="hybridMultilevel"/>
    <w:tmpl w:val="578ADB04"/>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4CC4585"/>
    <w:multiLevelType w:val="hybridMultilevel"/>
    <w:tmpl w:val="70C244F2"/>
    <w:lvl w:ilvl="0" w:tplc="8EF6F28E">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4" w15:restartNumberingAfterBreak="0">
    <w:nsid w:val="39744708"/>
    <w:multiLevelType w:val="hybridMultilevel"/>
    <w:tmpl w:val="1EA86E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42F60828"/>
    <w:multiLevelType w:val="hybridMultilevel"/>
    <w:tmpl w:val="70C244F2"/>
    <w:lvl w:ilvl="0" w:tplc="8EF6F28E">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6" w15:restartNumberingAfterBreak="0">
    <w:nsid w:val="482B4CEE"/>
    <w:multiLevelType w:val="hybridMultilevel"/>
    <w:tmpl w:val="7D14C65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EBD7E18"/>
    <w:multiLevelType w:val="hybridMultilevel"/>
    <w:tmpl w:val="3648B344"/>
    <w:lvl w:ilvl="0" w:tplc="CD6C5236">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0922A9A"/>
    <w:multiLevelType w:val="hybridMultilevel"/>
    <w:tmpl w:val="904C22C0"/>
    <w:lvl w:ilvl="0" w:tplc="85860A0A">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1C04B18"/>
    <w:multiLevelType w:val="hybridMultilevel"/>
    <w:tmpl w:val="8124CACC"/>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1D44433"/>
    <w:multiLevelType w:val="hybridMultilevel"/>
    <w:tmpl w:val="B05EBD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2683DB3"/>
    <w:multiLevelType w:val="hybridMultilevel"/>
    <w:tmpl w:val="70C244F2"/>
    <w:lvl w:ilvl="0" w:tplc="8EF6F28E">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2" w15:restartNumberingAfterBreak="0">
    <w:nsid w:val="7484481E"/>
    <w:multiLevelType w:val="hybridMultilevel"/>
    <w:tmpl w:val="83ACC2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77832C95"/>
    <w:multiLevelType w:val="hybridMultilevel"/>
    <w:tmpl w:val="3D54357A"/>
    <w:lvl w:ilvl="0" w:tplc="1F48795C">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7BE15A3"/>
    <w:multiLevelType w:val="hybridMultilevel"/>
    <w:tmpl w:val="4DF4201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0"/>
  </w:num>
  <w:num w:numId="2">
    <w:abstractNumId w:val="15"/>
  </w:num>
  <w:num w:numId="3">
    <w:abstractNumId w:val="14"/>
  </w:num>
  <w:num w:numId="4">
    <w:abstractNumId w:val="17"/>
  </w:num>
  <w:num w:numId="5">
    <w:abstractNumId w:val="0"/>
  </w:num>
  <w:num w:numId="6">
    <w:abstractNumId w:val="6"/>
  </w:num>
  <w:num w:numId="7">
    <w:abstractNumId w:val="21"/>
  </w:num>
  <w:num w:numId="8">
    <w:abstractNumId w:val="13"/>
  </w:num>
  <w:num w:numId="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6"/>
  </w:num>
  <w:num w:numId="12">
    <w:abstractNumId w:val="22"/>
  </w:num>
  <w:num w:numId="13">
    <w:abstractNumId w:val="9"/>
  </w:num>
  <w:num w:numId="14">
    <w:abstractNumId w:val="7"/>
  </w:num>
  <w:num w:numId="15">
    <w:abstractNumId w:val="2"/>
  </w:num>
  <w:num w:numId="16">
    <w:abstractNumId w:val="23"/>
  </w:num>
  <w:num w:numId="17">
    <w:abstractNumId w:val="1"/>
  </w:num>
  <w:num w:numId="18">
    <w:abstractNumId w:val="24"/>
  </w:num>
  <w:num w:numId="19">
    <w:abstractNumId w:val="11"/>
  </w:num>
  <w:num w:numId="20">
    <w:abstractNumId w:val="4"/>
  </w:num>
  <w:num w:numId="21">
    <w:abstractNumId w:val="19"/>
  </w:num>
  <w:num w:numId="22">
    <w:abstractNumId w:val="18"/>
  </w:num>
  <w:num w:numId="23">
    <w:abstractNumId w:val="20"/>
  </w:num>
  <w:num w:numId="24">
    <w:abstractNumId w:val="8"/>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D0D"/>
    <w:rsid w:val="00453D0D"/>
    <w:rsid w:val="00460315"/>
    <w:rsid w:val="004D623B"/>
    <w:rsid w:val="00B61E55"/>
    <w:rsid w:val="00D34CB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697A"/>
  <w15:chartTrackingRefBased/>
  <w15:docId w15:val="{6BD614F4-3A46-46F4-B6FD-72F020D3F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B61E55"/>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3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61E55"/>
    <w:pPr>
      <w:spacing w:after="0" w:line="240" w:lineRule="auto"/>
    </w:pPr>
  </w:style>
  <w:style w:type="paragraph" w:styleId="ListParagraph">
    <w:name w:val="List Paragraph"/>
    <w:basedOn w:val="Normal"/>
    <w:uiPriority w:val="34"/>
    <w:qFormat/>
    <w:rsid w:val="00B61E55"/>
    <w:pPr>
      <w:spacing w:after="200" w:line="276" w:lineRule="auto"/>
      <w:ind w:left="720"/>
      <w:contextualSpacing/>
    </w:pPr>
  </w:style>
  <w:style w:type="character" w:customStyle="1" w:styleId="Heading4Char">
    <w:name w:val="Heading 4 Char"/>
    <w:basedOn w:val="DefaultParagraphFont"/>
    <w:link w:val="Heading4"/>
    <w:rsid w:val="00B61E55"/>
    <w:rPr>
      <w:rFonts w:ascii="Times New Roman" w:eastAsia="Times New Roman" w:hAnsi="Times New Roman" w:cs="Times New Roman"/>
      <w:b/>
      <w:bCs/>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5752</Words>
  <Characters>32789</Characters>
  <Application>Microsoft Office Word</Application>
  <DocSecurity>0</DocSecurity>
  <Lines>273</Lines>
  <Paragraphs>76</Paragraphs>
  <ScaleCrop>false</ScaleCrop>
  <Company>Grad Zagreb</Company>
  <LinksUpToDate>false</LinksUpToDate>
  <CharactersWithSpaces>38465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5</cp:revision>
  <dcterms:created xsi:type="dcterms:W3CDTF">2019-04-11T13:45:00Z</dcterms:created>
  <dcterms:modified xsi:type="dcterms:W3CDTF">2019-04-11T13:57:00Z</dcterms:modified>
</cp:coreProperties>
</file>