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209E" w:rsidRDefault="002A209E" w:rsidP="002A209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Z A P I S N I K</w:t>
      </w:r>
    </w:p>
    <w:p w:rsidR="002A209E" w:rsidRDefault="002A209E" w:rsidP="002A209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14. sjednice Vijeća Gradske četvrti Novi Zagreb - istok </w:t>
      </w:r>
    </w:p>
    <w:p w:rsidR="002A209E" w:rsidRDefault="002A209E" w:rsidP="002A209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održane 24. travnja 2018. u zgradi Područnog ureda Gradske uprave Novi Zagreb, Zagreb, Avenija Dubrovnik 12, velika dvorana – III kat. s početkom u 17,00 sati</w:t>
      </w: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u w:val="single"/>
        </w:rPr>
        <w:t xml:space="preserve">Nazočni članovi Gradske četvrti Novi Zagreb - istok: </w:t>
      </w:r>
      <w:r>
        <w:rPr>
          <w:rFonts w:ascii="Times New Roman" w:hAnsi="Times New Roman" w:cs="Times New Roman"/>
          <w:sz w:val="24"/>
        </w:rPr>
        <w:t xml:space="preserve">Nevenka Lasić, Milenko Arapović, Frane Barbarić, Ratko Bedeković, Igor </w:t>
      </w:r>
      <w:proofErr w:type="spellStart"/>
      <w:r>
        <w:rPr>
          <w:rFonts w:ascii="Times New Roman" w:hAnsi="Times New Roman" w:cs="Times New Roman"/>
          <w:sz w:val="24"/>
        </w:rPr>
        <w:t>Bočkaj</w:t>
      </w:r>
      <w:proofErr w:type="spellEnd"/>
      <w:r>
        <w:rPr>
          <w:rFonts w:ascii="Times New Roman" w:hAnsi="Times New Roman" w:cs="Times New Roman"/>
          <w:sz w:val="24"/>
        </w:rPr>
        <w:t xml:space="preserve">, Teodor </w:t>
      </w:r>
      <w:proofErr w:type="spellStart"/>
      <w:r>
        <w:rPr>
          <w:rFonts w:ascii="Times New Roman" w:hAnsi="Times New Roman" w:cs="Times New Roman"/>
          <w:sz w:val="24"/>
        </w:rPr>
        <w:t>Celakoski</w:t>
      </w:r>
      <w:proofErr w:type="spellEnd"/>
      <w:r>
        <w:rPr>
          <w:rFonts w:ascii="Times New Roman" w:hAnsi="Times New Roman" w:cs="Times New Roman"/>
          <w:sz w:val="24"/>
        </w:rPr>
        <w:t xml:space="preserve">, Maja </w:t>
      </w:r>
      <w:proofErr w:type="spellStart"/>
      <w:r>
        <w:rPr>
          <w:rFonts w:ascii="Times New Roman" w:hAnsi="Times New Roman" w:cs="Times New Roman"/>
          <w:sz w:val="24"/>
        </w:rPr>
        <w:t>Katrić</w:t>
      </w:r>
      <w:proofErr w:type="spellEnd"/>
      <w:r>
        <w:rPr>
          <w:rFonts w:ascii="Times New Roman" w:hAnsi="Times New Roman" w:cs="Times New Roman"/>
          <w:sz w:val="24"/>
        </w:rPr>
        <w:t xml:space="preserve">, Frane Knezović, Sanja Kovačević, Sunčana </w:t>
      </w:r>
      <w:proofErr w:type="spellStart"/>
      <w:r>
        <w:rPr>
          <w:rFonts w:ascii="Times New Roman" w:hAnsi="Times New Roman" w:cs="Times New Roman"/>
          <w:sz w:val="24"/>
        </w:rPr>
        <w:t>Kunac</w:t>
      </w:r>
      <w:proofErr w:type="spellEnd"/>
      <w:r>
        <w:rPr>
          <w:rFonts w:ascii="Times New Roman" w:hAnsi="Times New Roman" w:cs="Times New Roman"/>
          <w:sz w:val="24"/>
        </w:rPr>
        <w:t xml:space="preserve">, Dario </w:t>
      </w:r>
      <w:proofErr w:type="spellStart"/>
      <w:r>
        <w:rPr>
          <w:rFonts w:ascii="Times New Roman" w:hAnsi="Times New Roman" w:cs="Times New Roman"/>
          <w:sz w:val="24"/>
        </w:rPr>
        <w:t>Laštre</w:t>
      </w:r>
      <w:proofErr w:type="spellEnd"/>
      <w:r>
        <w:rPr>
          <w:rFonts w:ascii="Times New Roman" w:hAnsi="Times New Roman" w:cs="Times New Roman"/>
          <w:sz w:val="24"/>
        </w:rPr>
        <w:t xml:space="preserve">, Mirela Mikić Muha, Željka Novak, </w:t>
      </w:r>
      <w:proofErr w:type="spellStart"/>
      <w:r>
        <w:rPr>
          <w:rFonts w:ascii="Times New Roman" w:hAnsi="Times New Roman" w:cs="Times New Roman"/>
          <w:sz w:val="24"/>
        </w:rPr>
        <w:t>Ljerkica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Perešin</w:t>
      </w:r>
      <w:proofErr w:type="spellEnd"/>
      <w:r>
        <w:rPr>
          <w:rFonts w:ascii="Times New Roman" w:hAnsi="Times New Roman" w:cs="Times New Roman"/>
          <w:sz w:val="24"/>
        </w:rPr>
        <w:t xml:space="preserve">, Zoran Rotim, Zvonimir Rukavina, </w:t>
      </w:r>
      <w:proofErr w:type="spellStart"/>
      <w:r>
        <w:rPr>
          <w:rFonts w:ascii="Times New Roman" w:hAnsi="Times New Roman" w:cs="Times New Roman"/>
          <w:sz w:val="24"/>
        </w:rPr>
        <w:t>Imran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Srebreniković</w:t>
      </w:r>
      <w:proofErr w:type="spellEnd"/>
      <w:r>
        <w:rPr>
          <w:rFonts w:ascii="Times New Roman" w:hAnsi="Times New Roman" w:cs="Times New Roman"/>
          <w:sz w:val="24"/>
        </w:rPr>
        <w:t>, Zvonimir Vlahov.</w:t>
      </w: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u w:val="single"/>
        </w:rPr>
        <w:t>Nenazočni članovi vijeća Gradske četvrti Novi Zagreb – istok:</w:t>
      </w:r>
      <w:r>
        <w:rPr>
          <w:rFonts w:ascii="Times New Roman" w:hAnsi="Times New Roman" w:cs="Times New Roman"/>
          <w:sz w:val="24"/>
        </w:rPr>
        <w:t xml:space="preserve"> Renata Bedeković</w:t>
      </w: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9A5278">
        <w:rPr>
          <w:rFonts w:ascii="Times New Roman" w:hAnsi="Times New Roman" w:cs="Times New Roman"/>
          <w:sz w:val="24"/>
          <w:u w:val="single"/>
        </w:rPr>
        <w:t>Nazočni iz Gradskog ureda za mjesnu samoupravu:</w:t>
      </w:r>
      <w:r>
        <w:rPr>
          <w:rFonts w:ascii="Times New Roman" w:hAnsi="Times New Roman" w:cs="Times New Roman"/>
          <w:sz w:val="24"/>
        </w:rPr>
        <w:t xml:space="preserve"> Svjetlana </w:t>
      </w:r>
      <w:proofErr w:type="spellStart"/>
      <w:r>
        <w:rPr>
          <w:rFonts w:ascii="Times New Roman" w:hAnsi="Times New Roman" w:cs="Times New Roman"/>
          <w:sz w:val="24"/>
        </w:rPr>
        <w:t>Hajduković</w:t>
      </w:r>
      <w:proofErr w:type="spellEnd"/>
      <w:r>
        <w:rPr>
          <w:rFonts w:ascii="Times New Roman" w:hAnsi="Times New Roman" w:cs="Times New Roman"/>
          <w:sz w:val="24"/>
        </w:rPr>
        <w:t xml:space="preserve"> – viša stručna </w:t>
      </w:r>
      <w:proofErr w:type="spellStart"/>
      <w:r>
        <w:rPr>
          <w:rFonts w:ascii="Times New Roman" w:hAnsi="Times New Roman" w:cs="Times New Roman"/>
          <w:sz w:val="24"/>
        </w:rPr>
        <w:t>savjetinca</w:t>
      </w:r>
      <w:proofErr w:type="spellEnd"/>
      <w:r>
        <w:rPr>
          <w:rFonts w:ascii="Times New Roman" w:hAnsi="Times New Roman" w:cs="Times New Roman"/>
          <w:sz w:val="24"/>
        </w:rPr>
        <w:t xml:space="preserve"> pročelnice, Tatjana Banek – stručna referentica, Roko </w:t>
      </w:r>
      <w:proofErr w:type="spellStart"/>
      <w:r>
        <w:rPr>
          <w:rFonts w:ascii="Times New Roman" w:hAnsi="Times New Roman" w:cs="Times New Roman"/>
          <w:sz w:val="24"/>
        </w:rPr>
        <w:t>Hržan</w:t>
      </w:r>
      <w:proofErr w:type="spellEnd"/>
      <w:r>
        <w:rPr>
          <w:rFonts w:ascii="Times New Roman" w:hAnsi="Times New Roman" w:cs="Times New Roman"/>
          <w:sz w:val="24"/>
        </w:rPr>
        <w:t xml:space="preserve"> – volonter, Mateo </w:t>
      </w:r>
      <w:proofErr w:type="spellStart"/>
      <w:r>
        <w:rPr>
          <w:rFonts w:ascii="Times New Roman" w:hAnsi="Times New Roman" w:cs="Times New Roman"/>
          <w:sz w:val="24"/>
        </w:rPr>
        <w:t>Peša</w:t>
      </w:r>
      <w:proofErr w:type="spellEnd"/>
      <w:r>
        <w:rPr>
          <w:rFonts w:ascii="Times New Roman" w:hAnsi="Times New Roman" w:cs="Times New Roman"/>
          <w:sz w:val="24"/>
        </w:rPr>
        <w:t xml:space="preserve"> – viši stručni suradnik.</w:t>
      </w:r>
      <w:r>
        <w:rPr>
          <w:rFonts w:ascii="Times New Roman" w:hAnsi="Times New Roman" w:cs="Times New Roman"/>
          <w:sz w:val="24"/>
          <w:u w:val="single"/>
        </w:rPr>
        <w:t xml:space="preserve"> </w:t>
      </w: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Sjednicu otvara Milenko Arapović, predsjednik Vijeća Gradske četvrti Novi Zagreb - istok i pozdravlja sve nazočne.</w:t>
      </w: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Predsjednik konstatira da je na sjednici 18 od 19 članova Vijeća, čime su stečeni uvjeti za raspravu i pravovaljano odlučivanje.</w:t>
      </w: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USVAJANJE ZAPISNIKA</w:t>
      </w: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Prije utvrđivanja dnevnog reda, predsjednik otvara raspravu o zapisniku 13. sjednice Vijeća Gradske četvrti Novi Zagreb - istok. </w:t>
      </w: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U raspravi sudjeluju: Milenko Arapović, Zoran Rotim, </w:t>
      </w:r>
      <w:proofErr w:type="spellStart"/>
      <w:r>
        <w:rPr>
          <w:rFonts w:ascii="Times New Roman" w:hAnsi="Times New Roman" w:cs="Times New Roman"/>
          <w:sz w:val="24"/>
        </w:rPr>
        <w:t>Imran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Sreberniković</w:t>
      </w:r>
      <w:proofErr w:type="spellEnd"/>
      <w:r>
        <w:rPr>
          <w:rFonts w:ascii="Times New Roman" w:hAnsi="Times New Roman" w:cs="Times New Roman"/>
          <w:sz w:val="24"/>
        </w:rPr>
        <w:t xml:space="preserve">, Sanja Kovačević, Sunčana </w:t>
      </w:r>
      <w:proofErr w:type="spellStart"/>
      <w:r>
        <w:rPr>
          <w:rFonts w:ascii="Times New Roman" w:hAnsi="Times New Roman" w:cs="Times New Roman"/>
          <w:sz w:val="24"/>
        </w:rPr>
        <w:t>Kunac</w:t>
      </w:r>
      <w:proofErr w:type="spellEnd"/>
      <w:r>
        <w:rPr>
          <w:rFonts w:ascii="Times New Roman" w:hAnsi="Times New Roman" w:cs="Times New Roman"/>
          <w:sz w:val="24"/>
        </w:rPr>
        <w:t xml:space="preserve">, Frane Knezović, Igor </w:t>
      </w:r>
      <w:proofErr w:type="spellStart"/>
      <w:r>
        <w:rPr>
          <w:rFonts w:ascii="Times New Roman" w:hAnsi="Times New Roman" w:cs="Times New Roman"/>
          <w:sz w:val="24"/>
        </w:rPr>
        <w:t>Bočkaj</w:t>
      </w:r>
      <w:proofErr w:type="spellEnd"/>
      <w:r>
        <w:rPr>
          <w:rFonts w:ascii="Times New Roman" w:hAnsi="Times New Roman" w:cs="Times New Roman"/>
          <w:sz w:val="24"/>
        </w:rPr>
        <w:t>, Ratko Bedeković, Frane Barbarić.</w:t>
      </w: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Predsjednik Vijeća Milenko Arapović informira prisutne da je zaprimljena primjedba člana vijeća Frane Knezovića da u zapisnik nije uvršten prijedlog za se dodijeli novčana pomoć crkvi u izgradnji, a u koju idu župljani Velikog Polja, te da su isti prijedlog podržali svi članovi vijeća. Predlaže da se primjedba prihvati.</w:t>
      </w: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Članica Vijeća Mirela Mikić Muha iznosi primjedbu na zapisnik obzirom da tekst sa primjedbama na zapisnik sa 12. sjednice pročitan u uvodnom dijelu na prošloj 13. sjednici Vijeća Gradske četvrti Novi Zagreb – istok, nije ušao kao integralni dio u zapisnik te moli za objašnjenje. Postavlja pitanje iz razloga da li svaki građanin može dobiti uvid u zapisnik.</w:t>
      </w: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Predsjednik Vijeća Milenko Arapović odgovara da je zapisnički konstatirano da je tekst predan te se nalazi kao prilog zapisniku te napominje da svaki građanin ima pravo na uvid u zapisnik po Zakonu o javnom informiranju</w:t>
      </w:r>
      <w:r w:rsidRPr="008748C3">
        <w:rPr>
          <w:rFonts w:ascii="Times New Roman" w:hAnsi="Times New Roman" w:cs="Times New Roman"/>
          <w:i/>
          <w:sz w:val="24"/>
        </w:rPr>
        <w:t>. /Predsjednik Vijeća pročitao članak 68. Poslovnika o radu Vijeća Gradske četvrti Novi Zagreb – istok./</w:t>
      </w: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Član Vijeća Zoran Rotim iznosi primjedbe da u zapisniku nije navedena rasprava pod prvom točkom dnevnog reda, te da nije naveden razlog zašto je sjednica prekinuta.</w:t>
      </w: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Član Vijeća Igor </w:t>
      </w:r>
      <w:proofErr w:type="spellStart"/>
      <w:r>
        <w:rPr>
          <w:rFonts w:ascii="Times New Roman" w:hAnsi="Times New Roman" w:cs="Times New Roman"/>
          <w:sz w:val="24"/>
        </w:rPr>
        <w:t>Bočkaj</w:t>
      </w:r>
      <w:proofErr w:type="spellEnd"/>
      <w:r>
        <w:rPr>
          <w:rFonts w:ascii="Times New Roman" w:hAnsi="Times New Roman" w:cs="Times New Roman"/>
          <w:sz w:val="24"/>
        </w:rPr>
        <w:t xml:space="preserve"> iznosi primjedbu na zapisnik, obzirom da nije naveden razlog kršenja članka 24.,70. i 71. Poslovnika o radu vijeća te traži da se u takvom obliku formulira. Nije naveden razlog prekida sjednice, niti su prihvaćeni zaključci Radne grupe za branitelje, zdravstvo i socijalnu skrb.</w:t>
      </w: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.</w:t>
      </w: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Član Vijeća Ratko Bedeković iznosi je da u nastavku 13. sjednice krivo uneseno zapisnički uređenje stare Waldorfske škole te pritom ističe da se to odnosi na uređenje stare pučke škole. Također, stara Waldorfska škola nije predviđena GUP-om već osnovna škola. </w:t>
      </w: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Podpredsjednik Vijeća Frane Barbarić podsjeća da je vijeće sukladno Pravilima Gradske četvrti i Poslovniku o radu Vijeća donijelo odluku da se primjedbe na zapisnik dostavljaju u pisanom obliku. Napominje da vijećnici imaju pravo iznositi svoje mišljenje i stavove te ne vidi ništa sporno u izlaganju kolege </w:t>
      </w:r>
      <w:proofErr w:type="spellStart"/>
      <w:r>
        <w:rPr>
          <w:rFonts w:ascii="Times New Roman" w:hAnsi="Times New Roman" w:cs="Times New Roman"/>
          <w:sz w:val="24"/>
        </w:rPr>
        <w:t>Imrana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Srebrenikovića</w:t>
      </w:r>
      <w:proofErr w:type="spellEnd"/>
      <w:r>
        <w:rPr>
          <w:rFonts w:ascii="Times New Roman" w:hAnsi="Times New Roman" w:cs="Times New Roman"/>
          <w:sz w:val="24"/>
        </w:rPr>
        <w:t>. Traži da se prekine iznošenje primjedbi na zapisnik  i predlaže nastavak sjednice po točkama dnevnog reda.</w:t>
      </w: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A209E" w:rsidRPr="008748C3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Na zahtjev</w:t>
      </w:r>
      <w:r w:rsidRPr="008748C3">
        <w:rPr>
          <w:rFonts w:ascii="Times New Roman" w:hAnsi="Times New Roman" w:cs="Times New Roman"/>
          <w:sz w:val="24"/>
        </w:rPr>
        <w:t xml:space="preserve"> članova Vijeća Zorana Rotima, Sunčane </w:t>
      </w:r>
      <w:proofErr w:type="spellStart"/>
      <w:r w:rsidRPr="008748C3">
        <w:rPr>
          <w:rFonts w:ascii="Times New Roman" w:hAnsi="Times New Roman" w:cs="Times New Roman"/>
          <w:sz w:val="24"/>
        </w:rPr>
        <w:t>Kunac</w:t>
      </w:r>
      <w:proofErr w:type="spellEnd"/>
      <w:r w:rsidRPr="008748C3">
        <w:rPr>
          <w:rFonts w:ascii="Times New Roman" w:hAnsi="Times New Roman" w:cs="Times New Roman"/>
          <w:sz w:val="24"/>
        </w:rPr>
        <w:t xml:space="preserve">, Željke Novak i </w:t>
      </w:r>
      <w:proofErr w:type="spellStart"/>
      <w:r w:rsidRPr="008748C3">
        <w:rPr>
          <w:rFonts w:ascii="Times New Roman" w:hAnsi="Times New Roman" w:cs="Times New Roman"/>
          <w:sz w:val="24"/>
        </w:rPr>
        <w:t>Zvonimra</w:t>
      </w:r>
      <w:proofErr w:type="spellEnd"/>
      <w:r w:rsidRPr="008748C3">
        <w:rPr>
          <w:rFonts w:ascii="Times New Roman" w:hAnsi="Times New Roman" w:cs="Times New Roman"/>
          <w:sz w:val="24"/>
        </w:rPr>
        <w:t xml:space="preserve"> Vlahova snimka tonskog zapisa 13. sjednice Vijeća Gradske četvrti Novi Zagreb – istok </w:t>
      </w:r>
      <w:r>
        <w:rPr>
          <w:rFonts w:ascii="Times New Roman" w:hAnsi="Times New Roman" w:cs="Times New Roman"/>
          <w:sz w:val="24"/>
        </w:rPr>
        <w:t>djelatnici</w:t>
      </w:r>
      <w:r w:rsidRPr="008748C3">
        <w:rPr>
          <w:rFonts w:ascii="Times New Roman" w:hAnsi="Times New Roman" w:cs="Times New Roman"/>
          <w:sz w:val="24"/>
        </w:rPr>
        <w:t xml:space="preserve"> Gradskog ureda za mjesnu samoupravu </w:t>
      </w:r>
      <w:r>
        <w:rPr>
          <w:rFonts w:ascii="Times New Roman" w:hAnsi="Times New Roman" w:cs="Times New Roman"/>
          <w:sz w:val="24"/>
        </w:rPr>
        <w:t>predali</w:t>
      </w:r>
      <w:r w:rsidRPr="008748C3">
        <w:rPr>
          <w:rFonts w:ascii="Times New Roman" w:hAnsi="Times New Roman" w:cs="Times New Roman"/>
          <w:sz w:val="24"/>
        </w:rPr>
        <w:t xml:space="preserve"> članici Vijeća Željki Novak </w:t>
      </w:r>
      <w:r>
        <w:rPr>
          <w:rFonts w:ascii="Times New Roman" w:hAnsi="Times New Roman" w:cs="Times New Roman"/>
          <w:sz w:val="24"/>
        </w:rPr>
        <w:t>na USB-u</w:t>
      </w:r>
      <w:r w:rsidRPr="008748C3">
        <w:rPr>
          <w:rFonts w:ascii="Times New Roman" w:hAnsi="Times New Roman" w:cs="Times New Roman"/>
          <w:sz w:val="24"/>
        </w:rPr>
        <w:t>.</w:t>
      </w: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Predsjednik Vijeća Milenko Arapović predlaže da se zapisnik usvoji, sa opravdanim primjedbama.</w:t>
      </w: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Članovi vijeća </w:t>
      </w:r>
      <w:proofErr w:type="spellStart"/>
      <w:r>
        <w:rPr>
          <w:rFonts w:ascii="Times New Roman" w:hAnsi="Times New Roman" w:cs="Times New Roman"/>
          <w:sz w:val="24"/>
        </w:rPr>
        <w:t>večinom</w:t>
      </w:r>
      <w:proofErr w:type="spellEnd"/>
      <w:r>
        <w:rPr>
          <w:rFonts w:ascii="Times New Roman" w:hAnsi="Times New Roman" w:cs="Times New Roman"/>
          <w:sz w:val="24"/>
        </w:rPr>
        <w:t xml:space="preserve"> glasova (12 „za“ i 5 „protiv“) usvajaju zapisnik 13. sjednice vijeća.</w:t>
      </w: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USVAJANJE DNEVNOG REDA.</w:t>
      </w: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Vijeće Gradske četvrti Novi Zagreb - istok </w:t>
      </w:r>
      <w:proofErr w:type="spellStart"/>
      <w:r>
        <w:rPr>
          <w:rFonts w:ascii="Times New Roman" w:hAnsi="Times New Roman" w:cs="Times New Roman"/>
          <w:sz w:val="24"/>
        </w:rPr>
        <w:t>večinom</w:t>
      </w:r>
      <w:proofErr w:type="spellEnd"/>
      <w:r>
        <w:rPr>
          <w:rFonts w:ascii="Times New Roman" w:hAnsi="Times New Roman" w:cs="Times New Roman"/>
          <w:sz w:val="24"/>
        </w:rPr>
        <w:t xml:space="preserve"> glasova (16 „za“ i 1 „suzdržan“)  donosi sljedeći</w:t>
      </w: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A209E" w:rsidRDefault="002A209E" w:rsidP="002A209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DNEVNI  RED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"/>
        <w:gridCol w:w="8463"/>
      </w:tblGrid>
      <w:tr w:rsidR="002A209E" w:rsidTr="00671AD6">
        <w:tc>
          <w:tcPr>
            <w:tcW w:w="563" w:type="dxa"/>
            <w:shd w:val="clear" w:color="auto" w:fill="auto"/>
          </w:tcPr>
          <w:p w:rsidR="002A209E" w:rsidRDefault="002A209E" w:rsidP="00671AD6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8463" w:type="dxa"/>
            <w:shd w:val="clear" w:color="auto" w:fill="auto"/>
          </w:tcPr>
          <w:p w:rsidR="002A209E" w:rsidRDefault="002A209E" w:rsidP="00671AD6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2A209E" w:rsidTr="00671AD6">
        <w:tc>
          <w:tcPr>
            <w:tcW w:w="563" w:type="dxa"/>
            <w:shd w:val="clear" w:color="auto" w:fill="auto"/>
          </w:tcPr>
          <w:p w:rsidR="002A209E" w:rsidRDefault="002A209E" w:rsidP="00671AD6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8463" w:type="dxa"/>
            <w:shd w:val="clear" w:color="auto" w:fill="auto"/>
          </w:tcPr>
          <w:p w:rsidR="002A209E" w:rsidRDefault="002A209E" w:rsidP="00671AD6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Prijedlog Poslovnika o radu Vijeća Gradske četvrti Novi Zagreb - istok</w:t>
            </w:r>
          </w:p>
        </w:tc>
      </w:tr>
      <w:tr w:rsidR="002A209E" w:rsidTr="00671AD6">
        <w:tc>
          <w:tcPr>
            <w:tcW w:w="563" w:type="dxa"/>
            <w:shd w:val="clear" w:color="auto" w:fill="auto"/>
          </w:tcPr>
          <w:p w:rsidR="002A209E" w:rsidRDefault="002A209E" w:rsidP="00671AD6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2. </w:t>
            </w:r>
          </w:p>
        </w:tc>
        <w:tc>
          <w:tcPr>
            <w:tcW w:w="8463" w:type="dxa"/>
            <w:shd w:val="clear" w:color="auto" w:fill="auto"/>
          </w:tcPr>
          <w:p w:rsidR="002A209E" w:rsidRDefault="002A209E" w:rsidP="00671AD6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Prijedlog Odluke o izmjenama i dopunama Pravila Gradske četvrti Novi Zagreb - istok</w:t>
            </w:r>
          </w:p>
        </w:tc>
      </w:tr>
      <w:tr w:rsidR="002A209E" w:rsidTr="00671AD6">
        <w:tc>
          <w:tcPr>
            <w:tcW w:w="563" w:type="dxa"/>
            <w:shd w:val="clear" w:color="auto" w:fill="auto"/>
          </w:tcPr>
          <w:p w:rsidR="002A209E" w:rsidRDefault="002A209E" w:rsidP="00671AD6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3. </w:t>
            </w:r>
          </w:p>
        </w:tc>
        <w:tc>
          <w:tcPr>
            <w:tcW w:w="8463" w:type="dxa"/>
            <w:shd w:val="clear" w:color="auto" w:fill="auto"/>
          </w:tcPr>
          <w:p w:rsidR="002A209E" w:rsidRDefault="002A209E" w:rsidP="00671AD6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Prijedlog imenovanja Trga hrvatskih branitelja</w:t>
            </w:r>
          </w:p>
        </w:tc>
      </w:tr>
      <w:tr w:rsidR="002A209E" w:rsidTr="00671AD6">
        <w:tc>
          <w:tcPr>
            <w:tcW w:w="563" w:type="dxa"/>
            <w:shd w:val="clear" w:color="auto" w:fill="auto"/>
          </w:tcPr>
          <w:p w:rsidR="002A209E" w:rsidRDefault="002A209E" w:rsidP="00671AD6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4. </w:t>
            </w:r>
          </w:p>
        </w:tc>
        <w:tc>
          <w:tcPr>
            <w:tcW w:w="8463" w:type="dxa"/>
            <w:shd w:val="clear" w:color="auto" w:fill="auto"/>
          </w:tcPr>
          <w:p w:rsidR="002A209E" w:rsidRDefault="002A209E" w:rsidP="00671AD6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Inicijativa za postavu spomenika poginulim braniteljima iz Središća</w:t>
            </w:r>
          </w:p>
        </w:tc>
      </w:tr>
      <w:tr w:rsidR="002A209E" w:rsidTr="00671AD6">
        <w:tc>
          <w:tcPr>
            <w:tcW w:w="563" w:type="dxa"/>
            <w:shd w:val="clear" w:color="auto" w:fill="auto"/>
          </w:tcPr>
          <w:p w:rsidR="002A209E" w:rsidRDefault="002A209E" w:rsidP="00671AD6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5. </w:t>
            </w:r>
          </w:p>
        </w:tc>
        <w:tc>
          <w:tcPr>
            <w:tcW w:w="8463" w:type="dxa"/>
            <w:shd w:val="clear" w:color="auto" w:fill="auto"/>
          </w:tcPr>
          <w:p w:rsidR="002A209E" w:rsidRDefault="002A209E" w:rsidP="00671AD6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Prijedlog izmjene Zagrebačke strategije izjednačavanja mogućnosti za osobe s invaliditetom u razdoblju od 2016. do 2020.</w:t>
            </w:r>
          </w:p>
        </w:tc>
      </w:tr>
      <w:tr w:rsidR="002A209E" w:rsidTr="00671AD6">
        <w:tc>
          <w:tcPr>
            <w:tcW w:w="563" w:type="dxa"/>
            <w:shd w:val="clear" w:color="auto" w:fill="auto"/>
          </w:tcPr>
          <w:p w:rsidR="002A209E" w:rsidRDefault="002A209E" w:rsidP="00671AD6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6. </w:t>
            </w:r>
          </w:p>
        </w:tc>
        <w:tc>
          <w:tcPr>
            <w:tcW w:w="8463" w:type="dxa"/>
            <w:shd w:val="clear" w:color="auto" w:fill="auto"/>
          </w:tcPr>
          <w:p w:rsidR="002A209E" w:rsidRDefault="002A209E" w:rsidP="00671AD6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Prijedlog Plana gospodarenja otpadom Grada Zagreba</w:t>
            </w:r>
          </w:p>
        </w:tc>
      </w:tr>
      <w:tr w:rsidR="002A209E" w:rsidTr="00671AD6">
        <w:tc>
          <w:tcPr>
            <w:tcW w:w="563" w:type="dxa"/>
            <w:shd w:val="clear" w:color="auto" w:fill="auto"/>
          </w:tcPr>
          <w:p w:rsidR="002A209E" w:rsidRDefault="002A209E" w:rsidP="00671AD6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7. </w:t>
            </w:r>
          </w:p>
        </w:tc>
        <w:tc>
          <w:tcPr>
            <w:tcW w:w="8463" w:type="dxa"/>
            <w:shd w:val="clear" w:color="auto" w:fill="auto"/>
          </w:tcPr>
          <w:p w:rsidR="002A209E" w:rsidRDefault="002A209E" w:rsidP="00671AD6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Prijedlog usporedne analize rješenja za postavljanje spremnika za odvojeno prikupljanje otpada</w:t>
            </w:r>
          </w:p>
        </w:tc>
      </w:tr>
      <w:tr w:rsidR="002A209E" w:rsidTr="00671AD6">
        <w:tc>
          <w:tcPr>
            <w:tcW w:w="563" w:type="dxa"/>
            <w:shd w:val="clear" w:color="auto" w:fill="auto"/>
          </w:tcPr>
          <w:p w:rsidR="002A209E" w:rsidRDefault="002A209E" w:rsidP="00671AD6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8. </w:t>
            </w:r>
          </w:p>
        </w:tc>
        <w:tc>
          <w:tcPr>
            <w:tcW w:w="8463" w:type="dxa"/>
            <w:shd w:val="clear" w:color="auto" w:fill="auto"/>
          </w:tcPr>
          <w:p w:rsidR="002A209E" w:rsidRDefault="002A209E" w:rsidP="00671AD6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Prijedlog Odluke o osnivanju postrojbi civilne zaštite specijalističke namjene Grada Zagreba</w:t>
            </w:r>
          </w:p>
        </w:tc>
      </w:tr>
      <w:tr w:rsidR="002A209E" w:rsidTr="00671AD6">
        <w:tc>
          <w:tcPr>
            <w:tcW w:w="563" w:type="dxa"/>
            <w:shd w:val="clear" w:color="auto" w:fill="auto"/>
          </w:tcPr>
          <w:p w:rsidR="002A209E" w:rsidRDefault="002A209E" w:rsidP="00671AD6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9. </w:t>
            </w:r>
          </w:p>
        </w:tc>
        <w:tc>
          <w:tcPr>
            <w:tcW w:w="8463" w:type="dxa"/>
            <w:shd w:val="clear" w:color="auto" w:fill="auto"/>
          </w:tcPr>
          <w:p w:rsidR="002A209E" w:rsidRDefault="002A209E" w:rsidP="00671AD6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Prijedlog Odluke o osnivanju postrojbi civilne zaštite opće namjene Grada Zagreba</w:t>
            </w:r>
          </w:p>
        </w:tc>
      </w:tr>
      <w:tr w:rsidR="002A209E" w:rsidTr="00671AD6">
        <w:tc>
          <w:tcPr>
            <w:tcW w:w="563" w:type="dxa"/>
            <w:shd w:val="clear" w:color="auto" w:fill="auto"/>
          </w:tcPr>
          <w:p w:rsidR="002A209E" w:rsidRDefault="002A209E" w:rsidP="00671AD6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10. </w:t>
            </w:r>
          </w:p>
        </w:tc>
        <w:tc>
          <w:tcPr>
            <w:tcW w:w="8463" w:type="dxa"/>
            <w:shd w:val="clear" w:color="auto" w:fill="auto"/>
          </w:tcPr>
          <w:p w:rsidR="002A209E" w:rsidRDefault="002A209E" w:rsidP="00671AD6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Prijedlog Odluke o izmjenama i dopuni Odluke o određivanju poslova javne rasvjete koji se financiraju iz proračuna Grada Zagreba</w:t>
            </w:r>
          </w:p>
        </w:tc>
      </w:tr>
      <w:tr w:rsidR="002A209E" w:rsidTr="00671AD6">
        <w:tc>
          <w:tcPr>
            <w:tcW w:w="563" w:type="dxa"/>
            <w:shd w:val="clear" w:color="auto" w:fill="auto"/>
          </w:tcPr>
          <w:p w:rsidR="002A209E" w:rsidRDefault="002A209E" w:rsidP="00671AD6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11. </w:t>
            </w:r>
          </w:p>
        </w:tc>
        <w:tc>
          <w:tcPr>
            <w:tcW w:w="8463" w:type="dxa"/>
            <w:shd w:val="clear" w:color="auto" w:fill="auto"/>
          </w:tcPr>
          <w:p w:rsidR="002A209E" w:rsidRDefault="002A209E" w:rsidP="00671AD6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Prijedlog Odluke o Stipendiji Grada Zagreba za izvrsnost</w:t>
            </w:r>
          </w:p>
        </w:tc>
      </w:tr>
      <w:tr w:rsidR="002A209E" w:rsidTr="00671AD6">
        <w:tc>
          <w:tcPr>
            <w:tcW w:w="563" w:type="dxa"/>
            <w:shd w:val="clear" w:color="auto" w:fill="auto"/>
          </w:tcPr>
          <w:p w:rsidR="002A209E" w:rsidRDefault="002A209E" w:rsidP="00671AD6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12. </w:t>
            </w:r>
          </w:p>
        </w:tc>
        <w:tc>
          <w:tcPr>
            <w:tcW w:w="8463" w:type="dxa"/>
            <w:shd w:val="clear" w:color="auto" w:fill="auto"/>
          </w:tcPr>
          <w:p w:rsidR="002A209E" w:rsidRDefault="002A209E" w:rsidP="00671AD6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Prijedlog Odluke o Stipendiji Grada Zagreba za učenike koji se obrazuju za deficitarna zanimanja za potrebe obrtništva</w:t>
            </w:r>
          </w:p>
        </w:tc>
      </w:tr>
      <w:tr w:rsidR="002A209E" w:rsidTr="00671AD6">
        <w:tc>
          <w:tcPr>
            <w:tcW w:w="563" w:type="dxa"/>
            <w:shd w:val="clear" w:color="auto" w:fill="auto"/>
          </w:tcPr>
          <w:p w:rsidR="002A209E" w:rsidRDefault="002A209E" w:rsidP="00671AD6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13. </w:t>
            </w:r>
          </w:p>
        </w:tc>
        <w:tc>
          <w:tcPr>
            <w:tcW w:w="8463" w:type="dxa"/>
            <w:shd w:val="clear" w:color="auto" w:fill="auto"/>
          </w:tcPr>
          <w:p w:rsidR="002A209E" w:rsidRDefault="002A209E" w:rsidP="00671AD6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Prijedlog Odluke o Stipendiji Grada Zagreba za učenike i studente </w:t>
            </w:r>
          </w:p>
          <w:p w:rsidR="002A209E" w:rsidRDefault="002A209E" w:rsidP="00671AD6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pripadnike romske nacionalne manjine</w:t>
            </w:r>
          </w:p>
        </w:tc>
      </w:tr>
      <w:tr w:rsidR="002A209E" w:rsidTr="00671AD6">
        <w:tc>
          <w:tcPr>
            <w:tcW w:w="563" w:type="dxa"/>
            <w:shd w:val="clear" w:color="auto" w:fill="auto"/>
          </w:tcPr>
          <w:p w:rsidR="002A209E" w:rsidRDefault="002A209E" w:rsidP="00671AD6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 xml:space="preserve">14. </w:t>
            </w:r>
          </w:p>
        </w:tc>
        <w:tc>
          <w:tcPr>
            <w:tcW w:w="8463" w:type="dxa"/>
            <w:shd w:val="clear" w:color="auto" w:fill="auto"/>
          </w:tcPr>
          <w:p w:rsidR="002A209E" w:rsidRDefault="002A209E" w:rsidP="00671AD6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Prijedlog Odluke o izmjenama i dopuni Odluke o Stipendiji Grada Zagreba</w:t>
            </w:r>
          </w:p>
          <w:p w:rsidR="002A209E" w:rsidRDefault="002A209E" w:rsidP="00671AD6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za nagrađene učenike srednjih škola na međunarodnim natjecanjima</w:t>
            </w:r>
          </w:p>
        </w:tc>
      </w:tr>
      <w:tr w:rsidR="002A209E" w:rsidTr="00671AD6">
        <w:tc>
          <w:tcPr>
            <w:tcW w:w="563" w:type="dxa"/>
            <w:shd w:val="clear" w:color="auto" w:fill="auto"/>
          </w:tcPr>
          <w:p w:rsidR="002A209E" w:rsidRDefault="002A209E" w:rsidP="00671AD6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15. </w:t>
            </w:r>
          </w:p>
        </w:tc>
        <w:tc>
          <w:tcPr>
            <w:tcW w:w="8463" w:type="dxa"/>
            <w:shd w:val="clear" w:color="auto" w:fill="auto"/>
          </w:tcPr>
          <w:p w:rsidR="002A209E" w:rsidRDefault="002A209E" w:rsidP="00671AD6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Prijedlog Odluke o dopuni Odluke o izvršavanju Proračuna Grada Zagreba za 2018.</w:t>
            </w:r>
          </w:p>
        </w:tc>
      </w:tr>
      <w:tr w:rsidR="002A209E" w:rsidTr="00671AD6">
        <w:tc>
          <w:tcPr>
            <w:tcW w:w="563" w:type="dxa"/>
            <w:shd w:val="clear" w:color="auto" w:fill="auto"/>
          </w:tcPr>
          <w:p w:rsidR="002A209E" w:rsidRDefault="002A209E" w:rsidP="00671AD6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16. </w:t>
            </w:r>
          </w:p>
        </w:tc>
        <w:tc>
          <w:tcPr>
            <w:tcW w:w="8463" w:type="dxa"/>
            <w:shd w:val="clear" w:color="auto" w:fill="auto"/>
          </w:tcPr>
          <w:p w:rsidR="002A209E" w:rsidRDefault="002A209E" w:rsidP="00671AD6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Prijedlog Odluke o utvrđivanju lokacija za kupanje i trajanja kupališne sezone u 2018.</w:t>
            </w:r>
          </w:p>
        </w:tc>
      </w:tr>
      <w:tr w:rsidR="002A209E" w:rsidTr="00671AD6">
        <w:tc>
          <w:tcPr>
            <w:tcW w:w="563" w:type="dxa"/>
            <w:shd w:val="clear" w:color="auto" w:fill="auto"/>
          </w:tcPr>
          <w:p w:rsidR="002A209E" w:rsidRDefault="002A209E" w:rsidP="00671AD6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17. </w:t>
            </w:r>
          </w:p>
        </w:tc>
        <w:tc>
          <w:tcPr>
            <w:tcW w:w="8463" w:type="dxa"/>
            <w:shd w:val="clear" w:color="auto" w:fill="auto"/>
          </w:tcPr>
          <w:p w:rsidR="002A209E" w:rsidRDefault="002A209E" w:rsidP="00671AD6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Prijedlog Odluke o novčanoj pomoći za roditelja odgojitelja</w:t>
            </w:r>
          </w:p>
        </w:tc>
      </w:tr>
      <w:tr w:rsidR="002A209E" w:rsidTr="00671AD6">
        <w:tc>
          <w:tcPr>
            <w:tcW w:w="563" w:type="dxa"/>
            <w:shd w:val="clear" w:color="auto" w:fill="auto"/>
          </w:tcPr>
          <w:p w:rsidR="002A209E" w:rsidRDefault="002A209E" w:rsidP="00671AD6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18. </w:t>
            </w:r>
          </w:p>
        </w:tc>
        <w:tc>
          <w:tcPr>
            <w:tcW w:w="8463" w:type="dxa"/>
            <w:shd w:val="clear" w:color="auto" w:fill="auto"/>
          </w:tcPr>
          <w:p w:rsidR="002A209E" w:rsidRDefault="002A209E" w:rsidP="00671AD6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Prijedlog Odluke o izmjeni i dopuni Odluke o komunalnoj naknadi</w:t>
            </w:r>
          </w:p>
        </w:tc>
      </w:tr>
      <w:tr w:rsidR="002A209E" w:rsidTr="00671AD6">
        <w:tc>
          <w:tcPr>
            <w:tcW w:w="563" w:type="dxa"/>
            <w:shd w:val="clear" w:color="auto" w:fill="auto"/>
          </w:tcPr>
          <w:p w:rsidR="002A209E" w:rsidRDefault="002A209E" w:rsidP="00671AD6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19. </w:t>
            </w:r>
          </w:p>
        </w:tc>
        <w:tc>
          <w:tcPr>
            <w:tcW w:w="8463" w:type="dxa"/>
            <w:shd w:val="clear" w:color="auto" w:fill="auto"/>
          </w:tcPr>
          <w:p w:rsidR="002A209E" w:rsidRDefault="002A209E" w:rsidP="00671AD6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Prijedlog Odluke o izboru Zajednice ponuditelja Pokop d.o.o. za povjeravanje obavljanja poslova prijevoza pokojnika koji se financiraju iz proračuna Grada Zagreba</w:t>
            </w:r>
          </w:p>
        </w:tc>
      </w:tr>
      <w:tr w:rsidR="002A209E" w:rsidTr="00671AD6">
        <w:tc>
          <w:tcPr>
            <w:tcW w:w="563" w:type="dxa"/>
            <w:shd w:val="clear" w:color="auto" w:fill="auto"/>
          </w:tcPr>
          <w:p w:rsidR="002A209E" w:rsidRDefault="002A209E" w:rsidP="00671AD6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20. </w:t>
            </w:r>
          </w:p>
        </w:tc>
        <w:tc>
          <w:tcPr>
            <w:tcW w:w="8463" w:type="dxa"/>
            <w:shd w:val="clear" w:color="auto" w:fill="auto"/>
          </w:tcPr>
          <w:p w:rsidR="002A209E" w:rsidRDefault="002A209E" w:rsidP="00671AD6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Prijedlog Odluke o promjeni djelatnosti Geodetske škole</w:t>
            </w:r>
          </w:p>
        </w:tc>
      </w:tr>
      <w:tr w:rsidR="002A209E" w:rsidTr="00671AD6">
        <w:tc>
          <w:tcPr>
            <w:tcW w:w="563" w:type="dxa"/>
            <w:shd w:val="clear" w:color="auto" w:fill="auto"/>
          </w:tcPr>
          <w:p w:rsidR="002A209E" w:rsidRDefault="002A209E" w:rsidP="00671AD6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21. </w:t>
            </w:r>
          </w:p>
        </w:tc>
        <w:tc>
          <w:tcPr>
            <w:tcW w:w="8463" w:type="dxa"/>
            <w:shd w:val="clear" w:color="auto" w:fill="auto"/>
          </w:tcPr>
          <w:p w:rsidR="002A209E" w:rsidRDefault="002A209E" w:rsidP="00671AD6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Pitanja, prijedlozi i obavijesti</w:t>
            </w:r>
          </w:p>
          <w:p w:rsidR="002A209E" w:rsidRDefault="002A209E" w:rsidP="00671AD6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2A209E" w:rsidRDefault="002A209E" w:rsidP="00671AD6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Ad. 1. Prijedlog Poslovnika o radu Vijeća Gradske četvrti Novi Zagreb - istok</w:t>
      </w: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U raspravi sudjeluju: Milenko Arapović, Svjetlana </w:t>
      </w:r>
      <w:proofErr w:type="spellStart"/>
      <w:r>
        <w:rPr>
          <w:rFonts w:ascii="Times New Roman" w:hAnsi="Times New Roman" w:cs="Times New Roman"/>
          <w:sz w:val="24"/>
        </w:rPr>
        <w:t>Hajduković</w:t>
      </w:r>
      <w:proofErr w:type="spellEnd"/>
      <w:r>
        <w:rPr>
          <w:rFonts w:ascii="Times New Roman" w:hAnsi="Times New Roman" w:cs="Times New Roman"/>
          <w:sz w:val="24"/>
        </w:rPr>
        <w:t>, Zvonimir Vlahov, Sanja Kovačević.</w:t>
      </w: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Član Vijeća Zvonimir Vlahov predlaže da vijeće danas ne raspravlja o prijedlogu Poslovnika o radu vijeća, već da  do iduće sjednice članovi vijeća dostave prijedloge izmjene Poslovnika o radu Vijeća</w:t>
      </w: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Predsjednik Vijeća Gradske četvrti Novi Zagreb – istok Milenko Arapović stavlja na glasovanje prijedlog člana Vijeća Zvonimira Vlahova, uz napomenu da je prijedloge izmjena i  obrazloženje potrebno dostaviti u pisanom obliku u najskorijem roku.</w:t>
      </w: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Vijeće Gradske četvrti Novi Zagreb – istok </w:t>
      </w:r>
      <w:proofErr w:type="spellStart"/>
      <w:r>
        <w:rPr>
          <w:rFonts w:ascii="Times New Roman" w:hAnsi="Times New Roman" w:cs="Times New Roman"/>
          <w:sz w:val="24"/>
        </w:rPr>
        <w:t>večinom</w:t>
      </w:r>
      <w:proofErr w:type="spellEnd"/>
      <w:r>
        <w:rPr>
          <w:rFonts w:ascii="Times New Roman" w:hAnsi="Times New Roman" w:cs="Times New Roman"/>
          <w:sz w:val="24"/>
        </w:rPr>
        <w:t xml:space="preserve"> glasova (16</w:t>
      </w:r>
      <w:r w:rsidRPr="00150DDD">
        <w:rPr>
          <w:rFonts w:ascii="Times New Roman" w:hAnsi="Times New Roman" w:cs="Times New Roman"/>
          <w:color w:val="FF0000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„za“ i 1 „protiv“) donosi</w:t>
      </w: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A209E" w:rsidRPr="0096337B" w:rsidRDefault="002A209E" w:rsidP="002A209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337B">
        <w:rPr>
          <w:rFonts w:ascii="Times New Roman" w:hAnsi="Times New Roman" w:cs="Times New Roman"/>
          <w:b/>
          <w:sz w:val="24"/>
          <w:szCs w:val="24"/>
        </w:rPr>
        <w:t xml:space="preserve">ZAKLJUČAK </w:t>
      </w:r>
    </w:p>
    <w:p w:rsidR="002A209E" w:rsidRPr="0096337B" w:rsidRDefault="002A209E" w:rsidP="002A209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337B">
        <w:rPr>
          <w:rFonts w:ascii="Times New Roman" w:hAnsi="Times New Roman" w:cs="Times New Roman"/>
          <w:b/>
          <w:sz w:val="24"/>
          <w:szCs w:val="24"/>
        </w:rPr>
        <w:t>o prijedlogu Poslovnika o radu Vijeća Gradske četvrti Novi Zagreb - istok</w:t>
      </w:r>
    </w:p>
    <w:p w:rsidR="002A209E" w:rsidRPr="0096337B" w:rsidRDefault="002A209E" w:rsidP="002A209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337B">
        <w:rPr>
          <w:rFonts w:ascii="Times New Roman" w:hAnsi="Times New Roman" w:cs="Times New Roman"/>
          <w:sz w:val="24"/>
          <w:szCs w:val="24"/>
        </w:rPr>
        <w:t>Vijeće Gradske četvrti Novi Zagreb – istok raspravljalo je o prijedlogu Poslovnika o radu Vijeća Gradske četvrti Novi Zagreb - istok.</w:t>
      </w:r>
    </w:p>
    <w:p w:rsidR="002A209E" w:rsidRPr="0096337B" w:rsidRDefault="002A209E" w:rsidP="002A209E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</w:p>
    <w:p w:rsidR="002A209E" w:rsidRDefault="002A209E" w:rsidP="002A209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337B">
        <w:rPr>
          <w:rFonts w:ascii="Times New Roman" w:hAnsi="Times New Roman" w:cs="Times New Roman"/>
          <w:sz w:val="24"/>
          <w:szCs w:val="24"/>
        </w:rPr>
        <w:t>Vijeće Gradske četvrti Novi Zagreb – istok odlučuje da će na sljedećoj sjednici donijeti Poslovnik o radu Vijeća Gradske četvrti Novi Zagreb – istok nakon dostavljenih prijedloga i mišljenja članova Vijeća o istom.</w:t>
      </w:r>
    </w:p>
    <w:p w:rsidR="002A209E" w:rsidRPr="0096337B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A209E" w:rsidRPr="0096337B" w:rsidRDefault="002A209E" w:rsidP="002A209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337B">
        <w:rPr>
          <w:rFonts w:ascii="Times New Roman" w:hAnsi="Times New Roman" w:cs="Times New Roman"/>
          <w:sz w:val="24"/>
          <w:szCs w:val="24"/>
        </w:rPr>
        <w:t>Ovaj Zaključak dostavlja se Gradskom uredu za mjesnu samoupravu.</w:t>
      </w: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Ad. 2. Prijedlog Odluke o izmjenama i dopunama Pravila Gradske četvrti Novi Zagreb - istok</w:t>
      </w: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2A209E" w:rsidRPr="00D7606D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 raspravi sudjeluju:  Milenko Arapović, Zvonimir Vlahov.</w:t>
      </w: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Vijeće Gradske četvrti Novi Zagreb – istok jednoglasno (17 „za“) donosi </w:t>
      </w: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A209E" w:rsidRPr="0096337B" w:rsidRDefault="002A209E" w:rsidP="002A209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337B">
        <w:rPr>
          <w:rFonts w:ascii="Times New Roman" w:hAnsi="Times New Roman" w:cs="Times New Roman"/>
          <w:b/>
          <w:sz w:val="24"/>
          <w:szCs w:val="24"/>
        </w:rPr>
        <w:lastRenderedPageBreak/>
        <w:t xml:space="preserve">ZAKLJUČAK </w:t>
      </w:r>
    </w:p>
    <w:p w:rsidR="002A209E" w:rsidRDefault="002A209E" w:rsidP="002A209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337B">
        <w:rPr>
          <w:rFonts w:ascii="Times New Roman" w:hAnsi="Times New Roman" w:cs="Times New Roman"/>
          <w:b/>
          <w:sz w:val="24"/>
          <w:szCs w:val="24"/>
        </w:rPr>
        <w:t xml:space="preserve">o prijedlogu Odluke o izmjenama i dopunama </w:t>
      </w:r>
    </w:p>
    <w:p w:rsidR="002A209E" w:rsidRDefault="002A209E" w:rsidP="002A209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337B">
        <w:rPr>
          <w:rFonts w:ascii="Times New Roman" w:hAnsi="Times New Roman" w:cs="Times New Roman"/>
          <w:b/>
          <w:sz w:val="24"/>
          <w:szCs w:val="24"/>
        </w:rPr>
        <w:t>Pravila Gradske četvrti Novi Zagreb -istok</w:t>
      </w:r>
    </w:p>
    <w:p w:rsidR="002A209E" w:rsidRPr="0096337B" w:rsidRDefault="002A209E" w:rsidP="002A209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A209E" w:rsidRPr="0096337B" w:rsidRDefault="002A209E" w:rsidP="002A209E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337B">
        <w:rPr>
          <w:rFonts w:ascii="Times New Roman" w:hAnsi="Times New Roman" w:cs="Times New Roman"/>
          <w:sz w:val="24"/>
          <w:szCs w:val="24"/>
        </w:rPr>
        <w:t>Vijeće Gradske četvrti Novi Zagreb – istok raspravljalo je o prijedlogu Odluke o izmjenama i dopunama Pravila Gradske četvrti Novi Zagreb - istok.</w:t>
      </w:r>
    </w:p>
    <w:p w:rsidR="002A209E" w:rsidRPr="0096337B" w:rsidRDefault="002A209E" w:rsidP="002A209E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</w:p>
    <w:p w:rsidR="002A209E" w:rsidRDefault="002A209E" w:rsidP="002A209E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337B">
        <w:rPr>
          <w:rFonts w:ascii="Times New Roman" w:hAnsi="Times New Roman" w:cs="Times New Roman"/>
          <w:sz w:val="24"/>
          <w:szCs w:val="24"/>
        </w:rPr>
        <w:t>Vijeće Gradske četvrti Novi Zagreb – istok odlučuje da će na sljedećoj sjednici donijeti Odluku o izmjenama i dopunama Pravila Gradske četvrti Novi Zagreb - istok nakon dostavljenih prijedloga i mišljenja članova Vijeća o istom.</w:t>
      </w:r>
    </w:p>
    <w:p w:rsidR="002A209E" w:rsidRPr="0096337B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A209E" w:rsidRPr="0096337B" w:rsidRDefault="002A209E" w:rsidP="002A209E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337B">
        <w:rPr>
          <w:rFonts w:ascii="Times New Roman" w:hAnsi="Times New Roman" w:cs="Times New Roman"/>
          <w:sz w:val="24"/>
          <w:szCs w:val="24"/>
        </w:rPr>
        <w:t>Ovaj Zaključak dostavlja se Gradskom uredu za mjesnu samoupravu.</w:t>
      </w: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Ad. 3. Prijedlog imenovanja Trga hrvatskih branitelja</w:t>
      </w: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Izvjestitelj: Milenko Arapović.</w:t>
      </w: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Vijeće Gradske četvrti Novi Zagreb – istok </w:t>
      </w:r>
      <w:proofErr w:type="spellStart"/>
      <w:r>
        <w:rPr>
          <w:rFonts w:ascii="Times New Roman" w:hAnsi="Times New Roman" w:cs="Times New Roman"/>
          <w:sz w:val="24"/>
        </w:rPr>
        <w:t>večinom</w:t>
      </w:r>
      <w:proofErr w:type="spellEnd"/>
      <w:r>
        <w:rPr>
          <w:rFonts w:ascii="Times New Roman" w:hAnsi="Times New Roman" w:cs="Times New Roman"/>
          <w:sz w:val="24"/>
        </w:rPr>
        <w:t xml:space="preserve"> glasova (16 „za“ i 1 „suzdržan“) donosi</w:t>
      </w:r>
    </w:p>
    <w:p w:rsidR="002A209E" w:rsidRPr="0096337B" w:rsidRDefault="002A209E" w:rsidP="002A209E">
      <w:pPr>
        <w:rPr>
          <w:rFonts w:ascii="Times New Roman" w:hAnsi="Times New Roman" w:cs="Times New Roman"/>
          <w:b/>
          <w:sz w:val="24"/>
          <w:szCs w:val="24"/>
        </w:rPr>
      </w:pPr>
    </w:p>
    <w:p w:rsidR="002A209E" w:rsidRPr="0096337B" w:rsidRDefault="002A209E" w:rsidP="002A209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337B">
        <w:rPr>
          <w:rFonts w:ascii="Times New Roman" w:hAnsi="Times New Roman" w:cs="Times New Roman"/>
          <w:b/>
          <w:sz w:val="24"/>
          <w:szCs w:val="24"/>
        </w:rPr>
        <w:t xml:space="preserve">ZAKLJUČAK </w:t>
      </w:r>
    </w:p>
    <w:p w:rsidR="002A209E" w:rsidRPr="0096337B" w:rsidRDefault="002A209E" w:rsidP="002A209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337B">
        <w:rPr>
          <w:rFonts w:ascii="Times New Roman" w:hAnsi="Times New Roman" w:cs="Times New Roman"/>
          <w:b/>
          <w:sz w:val="24"/>
          <w:szCs w:val="24"/>
        </w:rPr>
        <w:t>o prijedlogu imenovanja Trga hrvatskih branitelja</w:t>
      </w:r>
    </w:p>
    <w:p w:rsidR="002A209E" w:rsidRPr="0096337B" w:rsidRDefault="002A209E" w:rsidP="002A209E">
      <w:pPr>
        <w:rPr>
          <w:rFonts w:ascii="Times New Roman" w:hAnsi="Times New Roman" w:cs="Times New Roman"/>
          <w:sz w:val="24"/>
          <w:szCs w:val="24"/>
        </w:rPr>
      </w:pPr>
    </w:p>
    <w:p w:rsidR="002A209E" w:rsidRPr="0096337B" w:rsidRDefault="002A209E" w:rsidP="002A209E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337B">
        <w:rPr>
          <w:rFonts w:ascii="Times New Roman" w:hAnsi="Times New Roman" w:cs="Times New Roman"/>
          <w:sz w:val="24"/>
          <w:szCs w:val="24"/>
        </w:rPr>
        <w:t>Vijeće Gradske četvrti Novi Zagreb – istok raspravljalo je o prijedlogu imenovanja Trga hrvatskih branitelja.</w:t>
      </w:r>
    </w:p>
    <w:p w:rsidR="002A209E" w:rsidRPr="0096337B" w:rsidRDefault="002A209E" w:rsidP="002A209E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</w:p>
    <w:p w:rsidR="002A209E" w:rsidRDefault="002A209E" w:rsidP="002A209E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337B">
        <w:rPr>
          <w:rFonts w:ascii="Times New Roman" w:hAnsi="Times New Roman" w:cs="Times New Roman"/>
          <w:sz w:val="24"/>
          <w:szCs w:val="24"/>
        </w:rPr>
        <w:t>Vijeće Gradske četvrti Novi Zagreb – istok podržava prijedlog Vijeća Mjesnog odbora Sloboština o imenovanju Trga hrvatskih branitelja.</w:t>
      </w:r>
    </w:p>
    <w:p w:rsidR="002A209E" w:rsidRPr="00282D9D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A209E" w:rsidRPr="0096337B" w:rsidRDefault="002A209E" w:rsidP="002A209E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337B">
        <w:rPr>
          <w:rFonts w:ascii="Times New Roman" w:hAnsi="Times New Roman" w:cs="Times New Roman"/>
          <w:sz w:val="24"/>
          <w:szCs w:val="24"/>
        </w:rPr>
        <w:t>Ovaj Zaključak dostavlja se Gradskoj skupštini Grada Zagreba, Odboru za imenovanje naselja, ulica i trgova i Gradskom uredu za mjesnu samoupravu.</w:t>
      </w: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Ad. 4.  Prijedlog inicijative za postavu spomenika poginulim braniteljima iz Središća</w:t>
      </w: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 raspravi sudjeluju: Milenko Arapović, Zvonimir Rukavina.</w:t>
      </w: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Član Vijeća Zvonimir Rukavina predlaže da se uz spomenik postavi i jarbol za zastavu.</w:t>
      </w: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Vijeće Gradske četvrti Novi Zagreb – istok jednoglasno (17 „za“) donosi</w:t>
      </w: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A209E" w:rsidRPr="006B76BC" w:rsidRDefault="002A209E" w:rsidP="002A209E">
      <w:pPr>
        <w:rPr>
          <w:b/>
        </w:rPr>
      </w:pPr>
    </w:p>
    <w:p w:rsidR="002A209E" w:rsidRPr="0096337B" w:rsidRDefault="002A209E" w:rsidP="002A209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337B">
        <w:rPr>
          <w:rFonts w:ascii="Times New Roman" w:hAnsi="Times New Roman" w:cs="Times New Roman"/>
          <w:b/>
          <w:sz w:val="24"/>
          <w:szCs w:val="24"/>
        </w:rPr>
        <w:t xml:space="preserve">ZAKLJUČAK </w:t>
      </w:r>
    </w:p>
    <w:p w:rsidR="002A209E" w:rsidRPr="0096337B" w:rsidRDefault="002A209E" w:rsidP="002A209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337B">
        <w:rPr>
          <w:rFonts w:ascii="Times New Roman" w:hAnsi="Times New Roman" w:cs="Times New Roman"/>
          <w:b/>
          <w:sz w:val="24"/>
          <w:szCs w:val="24"/>
        </w:rPr>
        <w:t>o prijedlogu inicijative za postavljanje spomenika poginulim braniteljima Domovinskog rata iz Središća</w:t>
      </w:r>
    </w:p>
    <w:p w:rsidR="002A209E" w:rsidRPr="0096337B" w:rsidRDefault="002A209E" w:rsidP="002A209E">
      <w:pPr>
        <w:rPr>
          <w:rFonts w:ascii="Times New Roman" w:hAnsi="Times New Roman" w:cs="Times New Roman"/>
          <w:sz w:val="24"/>
          <w:szCs w:val="24"/>
        </w:rPr>
      </w:pPr>
    </w:p>
    <w:p w:rsidR="002A209E" w:rsidRPr="0096337B" w:rsidRDefault="002A209E" w:rsidP="002A209E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337B">
        <w:rPr>
          <w:rFonts w:ascii="Times New Roman" w:hAnsi="Times New Roman" w:cs="Times New Roman"/>
          <w:sz w:val="24"/>
          <w:szCs w:val="24"/>
        </w:rPr>
        <w:lastRenderedPageBreak/>
        <w:t>Vijeće Gradske četvrti Novi Zagreb – istok raspravljalo je o prijedlogu inicijative za postavljanje spomenika poginulim braniteljima Domovinskog rata iz Središća.</w:t>
      </w:r>
    </w:p>
    <w:p w:rsidR="002A209E" w:rsidRPr="0096337B" w:rsidRDefault="002A209E" w:rsidP="002A209E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</w:p>
    <w:p w:rsidR="002A209E" w:rsidRDefault="002A209E" w:rsidP="002A209E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337B">
        <w:rPr>
          <w:rFonts w:ascii="Times New Roman" w:hAnsi="Times New Roman" w:cs="Times New Roman"/>
          <w:sz w:val="24"/>
          <w:szCs w:val="24"/>
        </w:rPr>
        <w:t>Vijeće Gradske četvrti Novi Zagreb – istok podržava prijedlog Vijeća Mjesnog odbora Središće o postavljanju spomenika poginulim braniteljima Domovinskog rata iz Središća.</w:t>
      </w:r>
    </w:p>
    <w:p w:rsidR="002A209E" w:rsidRPr="00282D9D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A209E" w:rsidRPr="0096337B" w:rsidRDefault="002A209E" w:rsidP="002A209E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337B">
        <w:rPr>
          <w:rFonts w:ascii="Times New Roman" w:hAnsi="Times New Roman" w:cs="Times New Roman"/>
          <w:sz w:val="24"/>
          <w:szCs w:val="24"/>
        </w:rPr>
        <w:t>Ovaj Zaključak dostavlja se Gradskom uredu za branitelje, Gradskom uredu za kulturu i Gradskom uredu za mjesnu samoupravu.</w:t>
      </w: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Ad.  5. Prijedlog izmjene Zagrebačke strategije izjednačavanja mogućnosti za osobe s invaliditetom u razdoblju od 2016. do 2020.</w:t>
      </w: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 raspravi sudjeluju: Milenko Arapović, Zvonimir Rukavina.</w:t>
      </w: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Vijeće Gradske četvrti Novi Zagreb – istok jednoglasno (17 „za“) donosi</w:t>
      </w: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A209E" w:rsidRDefault="002A209E" w:rsidP="002A209E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2A209E" w:rsidRDefault="002A209E" w:rsidP="002A209E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prijedlog izmjene Zagrebačke strategije izjednačavanja mogućnosti za osobe s invaliditetom u razdoblju od 2016. do 2020.</w:t>
      </w:r>
    </w:p>
    <w:p w:rsidR="002A209E" w:rsidRDefault="002A209E" w:rsidP="002A209E">
      <w:pPr>
        <w:spacing w:after="0"/>
        <w:rPr>
          <w:rFonts w:ascii="Times New Roman" w:hAnsi="Times New Roman" w:cs="Times New Roman"/>
          <w:b/>
          <w:sz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2A209E" w:rsidTr="00671AD6">
        <w:tc>
          <w:tcPr>
            <w:tcW w:w="558" w:type="dxa"/>
            <w:shd w:val="clear" w:color="auto" w:fill="auto"/>
          </w:tcPr>
          <w:p w:rsidR="002A209E" w:rsidRDefault="002A209E" w:rsidP="00671AD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8684" w:type="dxa"/>
            <w:shd w:val="clear" w:color="auto" w:fill="auto"/>
          </w:tcPr>
          <w:p w:rsidR="002A209E" w:rsidRPr="0013529F" w:rsidRDefault="002A209E" w:rsidP="00671AD6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Vijeće Gradske četvrti Novi Zagreb - </w:t>
            </w:r>
            <w:r w:rsidRPr="0013529F">
              <w:rPr>
                <w:rFonts w:ascii="Times New Roman" w:hAnsi="Times New Roman" w:cs="Times New Roman"/>
                <w:sz w:val="24"/>
              </w:rPr>
              <w:t>istok</w:t>
            </w:r>
            <w:r w:rsidRPr="0013529F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Pr="00C050A7">
              <w:rPr>
                <w:rFonts w:ascii="Times New Roman" w:hAnsi="Times New Roman" w:cs="Times New Roman"/>
                <w:sz w:val="24"/>
              </w:rPr>
              <w:t>podržava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13529F">
              <w:rPr>
                <w:rFonts w:ascii="Times New Roman" w:hAnsi="Times New Roman" w:cs="Times New Roman"/>
                <w:sz w:val="24"/>
              </w:rPr>
              <w:t>prijedlog izmjene Zagrebačke st</w:t>
            </w:r>
            <w:r>
              <w:rPr>
                <w:rFonts w:ascii="Times New Roman" w:hAnsi="Times New Roman" w:cs="Times New Roman"/>
                <w:sz w:val="24"/>
              </w:rPr>
              <w:t>r</w:t>
            </w:r>
            <w:r w:rsidRPr="0013529F">
              <w:rPr>
                <w:rFonts w:ascii="Times New Roman" w:hAnsi="Times New Roman" w:cs="Times New Roman"/>
                <w:sz w:val="24"/>
              </w:rPr>
              <w:t>ategije izjednačavanja mogućnosti za osobe s invaliditetom u razdoblju od 2016. do 2020.</w:t>
            </w:r>
          </w:p>
          <w:p w:rsidR="002A209E" w:rsidRDefault="002A209E" w:rsidP="00671AD6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2A209E" w:rsidTr="00671AD6">
        <w:tc>
          <w:tcPr>
            <w:tcW w:w="558" w:type="dxa"/>
            <w:shd w:val="clear" w:color="auto" w:fill="auto"/>
          </w:tcPr>
          <w:p w:rsidR="002A209E" w:rsidRDefault="002A209E" w:rsidP="00671AD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8684" w:type="dxa"/>
            <w:shd w:val="clear" w:color="auto" w:fill="auto"/>
          </w:tcPr>
          <w:p w:rsidR="002A209E" w:rsidRDefault="002A209E" w:rsidP="00671AD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Ovaj će zaključak biti upućen Stručnoj službi gradonačelnika.</w:t>
            </w:r>
          </w:p>
        </w:tc>
      </w:tr>
    </w:tbl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Ad. 6. Prijedlog Plana gospodarenja otpadom Grada Zagreba</w:t>
      </w: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 raspravi sudjeluju: Milenko Arapović, Ratko Bedeković, Nevenka Lasić, Zoran Rotim i Mirela Mikić Muha.</w:t>
      </w: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Član Vijeća Ratko Bedeković i članica Vijeća Mirela Mikić Muha predlažu zaključak (u prilogu).</w:t>
      </w: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Predsjednik Vijeća Milenko Arapović stavlja na glasovanje prijedlog zaključka članova vijeća Ratka Bedekovića i Mirele Mikić Muha.</w:t>
      </w: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Vijeće Gradske četvrti Novi Zagreb – istok jednoglasno (12 „za“, 4 „protiv“ i 1 „suzdržan“) donosi</w:t>
      </w: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A209E" w:rsidRDefault="002A209E" w:rsidP="002A209E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2A209E" w:rsidRDefault="002A209E" w:rsidP="002A209E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prijedlog Plana gospodarenja otpadom Grada Zagreba</w:t>
      </w:r>
    </w:p>
    <w:p w:rsidR="002A209E" w:rsidRDefault="002A209E" w:rsidP="002A209E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:rsidR="002A209E" w:rsidRDefault="002A209E" w:rsidP="002A209E">
      <w:pPr>
        <w:spacing w:after="0"/>
        <w:rPr>
          <w:rFonts w:ascii="Times New Roman" w:hAnsi="Times New Roman" w:cs="Times New Roman"/>
          <w:b/>
          <w:sz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2A209E" w:rsidTr="00671AD6">
        <w:tc>
          <w:tcPr>
            <w:tcW w:w="558" w:type="dxa"/>
            <w:shd w:val="clear" w:color="auto" w:fill="auto"/>
          </w:tcPr>
          <w:p w:rsidR="002A209E" w:rsidRDefault="002A209E" w:rsidP="00671AD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1.</w:t>
            </w:r>
          </w:p>
        </w:tc>
        <w:tc>
          <w:tcPr>
            <w:tcW w:w="8684" w:type="dxa"/>
            <w:shd w:val="clear" w:color="auto" w:fill="auto"/>
          </w:tcPr>
          <w:p w:rsidR="002A209E" w:rsidRPr="0013529F" w:rsidRDefault="002A209E" w:rsidP="00671AD6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Vijeće Gradske četvrti Novi Zagreb - </w:t>
            </w:r>
            <w:r w:rsidRPr="0013529F">
              <w:rPr>
                <w:rFonts w:ascii="Times New Roman" w:hAnsi="Times New Roman" w:cs="Times New Roman"/>
                <w:sz w:val="24"/>
              </w:rPr>
              <w:t>istok</w:t>
            </w:r>
            <w:r w:rsidRPr="0013529F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 xml:space="preserve"> ne prihvaća prijedlog Plana gospodarenja otpadom Grada Zagreba, te predlaže Gradskoj skupštini  Grada Zagreba odgodu donošenja istog.</w:t>
            </w:r>
          </w:p>
          <w:p w:rsidR="002A209E" w:rsidRDefault="002A209E" w:rsidP="00671AD6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2A209E" w:rsidTr="00671AD6">
        <w:tc>
          <w:tcPr>
            <w:tcW w:w="558" w:type="dxa"/>
            <w:shd w:val="clear" w:color="auto" w:fill="auto"/>
          </w:tcPr>
          <w:p w:rsidR="002A209E" w:rsidRDefault="002A209E" w:rsidP="00671AD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8684" w:type="dxa"/>
            <w:shd w:val="clear" w:color="auto" w:fill="auto"/>
          </w:tcPr>
          <w:p w:rsidR="002A209E" w:rsidRDefault="002A209E" w:rsidP="00671AD6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Vijeće Gradske četvrti Novi Zagreb – istok traži organiziranje i predstavljanje alternativnog plana gospodarenja otpadom u Gradu Zagrebu na području Gradske četvrti Novi Zagreb – istok, te na razini Grada Zagreba u prostorima gdje je održano javno izlaganje o ponuđenom prijedlogu Plana gospodarenja otpadom Grada Zagreba.</w:t>
            </w:r>
          </w:p>
          <w:p w:rsidR="002A209E" w:rsidRDefault="002A209E" w:rsidP="00671AD6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2A209E" w:rsidTr="00671AD6">
        <w:tc>
          <w:tcPr>
            <w:tcW w:w="558" w:type="dxa"/>
            <w:shd w:val="clear" w:color="auto" w:fill="auto"/>
          </w:tcPr>
          <w:p w:rsidR="002A209E" w:rsidRDefault="002A209E" w:rsidP="00671AD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3.</w:t>
            </w:r>
          </w:p>
        </w:tc>
        <w:tc>
          <w:tcPr>
            <w:tcW w:w="8684" w:type="dxa"/>
            <w:shd w:val="clear" w:color="auto" w:fill="auto"/>
          </w:tcPr>
          <w:p w:rsidR="002A209E" w:rsidRDefault="002A209E" w:rsidP="00671AD6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Vijeće Gradske četvrti Novi Zagreb – istok predlaže da se na predstavljanje alternativnog plana pozovu kompetentni stručnjaci koji iza sebe imaju najučinkovitiji sustav gospodarenja otpadom u Republici Hrvatskoj, a to je sustav na Otoku Krku koji ima 60% odvojenog prikupljanja i recikliranja komunalnog otpada. </w:t>
            </w:r>
          </w:p>
          <w:p w:rsidR="002A209E" w:rsidRDefault="002A209E" w:rsidP="00671AD6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2A209E" w:rsidTr="00671AD6">
        <w:tc>
          <w:tcPr>
            <w:tcW w:w="558" w:type="dxa"/>
            <w:shd w:val="clear" w:color="auto" w:fill="auto"/>
          </w:tcPr>
          <w:p w:rsidR="002A209E" w:rsidRDefault="002A209E" w:rsidP="00671AD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4.</w:t>
            </w:r>
          </w:p>
        </w:tc>
        <w:tc>
          <w:tcPr>
            <w:tcW w:w="8684" w:type="dxa"/>
            <w:shd w:val="clear" w:color="auto" w:fill="auto"/>
          </w:tcPr>
          <w:p w:rsidR="002A209E" w:rsidRDefault="002A209E" w:rsidP="00671AD6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Vijeće Gradske četvrti Novi Zagreb – istok traži da se javno predstavi u organizaciji Grada Zagreba univerzalno ekološki zasnovani sustav za komunalni otpad koji je više puta predstavljen, a po prvi puta u Zagrebu pod nazivom Zagrebački ekološki sustav za komunalni otpad – ZEKO,  kojeg su izradili kompetentni stručnjaci.</w:t>
            </w:r>
          </w:p>
          <w:p w:rsidR="002A209E" w:rsidRDefault="002A209E" w:rsidP="00671AD6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2A209E" w:rsidTr="00671AD6">
        <w:tc>
          <w:tcPr>
            <w:tcW w:w="558" w:type="dxa"/>
            <w:shd w:val="clear" w:color="auto" w:fill="auto"/>
          </w:tcPr>
          <w:p w:rsidR="002A209E" w:rsidRDefault="002A209E" w:rsidP="00671AD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5.</w:t>
            </w:r>
          </w:p>
        </w:tc>
        <w:tc>
          <w:tcPr>
            <w:tcW w:w="8684" w:type="dxa"/>
            <w:shd w:val="clear" w:color="auto" w:fill="auto"/>
          </w:tcPr>
          <w:p w:rsidR="002A209E" w:rsidRDefault="002A209E" w:rsidP="00671AD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Ovaj će zaključak biti upućen Stručnoj službi gradonačelnika i Gradskom uredu za gospodarstvo, energetiku i zaštitu okoliša, Sektoru za zaštitu okoliša i održivo gospodarenje otpadom.</w:t>
            </w:r>
          </w:p>
        </w:tc>
      </w:tr>
    </w:tbl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Ad.7.  Prijedlog usporedne analize rješenja za postavljanje spremnika za odvojeno prikupljanje otpada</w:t>
      </w: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U raspravi sudjeluju: Milenko Arapović, Zoran Rotim, Sanja Kovačević, </w:t>
      </w:r>
      <w:proofErr w:type="spellStart"/>
      <w:r>
        <w:rPr>
          <w:rFonts w:ascii="Times New Roman" w:hAnsi="Times New Roman" w:cs="Times New Roman"/>
          <w:sz w:val="24"/>
        </w:rPr>
        <w:t>Ljerkica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Perešin</w:t>
      </w:r>
      <w:proofErr w:type="spellEnd"/>
      <w:r>
        <w:rPr>
          <w:rFonts w:ascii="Times New Roman" w:hAnsi="Times New Roman" w:cs="Times New Roman"/>
          <w:sz w:val="24"/>
        </w:rPr>
        <w:t>, Zvonimir Vlahov i Mirela Mikić Muha.</w:t>
      </w: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/Potpredsjednik V</w:t>
      </w:r>
      <w:r w:rsidRPr="004A23FA">
        <w:rPr>
          <w:rFonts w:ascii="Times New Roman" w:hAnsi="Times New Roman" w:cs="Times New Roman"/>
          <w:i/>
          <w:sz w:val="24"/>
        </w:rPr>
        <w:t xml:space="preserve">ijeća Frane Barbarić i član </w:t>
      </w:r>
      <w:r>
        <w:rPr>
          <w:rFonts w:ascii="Times New Roman" w:hAnsi="Times New Roman" w:cs="Times New Roman"/>
          <w:i/>
          <w:sz w:val="24"/>
        </w:rPr>
        <w:t>V</w:t>
      </w:r>
      <w:r w:rsidRPr="004A23FA">
        <w:rPr>
          <w:rFonts w:ascii="Times New Roman" w:hAnsi="Times New Roman" w:cs="Times New Roman"/>
          <w:i/>
          <w:sz w:val="24"/>
        </w:rPr>
        <w:t>ijeća Frane Knezović napuštaju sjednicu./</w:t>
      </w: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i/>
          <w:sz w:val="24"/>
        </w:rPr>
      </w:pP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Vijeće Gradske četvrti Novi Zagreb – istok jednoglasno (15 „za“) donosi</w:t>
      </w: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A209E" w:rsidRDefault="002A209E" w:rsidP="002A209E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2A209E" w:rsidRDefault="002A209E" w:rsidP="002A209E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Usporednu analizu rješenja za postavljanje spremnika za odvojeno prikupljanje miješanog komunalnog otpada i biorazgradivog komunalnog otpada na javnoj površini</w:t>
      </w:r>
    </w:p>
    <w:p w:rsidR="002A209E" w:rsidRDefault="002A209E" w:rsidP="002A209E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2A209E" w:rsidTr="00671AD6">
        <w:tc>
          <w:tcPr>
            <w:tcW w:w="558" w:type="dxa"/>
            <w:shd w:val="clear" w:color="auto" w:fill="auto"/>
          </w:tcPr>
          <w:p w:rsidR="002A209E" w:rsidRDefault="002A209E" w:rsidP="00671AD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8684" w:type="dxa"/>
            <w:shd w:val="clear" w:color="auto" w:fill="auto"/>
          </w:tcPr>
          <w:p w:rsidR="002A209E" w:rsidRDefault="002A209E" w:rsidP="00671AD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Vijeće Gradske četvrti Novi Zagreb - </w:t>
            </w:r>
            <w:r w:rsidRPr="0013529F">
              <w:rPr>
                <w:rFonts w:ascii="Times New Roman" w:hAnsi="Times New Roman" w:cs="Times New Roman"/>
                <w:sz w:val="24"/>
              </w:rPr>
              <w:t>istok</w:t>
            </w:r>
            <w:r w:rsidRPr="0013529F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ne podržava</w:t>
            </w:r>
            <w:r w:rsidRPr="003E52DA">
              <w:rPr>
                <w:rFonts w:ascii="Times New Roman" w:hAnsi="Times New Roman" w:cs="Times New Roman"/>
                <w:sz w:val="24"/>
              </w:rPr>
              <w:t xml:space="preserve"> u</w:t>
            </w:r>
            <w:r w:rsidRPr="0077502C">
              <w:rPr>
                <w:rFonts w:ascii="Times New Roman" w:hAnsi="Times New Roman" w:cs="Times New Roman"/>
                <w:sz w:val="24"/>
              </w:rPr>
              <w:t>sporednu analizu rješenja za postavljanje spremnika za odvojeno prikupljanje miješanog komunalnog otpada i biorazgradivog komunalnog otpada na javnoj površini</w:t>
            </w:r>
            <w:r>
              <w:rPr>
                <w:rFonts w:ascii="Times New Roman" w:hAnsi="Times New Roman" w:cs="Times New Roman"/>
                <w:sz w:val="24"/>
              </w:rPr>
              <w:t>, iz razloga jer nije donesen Plan gospodarenja otpadom Grada Zagreba.</w:t>
            </w:r>
          </w:p>
          <w:p w:rsidR="002A209E" w:rsidRPr="0075442B" w:rsidRDefault="002A209E" w:rsidP="00671AD6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2A209E" w:rsidRDefault="002A209E" w:rsidP="00671AD6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2A209E" w:rsidTr="00671AD6">
        <w:tc>
          <w:tcPr>
            <w:tcW w:w="558" w:type="dxa"/>
            <w:shd w:val="clear" w:color="auto" w:fill="auto"/>
          </w:tcPr>
          <w:p w:rsidR="002A209E" w:rsidRDefault="002A209E" w:rsidP="00671AD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8684" w:type="dxa"/>
            <w:shd w:val="clear" w:color="auto" w:fill="auto"/>
          </w:tcPr>
          <w:p w:rsidR="002A209E" w:rsidRDefault="002A209E" w:rsidP="00671AD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Ovaj će zaključak biti upućen Stručnoj službi gradonačelnika.</w:t>
            </w:r>
          </w:p>
        </w:tc>
      </w:tr>
    </w:tbl>
    <w:p w:rsidR="002A209E" w:rsidRPr="004A23FA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>Ad.8.  Prijedlog Odluke o osnivanju postrojbi civilne zaštite specijalističke namjene Grada Zagreba</w:t>
      </w: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U raspravi sudjeluju: Milenko Arapović, Sanja Knezović, </w:t>
      </w:r>
      <w:proofErr w:type="spellStart"/>
      <w:r>
        <w:rPr>
          <w:rFonts w:ascii="Times New Roman" w:hAnsi="Times New Roman" w:cs="Times New Roman"/>
          <w:sz w:val="24"/>
        </w:rPr>
        <w:t>Imran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Sreberniković</w:t>
      </w:r>
      <w:proofErr w:type="spellEnd"/>
      <w:r>
        <w:rPr>
          <w:rFonts w:ascii="Times New Roman" w:hAnsi="Times New Roman" w:cs="Times New Roman"/>
          <w:sz w:val="24"/>
        </w:rPr>
        <w:t xml:space="preserve"> i Zvonimir Rukavina.</w:t>
      </w: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i/>
          <w:sz w:val="24"/>
        </w:rPr>
      </w:pPr>
      <w:r w:rsidRPr="004A23FA">
        <w:rPr>
          <w:rFonts w:ascii="Times New Roman" w:hAnsi="Times New Roman" w:cs="Times New Roman"/>
          <w:i/>
          <w:sz w:val="24"/>
        </w:rPr>
        <w:t xml:space="preserve">/Član vijeća Dario </w:t>
      </w:r>
      <w:proofErr w:type="spellStart"/>
      <w:r w:rsidRPr="004A23FA">
        <w:rPr>
          <w:rFonts w:ascii="Times New Roman" w:hAnsi="Times New Roman" w:cs="Times New Roman"/>
          <w:i/>
          <w:sz w:val="24"/>
        </w:rPr>
        <w:t>Laštre</w:t>
      </w:r>
      <w:proofErr w:type="spellEnd"/>
      <w:r w:rsidRPr="004A23FA">
        <w:rPr>
          <w:rFonts w:ascii="Times New Roman" w:hAnsi="Times New Roman" w:cs="Times New Roman"/>
          <w:i/>
          <w:sz w:val="24"/>
        </w:rPr>
        <w:t xml:space="preserve"> napušta sjednicu./</w:t>
      </w: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i/>
          <w:sz w:val="24"/>
        </w:rPr>
      </w:pP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bookmarkStart w:id="0" w:name="_Hlk513813239"/>
      <w:r w:rsidRPr="004A23FA">
        <w:rPr>
          <w:rFonts w:ascii="Times New Roman" w:hAnsi="Times New Roman" w:cs="Times New Roman"/>
          <w:sz w:val="24"/>
        </w:rPr>
        <w:t>Vijeće Gradske četvrti</w:t>
      </w:r>
      <w:r>
        <w:rPr>
          <w:rFonts w:ascii="Times New Roman" w:hAnsi="Times New Roman" w:cs="Times New Roman"/>
          <w:sz w:val="24"/>
        </w:rPr>
        <w:t xml:space="preserve"> Novi Zagreb – istok </w:t>
      </w:r>
      <w:proofErr w:type="spellStart"/>
      <w:r>
        <w:rPr>
          <w:rFonts w:ascii="Times New Roman" w:hAnsi="Times New Roman" w:cs="Times New Roman"/>
          <w:sz w:val="24"/>
        </w:rPr>
        <w:t>večinom</w:t>
      </w:r>
      <w:proofErr w:type="spellEnd"/>
      <w:r>
        <w:rPr>
          <w:rFonts w:ascii="Times New Roman" w:hAnsi="Times New Roman" w:cs="Times New Roman"/>
          <w:sz w:val="24"/>
        </w:rPr>
        <w:t xml:space="preserve"> glasova (13 „za“ i 1 „suzdržan“) donosi</w:t>
      </w:r>
    </w:p>
    <w:bookmarkEnd w:id="0"/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A209E" w:rsidRDefault="002A209E" w:rsidP="002A209E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2A209E" w:rsidRDefault="002A209E" w:rsidP="002A209E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prijedlog odluke o osnivanju postrojbi civile zaštite specijalističke namjene Grada Zagreba</w:t>
      </w:r>
    </w:p>
    <w:p w:rsidR="002A209E" w:rsidRDefault="002A209E" w:rsidP="002A209E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2A209E" w:rsidTr="00671AD6">
        <w:tc>
          <w:tcPr>
            <w:tcW w:w="558" w:type="dxa"/>
            <w:shd w:val="clear" w:color="auto" w:fill="auto"/>
          </w:tcPr>
          <w:p w:rsidR="002A209E" w:rsidRDefault="002A209E" w:rsidP="00671AD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8684" w:type="dxa"/>
            <w:shd w:val="clear" w:color="auto" w:fill="auto"/>
          </w:tcPr>
          <w:p w:rsidR="002A209E" w:rsidRPr="0013529F" w:rsidRDefault="002A209E" w:rsidP="00671AD6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Vijeće Gradske četvrti Novi Zagreb - </w:t>
            </w:r>
            <w:r w:rsidRPr="0011652C">
              <w:rPr>
                <w:rFonts w:ascii="Times New Roman" w:hAnsi="Times New Roman" w:cs="Times New Roman"/>
                <w:sz w:val="24"/>
              </w:rPr>
              <w:t>istok  podržava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Pr="00CD6001">
              <w:rPr>
                <w:rFonts w:ascii="Times New Roman" w:hAnsi="Times New Roman" w:cs="Times New Roman"/>
                <w:sz w:val="24"/>
              </w:rPr>
              <w:t>prijedlog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Pr="00960CF0">
              <w:rPr>
                <w:rFonts w:ascii="Times New Roman" w:hAnsi="Times New Roman" w:cs="Times New Roman"/>
                <w:sz w:val="24"/>
              </w:rPr>
              <w:t>odluke o osnivanju postrojbi c</w:t>
            </w:r>
            <w:r>
              <w:rPr>
                <w:rFonts w:ascii="Times New Roman" w:hAnsi="Times New Roman" w:cs="Times New Roman"/>
                <w:sz w:val="24"/>
              </w:rPr>
              <w:t>ivile zaštite specijalističke na</w:t>
            </w:r>
            <w:r w:rsidRPr="00960CF0">
              <w:rPr>
                <w:rFonts w:ascii="Times New Roman" w:hAnsi="Times New Roman" w:cs="Times New Roman"/>
                <w:sz w:val="24"/>
              </w:rPr>
              <w:t>mjene Grada Zagreba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</w:p>
          <w:p w:rsidR="002A209E" w:rsidRDefault="002A209E" w:rsidP="00671AD6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2A209E" w:rsidTr="00671AD6">
        <w:tc>
          <w:tcPr>
            <w:tcW w:w="558" w:type="dxa"/>
            <w:shd w:val="clear" w:color="auto" w:fill="auto"/>
          </w:tcPr>
          <w:p w:rsidR="002A209E" w:rsidRDefault="002A209E" w:rsidP="00671AD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8684" w:type="dxa"/>
            <w:shd w:val="clear" w:color="auto" w:fill="auto"/>
          </w:tcPr>
          <w:p w:rsidR="002A209E" w:rsidRDefault="002A209E" w:rsidP="00671AD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Ovaj će zaključak biti upućen Stručnoj službi gradonačelnika.</w:t>
            </w:r>
          </w:p>
        </w:tc>
      </w:tr>
    </w:tbl>
    <w:p w:rsidR="002A209E" w:rsidRPr="004A23FA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Ad.9.  Prijedlog Odluke o osnivanju postrojbi civilne zaštite opće namjene Grada Zagreba</w:t>
      </w: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Izvjestitelj: Milenko Arapović.</w:t>
      </w: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4A23FA">
        <w:rPr>
          <w:rFonts w:ascii="Times New Roman" w:hAnsi="Times New Roman" w:cs="Times New Roman"/>
          <w:sz w:val="24"/>
        </w:rPr>
        <w:t>Vijeće Gradske četvrti</w:t>
      </w:r>
      <w:r>
        <w:rPr>
          <w:rFonts w:ascii="Times New Roman" w:hAnsi="Times New Roman" w:cs="Times New Roman"/>
          <w:sz w:val="24"/>
        </w:rPr>
        <w:t xml:space="preserve"> Novi Zagreb – istok </w:t>
      </w:r>
      <w:proofErr w:type="spellStart"/>
      <w:r>
        <w:rPr>
          <w:rFonts w:ascii="Times New Roman" w:hAnsi="Times New Roman" w:cs="Times New Roman"/>
          <w:sz w:val="24"/>
        </w:rPr>
        <w:t>večinom</w:t>
      </w:r>
      <w:proofErr w:type="spellEnd"/>
      <w:r>
        <w:rPr>
          <w:rFonts w:ascii="Times New Roman" w:hAnsi="Times New Roman" w:cs="Times New Roman"/>
          <w:sz w:val="24"/>
        </w:rPr>
        <w:t xml:space="preserve"> glasova (13 „za“ i 1 „suzdržan“) donosi</w:t>
      </w: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A209E" w:rsidRDefault="002A209E" w:rsidP="002A209E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2A209E" w:rsidRDefault="002A209E" w:rsidP="002A209E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prijedlog odluke o osnivanju postrojbi civile zaštite opće namjene Grada Zagreba</w:t>
      </w:r>
    </w:p>
    <w:p w:rsidR="002A209E" w:rsidRDefault="002A209E" w:rsidP="002A209E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2A209E" w:rsidTr="00671AD6">
        <w:tc>
          <w:tcPr>
            <w:tcW w:w="558" w:type="dxa"/>
            <w:shd w:val="clear" w:color="auto" w:fill="auto"/>
          </w:tcPr>
          <w:p w:rsidR="002A209E" w:rsidRDefault="002A209E" w:rsidP="00671AD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8684" w:type="dxa"/>
            <w:shd w:val="clear" w:color="auto" w:fill="auto"/>
          </w:tcPr>
          <w:p w:rsidR="002A209E" w:rsidRPr="0013529F" w:rsidRDefault="002A209E" w:rsidP="00671AD6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Vijeće Gradske četvrti Novi Zagreb - </w:t>
            </w:r>
            <w:r w:rsidRPr="0013529F">
              <w:rPr>
                <w:rFonts w:ascii="Times New Roman" w:hAnsi="Times New Roman" w:cs="Times New Roman"/>
                <w:sz w:val="24"/>
              </w:rPr>
              <w:t>istok</w:t>
            </w:r>
            <w:r w:rsidRPr="0013529F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Pr="00B7095B">
              <w:rPr>
                <w:rFonts w:ascii="Times New Roman" w:hAnsi="Times New Roman" w:cs="Times New Roman"/>
                <w:sz w:val="24"/>
              </w:rPr>
              <w:t>podržava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Pr="00BD6DF7">
              <w:rPr>
                <w:rFonts w:ascii="Times New Roman" w:hAnsi="Times New Roman" w:cs="Times New Roman"/>
                <w:sz w:val="24"/>
              </w:rPr>
              <w:t>prijedlog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odluke o osnivanju postrojbi civilne zaštite opće namjene</w:t>
            </w:r>
            <w:r w:rsidRPr="00960CF0">
              <w:rPr>
                <w:rFonts w:ascii="Times New Roman" w:hAnsi="Times New Roman" w:cs="Times New Roman"/>
                <w:sz w:val="24"/>
              </w:rPr>
              <w:t xml:space="preserve"> Grada Zagreba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</w:p>
          <w:p w:rsidR="002A209E" w:rsidRDefault="002A209E" w:rsidP="00671AD6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2A209E" w:rsidTr="00671AD6">
        <w:tc>
          <w:tcPr>
            <w:tcW w:w="558" w:type="dxa"/>
            <w:shd w:val="clear" w:color="auto" w:fill="auto"/>
          </w:tcPr>
          <w:p w:rsidR="002A209E" w:rsidRDefault="002A209E" w:rsidP="00671AD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8684" w:type="dxa"/>
            <w:shd w:val="clear" w:color="auto" w:fill="auto"/>
          </w:tcPr>
          <w:p w:rsidR="002A209E" w:rsidRDefault="002A209E" w:rsidP="00671AD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Ovaj će zaključak biti upućen Stručnoj službi gradonačelnika.</w:t>
            </w:r>
          </w:p>
        </w:tc>
      </w:tr>
    </w:tbl>
    <w:p w:rsidR="002A209E" w:rsidRPr="004A23FA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Ad.10.  Prijedlog Odluke o izmjenama i dopuni Odluke o određivanju poslova javne rasvjete koji se financiraju iz proračuna Grada Zagreba</w:t>
      </w: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bookmarkStart w:id="1" w:name="_Hlk513813372"/>
      <w:r>
        <w:rPr>
          <w:rFonts w:ascii="Times New Roman" w:hAnsi="Times New Roman" w:cs="Times New Roman"/>
          <w:sz w:val="24"/>
        </w:rPr>
        <w:t>Izvjestitelj: Milenko Arapović</w:t>
      </w: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4A23FA">
        <w:rPr>
          <w:rFonts w:ascii="Times New Roman" w:hAnsi="Times New Roman" w:cs="Times New Roman"/>
          <w:sz w:val="24"/>
        </w:rPr>
        <w:t>Vijeće Gradske četvrti</w:t>
      </w:r>
      <w:r>
        <w:rPr>
          <w:rFonts w:ascii="Times New Roman" w:hAnsi="Times New Roman" w:cs="Times New Roman"/>
          <w:sz w:val="24"/>
        </w:rPr>
        <w:t xml:space="preserve"> Novi Zagreb – istok </w:t>
      </w:r>
      <w:proofErr w:type="spellStart"/>
      <w:r>
        <w:rPr>
          <w:rFonts w:ascii="Times New Roman" w:hAnsi="Times New Roman" w:cs="Times New Roman"/>
          <w:sz w:val="24"/>
        </w:rPr>
        <w:t>večinom</w:t>
      </w:r>
      <w:proofErr w:type="spellEnd"/>
      <w:r>
        <w:rPr>
          <w:rFonts w:ascii="Times New Roman" w:hAnsi="Times New Roman" w:cs="Times New Roman"/>
          <w:sz w:val="24"/>
        </w:rPr>
        <w:t xml:space="preserve"> glasova (8 „za“ i 6 „suzdržan“) donosi</w:t>
      </w:r>
    </w:p>
    <w:p w:rsidR="002A209E" w:rsidRDefault="002A209E" w:rsidP="002A209E">
      <w:pPr>
        <w:spacing w:after="0"/>
        <w:jc w:val="both"/>
        <w:rPr>
          <w:rFonts w:ascii="Times New Roman" w:hAnsi="Times New Roman" w:cs="Times New Roman"/>
          <w:sz w:val="24"/>
        </w:rPr>
      </w:pPr>
    </w:p>
    <w:bookmarkEnd w:id="1"/>
    <w:p w:rsidR="002A209E" w:rsidRDefault="002A209E" w:rsidP="002A209E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2A209E" w:rsidRDefault="002A209E" w:rsidP="002A209E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prijedlog odluke o izmjenama i dopuni Odluke o određivanju poslova javne rasvjete koji se financiraju iz proračuna Grada Zagreba</w:t>
      </w:r>
    </w:p>
    <w:p w:rsidR="002A209E" w:rsidRDefault="002A209E" w:rsidP="002A209E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2A209E" w:rsidTr="00671AD6">
        <w:tc>
          <w:tcPr>
            <w:tcW w:w="558" w:type="dxa"/>
            <w:shd w:val="clear" w:color="auto" w:fill="auto"/>
          </w:tcPr>
          <w:p w:rsidR="002A209E" w:rsidRDefault="002A209E" w:rsidP="00671AD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1.</w:t>
            </w:r>
          </w:p>
        </w:tc>
        <w:tc>
          <w:tcPr>
            <w:tcW w:w="8684" w:type="dxa"/>
            <w:shd w:val="clear" w:color="auto" w:fill="auto"/>
          </w:tcPr>
          <w:p w:rsidR="002A209E" w:rsidRPr="00A914FC" w:rsidRDefault="002A209E" w:rsidP="00671AD6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Vijeće Gradske četvrti Novi Zagreb - </w:t>
            </w:r>
            <w:r w:rsidRPr="0013529F">
              <w:rPr>
                <w:rFonts w:ascii="Times New Roman" w:hAnsi="Times New Roman" w:cs="Times New Roman"/>
                <w:sz w:val="24"/>
              </w:rPr>
              <w:t>istok</w:t>
            </w:r>
            <w:r w:rsidRPr="0013529F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  </w:t>
            </w:r>
            <w:r w:rsidRPr="001C3839">
              <w:rPr>
                <w:rFonts w:ascii="Times New Roman" w:hAnsi="Times New Roman" w:cs="Times New Roman"/>
                <w:sz w:val="24"/>
              </w:rPr>
              <w:t>podržava prijedlog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Pr="00A914FC">
              <w:rPr>
                <w:rFonts w:ascii="Times New Roman" w:hAnsi="Times New Roman" w:cs="Times New Roman"/>
                <w:sz w:val="24"/>
              </w:rPr>
              <w:t>odluke o izmjenama i dopuni Odluke o određivanju poslova javne rasvjete koji se financiraju iz proračuna Grada Zagreba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</w:p>
          <w:p w:rsidR="002A209E" w:rsidRDefault="002A209E" w:rsidP="00671AD6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2A209E" w:rsidTr="00671AD6">
        <w:tc>
          <w:tcPr>
            <w:tcW w:w="558" w:type="dxa"/>
            <w:shd w:val="clear" w:color="auto" w:fill="auto"/>
          </w:tcPr>
          <w:p w:rsidR="002A209E" w:rsidRDefault="002A209E" w:rsidP="00671AD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8684" w:type="dxa"/>
            <w:shd w:val="clear" w:color="auto" w:fill="auto"/>
          </w:tcPr>
          <w:p w:rsidR="002A209E" w:rsidRDefault="002A209E" w:rsidP="00671AD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Ovaj će zaključak biti upućen Stručnoj službi gradonačelnika.</w:t>
            </w:r>
          </w:p>
        </w:tc>
      </w:tr>
    </w:tbl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Ad.11.  Prijedlog Odluke o Stipendiji Grada Zagreba za izvrsnost</w:t>
      </w: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Izvjestitelj: Milenko Arapović</w:t>
      </w: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4A23FA">
        <w:rPr>
          <w:rFonts w:ascii="Times New Roman" w:hAnsi="Times New Roman" w:cs="Times New Roman"/>
          <w:sz w:val="24"/>
        </w:rPr>
        <w:t>Vijeće Gradske četvrti</w:t>
      </w:r>
      <w:r>
        <w:rPr>
          <w:rFonts w:ascii="Times New Roman" w:hAnsi="Times New Roman" w:cs="Times New Roman"/>
          <w:sz w:val="24"/>
        </w:rPr>
        <w:t xml:space="preserve"> Novi Zagreb – istok </w:t>
      </w:r>
      <w:proofErr w:type="spellStart"/>
      <w:r>
        <w:rPr>
          <w:rFonts w:ascii="Times New Roman" w:hAnsi="Times New Roman" w:cs="Times New Roman"/>
          <w:sz w:val="24"/>
        </w:rPr>
        <w:t>večinom</w:t>
      </w:r>
      <w:proofErr w:type="spellEnd"/>
      <w:r>
        <w:rPr>
          <w:rFonts w:ascii="Times New Roman" w:hAnsi="Times New Roman" w:cs="Times New Roman"/>
          <w:sz w:val="24"/>
        </w:rPr>
        <w:t xml:space="preserve"> glasova (13 „za“ i 1 „suzdržan“) donosi</w:t>
      </w:r>
    </w:p>
    <w:p w:rsidR="002A209E" w:rsidRDefault="002A209E" w:rsidP="002A209E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.</w:t>
      </w:r>
      <w:r w:rsidRPr="00C07601">
        <w:rPr>
          <w:rFonts w:ascii="Times New Roman" w:hAnsi="Times New Roman" w:cs="Times New Roman"/>
          <w:sz w:val="24"/>
        </w:rPr>
        <w:t xml:space="preserve"> </w:t>
      </w:r>
    </w:p>
    <w:p w:rsidR="002A209E" w:rsidRDefault="002A209E" w:rsidP="002A209E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2A209E" w:rsidRDefault="002A209E" w:rsidP="002A209E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prijedlog odluke o Stipendiji Grada Zagreba za izvrsnost</w:t>
      </w:r>
    </w:p>
    <w:p w:rsidR="002A209E" w:rsidRDefault="002A209E" w:rsidP="002A209E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2A209E" w:rsidTr="00671AD6">
        <w:tc>
          <w:tcPr>
            <w:tcW w:w="558" w:type="dxa"/>
            <w:shd w:val="clear" w:color="auto" w:fill="auto"/>
          </w:tcPr>
          <w:p w:rsidR="002A209E" w:rsidRDefault="002A209E" w:rsidP="00671AD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8684" w:type="dxa"/>
            <w:shd w:val="clear" w:color="auto" w:fill="auto"/>
          </w:tcPr>
          <w:p w:rsidR="002A209E" w:rsidRPr="00A54037" w:rsidRDefault="002A209E" w:rsidP="00671AD6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Vijeće Gradske četvrti Novi Zagreb - </w:t>
            </w:r>
            <w:r w:rsidRPr="0013529F">
              <w:rPr>
                <w:rFonts w:ascii="Times New Roman" w:hAnsi="Times New Roman" w:cs="Times New Roman"/>
                <w:sz w:val="24"/>
              </w:rPr>
              <w:t>istok</w:t>
            </w:r>
            <w:r w:rsidRPr="0013529F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Pr="00B30FA7">
              <w:rPr>
                <w:rFonts w:ascii="Times New Roman" w:hAnsi="Times New Roman" w:cs="Times New Roman"/>
                <w:sz w:val="24"/>
              </w:rPr>
              <w:t>podržava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Pr="00D33E03">
              <w:rPr>
                <w:rFonts w:ascii="Times New Roman" w:hAnsi="Times New Roman" w:cs="Times New Roman"/>
                <w:sz w:val="24"/>
              </w:rPr>
              <w:t>prijedlog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odluke o Stipendiji Grada Zagreba za izvrsnost.</w:t>
            </w:r>
          </w:p>
          <w:p w:rsidR="002A209E" w:rsidRDefault="002A209E" w:rsidP="00671AD6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2A209E" w:rsidTr="00671AD6">
        <w:tc>
          <w:tcPr>
            <w:tcW w:w="558" w:type="dxa"/>
            <w:shd w:val="clear" w:color="auto" w:fill="auto"/>
          </w:tcPr>
          <w:p w:rsidR="002A209E" w:rsidRDefault="002A209E" w:rsidP="00671AD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8684" w:type="dxa"/>
            <w:shd w:val="clear" w:color="auto" w:fill="auto"/>
          </w:tcPr>
          <w:p w:rsidR="002A209E" w:rsidRDefault="002A209E" w:rsidP="00671AD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Ovaj će zaključak biti upućen Stručnoj službi gradonačelnika.</w:t>
            </w:r>
          </w:p>
        </w:tc>
      </w:tr>
    </w:tbl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Ad.12.  Prijedlog Odluke o Stipendiji Grada Zagreba za učenike koji se obrazuju za deficitarna zanimanja za potrebe obrtništva</w:t>
      </w: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 raspravi sudjeluju: Milenko Arapović, Sanja Kovačević i Zvonimir Rukavina.</w:t>
      </w: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 xml:space="preserve">/Član Vijeća Teodor </w:t>
      </w:r>
      <w:proofErr w:type="spellStart"/>
      <w:r>
        <w:rPr>
          <w:rFonts w:ascii="Times New Roman" w:hAnsi="Times New Roman" w:cs="Times New Roman"/>
          <w:i/>
          <w:sz w:val="24"/>
        </w:rPr>
        <w:t>Celakoski</w:t>
      </w:r>
      <w:proofErr w:type="spellEnd"/>
      <w:r>
        <w:rPr>
          <w:rFonts w:ascii="Times New Roman" w:hAnsi="Times New Roman" w:cs="Times New Roman"/>
          <w:i/>
          <w:sz w:val="24"/>
        </w:rPr>
        <w:t xml:space="preserve"> pristupio sjednici./</w:t>
      </w: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i/>
          <w:sz w:val="24"/>
        </w:rPr>
      </w:pP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4A23FA">
        <w:rPr>
          <w:rFonts w:ascii="Times New Roman" w:hAnsi="Times New Roman" w:cs="Times New Roman"/>
          <w:sz w:val="24"/>
        </w:rPr>
        <w:t>Vijeće Gradske četvrti</w:t>
      </w:r>
      <w:r>
        <w:rPr>
          <w:rFonts w:ascii="Times New Roman" w:hAnsi="Times New Roman" w:cs="Times New Roman"/>
          <w:sz w:val="24"/>
        </w:rPr>
        <w:t xml:space="preserve"> Novi Zagreb – istok </w:t>
      </w:r>
      <w:proofErr w:type="spellStart"/>
      <w:r>
        <w:rPr>
          <w:rFonts w:ascii="Times New Roman" w:hAnsi="Times New Roman" w:cs="Times New Roman"/>
          <w:sz w:val="24"/>
        </w:rPr>
        <w:t>večinom</w:t>
      </w:r>
      <w:proofErr w:type="spellEnd"/>
      <w:r>
        <w:rPr>
          <w:rFonts w:ascii="Times New Roman" w:hAnsi="Times New Roman" w:cs="Times New Roman"/>
          <w:sz w:val="24"/>
        </w:rPr>
        <w:t xml:space="preserve"> glasova (14 „za“ i 1 „suzdržan“) donosi</w:t>
      </w: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A209E" w:rsidRDefault="002A209E" w:rsidP="002A209E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2A209E" w:rsidRDefault="002A209E" w:rsidP="002A209E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prijedlog odluke o Stipendiji Grada Zagreba za učenike koji se obrazuju za deficitarna zanimanja za potrebe obrtništva</w:t>
      </w:r>
    </w:p>
    <w:p w:rsidR="002A209E" w:rsidRDefault="002A209E" w:rsidP="002A209E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2A209E" w:rsidTr="00671AD6">
        <w:tc>
          <w:tcPr>
            <w:tcW w:w="558" w:type="dxa"/>
            <w:shd w:val="clear" w:color="auto" w:fill="auto"/>
          </w:tcPr>
          <w:p w:rsidR="002A209E" w:rsidRDefault="002A209E" w:rsidP="00671AD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8684" w:type="dxa"/>
            <w:shd w:val="clear" w:color="auto" w:fill="auto"/>
          </w:tcPr>
          <w:p w:rsidR="002A209E" w:rsidRPr="00A54037" w:rsidRDefault="002A209E" w:rsidP="00671AD6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Vijeće Gradske četvrti Novi Zagreb - </w:t>
            </w:r>
            <w:r w:rsidRPr="0013529F">
              <w:rPr>
                <w:rFonts w:ascii="Times New Roman" w:hAnsi="Times New Roman" w:cs="Times New Roman"/>
                <w:sz w:val="24"/>
              </w:rPr>
              <w:t>istok</w:t>
            </w:r>
            <w:r w:rsidRPr="0013529F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Pr="002F37ED">
              <w:rPr>
                <w:rFonts w:ascii="Times New Roman" w:hAnsi="Times New Roman" w:cs="Times New Roman"/>
                <w:sz w:val="24"/>
              </w:rPr>
              <w:t>podržava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Pr="008E68F3">
              <w:rPr>
                <w:rFonts w:ascii="Times New Roman" w:hAnsi="Times New Roman" w:cs="Times New Roman"/>
                <w:sz w:val="24"/>
              </w:rPr>
              <w:t>prijedlog</w:t>
            </w:r>
            <w:r w:rsidRPr="00087F86">
              <w:rPr>
                <w:rFonts w:ascii="Times New Roman" w:hAnsi="Times New Roman" w:cs="Times New Roman"/>
                <w:sz w:val="24"/>
              </w:rPr>
              <w:t xml:space="preserve"> odluke o Stipendiji Grada Zagreba za učenike koji se obrazuju za deficitarna zanimanja za potrebe obrtništva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</w:p>
          <w:p w:rsidR="002A209E" w:rsidRDefault="002A209E" w:rsidP="00671AD6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2A209E" w:rsidTr="00671AD6">
        <w:tc>
          <w:tcPr>
            <w:tcW w:w="558" w:type="dxa"/>
            <w:shd w:val="clear" w:color="auto" w:fill="auto"/>
          </w:tcPr>
          <w:p w:rsidR="002A209E" w:rsidRDefault="002A209E" w:rsidP="00671AD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8684" w:type="dxa"/>
            <w:shd w:val="clear" w:color="auto" w:fill="auto"/>
          </w:tcPr>
          <w:p w:rsidR="002A209E" w:rsidRDefault="002A209E" w:rsidP="00671AD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Ovaj će zaključak biti upućen Stručnoj službi gradonačelnika.</w:t>
            </w:r>
          </w:p>
        </w:tc>
      </w:tr>
    </w:tbl>
    <w:p w:rsidR="002A209E" w:rsidRDefault="002A209E" w:rsidP="002A209E">
      <w:pPr>
        <w:spacing w:after="0"/>
        <w:rPr>
          <w:rFonts w:ascii="Times New Roman" w:hAnsi="Times New Roman" w:cs="Times New Roman"/>
          <w:sz w:val="24"/>
        </w:rPr>
      </w:pPr>
    </w:p>
    <w:p w:rsidR="002A209E" w:rsidRDefault="002A209E" w:rsidP="002A209E">
      <w:pPr>
        <w:spacing w:after="0"/>
        <w:rPr>
          <w:rFonts w:ascii="Times New Roman" w:hAnsi="Times New Roman" w:cs="Times New Roman"/>
          <w:sz w:val="24"/>
        </w:rPr>
      </w:pP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Ad.13.  Prijedlog Odluke o Stipendiji Grada Zagreba za učenike i studente pripadnike romske nacionalne manjine</w:t>
      </w: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C07601">
        <w:rPr>
          <w:rFonts w:ascii="Times New Roman" w:hAnsi="Times New Roman" w:cs="Times New Roman"/>
          <w:sz w:val="24"/>
        </w:rPr>
        <w:t xml:space="preserve">U raspravi sudjeluju: Milenko Arapović i </w:t>
      </w:r>
      <w:proofErr w:type="spellStart"/>
      <w:r w:rsidRPr="00C07601">
        <w:rPr>
          <w:rFonts w:ascii="Times New Roman" w:hAnsi="Times New Roman" w:cs="Times New Roman"/>
          <w:sz w:val="24"/>
        </w:rPr>
        <w:t>Imran</w:t>
      </w:r>
      <w:proofErr w:type="spellEnd"/>
      <w:r w:rsidRPr="00C07601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07601">
        <w:rPr>
          <w:rFonts w:ascii="Times New Roman" w:hAnsi="Times New Roman" w:cs="Times New Roman"/>
          <w:sz w:val="24"/>
        </w:rPr>
        <w:t>Sreberniković</w:t>
      </w:r>
      <w:proofErr w:type="spellEnd"/>
      <w:r w:rsidRPr="00C07601">
        <w:rPr>
          <w:rFonts w:ascii="Times New Roman" w:hAnsi="Times New Roman" w:cs="Times New Roman"/>
          <w:sz w:val="24"/>
        </w:rPr>
        <w:t>.</w:t>
      </w: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Vijeće Gradske četvrti Novi Zagreb – istok jednoglasno (15 „za“) donosi</w:t>
      </w: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A209E" w:rsidRDefault="002A209E" w:rsidP="002A209E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>Z A K LJ U Č A K</w:t>
      </w:r>
    </w:p>
    <w:p w:rsidR="002A209E" w:rsidRDefault="002A209E" w:rsidP="002A209E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prijedlog odluke o Stipendiji Grada Zagreba za učenike i studente pripadnike romske nacionalne manjine</w:t>
      </w:r>
    </w:p>
    <w:p w:rsidR="002A209E" w:rsidRDefault="002A209E" w:rsidP="002A209E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2A209E" w:rsidTr="00671AD6">
        <w:tc>
          <w:tcPr>
            <w:tcW w:w="558" w:type="dxa"/>
            <w:shd w:val="clear" w:color="auto" w:fill="auto"/>
          </w:tcPr>
          <w:p w:rsidR="002A209E" w:rsidRDefault="002A209E" w:rsidP="00671AD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8684" w:type="dxa"/>
            <w:shd w:val="clear" w:color="auto" w:fill="auto"/>
          </w:tcPr>
          <w:p w:rsidR="002A209E" w:rsidRPr="006B6FE1" w:rsidRDefault="002A209E" w:rsidP="00671AD6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Vijeće Gradske četvrti Novi Zagreb - </w:t>
            </w:r>
            <w:r w:rsidRPr="0013529F">
              <w:rPr>
                <w:rFonts w:ascii="Times New Roman" w:hAnsi="Times New Roman" w:cs="Times New Roman"/>
                <w:sz w:val="24"/>
              </w:rPr>
              <w:t>istok</w:t>
            </w:r>
            <w:r w:rsidRPr="0013529F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Pr="00E65A95">
              <w:rPr>
                <w:rFonts w:ascii="Times New Roman" w:hAnsi="Times New Roman" w:cs="Times New Roman"/>
                <w:sz w:val="24"/>
              </w:rPr>
              <w:t>podržava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Pr="004F0ED1">
              <w:rPr>
                <w:rFonts w:ascii="Times New Roman" w:hAnsi="Times New Roman" w:cs="Times New Roman"/>
                <w:sz w:val="24"/>
              </w:rPr>
              <w:t>prijedlog</w:t>
            </w:r>
            <w:r w:rsidRPr="00087F86">
              <w:rPr>
                <w:rFonts w:ascii="Times New Roman" w:hAnsi="Times New Roman" w:cs="Times New Roman"/>
                <w:sz w:val="24"/>
              </w:rPr>
              <w:t xml:space="preserve"> odluke o Sti</w:t>
            </w:r>
            <w:r>
              <w:rPr>
                <w:rFonts w:ascii="Times New Roman" w:hAnsi="Times New Roman" w:cs="Times New Roman"/>
                <w:sz w:val="24"/>
              </w:rPr>
              <w:t>pendiji Grada Zagreba za učenike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Pr="006B6FE1">
              <w:rPr>
                <w:rFonts w:ascii="Times New Roman" w:hAnsi="Times New Roman" w:cs="Times New Roman"/>
                <w:sz w:val="24"/>
              </w:rPr>
              <w:t>i studente pripadnike romske nacionalne manjine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</w:p>
          <w:p w:rsidR="002A209E" w:rsidRDefault="002A209E" w:rsidP="00671AD6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2A209E" w:rsidTr="00671AD6">
        <w:tc>
          <w:tcPr>
            <w:tcW w:w="558" w:type="dxa"/>
            <w:shd w:val="clear" w:color="auto" w:fill="auto"/>
          </w:tcPr>
          <w:p w:rsidR="002A209E" w:rsidRDefault="002A209E" w:rsidP="00671AD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8684" w:type="dxa"/>
            <w:shd w:val="clear" w:color="auto" w:fill="auto"/>
          </w:tcPr>
          <w:p w:rsidR="002A209E" w:rsidRDefault="002A209E" w:rsidP="00671AD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Ovaj će zaključak biti upućen Stručnoj službi gradonačelnika.</w:t>
            </w:r>
          </w:p>
        </w:tc>
      </w:tr>
    </w:tbl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A209E" w:rsidRPr="00C07601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Ad.14. Prijedlog Odluke o izmjenama i dopuni Odluke o Stipendiji Grada Zagreba za nagrađene učenike srednjih škola na međunarodnim natjecanjima</w:t>
      </w: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Izvjestitelj: Milenko Arapović</w:t>
      </w: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Vijeće Gradske četvrti Novi Zagreb – istok jednoglasno (15 „za“) donosi</w:t>
      </w:r>
    </w:p>
    <w:p w:rsidR="002A209E" w:rsidRDefault="002A209E" w:rsidP="002A209E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2A209E" w:rsidRDefault="002A209E" w:rsidP="002A209E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2A209E" w:rsidRDefault="002A209E" w:rsidP="002A209E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prijedlog odluke o izmjenama i dopuni Odluke o Stipendiji Grada Zagreba za nagrađene učenike srednjih škola na međunarodnim natjecanjima</w:t>
      </w:r>
    </w:p>
    <w:p w:rsidR="002A209E" w:rsidRDefault="002A209E" w:rsidP="002A209E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2A209E" w:rsidTr="00671AD6">
        <w:tc>
          <w:tcPr>
            <w:tcW w:w="553" w:type="dxa"/>
            <w:shd w:val="clear" w:color="auto" w:fill="auto"/>
          </w:tcPr>
          <w:p w:rsidR="002A209E" w:rsidRDefault="002A209E" w:rsidP="00671AD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8473" w:type="dxa"/>
            <w:shd w:val="clear" w:color="auto" w:fill="auto"/>
          </w:tcPr>
          <w:p w:rsidR="002A209E" w:rsidRPr="00315153" w:rsidRDefault="002A209E" w:rsidP="00671AD6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Vijeće Gradske četvrti Novi Zagreb - </w:t>
            </w:r>
            <w:r w:rsidRPr="0013529F">
              <w:rPr>
                <w:rFonts w:ascii="Times New Roman" w:hAnsi="Times New Roman" w:cs="Times New Roman"/>
                <w:sz w:val="24"/>
              </w:rPr>
              <w:t>istok</w:t>
            </w:r>
            <w:r w:rsidRPr="0013529F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Pr="0069291E">
              <w:rPr>
                <w:rFonts w:ascii="Times New Roman" w:hAnsi="Times New Roman" w:cs="Times New Roman"/>
                <w:sz w:val="24"/>
              </w:rPr>
              <w:t>podržava</w:t>
            </w:r>
            <w:r w:rsidRPr="00087F86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315153">
              <w:rPr>
                <w:rFonts w:ascii="Times New Roman" w:hAnsi="Times New Roman" w:cs="Times New Roman"/>
                <w:sz w:val="24"/>
              </w:rPr>
              <w:t>prijedlog odluke o izmjenama i dopuni Odluke o Stipendiji Grada Zagreba za nagrađene učenike srednjih škola na međunarodnim natjecanjima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</w:p>
          <w:p w:rsidR="002A209E" w:rsidRDefault="002A209E" w:rsidP="00671AD6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2A209E" w:rsidTr="00671AD6">
        <w:tc>
          <w:tcPr>
            <w:tcW w:w="553" w:type="dxa"/>
            <w:shd w:val="clear" w:color="auto" w:fill="auto"/>
          </w:tcPr>
          <w:p w:rsidR="002A209E" w:rsidRDefault="002A209E" w:rsidP="00671AD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8473" w:type="dxa"/>
            <w:shd w:val="clear" w:color="auto" w:fill="auto"/>
          </w:tcPr>
          <w:p w:rsidR="002A209E" w:rsidRDefault="002A209E" w:rsidP="00671AD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Ovaj će zaključak biti upućen Stručnoj službi gradonačelnika.</w:t>
            </w:r>
          </w:p>
        </w:tc>
      </w:tr>
    </w:tbl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Ad.15.  Prijedlog Odluke o dopuni Odluke o izvršavanju Proračuna Grada Zagreba za 2018.</w:t>
      </w: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 raspravi sudjeluju: Milenko Arapović i Sanja Kovačević.</w:t>
      </w: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Vijeće Gradske četvrti Novi Zagreb – istok jednoglasno (15 „za“) donosi</w:t>
      </w: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A209E" w:rsidRDefault="002A209E" w:rsidP="002A209E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2A209E" w:rsidRDefault="002A209E" w:rsidP="002A209E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o davanju mišljenja na prijedlog odluke o dopunama </w:t>
      </w:r>
    </w:p>
    <w:p w:rsidR="002A209E" w:rsidRDefault="002A209E" w:rsidP="002A209E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Odluke o izvršavanju Proračuna Grada Zagreba za 2018.</w:t>
      </w:r>
    </w:p>
    <w:p w:rsidR="002A209E" w:rsidRDefault="002A209E" w:rsidP="002A209E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2A209E" w:rsidTr="00671AD6">
        <w:tc>
          <w:tcPr>
            <w:tcW w:w="558" w:type="dxa"/>
            <w:shd w:val="clear" w:color="auto" w:fill="auto"/>
          </w:tcPr>
          <w:p w:rsidR="002A209E" w:rsidRDefault="002A209E" w:rsidP="00671AD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8684" w:type="dxa"/>
            <w:shd w:val="clear" w:color="auto" w:fill="auto"/>
          </w:tcPr>
          <w:p w:rsidR="002A209E" w:rsidRPr="006B6FE1" w:rsidRDefault="002A209E" w:rsidP="00671AD6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Vijeće Gradske četvrti Novi Zagreb - </w:t>
            </w:r>
            <w:r w:rsidRPr="0013529F">
              <w:rPr>
                <w:rFonts w:ascii="Times New Roman" w:hAnsi="Times New Roman" w:cs="Times New Roman"/>
                <w:sz w:val="24"/>
              </w:rPr>
              <w:t>istok</w:t>
            </w:r>
            <w:r w:rsidRPr="0013529F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Pr="008C39DA">
              <w:rPr>
                <w:rFonts w:ascii="Times New Roman" w:hAnsi="Times New Roman" w:cs="Times New Roman"/>
                <w:sz w:val="24"/>
              </w:rPr>
              <w:t>podržava prijedlog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odluke o dopunama Odluke o izvršavanju Proračuna Grada Zagreba za 2018.</w:t>
            </w:r>
          </w:p>
          <w:p w:rsidR="002A209E" w:rsidRDefault="002A209E" w:rsidP="00671AD6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2A209E" w:rsidTr="00671AD6">
        <w:tc>
          <w:tcPr>
            <w:tcW w:w="558" w:type="dxa"/>
            <w:shd w:val="clear" w:color="auto" w:fill="auto"/>
          </w:tcPr>
          <w:p w:rsidR="002A209E" w:rsidRDefault="002A209E" w:rsidP="00671AD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8684" w:type="dxa"/>
            <w:shd w:val="clear" w:color="auto" w:fill="auto"/>
          </w:tcPr>
          <w:p w:rsidR="002A209E" w:rsidRDefault="002A209E" w:rsidP="00671AD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Ovaj će zaključak biti upućen Stručnoj službi gradonačelnika.</w:t>
            </w:r>
          </w:p>
        </w:tc>
      </w:tr>
    </w:tbl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Ad.16.  Prijedlog Odluke o utvrđivanju lokacija za kupanje i trajanja kupališne sezone u 2018.</w:t>
      </w: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 raspravi sudjeluju: Milenko Arapović i Zvonimir Rukavina.</w:t>
      </w: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A209E" w:rsidRPr="0079662F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Nakon glasovanja ( 7 „za“, 7 „protiv“ i 1 „suzdržan“)  predsjednik Vijeća Gradske četvrti Novi Zagreb – istok utvrđuje da prijedlog zaključka nije usvojen. </w:t>
      </w: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Ad.17.  Prijedlog Odluke o novčanoj pomoći za roditelja odgojitelja</w:t>
      </w: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Izvjestitelj: Milenko Arapović.</w:t>
      </w: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Vijeće Gradske četvrti Novi Zagreb – istok </w:t>
      </w:r>
      <w:proofErr w:type="spellStart"/>
      <w:r>
        <w:rPr>
          <w:rFonts w:ascii="Times New Roman" w:hAnsi="Times New Roman" w:cs="Times New Roman"/>
          <w:sz w:val="24"/>
        </w:rPr>
        <w:t>večinom</w:t>
      </w:r>
      <w:proofErr w:type="spellEnd"/>
      <w:r>
        <w:rPr>
          <w:rFonts w:ascii="Times New Roman" w:hAnsi="Times New Roman" w:cs="Times New Roman"/>
          <w:sz w:val="24"/>
        </w:rPr>
        <w:t xml:space="preserve"> glasova (11 „za“, 1 „protiv“ i 3 „suzdržana“) donosi</w:t>
      </w:r>
    </w:p>
    <w:p w:rsidR="002A209E" w:rsidRDefault="002A209E" w:rsidP="002A209E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2A209E" w:rsidRDefault="002A209E" w:rsidP="002A209E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2A209E" w:rsidRDefault="002A209E" w:rsidP="002A209E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prijedlog odluke o novčanoj pomoći za roditelje odgojitelje</w:t>
      </w:r>
    </w:p>
    <w:p w:rsidR="002A209E" w:rsidRDefault="002A209E" w:rsidP="002A209E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2A209E" w:rsidTr="00671AD6">
        <w:tc>
          <w:tcPr>
            <w:tcW w:w="558" w:type="dxa"/>
            <w:shd w:val="clear" w:color="auto" w:fill="auto"/>
          </w:tcPr>
          <w:p w:rsidR="002A209E" w:rsidRDefault="002A209E" w:rsidP="00671AD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8684" w:type="dxa"/>
            <w:shd w:val="clear" w:color="auto" w:fill="auto"/>
          </w:tcPr>
          <w:p w:rsidR="002A209E" w:rsidRPr="00D55199" w:rsidRDefault="002A209E" w:rsidP="00671AD6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Vijeće Gradske četvrti Novi Zagreb - </w:t>
            </w:r>
            <w:r w:rsidRPr="001C795E">
              <w:rPr>
                <w:rFonts w:ascii="Times New Roman" w:hAnsi="Times New Roman" w:cs="Times New Roman"/>
                <w:sz w:val="24"/>
              </w:rPr>
              <w:t>istok  podržava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Pr="00D55199">
              <w:rPr>
                <w:rFonts w:ascii="Times New Roman" w:hAnsi="Times New Roman" w:cs="Times New Roman"/>
                <w:sz w:val="24"/>
              </w:rPr>
              <w:t>prijedlog odluke o novčanoj pomoći za roditelje odgojitelje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</w:p>
          <w:p w:rsidR="002A209E" w:rsidRDefault="002A209E" w:rsidP="00671AD6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2A209E" w:rsidTr="00671AD6">
        <w:tc>
          <w:tcPr>
            <w:tcW w:w="558" w:type="dxa"/>
            <w:shd w:val="clear" w:color="auto" w:fill="auto"/>
          </w:tcPr>
          <w:p w:rsidR="002A209E" w:rsidRDefault="002A209E" w:rsidP="00671AD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8684" w:type="dxa"/>
            <w:shd w:val="clear" w:color="auto" w:fill="auto"/>
          </w:tcPr>
          <w:p w:rsidR="002A209E" w:rsidRDefault="002A209E" w:rsidP="00671AD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Ovaj će zaključak biti upućen Stručnoj službi gradonačelnika.</w:t>
            </w:r>
          </w:p>
        </w:tc>
      </w:tr>
    </w:tbl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Ad.18.  Prijedlog Odluke o izmjeni i dopuni Odluke o komunalnoj naknadi</w:t>
      </w: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Izvjestitelj: Milenko Arapović</w:t>
      </w: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Vijeće Gradske četvrti Novi Zagreb – istok jednoglasno (15 „za“) donosi</w:t>
      </w:r>
    </w:p>
    <w:p w:rsidR="002A209E" w:rsidRDefault="002A209E" w:rsidP="002A209E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2A209E" w:rsidRDefault="002A209E" w:rsidP="002A209E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2A209E" w:rsidRDefault="002A209E" w:rsidP="002A209E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o davanju mišljenja na prijedlog odluke o izmjeni i dopuni </w:t>
      </w:r>
    </w:p>
    <w:p w:rsidR="002A209E" w:rsidRDefault="002A209E" w:rsidP="002A209E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Odluke o komunalnoj naknadi</w:t>
      </w:r>
    </w:p>
    <w:p w:rsidR="002A209E" w:rsidRDefault="002A209E" w:rsidP="002A209E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2A209E" w:rsidTr="00671AD6">
        <w:tc>
          <w:tcPr>
            <w:tcW w:w="558" w:type="dxa"/>
            <w:shd w:val="clear" w:color="auto" w:fill="auto"/>
          </w:tcPr>
          <w:p w:rsidR="002A209E" w:rsidRDefault="002A209E" w:rsidP="00671AD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8684" w:type="dxa"/>
            <w:shd w:val="clear" w:color="auto" w:fill="auto"/>
          </w:tcPr>
          <w:p w:rsidR="002A209E" w:rsidRPr="00D55199" w:rsidRDefault="002A209E" w:rsidP="00671AD6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Vijeće Gradske četvrti Novi Zagreb - </w:t>
            </w:r>
            <w:r w:rsidRPr="0013529F">
              <w:rPr>
                <w:rFonts w:ascii="Times New Roman" w:hAnsi="Times New Roman" w:cs="Times New Roman"/>
                <w:sz w:val="24"/>
              </w:rPr>
              <w:t>istok</w:t>
            </w:r>
            <w:r w:rsidRPr="0013529F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 xml:space="preserve">podržava </w:t>
            </w:r>
            <w:r w:rsidRPr="00D55199">
              <w:rPr>
                <w:rFonts w:ascii="Times New Roman" w:hAnsi="Times New Roman" w:cs="Times New Roman"/>
                <w:sz w:val="24"/>
              </w:rPr>
              <w:t xml:space="preserve">prijedlog </w:t>
            </w:r>
            <w:r>
              <w:rPr>
                <w:rFonts w:ascii="Times New Roman" w:hAnsi="Times New Roman" w:cs="Times New Roman"/>
                <w:sz w:val="24"/>
              </w:rPr>
              <w:t>odluke o izmjeni i dopuni Odluke o komunalnoj naknadi.</w:t>
            </w:r>
          </w:p>
          <w:p w:rsidR="002A209E" w:rsidRDefault="002A209E" w:rsidP="00671AD6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2A209E" w:rsidTr="00671AD6">
        <w:tc>
          <w:tcPr>
            <w:tcW w:w="558" w:type="dxa"/>
            <w:shd w:val="clear" w:color="auto" w:fill="auto"/>
          </w:tcPr>
          <w:p w:rsidR="002A209E" w:rsidRDefault="002A209E" w:rsidP="00671AD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8684" w:type="dxa"/>
            <w:shd w:val="clear" w:color="auto" w:fill="auto"/>
          </w:tcPr>
          <w:p w:rsidR="002A209E" w:rsidRDefault="002A209E" w:rsidP="00671AD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Ovaj će zaključak biti upućen Stručnoj službi gradonačelnika.</w:t>
            </w:r>
          </w:p>
        </w:tc>
      </w:tr>
    </w:tbl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Ad. 19.. Prijedlog  Odluke o izboru Zajednice ponuditelja Pokop d.o.o. za povjeravanje obavljanja poslova prijevoza pokojnika koji se financiraju iz proračuna Grada Zagreba</w:t>
      </w: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Izvjestitelj: Milenko Arapović.</w:t>
      </w: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A209E" w:rsidRPr="0079662F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Nakon glasovanja ( 6 „za“, 8 „protiv“ i 1 „suzdržan“)  predsjednik Vijeća Gradske četvrti Novi Zagreb – istok utvrđuje da prijedlog zaključka nije usvojen. </w:t>
      </w: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Ad.20.  Prijedlog Odluke o promjeni djelatnosti Geodetske škole</w:t>
      </w: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Izvjestitelj: Milenko Arapović</w:t>
      </w: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Vijeće Gradske četvrti Novi Zagreb – istok jednoglasno (15 „za“) donosi</w:t>
      </w: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A209E" w:rsidRDefault="002A209E" w:rsidP="002A209E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>Z A K LJ U Č A K</w:t>
      </w:r>
    </w:p>
    <w:p w:rsidR="002A209E" w:rsidRDefault="002A209E" w:rsidP="002A209E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:rsidR="002A209E" w:rsidRDefault="002A209E" w:rsidP="002A209E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prijedlog odluke o promjeni djelatnosti Geodetske škole</w:t>
      </w:r>
    </w:p>
    <w:p w:rsidR="002A209E" w:rsidRDefault="002A209E" w:rsidP="002A209E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2A209E" w:rsidTr="00671AD6">
        <w:tc>
          <w:tcPr>
            <w:tcW w:w="558" w:type="dxa"/>
            <w:shd w:val="clear" w:color="auto" w:fill="auto"/>
          </w:tcPr>
          <w:p w:rsidR="002A209E" w:rsidRDefault="002A209E" w:rsidP="00671AD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8684" w:type="dxa"/>
            <w:shd w:val="clear" w:color="auto" w:fill="auto"/>
          </w:tcPr>
          <w:p w:rsidR="002A209E" w:rsidRPr="0066355F" w:rsidRDefault="002A209E" w:rsidP="00671AD6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Vijeće Gradske četvrti Novi Zagreb - </w:t>
            </w:r>
            <w:r w:rsidRPr="0013529F">
              <w:rPr>
                <w:rFonts w:ascii="Times New Roman" w:hAnsi="Times New Roman" w:cs="Times New Roman"/>
                <w:sz w:val="24"/>
              </w:rPr>
              <w:t>istok</w:t>
            </w:r>
            <w:r w:rsidRPr="0013529F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podržava prijedlog odluke o promjeni djelatnosti Geodetske škole.</w:t>
            </w:r>
          </w:p>
          <w:p w:rsidR="002A209E" w:rsidRDefault="002A209E" w:rsidP="00671AD6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2A209E" w:rsidTr="00671AD6">
        <w:tc>
          <w:tcPr>
            <w:tcW w:w="558" w:type="dxa"/>
            <w:shd w:val="clear" w:color="auto" w:fill="auto"/>
          </w:tcPr>
          <w:p w:rsidR="002A209E" w:rsidRDefault="002A209E" w:rsidP="00671AD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8684" w:type="dxa"/>
            <w:shd w:val="clear" w:color="auto" w:fill="auto"/>
          </w:tcPr>
          <w:p w:rsidR="002A209E" w:rsidRDefault="002A209E" w:rsidP="00671AD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Ovaj će zaključak biti upućen Stručnoj službi gradonačelnika.</w:t>
            </w:r>
          </w:p>
        </w:tc>
      </w:tr>
    </w:tbl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Ad.21.  Pitanja, prijedlozi i obavijesti</w:t>
      </w: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9A5278">
        <w:rPr>
          <w:rFonts w:ascii="Times New Roman" w:hAnsi="Times New Roman" w:cs="Times New Roman"/>
          <w:sz w:val="24"/>
        </w:rPr>
        <w:t xml:space="preserve">Predsjednik Vijeća </w:t>
      </w:r>
      <w:r>
        <w:rPr>
          <w:rFonts w:ascii="Times New Roman" w:hAnsi="Times New Roman" w:cs="Times New Roman"/>
          <w:sz w:val="24"/>
        </w:rPr>
        <w:t xml:space="preserve"> Milenko Arapović informira članove Vijeća  da je u pripremi organizacija Dan Novog Zagreba, koji bi se održao 8. rujna, a u organizaciji Vijeća Gradske četvrti Novi Zagreb – istok i Vijeća Gradske četvrti Novi Zagreb – zapad.</w:t>
      </w: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Član Vijeća Zvonimir Rukavina predlaže da za Dan Novog Zagreba se predvidi postava štandova, te da na jednom od njih bude Udruga Koraci.</w:t>
      </w: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A209E" w:rsidRPr="009A5278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Član Vijeća Igor </w:t>
      </w:r>
      <w:proofErr w:type="spellStart"/>
      <w:r>
        <w:rPr>
          <w:rFonts w:ascii="Times New Roman" w:hAnsi="Times New Roman" w:cs="Times New Roman"/>
          <w:sz w:val="24"/>
        </w:rPr>
        <w:t>Bočkaj</w:t>
      </w:r>
      <w:proofErr w:type="spellEnd"/>
      <w:r>
        <w:rPr>
          <w:rFonts w:ascii="Times New Roman" w:hAnsi="Times New Roman" w:cs="Times New Roman"/>
          <w:sz w:val="24"/>
        </w:rPr>
        <w:t xml:space="preserve"> informira članove vijeća da 22. svibnja 2018. u objektu mjesne samouprave </w:t>
      </w:r>
      <w:proofErr w:type="spellStart"/>
      <w:r>
        <w:rPr>
          <w:rFonts w:ascii="Times New Roman" w:hAnsi="Times New Roman" w:cs="Times New Roman"/>
          <w:sz w:val="24"/>
        </w:rPr>
        <w:t>Zapruđe</w:t>
      </w:r>
      <w:proofErr w:type="spellEnd"/>
      <w:r>
        <w:rPr>
          <w:rFonts w:ascii="Times New Roman" w:hAnsi="Times New Roman" w:cs="Times New Roman"/>
          <w:sz w:val="24"/>
        </w:rPr>
        <w:t xml:space="preserve"> se organizira javna tribina na temu Financijska pismenost. Postavlja pitanje da li je Vijeće Mjesnog odbora Travno donijelo zaključak za otvaranje ambulante opće medicine.</w:t>
      </w: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9A5278">
        <w:rPr>
          <w:rFonts w:ascii="Times New Roman" w:hAnsi="Times New Roman" w:cs="Times New Roman"/>
          <w:sz w:val="24"/>
        </w:rPr>
        <w:t xml:space="preserve">Članica </w:t>
      </w:r>
      <w:r>
        <w:rPr>
          <w:rFonts w:ascii="Times New Roman" w:hAnsi="Times New Roman" w:cs="Times New Roman"/>
          <w:sz w:val="24"/>
        </w:rPr>
        <w:t xml:space="preserve">Vijeća Sunčana </w:t>
      </w:r>
      <w:proofErr w:type="spellStart"/>
      <w:r>
        <w:rPr>
          <w:rFonts w:ascii="Times New Roman" w:hAnsi="Times New Roman" w:cs="Times New Roman"/>
          <w:sz w:val="24"/>
        </w:rPr>
        <w:t>Kunac</w:t>
      </w:r>
      <w:proofErr w:type="spellEnd"/>
      <w:r>
        <w:rPr>
          <w:rFonts w:ascii="Times New Roman" w:hAnsi="Times New Roman" w:cs="Times New Roman"/>
          <w:sz w:val="24"/>
        </w:rPr>
        <w:t xml:space="preserve"> traži da predsjednik izreče opomenu članu vijeća </w:t>
      </w:r>
      <w:proofErr w:type="spellStart"/>
      <w:r>
        <w:rPr>
          <w:rFonts w:ascii="Times New Roman" w:hAnsi="Times New Roman" w:cs="Times New Roman"/>
          <w:sz w:val="24"/>
        </w:rPr>
        <w:t>Imranu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Srebernikoviću</w:t>
      </w:r>
      <w:proofErr w:type="spellEnd"/>
      <w:r>
        <w:rPr>
          <w:rFonts w:ascii="Times New Roman" w:hAnsi="Times New Roman" w:cs="Times New Roman"/>
          <w:sz w:val="24"/>
        </w:rPr>
        <w:t>, te traži da se njegovo izlaganje upiše u zapisnik. Također traži da u prijašnjem zapisniku piše da je predao svoj govor te da ga je povukao.</w:t>
      </w: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Predsjednik vijeća Milenko Arapović odbija izreći opomenu članu vijeća obzirom da svi imaju pravo iznijeti svoje mišljenje.</w:t>
      </w: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Članica Vijeća Sanja Kovačević postavlja pitanje reguliranja naknade vijećnicima koji napuste sjednicu.</w:t>
      </w: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Član Vijeća Zoran Rotim predaje zamolbu župnika za pomoć u dovršetku radova na uređivanju okoliša crkve.</w:t>
      </w: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Član Vijeća Zvonimir Rukavina ispričava se članici Vijeća Mireli Mikić Muha te ukratko objašnjava kako je do nesporazuma došlo.</w:t>
      </w: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Članica vijeća Mirela Mikić Muha iznosi primjedbu da su u parku Vjekoslava Majera roštilji uništeni.</w:t>
      </w: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Član Vijeća Teodor </w:t>
      </w:r>
      <w:proofErr w:type="spellStart"/>
      <w:r>
        <w:rPr>
          <w:rFonts w:ascii="Times New Roman" w:hAnsi="Times New Roman" w:cs="Times New Roman"/>
          <w:sz w:val="24"/>
        </w:rPr>
        <w:t>Celakoski</w:t>
      </w:r>
      <w:proofErr w:type="spellEnd"/>
      <w:r>
        <w:rPr>
          <w:rFonts w:ascii="Times New Roman" w:hAnsi="Times New Roman" w:cs="Times New Roman"/>
          <w:sz w:val="24"/>
        </w:rPr>
        <w:t xml:space="preserve"> iznosi svoje mišljenje da podržava prijedlog reguliranja prisutnosti članova vijeća na sjednicama.</w:t>
      </w: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Članica Vijeća </w:t>
      </w:r>
      <w:proofErr w:type="spellStart"/>
      <w:r>
        <w:rPr>
          <w:rFonts w:ascii="Times New Roman" w:hAnsi="Times New Roman" w:cs="Times New Roman"/>
          <w:sz w:val="24"/>
        </w:rPr>
        <w:t>Ljerkica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Perešin</w:t>
      </w:r>
      <w:proofErr w:type="spellEnd"/>
      <w:r>
        <w:rPr>
          <w:rFonts w:ascii="Times New Roman" w:hAnsi="Times New Roman" w:cs="Times New Roman"/>
          <w:sz w:val="24"/>
        </w:rPr>
        <w:t xml:space="preserve"> informira prisutne o ekološkom projektu koji je poslan iz osnovne škole Frana Galovića, te predlaže da se isti podrži.</w:t>
      </w: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Član Vijeća Ratko Bedeković informira prisutne da je dobio informaciju od članice vijeća Mirele Mikić Muhe da će se prekosutra otvoriti policijski centar u </w:t>
      </w:r>
      <w:proofErr w:type="spellStart"/>
      <w:r>
        <w:rPr>
          <w:rFonts w:ascii="Times New Roman" w:hAnsi="Times New Roman" w:cs="Times New Roman"/>
          <w:sz w:val="24"/>
        </w:rPr>
        <w:t>Dugavama</w:t>
      </w:r>
      <w:proofErr w:type="spellEnd"/>
      <w:r>
        <w:rPr>
          <w:rFonts w:ascii="Times New Roman" w:hAnsi="Times New Roman" w:cs="Times New Roman"/>
          <w:sz w:val="24"/>
        </w:rPr>
        <w:t>.</w:t>
      </w: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Sjednica je završila u 18,56 sati.</w:t>
      </w: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Zapisnik izradila:</w:t>
      </w: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580FD6">
        <w:rPr>
          <w:rFonts w:ascii="Times New Roman" w:hAnsi="Times New Roman" w:cs="Times New Roman"/>
          <w:sz w:val="24"/>
        </w:rPr>
        <w:t>Tatjana Banek</w:t>
      </w: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KLASA: 026-03/17-01/46</w:t>
      </w: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URBROJ: 251-06-11-9/001/17-</w:t>
      </w: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Zagreb, 24. travnja 2018.</w:t>
      </w: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A209E" w:rsidRDefault="002A209E" w:rsidP="002A209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A209E" w:rsidRDefault="002A209E" w:rsidP="002A209E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PREDSJEDNIK </w:t>
      </w:r>
    </w:p>
    <w:p w:rsidR="002A209E" w:rsidRDefault="002A209E" w:rsidP="002A209E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VIJEĆA GRADSKE ČETVRTI</w:t>
      </w:r>
    </w:p>
    <w:p w:rsidR="002A209E" w:rsidRDefault="002A209E" w:rsidP="002A209E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NOVI ZAGREB - ISTOK</w:t>
      </w:r>
    </w:p>
    <w:p w:rsidR="002A209E" w:rsidRDefault="002A209E" w:rsidP="002A209E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</w:p>
    <w:p w:rsidR="002A209E" w:rsidRDefault="002A209E" w:rsidP="002A209E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Milenko Arapović</w:t>
      </w:r>
    </w:p>
    <w:p w:rsidR="002A209E" w:rsidRDefault="002A209E" w:rsidP="002A209E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</w:p>
    <w:p w:rsidR="002A209E" w:rsidRDefault="002A209E" w:rsidP="002A209E">
      <w:pPr>
        <w:spacing w:after="0" w:line="240" w:lineRule="auto"/>
        <w:ind w:right="2358"/>
        <w:jc w:val="both"/>
        <w:rPr>
          <w:rFonts w:ascii="Times New Roman" w:hAnsi="Times New Roman" w:cs="Times New Roman"/>
          <w:sz w:val="24"/>
          <w:u w:val="single"/>
        </w:rPr>
      </w:pPr>
    </w:p>
    <w:p w:rsidR="002A209E" w:rsidRPr="00333C8C" w:rsidRDefault="002A209E" w:rsidP="002A209E">
      <w:pPr>
        <w:spacing w:after="0" w:line="240" w:lineRule="auto"/>
        <w:ind w:right="2358"/>
        <w:jc w:val="both"/>
        <w:rPr>
          <w:rFonts w:ascii="Times New Roman" w:hAnsi="Times New Roman" w:cs="Times New Roman"/>
          <w:sz w:val="24"/>
          <w:u w:val="single"/>
        </w:rPr>
      </w:pPr>
      <w:r w:rsidRPr="00007AF4">
        <w:rPr>
          <w:rFonts w:ascii="Times New Roman" w:hAnsi="Times New Roman" w:cs="Times New Roman"/>
          <w:noProof/>
          <w:sz w:val="24"/>
          <w:u w:val="single"/>
          <w:lang w:eastAsia="hr-HR"/>
        </w:rPr>
        <w:lastRenderedPageBreak/>
        <w:drawing>
          <wp:inline distT="0" distB="0" distL="0" distR="0" wp14:anchorId="2C1B7DC8" wp14:editId="35B5350D">
            <wp:extent cx="5731510" cy="7642013"/>
            <wp:effectExtent l="0" t="0" r="2540" b="0"/>
            <wp:docPr id="1" name="Picture 1" descr="C:\Users\tbanek\AppData\Local\Microsoft\Windows\INetCache\Content.Outlook\RNVHIVIO\IMG_20180426_073721_resized_20180426_0737477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banek\AppData\Local\Microsoft\Windows\INetCache\Content.Outlook\RNVHIVIO\IMG_20180426_073721_resized_20180426_07374777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20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209E" w:rsidRDefault="002A209E" w:rsidP="002A209E"/>
    <w:p w:rsidR="00333C8C" w:rsidRPr="002A209E" w:rsidRDefault="00333C8C" w:rsidP="002A209E">
      <w:bookmarkStart w:id="2" w:name="_GoBack"/>
      <w:bookmarkEnd w:id="2"/>
    </w:p>
    <w:sectPr w:rsidR="00333C8C" w:rsidRPr="002A209E" w:rsidSect="001871A9">
      <w:foot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54660242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871A9" w:rsidRDefault="002A209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:rsidR="001871A9" w:rsidRDefault="002A209E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747BB"/>
    <w:multiLevelType w:val="hybridMultilevel"/>
    <w:tmpl w:val="8BDC222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2471A9"/>
    <w:multiLevelType w:val="hybridMultilevel"/>
    <w:tmpl w:val="8BDC222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3BD6A07"/>
    <w:multiLevelType w:val="hybridMultilevel"/>
    <w:tmpl w:val="8BDC222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C8C"/>
    <w:rsid w:val="000259F8"/>
    <w:rsid w:val="002A209E"/>
    <w:rsid w:val="00333C8C"/>
    <w:rsid w:val="00583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4DBCB7-5E64-44D6-902F-35046FD39C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A209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33C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2A20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209E"/>
  </w:style>
  <w:style w:type="paragraph" w:styleId="ListParagraph">
    <w:name w:val="List Paragraph"/>
    <w:basedOn w:val="Normal"/>
    <w:uiPriority w:val="34"/>
    <w:qFormat/>
    <w:rsid w:val="002A20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3358</Words>
  <Characters>19141</Characters>
  <Application>Microsoft Office Word</Application>
  <DocSecurity>0</DocSecurity>
  <Lines>159</Lines>
  <Paragraphs>44</Paragraphs>
  <ScaleCrop>false</ScaleCrop>
  <Company/>
  <LinksUpToDate>false</LinksUpToDate>
  <CharactersWithSpaces>22455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Tatjana Banek</dc:creator>
  <cp:keywords/>
  <dc:description/>
  <cp:lastModifiedBy>Tatjana Banek</cp:lastModifiedBy>
  <cp:revision>3</cp:revision>
  <dcterms:created xsi:type="dcterms:W3CDTF">2018-04-25T12:16:00Z</dcterms:created>
  <dcterms:modified xsi:type="dcterms:W3CDTF">2018-05-14T07:38:00Z</dcterms:modified>
</cp:coreProperties>
</file>