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4DCE" w:rsidRPr="00790D83" w:rsidRDefault="00004DCE" w:rsidP="00004DCE">
      <w:pPr>
        <w:jc w:val="center"/>
        <w:rPr>
          <w:b/>
          <w:spacing w:val="20"/>
        </w:rPr>
      </w:pPr>
      <w:bookmarkStart w:id="0" w:name="_Hlk536776946"/>
      <w:r w:rsidRPr="00790D83">
        <w:rPr>
          <w:b/>
          <w:spacing w:val="20"/>
        </w:rPr>
        <w:t>ZAPISNIK</w:t>
      </w:r>
    </w:p>
    <w:p w:rsidR="00004DCE" w:rsidRPr="00790D83" w:rsidRDefault="00004DCE" w:rsidP="00004DCE">
      <w:pPr>
        <w:jc w:val="both"/>
        <w:rPr>
          <w:b/>
        </w:rPr>
      </w:pPr>
    </w:p>
    <w:p w:rsidR="00004DCE" w:rsidRPr="00790D83" w:rsidRDefault="00004DCE" w:rsidP="00004DCE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33</w:t>
      </w:r>
      <w:r w:rsidRPr="00790D83">
        <w:rPr>
          <w:b/>
        </w:rPr>
        <w:t xml:space="preserve">. sjednice Vijeća Gradske četvrti Trešnjevka - jug održane </w:t>
      </w:r>
      <w:r>
        <w:rPr>
          <w:b/>
        </w:rPr>
        <w:t>13</w:t>
      </w:r>
      <w:r w:rsidRPr="00790D83">
        <w:rPr>
          <w:b/>
        </w:rPr>
        <w:t xml:space="preserve">. </w:t>
      </w:r>
      <w:r>
        <w:rPr>
          <w:b/>
        </w:rPr>
        <w:t>studenoga</w:t>
      </w:r>
      <w:r w:rsidRPr="00790D83">
        <w:rPr>
          <w:b/>
        </w:rPr>
        <w:t xml:space="preserve"> 201</w:t>
      </w:r>
      <w:r>
        <w:rPr>
          <w:b/>
        </w:rPr>
        <w:t>9</w:t>
      </w:r>
      <w:r w:rsidRPr="00790D83">
        <w:rPr>
          <w:b/>
        </w:rPr>
        <w:t>. (</w:t>
      </w:r>
      <w:r>
        <w:rPr>
          <w:b/>
        </w:rPr>
        <w:t>srijeda</w:t>
      </w:r>
      <w:r w:rsidRPr="00790D83">
        <w:rPr>
          <w:b/>
        </w:rPr>
        <w:t>) u Područnom uredu Trešnjevka, Pa</w:t>
      </w:r>
      <w:r>
        <w:rPr>
          <w:b/>
        </w:rPr>
        <w:t>rk Stara Trešnjevka 2, dvorana 3</w:t>
      </w:r>
      <w:r w:rsidRPr="00790D83">
        <w:rPr>
          <w:b/>
        </w:rPr>
        <w:t>14/</w:t>
      </w:r>
      <w:r>
        <w:rPr>
          <w:b/>
        </w:rPr>
        <w:t>I</w:t>
      </w:r>
      <w:r w:rsidRPr="00790D83">
        <w:rPr>
          <w:b/>
        </w:rPr>
        <w:t>I, s početkom u 17:00 sati</w:t>
      </w:r>
    </w:p>
    <w:p w:rsidR="00004DCE" w:rsidRPr="00790D83" w:rsidRDefault="00004DCE" w:rsidP="00004DCE">
      <w:pPr>
        <w:jc w:val="both"/>
      </w:pPr>
    </w:p>
    <w:p w:rsidR="00004DCE" w:rsidRPr="00790D83" w:rsidRDefault="00004DCE" w:rsidP="00004DCE">
      <w:pPr>
        <w:jc w:val="both"/>
        <w:rPr>
          <w:b/>
        </w:rPr>
      </w:pPr>
      <w:r w:rsidRPr="00790D83">
        <w:rPr>
          <w:b/>
        </w:rPr>
        <w:t>NAZOČNI IZABRANI ČLANOVI VIJEĆA:</w:t>
      </w:r>
    </w:p>
    <w:p w:rsidR="00004DCE" w:rsidRPr="00790D83" w:rsidRDefault="00004DCE" w:rsidP="00004DCE">
      <w:pPr>
        <w:ind w:left="720"/>
        <w:jc w:val="both"/>
      </w:pPr>
      <w:r w:rsidRPr="00790D83">
        <w:t>Tomislav Branđolica</w:t>
      </w:r>
      <w:r>
        <w:t>,</w:t>
      </w:r>
      <w:r w:rsidRPr="00790D83">
        <w:t xml:space="preserve"> Marija Brkljačić, </w:t>
      </w:r>
      <w:r>
        <w:t>Marin Galić</w:t>
      </w:r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>. Denis Hrestak dipl. ing. el., Goran Katavić</w:t>
      </w:r>
      <w:r>
        <w:t xml:space="preserve">, </w:t>
      </w:r>
      <w:r w:rsidRPr="00790D83">
        <w:t xml:space="preserve">Nenad Klapčić, mr. </w:t>
      </w:r>
      <w:proofErr w:type="spellStart"/>
      <w:r w:rsidRPr="00790D83">
        <w:t>sc</w:t>
      </w:r>
      <w:proofErr w:type="spellEnd"/>
      <w:r w:rsidRPr="00790D83">
        <w:t xml:space="preserve">. Ankica </w:t>
      </w:r>
      <w:proofErr w:type="spellStart"/>
      <w:r w:rsidRPr="00790D83">
        <w:t>Kosovec</w:t>
      </w:r>
      <w:proofErr w:type="spellEnd"/>
      <w:r w:rsidRPr="00790D83">
        <w:t xml:space="preserve"> – </w:t>
      </w:r>
      <w:proofErr w:type="spellStart"/>
      <w:r w:rsidRPr="00790D83">
        <w:t>Krželj</w:t>
      </w:r>
      <w:proofErr w:type="spellEnd"/>
      <w:r w:rsidRPr="00790D83">
        <w:t xml:space="preserve"> dipl. ing. el., </w:t>
      </w:r>
      <w:r>
        <w:t>Mario Lukša,</w:t>
      </w:r>
      <w:r w:rsidRPr="00790D83">
        <w:t xml:space="preserve"> </w:t>
      </w:r>
      <w:r>
        <w:t>Nenad Ljubić,</w:t>
      </w:r>
      <w:r w:rsidRPr="00790D83">
        <w:t xml:space="preserve"> </w:t>
      </w:r>
      <w:r>
        <w:t>m</w:t>
      </w:r>
      <w:r w:rsidRPr="00790D83">
        <w:t xml:space="preserve">r. </w:t>
      </w:r>
      <w:proofErr w:type="spellStart"/>
      <w:r w:rsidRPr="00790D83">
        <w:t>sc</w:t>
      </w:r>
      <w:proofErr w:type="spellEnd"/>
      <w:r w:rsidRPr="00790D83">
        <w:t xml:space="preserve">. Tomislav </w:t>
      </w:r>
      <w:proofErr w:type="spellStart"/>
      <w:r w:rsidRPr="00790D83">
        <w:t>Madžar</w:t>
      </w:r>
      <w:proofErr w:type="spellEnd"/>
      <w:r>
        <w:t>,</w:t>
      </w:r>
      <w:r w:rsidRPr="00790D83">
        <w:t xml:space="preserve"> Ivan </w:t>
      </w:r>
      <w:proofErr w:type="spellStart"/>
      <w:r w:rsidRPr="00790D83">
        <w:t>Magić</w:t>
      </w:r>
      <w:proofErr w:type="spellEnd"/>
      <w:r w:rsidRPr="00790D83">
        <w:t xml:space="preserve">, Darko </w:t>
      </w:r>
      <w:proofErr w:type="spellStart"/>
      <w:r w:rsidRPr="00790D83">
        <w:t>Mrzlečki</w:t>
      </w:r>
      <w:proofErr w:type="spellEnd"/>
      <w:r w:rsidRPr="00790D83">
        <w:t>, Mirna Obradović</w:t>
      </w:r>
      <w:r>
        <w:t>,</w:t>
      </w:r>
      <w:r w:rsidRPr="00790D83">
        <w:t xml:space="preserve"> mr. </w:t>
      </w:r>
      <w:proofErr w:type="spellStart"/>
      <w:r w:rsidRPr="00790D83">
        <w:t>sc</w:t>
      </w:r>
      <w:proofErr w:type="spellEnd"/>
      <w:r w:rsidRPr="00790D83">
        <w:t xml:space="preserve">. </w:t>
      </w:r>
      <w:proofErr w:type="spellStart"/>
      <w:r w:rsidRPr="00790D83">
        <w:t>Alexei</w:t>
      </w:r>
      <w:proofErr w:type="spellEnd"/>
      <w:r w:rsidRPr="00790D83">
        <w:t xml:space="preserve"> </w:t>
      </w:r>
      <w:proofErr w:type="spellStart"/>
      <w:r w:rsidRPr="00790D83"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, </w:t>
      </w:r>
      <w:r w:rsidRPr="00790D83">
        <w:t>Saša Stipić</w:t>
      </w:r>
      <w:r>
        <w:t xml:space="preserve"> dipl. </w:t>
      </w:r>
      <w:proofErr w:type="spellStart"/>
      <w:r>
        <w:t>iur</w:t>
      </w:r>
      <w:proofErr w:type="spellEnd"/>
      <w:r>
        <w:t xml:space="preserve">., </w:t>
      </w:r>
      <w:proofErr w:type="spellStart"/>
      <w:r>
        <w:t>Tonkica</w:t>
      </w:r>
      <w:proofErr w:type="spellEnd"/>
      <w:r>
        <w:t xml:space="preserve"> </w:t>
      </w:r>
      <w:proofErr w:type="spellStart"/>
      <w:r>
        <w:t>Špančić</w:t>
      </w:r>
      <w:proofErr w:type="spellEnd"/>
      <w:r>
        <w:t xml:space="preserve"> i </w:t>
      </w:r>
      <w:r w:rsidRPr="00790D83">
        <w:t xml:space="preserve">Mato </w:t>
      </w:r>
      <w:proofErr w:type="spellStart"/>
      <w:r w:rsidRPr="00790D83">
        <w:t>Vranješević</w:t>
      </w:r>
      <w:proofErr w:type="spellEnd"/>
      <w:r w:rsidRPr="00790D83">
        <w:t>.</w:t>
      </w:r>
    </w:p>
    <w:p w:rsidR="00004DCE" w:rsidRPr="00790D83" w:rsidRDefault="00004DCE" w:rsidP="00004DCE">
      <w:pPr>
        <w:rPr>
          <w:b/>
        </w:rPr>
      </w:pPr>
    </w:p>
    <w:p w:rsidR="00004DCE" w:rsidRPr="00790D83" w:rsidRDefault="00004DCE" w:rsidP="00004DCE">
      <w:pPr>
        <w:jc w:val="both"/>
        <w:rPr>
          <w:b/>
        </w:rPr>
      </w:pPr>
      <w:r w:rsidRPr="00790D83">
        <w:rPr>
          <w:b/>
        </w:rPr>
        <w:t>Odsutni članovi Vijeća:</w:t>
      </w:r>
    </w:p>
    <w:p w:rsidR="00004DCE" w:rsidRDefault="00004DCE" w:rsidP="00004DCE">
      <w:pPr>
        <w:jc w:val="both"/>
      </w:pPr>
      <w:r w:rsidRPr="00790D83">
        <w:t>Draženko Kožul</w:t>
      </w:r>
      <w:r>
        <w:t>.</w:t>
      </w:r>
    </w:p>
    <w:p w:rsidR="00004DCE" w:rsidRPr="00790D83" w:rsidRDefault="00004DCE" w:rsidP="00004DCE">
      <w:pPr>
        <w:jc w:val="both"/>
      </w:pPr>
    </w:p>
    <w:p w:rsidR="00004DCE" w:rsidRPr="00790D83" w:rsidRDefault="00004DCE" w:rsidP="00004DCE">
      <w:pPr>
        <w:jc w:val="both"/>
        <w:rPr>
          <w:b/>
        </w:rPr>
      </w:pPr>
      <w:r w:rsidRPr="00790D83">
        <w:rPr>
          <w:b/>
        </w:rPr>
        <w:t xml:space="preserve">OSTALI NAZOČNI: </w:t>
      </w:r>
    </w:p>
    <w:p w:rsidR="00004DCE" w:rsidRDefault="00004DCE" w:rsidP="00004DC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Darinka Jug – predstavnica Gradskog ureda za gospodarstvo, energetiku i zaštitu okoliša</w:t>
      </w:r>
    </w:p>
    <w:p w:rsidR="00004DCE" w:rsidRDefault="00004DCE" w:rsidP="00004DC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Kosta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Kostanjević</w:t>
      </w:r>
      <w:proofErr w:type="spellEnd"/>
      <w:r>
        <w:rPr>
          <w:rFonts w:ascii="Times New Roman" w:hAnsi="Times New Roman"/>
          <w:sz w:val="24"/>
          <w:szCs w:val="24"/>
        </w:rPr>
        <w:t xml:space="preserve"> – rukovoditelj RSC Jarun</w:t>
      </w:r>
    </w:p>
    <w:p w:rsidR="00004DCE" w:rsidRDefault="00004DCE" w:rsidP="00004DC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Maja Trut</w:t>
      </w:r>
      <w:r w:rsidRPr="00790D83">
        <w:rPr>
          <w:rFonts w:ascii="Times New Roman" w:hAnsi="Times New Roman"/>
          <w:sz w:val="24"/>
          <w:szCs w:val="24"/>
        </w:rPr>
        <w:t xml:space="preserve"> – predsjedni</w:t>
      </w:r>
      <w:r>
        <w:rPr>
          <w:rFonts w:ascii="Times New Roman" w:hAnsi="Times New Roman"/>
          <w:sz w:val="24"/>
          <w:szCs w:val="24"/>
        </w:rPr>
        <w:t xml:space="preserve">ca </w:t>
      </w:r>
      <w:r w:rsidRPr="00790D83">
        <w:rPr>
          <w:rFonts w:ascii="Times New Roman" w:hAnsi="Times New Roman"/>
          <w:sz w:val="24"/>
          <w:szCs w:val="24"/>
        </w:rPr>
        <w:t xml:space="preserve">VMO </w:t>
      </w:r>
      <w:r>
        <w:rPr>
          <w:rFonts w:ascii="Times New Roman" w:hAnsi="Times New Roman"/>
          <w:sz w:val="24"/>
          <w:szCs w:val="24"/>
        </w:rPr>
        <w:t>Gajevo</w:t>
      </w:r>
    </w:p>
    <w:p w:rsidR="00004DCE" w:rsidRDefault="00004DCE" w:rsidP="00004DC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Damir </w:t>
      </w:r>
      <w:proofErr w:type="spellStart"/>
      <w:r>
        <w:rPr>
          <w:rFonts w:ascii="Times New Roman" w:hAnsi="Times New Roman"/>
          <w:sz w:val="24"/>
          <w:szCs w:val="24"/>
        </w:rPr>
        <w:t>Novotny</w:t>
      </w:r>
      <w:proofErr w:type="spellEnd"/>
      <w:r>
        <w:rPr>
          <w:rFonts w:ascii="Times New Roman" w:hAnsi="Times New Roman"/>
          <w:sz w:val="24"/>
          <w:szCs w:val="24"/>
        </w:rPr>
        <w:t xml:space="preserve"> – član VMO Jarun</w:t>
      </w:r>
    </w:p>
    <w:p w:rsidR="00004DCE" w:rsidRDefault="00004DCE" w:rsidP="00004DC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Mario Tomas – predsjednik VMO Knežija</w:t>
      </w:r>
    </w:p>
    <w:p w:rsidR="00004DCE" w:rsidRDefault="00004DCE" w:rsidP="00004DC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Dominik Gluhinić – predsjednik VMO Prečko</w:t>
      </w:r>
    </w:p>
    <w:p w:rsidR="00004DCE" w:rsidRDefault="00004DCE" w:rsidP="00004DC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Nikola Fabrio – predsjednik VMO Vrbani</w:t>
      </w:r>
    </w:p>
    <w:p w:rsidR="00004DCE" w:rsidRDefault="00004DCE" w:rsidP="00004DC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004DCE" w:rsidRPr="00790D83" w:rsidRDefault="00004DCE" w:rsidP="00004DCE">
      <w:pPr>
        <w:ind w:firstLine="360"/>
        <w:jc w:val="both"/>
      </w:pPr>
    </w:p>
    <w:p w:rsidR="00004DCE" w:rsidRPr="00790D83" w:rsidRDefault="00004DCE" w:rsidP="00004DCE">
      <w:pPr>
        <w:ind w:firstLine="360"/>
        <w:jc w:val="both"/>
      </w:pPr>
      <w:r>
        <w:t>Predsjednik</w:t>
      </w:r>
      <w:r w:rsidRPr="00790D83">
        <w:t xml:space="preserve"> pozdravlja prisutne članove Vijeća i goste, konstatira da sjednici prisustvuje 1</w:t>
      </w:r>
      <w:r>
        <w:t>5</w:t>
      </w:r>
      <w:r w:rsidRPr="00790D83">
        <w:t xml:space="preserve"> od 19 članova Vijeća Gradske četvrti Trešnjevka – jug te otvara </w:t>
      </w:r>
      <w:r>
        <w:t>33</w:t>
      </w:r>
      <w:r w:rsidRPr="00790D83">
        <w:t>. sjednicu Vijeća.</w:t>
      </w:r>
    </w:p>
    <w:p w:rsidR="00004DCE" w:rsidRPr="00790D83" w:rsidRDefault="00004DCE" w:rsidP="00004DCE">
      <w:pPr>
        <w:ind w:left="720"/>
        <w:jc w:val="both"/>
      </w:pPr>
    </w:p>
    <w:p w:rsidR="00004DCE" w:rsidRPr="00790D83" w:rsidRDefault="00004DCE" w:rsidP="00004DCE">
      <w:pPr>
        <w:ind w:firstLine="360"/>
        <w:jc w:val="both"/>
      </w:pPr>
      <w:r>
        <w:t>Predsjednik</w:t>
      </w:r>
      <w:r w:rsidRPr="00790D83">
        <w:t xml:space="preserve"> predlaže prihvaćanje zapisnika </w:t>
      </w:r>
      <w:r>
        <w:t>32</w:t>
      </w:r>
      <w:r w:rsidRPr="00790D83">
        <w:t>. sjednice Vijeća Gradske četvrti Trešnjevka – jug.</w:t>
      </w:r>
    </w:p>
    <w:p w:rsidR="00004DCE" w:rsidRPr="00790D83" w:rsidRDefault="00004DCE" w:rsidP="00004DCE">
      <w:pPr>
        <w:spacing w:before="120" w:after="120"/>
        <w:ind w:firstLine="357"/>
        <w:jc w:val="both"/>
      </w:pPr>
      <w:r w:rsidRPr="00790D83">
        <w:t xml:space="preserve">Vijeće jednoglasno prihvaća tekst zapisnika </w:t>
      </w:r>
      <w:r>
        <w:t>32</w:t>
      </w:r>
      <w:r w:rsidRPr="00790D83">
        <w:t xml:space="preserve">. sjednice Vijeća, održane </w:t>
      </w:r>
      <w:r>
        <w:t>15</w:t>
      </w:r>
      <w:r w:rsidRPr="00790D83">
        <w:t xml:space="preserve">. </w:t>
      </w:r>
      <w:r>
        <w:t>listopada</w:t>
      </w:r>
      <w:r w:rsidRPr="00790D83">
        <w:t xml:space="preserve"> 201</w:t>
      </w:r>
      <w:r>
        <w:t>9</w:t>
      </w:r>
      <w:r w:rsidRPr="00790D83">
        <w:t>..</w:t>
      </w:r>
    </w:p>
    <w:p w:rsidR="00004DCE" w:rsidRPr="00790D83" w:rsidRDefault="00004DCE" w:rsidP="00004DCE">
      <w:pPr>
        <w:spacing w:before="120"/>
        <w:ind w:firstLine="357"/>
        <w:jc w:val="both"/>
      </w:pPr>
      <w:r>
        <w:t>Predsjednik</w:t>
      </w:r>
      <w:r w:rsidRPr="00790D83">
        <w:t xml:space="preserve"> predlaže da se članovi Vijeća izjasne o svim predloženim točkama dnevnog reda ukoliko ima prijedloga o izostavljanu pojedine točke dnevnog reda ili da se izmjeni njihov redoslijed.</w:t>
      </w:r>
    </w:p>
    <w:p w:rsidR="00004DCE" w:rsidRDefault="00004DCE" w:rsidP="00004DCE">
      <w:pPr>
        <w:spacing w:before="120" w:after="120"/>
        <w:ind w:firstLine="357"/>
        <w:jc w:val="both"/>
      </w:pPr>
      <w:r w:rsidRPr="00790D83">
        <w:t>Nema prijedloga za izostavljanje točaka dnevnog reda.</w:t>
      </w:r>
    </w:p>
    <w:p w:rsidR="00004DCE" w:rsidRDefault="00004DCE" w:rsidP="00004DCE">
      <w:pPr>
        <w:spacing w:before="120" w:after="120"/>
        <w:ind w:firstLine="357"/>
        <w:jc w:val="both"/>
      </w:pPr>
      <w:r w:rsidRPr="00790D83">
        <w:t>Predsjedni</w:t>
      </w:r>
      <w:r>
        <w:t>k</w:t>
      </w:r>
      <w:r w:rsidRPr="00790D83">
        <w:t xml:space="preserve"> predlaže da se članovi Vijeća izjasne</w:t>
      </w:r>
      <w:r>
        <w:t xml:space="preserve"> ukoliko ima prijedloga za dopunu dnevnog reda.</w:t>
      </w:r>
    </w:p>
    <w:p w:rsidR="00004DCE" w:rsidRDefault="00004DCE" w:rsidP="00004DCE">
      <w:pPr>
        <w:spacing w:before="120" w:after="120"/>
        <w:ind w:firstLine="357"/>
        <w:jc w:val="both"/>
      </w:pPr>
      <w:r w:rsidRPr="00790D83">
        <w:t xml:space="preserve">Nema prijedloga za </w:t>
      </w:r>
      <w:r>
        <w:t>dopunu dnevnog reda</w:t>
      </w:r>
      <w:r w:rsidRPr="00790D83">
        <w:t>.</w:t>
      </w:r>
    </w:p>
    <w:p w:rsidR="00004DCE" w:rsidRPr="00790D83" w:rsidRDefault="00004DCE" w:rsidP="00004DCE">
      <w:pPr>
        <w:ind w:firstLine="360"/>
      </w:pPr>
      <w:r>
        <w:t>Vijeće jednoglasno</w:t>
      </w:r>
      <w:r w:rsidRPr="00790D83">
        <w:t xml:space="preserve"> prihvać</w:t>
      </w:r>
      <w:r>
        <w:t>a dnevni red koji</w:t>
      </w:r>
      <w:r w:rsidRPr="00790D83">
        <w:t xml:space="preserve"> glasi:</w:t>
      </w:r>
    </w:p>
    <w:p w:rsidR="00004DCE" w:rsidRPr="00790D83" w:rsidRDefault="00004DCE" w:rsidP="00004DCE">
      <w:pPr>
        <w:jc w:val="center"/>
        <w:rPr>
          <w:b/>
        </w:rPr>
      </w:pPr>
    </w:p>
    <w:p w:rsidR="00004DCE" w:rsidRPr="003E5849" w:rsidRDefault="00004DCE" w:rsidP="00004DCE">
      <w:pPr>
        <w:spacing w:before="120" w:after="120"/>
        <w:jc w:val="center"/>
      </w:pPr>
      <w:r w:rsidRPr="003E5849">
        <w:t>DNEVNI RED</w:t>
      </w:r>
    </w:p>
    <w:p w:rsidR="00004DCE" w:rsidRDefault="00004DCE" w:rsidP="00004DCE">
      <w:pPr>
        <w:numPr>
          <w:ilvl w:val="0"/>
          <w:numId w:val="2"/>
        </w:num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Predstavljanje projekta </w:t>
      </w:r>
      <w:proofErr w:type="spellStart"/>
      <w:r>
        <w:rPr>
          <w:rFonts w:eastAsia="Calibri"/>
          <w:lang w:eastAsia="en-US"/>
        </w:rPr>
        <w:t>Greenway</w:t>
      </w:r>
      <w:proofErr w:type="spellEnd"/>
      <w:r>
        <w:rPr>
          <w:rFonts w:eastAsia="Calibri"/>
          <w:lang w:eastAsia="en-US"/>
        </w:rPr>
        <w:t xml:space="preserve"> – državna glavna biciklistička ruta br. 2</w:t>
      </w:r>
    </w:p>
    <w:p w:rsidR="00004DCE" w:rsidRPr="009C5BF2" w:rsidRDefault="00004DCE" w:rsidP="00004DCE">
      <w:pPr>
        <w:numPr>
          <w:ilvl w:val="0"/>
          <w:numId w:val="2"/>
        </w:numPr>
        <w:jc w:val="both"/>
        <w:rPr>
          <w:rFonts w:eastAsia="Calibri"/>
          <w:lang w:eastAsia="en-US"/>
        </w:rPr>
      </w:pPr>
      <w:r>
        <w:t>Prijedlog zaključka o izmjeni i dopuni Plana komunalnih aktivnosti Gradske četvrti Trešnjevka – jug u 2019.</w:t>
      </w:r>
    </w:p>
    <w:p w:rsidR="00004DCE" w:rsidRDefault="00004DCE" w:rsidP="00004DCE">
      <w:pPr>
        <w:numPr>
          <w:ilvl w:val="0"/>
          <w:numId w:val="2"/>
        </w:numPr>
        <w:jc w:val="both"/>
        <w:rPr>
          <w:rFonts w:eastAsia="Calibri"/>
          <w:lang w:eastAsia="en-US"/>
        </w:rPr>
      </w:pPr>
      <w:r>
        <w:lastRenderedPageBreak/>
        <w:t>Prijedlog zaključka o prijedlozima akcija za plan komunalnih aktivnosti Gradske četvrti Trešnjevka – jug u 2020.</w:t>
      </w:r>
    </w:p>
    <w:p w:rsidR="00004DCE" w:rsidRDefault="00004DCE" w:rsidP="00004DCE">
      <w:pPr>
        <w:numPr>
          <w:ilvl w:val="0"/>
          <w:numId w:val="2"/>
        </w:numPr>
        <w:jc w:val="both"/>
        <w:rPr>
          <w:rFonts w:eastAsia="Calibri"/>
          <w:lang w:eastAsia="en-US"/>
        </w:rPr>
      </w:pPr>
      <w:r w:rsidRPr="00456254">
        <w:rPr>
          <w:rFonts w:eastAsia="Calibri"/>
          <w:lang w:eastAsia="en-US"/>
        </w:rPr>
        <w:t>Ostali nespomenuti rashodi poslovanja</w:t>
      </w:r>
      <w:r>
        <w:rPr>
          <w:rFonts w:eastAsia="Calibri"/>
          <w:lang w:eastAsia="en-US"/>
        </w:rPr>
        <w:t>:</w:t>
      </w:r>
    </w:p>
    <w:p w:rsidR="00004DCE" w:rsidRDefault="00004DCE" w:rsidP="00004DCE">
      <w:pPr>
        <w:numPr>
          <w:ilvl w:val="0"/>
          <w:numId w:val="24"/>
        </w:num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stavljanje van snage zaključaka od 15. listopada 2019.</w:t>
      </w:r>
    </w:p>
    <w:p w:rsidR="00004DCE" w:rsidRDefault="00004DCE" w:rsidP="00004DCE">
      <w:pPr>
        <w:numPr>
          <w:ilvl w:val="0"/>
          <w:numId w:val="24"/>
        </w:num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organizacija manifestacije „Sveta Lucija“</w:t>
      </w:r>
    </w:p>
    <w:p w:rsidR="00004DCE" w:rsidRDefault="00004DCE" w:rsidP="00004DCE">
      <w:pPr>
        <w:numPr>
          <w:ilvl w:val="0"/>
          <w:numId w:val="24"/>
        </w:numPr>
        <w:jc w:val="both"/>
        <w:rPr>
          <w:rFonts w:eastAsia="Calibri"/>
          <w:lang w:eastAsia="en-US"/>
        </w:rPr>
      </w:pPr>
      <w:r w:rsidRPr="000E3C9A">
        <w:rPr>
          <w:rFonts w:eastAsia="Calibri"/>
          <w:lang w:eastAsia="en-US"/>
        </w:rPr>
        <w:t>zahtjev Osnovne škole Alojzija Stepinca</w:t>
      </w:r>
    </w:p>
    <w:p w:rsidR="00004DCE" w:rsidRPr="000E3C9A" w:rsidRDefault="00004DCE" w:rsidP="00004DCE">
      <w:pPr>
        <w:numPr>
          <w:ilvl w:val="0"/>
          <w:numId w:val="24"/>
        </w:numPr>
        <w:jc w:val="both"/>
        <w:rPr>
          <w:rFonts w:eastAsia="Calibri"/>
          <w:lang w:eastAsia="en-US"/>
        </w:rPr>
      </w:pPr>
      <w:r w:rsidRPr="000E3C9A">
        <w:rPr>
          <w:rFonts w:eastAsia="Calibri"/>
          <w:lang w:eastAsia="en-US"/>
        </w:rPr>
        <w:t>zahtjev Vijeća za prevenciju Gradske četvrti Trešnjevka - jug</w:t>
      </w:r>
    </w:p>
    <w:p w:rsidR="00004DCE" w:rsidRDefault="00004DCE" w:rsidP="00004DCE">
      <w:pPr>
        <w:numPr>
          <w:ilvl w:val="1"/>
          <w:numId w:val="5"/>
        </w:num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Prijedlog izgradnje pješačke staze na dijelu k.č.br. 6007/2 i 6005 obje k.o. Vrapče</w:t>
      </w:r>
    </w:p>
    <w:p w:rsidR="00004DCE" w:rsidRPr="009771F5" w:rsidRDefault="00004DCE" w:rsidP="00004DCE">
      <w:pPr>
        <w:numPr>
          <w:ilvl w:val="1"/>
          <w:numId w:val="5"/>
        </w:num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Zakup zemljišta k.č.br. 6185/1 i 6185/2 obje k.o. Vrapče po zahtjevu Kristine </w:t>
      </w:r>
      <w:proofErr w:type="spellStart"/>
      <w:r>
        <w:rPr>
          <w:rFonts w:eastAsia="Calibri"/>
          <w:lang w:eastAsia="en-US"/>
        </w:rPr>
        <w:t>Gostimirović</w:t>
      </w:r>
      <w:proofErr w:type="spellEnd"/>
    </w:p>
    <w:p w:rsidR="00004DCE" w:rsidRDefault="00004DCE" w:rsidP="00004DCE">
      <w:pPr>
        <w:numPr>
          <w:ilvl w:val="1"/>
          <w:numId w:val="5"/>
        </w:numPr>
        <w:jc w:val="both"/>
      </w:pPr>
      <w:r>
        <w:t>Prijedlog postavljanja usporivača prometa:</w:t>
      </w:r>
    </w:p>
    <w:p w:rsidR="00004DCE" w:rsidRDefault="00004DCE" w:rsidP="00004DCE">
      <w:pPr>
        <w:numPr>
          <w:ilvl w:val="0"/>
          <w:numId w:val="6"/>
        </w:numPr>
        <w:jc w:val="both"/>
      </w:pPr>
      <w:r>
        <w:t>Ogulinska ulica</w:t>
      </w:r>
    </w:p>
    <w:p w:rsidR="00004DCE" w:rsidRDefault="00004DCE" w:rsidP="00004DCE">
      <w:pPr>
        <w:numPr>
          <w:ilvl w:val="0"/>
          <w:numId w:val="6"/>
        </w:numPr>
        <w:jc w:val="both"/>
      </w:pPr>
      <w:r>
        <w:t>Ulica Srednjaci</w:t>
      </w:r>
    </w:p>
    <w:p w:rsidR="00004DCE" w:rsidRDefault="00004DCE" w:rsidP="00004DCE">
      <w:pPr>
        <w:numPr>
          <w:ilvl w:val="0"/>
          <w:numId w:val="6"/>
        </w:numPr>
        <w:jc w:val="both"/>
      </w:pPr>
      <w:r>
        <w:t>Našička ulica</w:t>
      </w:r>
    </w:p>
    <w:p w:rsidR="00004DCE" w:rsidRDefault="00004DCE" w:rsidP="00004DCE">
      <w:pPr>
        <w:numPr>
          <w:ilvl w:val="1"/>
          <w:numId w:val="5"/>
        </w:numPr>
        <w:jc w:val="both"/>
      </w:pPr>
      <w:r>
        <w:t xml:space="preserve">Prijedlog postave prometnih znakova i vatrogasnih stupića u Ulici Hrvoja </w:t>
      </w:r>
      <w:proofErr w:type="spellStart"/>
      <w:r>
        <w:t>Macanovića</w:t>
      </w:r>
      <w:proofErr w:type="spellEnd"/>
      <w:r>
        <w:t xml:space="preserve"> 10 i Našičkoj ulici 7</w:t>
      </w:r>
    </w:p>
    <w:p w:rsidR="00004DCE" w:rsidRPr="002619D0" w:rsidRDefault="00004DCE" w:rsidP="00004DCE">
      <w:pPr>
        <w:numPr>
          <w:ilvl w:val="1"/>
          <w:numId w:val="5"/>
        </w:numPr>
        <w:jc w:val="both"/>
      </w:pPr>
      <w:r w:rsidRPr="002619D0">
        <w:rPr>
          <w:bCs/>
          <w:color w:val="000000"/>
        </w:rPr>
        <w:t>Izgradnja uzdignute pješačke plohe kod OŠ Josipa Račića</w:t>
      </w:r>
    </w:p>
    <w:p w:rsidR="00004DCE" w:rsidRDefault="00004DCE" w:rsidP="00004DCE">
      <w:pPr>
        <w:numPr>
          <w:ilvl w:val="1"/>
          <w:numId w:val="5"/>
        </w:numPr>
        <w:jc w:val="both"/>
      </w:pPr>
      <w:r>
        <w:t>P</w:t>
      </w:r>
      <w:r w:rsidRPr="00BE28A4">
        <w:t>itanja, prijedlozi i obavijesti</w:t>
      </w:r>
    </w:p>
    <w:p w:rsidR="00004DCE" w:rsidRDefault="00004DCE" w:rsidP="00004DCE">
      <w:pPr>
        <w:spacing w:before="120" w:after="120"/>
        <w:ind w:left="708"/>
        <w:jc w:val="both"/>
      </w:pPr>
      <w:r>
        <w:t>Prisutno 16 od 19 članova Vijeća.</w:t>
      </w:r>
    </w:p>
    <w:p w:rsidR="00004DCE" w:rsidRPr="00565E23" w:rsidRDefault="00004DCE" w:rsidP="00004DCE">
      <w:pPr>
        <w:spacing w:before="120" w:after="120"/>
        <w:ind w:left="851" w:right="-455" w:hanging="851"/>
        <w:jc w:val="both"/>
        <w:rPr>
          <w:b/>
          <w:u w:val="single"/>
        </w:rPr>
      </w:pPr>
      <w:r w:rsidRPr="00565E23">
        <w:rPr>
          <w:b/>
          <w:u w:val="single"/>
        </w:rPr>
        <w:t xml:space="preserve">Ad. 1. </w:t>
      </w:r>
      <w:r w:rsidRPr="00565E23">
        <w:rPr>
          <w:rFonts w:eastAsia="Calibri"/>
          <w:b/>
          <w:u w:val="single"/>
          <w:lang w:eastAsia="en-US"/>
        </w:rPr>
        <w:t xml:space="preserve">Predstavljanje projekta </w:t>
      </w:r>
      <w:proofErr w:type="spellStart"/>
      <w:r w:rsidRPr="00565E23">
        <w:rPr>
          <w:rFonts w:eastAsia="Calibri"/>
          <w:b/>
          <w:u w:val="single"/>
          <w:lang w:eastAsia="en-US"/>
        </w:rPr>
        <w:t>Greenway</w:t>
      </w:r>
      <w:proofErr w:type="spellEnd"/>
      <w:r w:rsidRPr="00565E23">
        <w:rPr>
          <w:rFonts w:eastAsia="Calibri"/>
          <w:b/>
          <w:u w:val="single"/>
          <w:lang w:eastAsia="en-US"/>
        </w:rPr>
        <w:t xml:space="preserve"> – državna glavna biciklistička ruta br. 2</w:t>
      </w:r>
    </w:p>
    <w:p w:rsidR="00004DCE" w:rsidRDefault="00004DCE" w:rsidP="00004DCE">
      <w:pPr>
        <w:spacing w:before="120" w:after="120"/>
        <w:ind w:firstLine="708"/>
        <w:jc w:val="both"/>
      </w:pPr>
      <w:r>
        <w:t>Prisutno 18 od 19 članova Vijeća.</w:t>
      </w:r>
    </w:p>
    <w:p w:rsidR="00004DCE" w:rsidRPr="00790D83" w:rsidRDefault="00004DCE" w:rsidP="00004DCE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004DCE" w:rsidRDefault="00004DCE" w:rsidP="00004DCE">
      <w:pPr>
        <w:spacing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predaju riječ Darinki Jug kako bi predstavila predmetni projekt. Predsjednik </w:t>
      </w:r>
      <w:r w:rsidRPr="00790D83">
        <w:t>otvara raspravu</w:t>
      </w:r>
      <w:r>
        <w:t xml:space="preserve">. U raspravi sudjeluju: Nenad Ljubić, Tomislav </w:t>
      </w:r>
      <w:proofErr w:type="spellStart"/>
      <w:r>
        <w:t>Madžar</w:t>
      </w:r>
      <w:proofErr w:type="spellEnd"/>
      <w:r>
        <w:t xml:space="preserve">, Goran Katavić, Ivan </w:t>
      </w:r>
      <w:proofErr w:type="spellStart"/>
      <w:r>
        <w:t>Magić</w:t>
      </w:r>
      <w:proofErr w:type="spellEnd"/>
      <w:r>
        <w:t xml:space="preserve">, Darinka Jug, </w:t>
      </w:r>
      <w:proofErr w:type="spellStart"/>
      <w:r>
        <w:t>Kosta</w:t>
      </w:r>
      <w:proofErr w:type="spellEnd"/>
      <w:r>
        <w:t xml:space="preserve"> </w:t>
      </w:r>
      <w:proofErr w:type="spellStart"/>
      <w:r>
        <w:t>Kostanjević</w:t>
      </w:r>
      <w:proofErr w:type="spellEnd"/>
      <w:r>
        <w:t xml:space="preserve"> i Denis Hrestak.</w:t>
      </w:r>
    </w:p>
    <w:p w:rsidR="00004DCE" w:rsidRDefault="00004DCE" w:rsidP="00004DCE">
      <w:pPr>
        <w:spacing w:before="120" w:after="120"/>
        <w:ind w:firstLine="708"/>
        <w:jc w:val="both"/>
      </w:pPr>
      <w:r>
        <w:t>Prisutno 16 od 19 članova Vijeća.</w:t>
      </w:r>
    </w:p>
    <w:p w:rsidR="00004DCE" w:rsidRDefault="00004DCE" w:rsidP="00004DCE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jednoglasno </w:t>
      </w:r>
      <w:r w:rsidRPr="00A524AA">
        <w:t>donosi</w:t>
      </w:r>
    </w:p>
    <w:p w:rsidR="00004DCE" w:rsidRPr="003C52EA" w:rsidRDefault="00004DCE" w:rsidP="00004DCE">
      <w:pPr>
        <w:ind w:left="1418" w:right="1417"/>
        <w:jc w:val="center"/>
        <w:outlineLvl w:val="0"/>
        <w:rPr>
          <w:b/>
        </w:rPr>
      </w:pPr>
      <w:r w:rsidRPr="003C52EA">
        <w:rPr>
          <w:b/>
        </w:rPr>
        <w:t>Z A K LJ U Č A K</w:t>
      </w:r>
    </w:p>
    <w:p w:rsidR="00004DCE" w:rsidRPr="003C52EA" w:rsidRDefault="00004DCE" w:rsidP="00004DCE">
      <w:pPr>
        <w:pStyle w:val="NoSpacing"/>
        <w:ind w:left="1418" w:right="1417"/>
        <w:jc w:val="center"/>
        <w:rPr>
          <w:rFonts w:ascii="Times New Roman" w:hAnsi="Times New Roman"/>
          <w:b/>
          <w:sz w:val="24"/>
          <w:szCs w:val="24"/>
        </w:rPr>
      </w:pPr>
      <w:r w:rsidRPr="003C52EA">
        <w:rPr>
          <w:rFonts w:ascii="Times New Roman" w:hAnsi="Times New Roman"/>
          <w:b/>
          <w:sz w:val="24"/>
          <w:szCs w:val="24"/>
        </w:rPr>
        <w:t xml:space="preserve">o projektu </w:t>
      </w:r>
      <w:proofErr w:type="spellStart"/>
      <w:r w:rsidRPr="003C52EA">
        <w:rPr>
          <w:rFonts w:ascii="Times New Roman" w:hAnsi="Times New Roman"/>
          <w:b/>
          <w:sz w:val="24"/>
          <w:szCs w:val="24"/>
        </w:rPr>
        <w:t>Greenway</w:t>
      </w:r>
      <w:proofErr w:type="spellEnd"/>
      <w:r w:rsidRPr="003C52EA">
        <w:rPr>
          <w:rFonts w:ascii="Times New Roman" w:hAnsi="Times New Roman"/>
          <w:b/>
          <w:sz w:val="24"/>
          <w:szCs w:val="24"/>
        </w:rPr>
        <w:t xml:space="preserve"> – državnoj biciklističkoj ruti br. 2</w:t>
      </w:r>
    </w:p>
    <w:p w:rsidR="00004DCE" w:rsidRPr="003C52EA" w:rsidRDefault="00004DCE" w:rsidP="00004DCE">
      <w:pPr>
        <w:numPr>
          <w:ilvl w:val="0"/>
          <w:numId w:val="7"/>
        </w:numPr>
        <w:spacing w:before="120" w:after="120"/>
        <w:ind w:left="782" w:right="566" w:hanging="357"/>
        <w:jc w:val="both"/>
      </w:pPr>
      <w:r w:rsidRPr="003C52EA">
        <w:rPr>
          <w:rFonts w:eastAsia="Calibri"/>
        </w:rPr>
        <w:t xml:space="preserve">Vijeće daje pozitivno mišljenje na projekt </w:t>
      </w:r>
      <w:proofErr w:type="spellStart"/>
      <w:r w:rsidRPr="003C52EA">
        <w:rPr>
          <w:rFonts w:eastAsia="Calibri"/>
        </w:rPr>
        <w:t>Greenway</w:t>
      </w:r>
      <w:proofErr w:type="spellEnd"/>
      <w:r w:rsidRPr="003C52EA">
        <w:rPr>
          <w:rFonts w:eastAsia="Calibri"/>
        </w:rPr>
        <w:t xml:space="preserve"> – državnu biciklističku rutu br. 2 te će u koordinaciji s vijećima mjesnih odbora osnovati radno tijelo koje će prikupiti prijedloge svih vijeća vezano za prezentirani projekt i mogućnosti sudjelovanja Vijeća Gradske četvrti Trešnjevka – jug kao i mogućnosti usklađivanja ideja sa susjednim gradskim četvrtima.</w:t>
      </w:r>
    </w:p>
    <w:p w:rsidR="00004DCE" w:rsidRPr="003C52EA" w:rsidRDefault="00004DCE" w:rsidP="00004DCE">
      <w:pPr>
        <w:numPr>
          <w:ilvl w:val="0"/>
          <w:numId w:val="7"/>
        </w:numPr>
        <w:ind w:left="782" w:right="566" w:hanging="357"/>
        <w:jc w:val="both"/>
      </w:pPr>
      <w:r w:rsidRPr="003C52EA">
        <w:t xml:space="preserve">Ovaj se zaključak dostavlja Gradskom uredu za </w:t>
      </w:r>
      <w:r w:rsidRPr="003C52EA">
        <w:rPr>
          <w:rFonts w:eastAsia="Calibri"/>
        </w:rPr>
        <w:t>gospodarstvo, energetiku i zaštitu okoliša te</w:t>
      </w:r>
      <w:r w:rsidRPr="003C52EA">
        <w:t xml:space="preserve"> Gradskom uredu za mjesnu samoupravu.</w:t>
      </w:r>
    </w:p>
    <w:p w:rsidR="00004DCE" w:rsidRPr="003C52EA" w:rsidRDefault="00004DCE" w:rsidP="00004DCE">
      <w:pPr>
        <w:spacing w:before="120" w:after="120"/>
        <w:ind w:left="567" w:hanging="567"/>
        <w:jc w:val="both"/>
        <w:rPr>
          <w:b/>
          <w:u w:val="single"/>
        </w:rPr>
      </w:pPr>
      <w:r w:rsidRPr="003C52EA">
        <w:rPr>
          <w:b/>
          <w:u w:val="single"/>
        </w:rPr>
        <w:t>Ad 2 Prijedlog zaključka o izmjeni i dopuni Plana komunalnih aktivnosti Gradske četvrti Trešnjevka – jug u 2019.</w:t>
      </w:r>
    </w:p>
    <w:p w:rsidR="00004DCE" w:rsidRPr="00790D83" w:rsidRDefault="00004DCE" w:rsidP="00004DCE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3C52EA">
        <w:rPr>
          <w:color w:val="000000"/>
        </w:rPr>
        <w:t xml:space="preserve"> </w:t>
      </w:r>
      <w:r>
        <w:rPr>
          <w:color w:val="000000"/>
        </w:rPr>
        <w:t>i</w:t>
      </w:r>
      <w:r w:rsidRPr="0043015A">
        <w:rPr>
          <w:color w:val="000000"/>
        </w:rPr>
        <w:t xml:space="preserve"> elektroničkom poštom</w:t>
      </w:r>
      <w:r w:rsidRPr="00790D83">
        <w:t>.</w:t>
      </w:r>
    </w:p>
    <w:p w:rsidR="00004DCE" w:rsidRPr="00791F72" w:rsidRDefault="00004DCE" w:rsidP="00004DCE">
      <w:pPr>
        <w:spacing w:after="120"/>
        <w:ind w:firstLine="709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</w:t>
      </w:r>
      <w:r>
        <w:t xml:space="preserve"> te prepušta riječ</w:t>
      </w:r>
      <w:r w:rsidRPr="00790D83">
        <w:t xml:space="preserve"> </w:t>
      </w:r>
      <w:proofErr w:type="spellStart"/>
      <w:r>
        <w:rPr>
          <w:color w:val="000000"/>
        </w:rPr>
        <w:t>Tonkici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Špančić</w:t>
      </w:r>
      <w:proofErr w:type="spellEnd"/>
      <w:r>
        <w:rPr>
          <w:color w:val="000000"/>
        </w:rPr>
        <w:t xml:space="preserve"> u ime Odbora za komunalne aktivnosti. </w:t>
      </w:r>
      <w:r w:rsidRPr="00790D83">
        <w:t>P</w:t>
      </w:r>
      <w:r>
        <w:t>redsjednik</w:t>
      </w:r>
      <w:r w:rsidRPr="00791F72">
        <w:t xml:space="preserve"> otvara raspravu.</w:t>
      </w:r>
      <w:r>
        <w:t xml:space="preserve"> U raspravi sudjeluju: Goran Katavić i Tomislav </w:t>
      </w:r>
      <w:proofErr w:type="spellStart"/>
      <w:r>
        <w:t>Madžar</w:t>
      </w:r>
      <w:proofErr w:type="spellEnd"/>
      <w:r>
        <w:t>.</w:t>
      </w:r>
    </w:p>
    <w:p w:rsidR="00004DCE" w:rsidRDefault="00004DCE" w:rsidP="00004DCE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15 glasova ZA i 1 PROTIV </w:t>
      </w:r>
      <w:r w:rsidRPr="00A524AA">
        <w:t>donosi</w:t>
      </w:r>
    </w:p>
    <w:p w:rsidR="00004DCE" w:rsidRDefault="00004DCE" w:rsidP="00004DCE">
      <w:pPr>
        <w:autoSpaceDE w:val="0"/>
        <w:autoSpaceDN w:val="0"/>
        <w:adjustRightInd w:val="0"/>
        <w:spacing w:before="120" w:after="120"/>
        <w:ind w:firstLine="709"/>
        <w:jc w:val="both"/>
      </w:pPr>
    </w:p>
    <w:tbl>
      <w:tblPr>
        <w:tblW w:w="9072" w:type="dxa"/>
        <w:tblLook w:val="04A0" w:firstRow="1" w:lastRow="0" w:firstColumn="1" w:lastColumn="0" w:noHBand="0" w:noVBand="1"/>
      </w:tblPr>
      <w:tblGrid>
        <w:gridCol w:w="1057"/>
        <w:gridCol w:w="2713"/>
        <w:gridCol w:w="1715"/>
        <w:gridCol w:w="931"/>
        <w:gridCol w:w="750"/>
        <w:gridCol w:w="1906"/>
      </w:tblGrid>
      <w:tr w:rsidR="00004DCE" w:rsidRPr="003C52EA" w:rsidTr="005C463B">
        <w:trPr>
          <w:trHeight w:val="12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52EA">
              <w:rPr>
                <w:b/>
                <w:bCs/>
                <w:color w:val="000000"/>
                <w:sz w:val="20"/>
                <w:szCs w:val="20"/>
              </w:rPr>
              <w:t>ZAKLJUČAK</w:t>
            </w:r>
            <w:r w:rsidRPr="003C52EA">
              <w:rPr>
                <w:b/>
                <w:bCs/>
                <w:color w:val="000000"/>
                <w:sz w:val="20"/>
                <w:szCs w:val="20"/>
              </w:rPr>
              <w:br/>
              <w:t xml:space="preserve"> o izmjeni i dopuni Plana komunalnih aktivnosti </w:t>
            </w:r>
            <w:r w:rsidRPr="003C52EA">
              <w:rPr>
                <w:b/>
                <w:bCs/>
                <w:color w:val="000000"/>
                <w:sz w:val="20"/>
                <w:szCs w:val="20"/>
              </w:rPr>
              <w:br/>
              <w:t>Gradske četvrti Trešnjevka - jug u 2019.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</w:tr>
      <w:tr w:rsidR="00004DCE" w:rsidRPr="003C52EA" w:rsidTr="005C463B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52EA">
              <w:rPr>
                <w:b/>
                <w:bCs/>
                <w:color w:val="000000"/>
                <w:sz w:val="20"/>
                <w:szCs w:val="20"/>
              </w:rPr>
              <w:t>Članak 1.</w:t>
            </w:r>
          </w:p>
        </w:tc>
      </w:tr>
      <w:tr w:rsidR="00004DCE" w:rsidRPr="003C52EA" w:rsidTr="005C463B">
        <w:trPr>
          <w:trHeight w:val="87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 Planu komunalnih aktivnosti Gradske četvrti Trešnjevka - jug u 2019. (Službeni glasnik Grada Zagreba 7/19, 15/19 i 19/19) i zaključku o izmjeni i dopuni Plana od 15. listopada 2019. u članku 3. točka 4. IGRALIŠTA I ZELENE POVRŠINE mijenja se i glasi: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sz w:val="20"/>
                <w:szCs w:val="20"/>
              </w:rPr>
            </w:pPr>
          </w:p>
        </w:tc>
      </w:tr>
      <w:tr w:rsidR="00004DCE" w:rsidRPr="003C52EA" w:rsidTr="005C463B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C52EA">
              <w:rPr>
                <w:b/>
                <w:bCs/>
                <w:color w:val="000000"/>
                <w:sz w:val="20"/>
                <w:szCs w:val="20"/>
              </w:rPr>
              <w:t>"4. IGRALIŠTA I ZELENE POVRŠINE</w:t>
            </w:r>
          </w:p>
        </w:tc>
      </w:tr>
      <w:tr w:rsidR="00004DCE" w:rsidRPr="003C52EA" w:rsidTr="005C463B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4.1. NOVE AKCIJE U 2019.</w:t>
            </w:r>
          </w:p>
        </w:tc>
      </w:tr>
      <w:tr w:rsidR="00004DCE" w:rsidRPr="003C52EA" w:rsidTr="005C463B">
        <w:trPr>
          <w:trHeight w:val="510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 xml:space="preserve">VRIJEDNOST </w:t>
            </w:r>
            <w:r w:rsidRPr="003C52EA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004DCE" w:rsidRPr="003C52EA" w:rsidTr="005C463B">
        <w:trPr>
          <w:trHeight w:val="78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Našička 11 zapadno, dječje igralište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uređivanje komplet</w:t>
            </w:r>
            <w:r>
              <w:rPr>
                <w:color w:val="000000"/>
                <w:sz w:val="20"/>
                <w:szCs w:val="20"/>
              </w:rPr>
              <w:t>n</w:t>
            </w:r>
            <w:r w:rsidRPr="003C52EA">
              <w:rPr>
                <w:color w:val="000000"/>
                <w:sz w:val="20"/>
                <w:szCs w:val="20"/>
              </w:rPr>
              <w:t>og igrališta i parka sa stazama i zelenilom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921.200,00</w:t>
            </w:r>
          </w:p>
        </w:tc>
      </w:tr>
      <w:tr w:rsidR="00004DCE" w:rsidRPr="003C52EA" w:rsidTr="005C463B">
        <w:trPr>
          <w:trHeight w:val="78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Našička 17 zapadno, dječje igralište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uređivanje komplet</w:t>
            </w:r>
            <w:r>
              <w:rPr>
                <w:color w:val="000000"/>
                <w:sz w:val="20"/>
                <w:szCs w:val="20"/>
              </w:rPr>
              <w:t>n</w:t>
            </w:r>
            <w:r w:rsidRPr="003C52EA">
              <w:rPr>
                <w:color w:val="000000"/>
                <w:sz w:val="20"/>
                <w:szCs w:val="20"/>
              </w:rPr>
              <w:t>og igrališta i parka sa stazama i zelenilom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569.100,00</w:t>
            </w:r>
          </w:p>
        </w:tc>
      </w:tr>
      <w:tr w:rsidR="00004DCE" w:rsidRPr="003C52EA" w:rsidTr="005C463B">
        <w:trPr>
          <w:trHeight w:val="525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 xml:space="preserve">Ulica Franje </w:t>
            </w:r>
            <w:proofErr w:type="spellStart"/>
            <w:r w:rsidRPr="003C52EA">
              <w:rPr>
                <w:color w:val="000000"/>
                <w:sz w:val="20"/>
                <w:szCs w:val="20"/>
              </w:rPr>
              <w:t>Fuisa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4 južno, sportsko igralište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uređivanje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1.174.500,00</w:t>
            </w:r>
          </w:p>
        </w:tc>
      </w:tr>
      <w:tr w:rsidR="00004DCE" w:rsidRPr="003C52EA" w:rsidTr="005C463B">
        <w:trPr>
          <w:trHeight w:val="525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 xml:space="preserve">Ulica Vladimira </w:t>
            </w:r>
            <w:proofErr w:type="spellStart"/>
            <w:r w:rsidRPr="003C52EA">
              <w:rPr>
                <w:color w:val="000000"/>
                <w:sz w:val="20"/>
                <w:szCs w:val="20"/>
              </w:rPr>
              <w:t>Filakovca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2 zapadno, park Srednjaci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uklanjanje boćališta i gradnja vježbališta za odrasle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348.600,00</w:t>
            </w:r>
          </w:p>
        </w:tc>
      </w:tr>
      <w:tr w:rsidR="00004DCE" w:rsidRPr="003C52EA" w:rsidTr="005C463B">
        <w:trPr>
          <w:trHeight w:val="1035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Omiška ulica 16 do Zagrebačke avenije (kod DV Matije Gupca), zelena površ</w:t>
            </w:r>
            <w:r>
              <w:rPr>
                <w:color w:val="000000"/>
                <w:sz w:val="20"/>
                <w:szCs w:val="20"/>
              </w:rPr>
              <w:t>i</w:t>
            </w:r>
            <w:r w:rsidRPr="003C52EA">
              <w:rPr>
                <w:color w:val="000000"/>
                <w:sz w:val="20"/>
                <w:szCs w:val="20"/>
              </w:rPr>
              <w:t>na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uređivanje staze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19.000,00</w:t>
            </w:r>
          </w:p>
        </w:tc>
      </w:tr>
      <w:tr w:rsidR="00004DCE" w:rsidRPr="003C52EA" w:rsidTr="005C463B">
        <w:trPr>
          <w:trHeight w:val="525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Omiška ulica 2-6 i 12-16, zelena površina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uređivanje staza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207.150,00</w:t>
            </w:r>
          </w:p>
        </w:tc>
      </w:tr>
      <w:tr w:rsidR="00004DCE" w:rsidRPr="003C52EA" w:rsidTr="005C463B">
        <w:trPr>
          <w:trHeight w:val="1035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 xml:space="preserve">Selska cesta od </w:t>
            </w:r>
            <w:proofErr w:type="spellStart"/>
            <w:r w:rsidRPr="003C52EA">
              <w:rPr>
                <w:color w:val="000000"/>
                <w:sz w:val="20"/>
                <w:szCs w:val="20"/>
              </w:rPr>
              <w:t>Horvaćanske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ceste prema Jadranskom mostu - uz sjeverni nogostup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postava klupa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30.800,00</w:t>
            </w:r>
          </w:p>
        </w:tc>
      </w:tr>
      <w:tr w:rsidR="00004DCE" w:rsidRPr="003C52EA" w:rsidTr="005C463B">
        <w:trPr>
          <w:trHeight w:val="78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Poljana Vladimira Njegovana, zelena površina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uređivanje staze i zelenila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90.400,00</w:t>
            </w:r>
          </w:p>
        </w:tc>
      </w:tr>
      <w:tr w:rsidR="00004DCE" w:rsidRPr="003C52EA" w:rsidTr="005C463B">
        <w:trPr>
          <w:trHeight w:val="675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52EA">
              <w:rPr>
                <w:color w:val="000000"/>
                <w:sz w:val="20"/>
                <w:szCs w:val="20"/>
              </w:rPr>
              <w:t>Ujevićeva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ulica 10 - 26 zapadno, zelena površina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uređivanje staza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212.800,00</w:t>
            </w:r>
          </w:p>
        </w:tc>
      </w:tr>
      <w:tr w:rsidR="00004DCE" w:rsidRPr="003C52EA" w:rsidTr="005C463B">
        <w:trPr>
          <w:trHeight w:val="525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52EA">
              <w:rPr>
                <w:color w:val="000000"/>
                <w:sz w:val="20"/>
                <w:szCs w:val="20"/>
              </w:rPr>
              <w:t>Jarnovićeva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ulica 7- zapadno, dječje igralište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uređivanje dječjeg igrališta, staza i zelenila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880.950,00</w:t>
            </w:r>
          </w:p>
        </w:tc>
      </w:tr>
      <w:tr w:rsidR="00004DCE" w:rsidRPr="003C52EA" w:rsidTr="005C463B">
        <w:trPr>
          <w:trHeight w:val="525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lastRenderedPageBreak/>
              <w:t>11.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52EA">
              <w:rPr>
                <w:color w:val="000000"/>
                <w:sz w:val="20"/>
                <w:szCs w:val="20"/>
              </w:rPr>
              <w:t>Jarnovićeva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ulica 11  zapadno, dječje igralište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uređivanje dječjeg igrališta, staza i zelenila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739.950,00</w:t>
            </w:r>
          </w:p>
        </w:tc>
      </w:tr>
      <w:tr w:rsidR="00004DCE" w:rsidRPr="003C52EA" w:rsidTr="005C463B">
        <w:trPr>
          <w:trHeight w:val="525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Srpanjska ulica 6 istočno, dječje igralište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uređivanje dječjeg igrališta, staza i zelenila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sz w:val="20"/>
                <w:szCs w:val="20"/>
              </w:rPr>
            </w:pPr>
            <w:r w:rsidRPr="003C52EA">
              <w:rPr>
                <w:sz w:val="20"/>
                <w:szCs w:val="20"/>
              </w:rPr>
              <w:t>474.050,00</w:t>
            </w:r>
          </w:p>
        </w:tc>
      </w:tr>
      <w:tr w:rsidR="00004DCE" w:rsidRPr="003C52EA" w:rsidTr="005C463B">
        <w:trPr>
          <w:trHeight w:val="525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52EA">
              <w:rPr>
                <w:color w:val="000000"/>
                <w:sz w:val="20"/>
                <w:szCs w:val="20"/>
              </w:rPr>
              <w:t>Cenkovečka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ulica 8 - 12, dječje igralište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uređivanje podloge igrališta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59.300,00</w:t>
            </w:r>
          </w:p>
        </w:tc>
      </w:tr>
      <w:tr w:rsidR="00004DCE" w:rsidRPr="003C52EA" w:rsidTr="005C463B">
        <w:trPr>
          <w:trHeight w:val="78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 xml:space="preserve">Ulica Hrvoja </w:t>
            </w:r>
            <w:proofErr w:type="spellStart"/>
            <w:r w:rsidRPr="003C52EA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10 - 14 sjeverno, dječje igralište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 xml:space="preserve">postavljanje ljuljački i </w:t>
            </w:r>
            <w:proofErr w:type="spellStart"/>
            <w:r w:rsidRPr="003C52EA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39.000,00</w:t>
            </w:r>
          </w:p>
        </w:tc>
      </w:tr>
      <w:tr w:rsidR="00004DCE" w:rsidRPr="003C52EA" w:rsidTr="005C463B">
        <w:trPr>
          <w:trHeight w:val="84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 xml:space="preserve">Ulica Vladimira </w:t>
            </w:r>
            <w:proofErr w:type="spellStart"/>
            <w:r w:rsidRPr="003C52EA">
              <w:rPr>
                <w:color w:val="000000"/>
                <w:sz w:val="20"/>
                <w:szCs w:val="20"/>
              </w:rPr>
              <w:t>Filakovca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2 zapadno, dječje igralište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 xml:space="preserve">postavljanje nove multifunkcionalne sprave i </w:t>
            </w:r>
            <w:proofErr w:type="spellStart"/>
            <w:r w:rsidRPr="003C52EA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553.550,00</w:t>
            </w:r>
          </w:p>
        </w:tc>
      </w:tr>
      <w:tr w:rsidR="00004DCE" w:rsidRPr="003C52EA" w:rsidTr="005C463B">
        <w:trPr>
          <w:trHeight w:val="75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 xml:space="preserve">Ulica braće </w:t>
            </w:r>
            <w:proofErr w:type="spellStart"/>
            <w:r w:rsidRPr="003C52EA">
              <w:rPr>
                <w:color w:val="000000"/>
                <w:sz w:val="20"/>
                <w:szCs w:val="20"/>
              </w:rPr>
              <w:t>Domany</w:t>
            </w:r>
            <w:proofErr w:type="spellEnd"/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 xml:space="preserve">zamjena dotrajalih sprava i dijela </w:t>
            </w:r>
            <w:proofErr w:type="spellStart"/>
            <w:r w:rsidRPr="003C52EA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41.450,00</w:t>
            </w:r>
          </w:p>
        </w:tc>
      </w:tr>
      <w:tr w:rsidR="00004DCE" w:rsidRPr="003C52EA" w:rsidTr="005C463B">
        <w:trPr>
          <w:trHeight w:val="78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52EA">
              <w:rPr>
                <w:color w:val="000000"/>
                <w:sz w:val="20"/>
                <w:szCs w:val="20"/>
              </w:rPr>
              <w:t>Horvaćanska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cesta kod Kutnjačkog puta, park za pse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postavljanjem zamjenskih sprava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107.500,00</w:t>
            </w:r>
          </w:p>
        </w:tc>
      </w:tr>
      <w:tr w:rsidR="00004DCE" w:rsidRPr="003C52EA" w:rsidTr="005C463B">
        <w:trPr>
          <w:trHeight w:val="525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18.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Ulica Jarun između k.br. 24 i 28, zelena površina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uređivanje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77.700,00</w:t>
            </w:r>
          </w:p>
        </w:tc>
      </w:tr>
      <w:tr w:rsidR="00004DCE" w:rsidRPr="003C52EA" w:rsidTr="005C463B">
        <w:trPr>
          <w:trHeight w:val="525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19.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52EA">
              <w:rPr>
                <w:color w:val="000000"/>
                <w:sz w:val="20"/>
                <w:szCs w:val="20"/>
              </w:rPr>
              <w:t>Kuzminečka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ulica 12, DV Bajka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uređivanje ograde dvorišta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54.500,00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20.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Lokacije 1. - 19.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130.000,00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6.731.500,00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"</w:t>
            </w:r>
          </w:p>
        </w:tc>
      </w:tr>
      <w:tr w:rsidR="00004DCE" w:rsidRPr="003C52EA" w:rsidTr="005C463B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Točka 5. PROSTORI MJESNE SAMOUPRAVE mijenja se i glasi: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</w:tr>
      <w:tr w:rsidR="00004DCE" w:rsidRPr="003C52EA" w:rsidTr="005C463B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C52EA">
              <w:rPr>
                <w:b/>
                <w:bCs/>
                <w:color w:val="000000"/>
                <w:sz w:val="20"/>
                <w:szCs w:val="20"/>
              </w:rPr>
              <w:t>"5. PROSTORI MJESNE SAMOUPRAVE</w:t>
            </w:r>
          </w:p>
        </w:tc>
      </w:tr>
      <w:tr w:rsidR="00004DCE" w:rsidRPr="003C52EA" w:rsidTr="005C463B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5.1. NOVE AKCIJE U 2019.</w:t>
            </w:r>
          </w:p>
        </w:tc>
      </w:tr>
      <w:tr w:rsidR="00004DCE" w:rsidRPr="003C52EA" w:rsidTr="005C463B">
        <w:trPr>
          <w:trHeight w:val="510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 xml:space="preserve">VRIJEDNOST </w:t>
            </w:r>
            <w:r w:rsidRPr="003C52EA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Koprivnička ulica 47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gradnja (III. etapa)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226.950,00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uređivanje pozornice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206.100,00</w:t>
            </w:r>
          </w:p>
        </w:tc>
      </w:tr>
      <w:tr w:rsidR="00004DCE" w:rsidRPr="003C52EA" w:rsidTr="005C463B">
        <w:trPr>
          <w:trHeight w:val="51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priključak na </w:t>
            </w:r>
            <w:proofErr w:type="spellStart"/>
            <w:r>
              <w:rPr>
                <w:color w:val="000000"/>
                <w:sz w:val="20"/>
                <w:szCs w:val="20"/>
              </w:rPr>
              <w:t>elekrič</w:t>
            </w:r>
            <w:r w:rsidRPr="003C52EA">
              <w:rPr>
                <w:color w:val="000000"/>
                <w:sz w:val="20"/>
                <w:szCs w:val="20"/>
              </w:rPr>
              <w:t>nu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distribucijsku mrežu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31.500,00</w:t>
            </w:r>
          </w:p>
        </w:tc>
      </w:tr>
      <w:tr w:rsidR="00004DCE" w:rsidRPr="003C52EA" w:rsidTr="005C463B">
        <w:trPr>
          <w:trHeight w:val="51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uređivanje prostora u prizemlju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82.750,00</w:t>
            </w:r>
          </w:p>
        </w:tc>
      </w:tr>
      <w:tr w:rsidR="00004DCE" w:rsidRPr="003C52EA" w:rsidTr="005C463B">
        <w:trPr>
          <w:trHeight w:val="51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postavljanje video nadzora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51.800,00</w:t>
            </w:r>
          </w:p>
        </w:tc>
      </w:tr>
      <w:tr w:rsidR="00004DCE" w:rsidRPr="003C52EA" w:rsidTr="005C463B">
        <w:trPr>
          <w:trHeight w:val="51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 xml:space="preserve">postavljanje </w:t>
            </w:r>
            <w:proofErr w:type="spellStart"/>
            <w:r w:rsidRPr="003C52EA">
              <w:rPr>
                <w:color w:val="000000"/>
                <w:sz w:val="20"/>
                <w:szCs w:val="20"/>
              </w:rPr>
              <w:t>ventusa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na prozorima u prizemlju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19.450,00</w:t>
            </w:r>
          </w:p>
        </w:tc>
      </w:tr>
      <w:tr w:rsidR="00004DCE" w:rsidRPr="003C52EA" w:rsidTr="005C463B">
        <w:trPr>
          <w:trHeight w:val="510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lastRenderedPageBreak/>
              <w:t>7.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52EA">
              <w:rPr>
                <w:color w:val="000000"/>
                <w:sz w:val="20"/>
                <w:szCs w:val="20"/>
              </w:rPr>
              <w:t>Rudeška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cesta 148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unutarnje uređivanje podruma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58.500,00</w:t>
            </w:r>
          </w:p>
        </w:tc>
      </w:tr>
      <w:tr w:rsidR="00004DCE" w:rsidRPr="003C52EA" w:rsidTr="005C463B">
        <w:trPr>
          <w:trHeight w:val="51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52EA">
              <w:rPr>
                <w:color w:val="000000"/>
                <w:sz w:val="20"/>
                <w:szCs w:val="20"/>
              </w:rPr>
              <w:t>Albaharijeva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ulica 2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uređivanje južne podrumske prostorije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24.200,00</w:t>
            </w:r>
          </w:p>
        </w:tc>
      </w:tr>
      <w:tr w:rsidR="00004DCE" w:rsidRPr="003C52EA" w:rsidTr="005C463B">
        <w:trPr>
          <w:trHeight w:val="75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52EA">
              <w:rPr>
                <w:color w:val="000000"/>
                <w:sz w:val="20"/>
                <w:szCs w:val="20"/>
              </w:rPr>
              <w:t>Rud</w:t>
            </w:r>
            <w:r>
              <w:rPr>
                <w:color w:val="000000"/>
                <w:sz w:val="20"/>
                <w:szCs w:val="20"/>
              </w:rPr>
              <w:t>ešk</w:t>
            </w:r>
            <w:r w:rsidRPr="003C52EA">
              <w:rPr>
                <w:color w:val="000000"/>
                <w:sz w:val="20"/>
                <w:szCs w:val="20"/>
              </w:rPr>
              <w:t>a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cesta 148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izrada projektne dokumentacije za prilagodbu ulaza i sanitarnog čv</w:t>
            </w:r>
            <w:r>
              <w:rPr>
                <w:color w:val="000000"/>
                <w:sz w:val="20"/>
                <w:szCs w:val="20"/>
              </w:rPr>
              <w:t>o</w:t>
            </w:r>
            <w:r w:rsidRPr="003C52EA">
              <w:rPr>
                <w:color w:val="000000"/>
                <w:sz w:val="20"/>
                <w:szCs w:val="20"/>
              </w:rPr>
              <w:t>ra osobama s invaliditetom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10.000,00</w:t>
            </w:r>
          </w:p>
        </w:tc>
      </w:tr>
      <w:tr w:rsidR="00004DCE" w:rsidRPr="003C52EA" w:rsidTr="005C463B">
        <w:trPr>
          <w:trHeight w:val="795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C52EA">
              <w:rPr>
                <w:color w:val="000000"/>
                <w:sz w:val="20"/>
                <w:szCs w:val="20"/>
              </w:rPr>
              <w:t>Albaharijeva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ulica 2, </w:t>
            </w:r>
            <w:proofErr w:type="spellStart"/>
            <w:r w:rsidRPr="003C52EA">
              <w:rPr>
                <w:color w:val="000000"/>
                <w:sz w:val="20"/>
                <w:szCs w:val="20"/>
              </w:rPr>
              <w:t>Hrgovići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57a i </w:t>
            </w:r>
            <w:proofErr w:type="spellStart"/>
            <w:r w:rsidRPr="003C52EA">
              <w:rPr>
                <w:color w:val="000000"/>
                <w:sz w:val="20"/>
                <w:szCs w:val="20"/>
              </w:rPr>
              <w:t>Horvaćanska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cesta 54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Horvati - Srednjaci, Jarun i Knežija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čišćenje za potrebe izbora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6.000,00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Lokacije 1. - 10.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11.000,00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728.250,00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"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</w:tr>
      <w:tr w:rsidR="00004DCE" w:rsidRPr="003C52EA" w:rsidTr="005C463B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Točka 6. DRUGI JAVNI OBJEKTI I POVRŠINE mijenja se i glasi: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</w:tr>
      <w:tr w:rsidR="00004DCE" w:rsidRPr="003C52EA" w:rsidTr="005C463B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3C52EA">
              <w:rPr>
                <w:b/>
                <w:bCs/>
                <w:color w:val="000000"/>
                <w:sz w:val="20"/>
                <w:szCs w:val="20"/>
              </w:rPr>
              <w:t>"6. DRUGI JAVNI OBJEKTI I POVRŠINE</w:t>
            </w:r>
          </w:p>
        </w:tc>
      </w:tr>
      <w:tr w:rsidR="00004DCE" w:rsidRPr="003C52EA" w:rsidTr="005C463B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6.1. NOVE AKCIJE U 2019.</w:t>
            </w:r>
          </w:p>
        </w:tc>
      </w:tr>
      <w:tr w:rsidR="00004DCE" w:rsidRPr="003C52EA" w:rsidTr="005C463B">
        <w:trPr>
          <w:trHeight w:val="510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 xml:space="preserve">VRIJEDNOST </w:t>
            </w:r>
            <w:r w:rsidRPr="003C52EA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004DCE" w:rsidRPr="003C52EA" w:rsidTr="005C463B">
        <w:trPr>
          <w:trHeight w:val="1035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jedna lokacija po mjesnom odboru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Horvati - Srednjaci, Jarun, Knežija i Prečko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kićenje bora povodom Adventa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80.000,00</w:t>
            </w:r>
          </w:p>
        </w:tc>
      </w:tr>
      <w:tr w:rsidR="00004DCE" w:rsidRPr="003C52EA" w:rsidTr="005C463B">
        <w:trPr>
          <w:trHeight w:val="525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 xml:space="preserve">Ulica Hrvoja </w:t>
            </w:r>
            <w:proofErr w:type="spellStart"/>
            <w:r w:rsidRPr="003C52EA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29 sjeverno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troškovnik i skica uređivanja oglasnog panoa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6.250,00</w:t>
            </w:r>
          </w:p>
        </w:tc>
      </w:tr>
      <w:tr w:rsidR="00004DCE" w:rsidRPr="003C52EA" w:rsidTr="005C463B">
        <w:trPr>
          <w:trHeight w:val="525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 xml:space="preserve">Ulica Hrvoja </w:t>
            </w:r>
            <w:proofErr w:type="spellStart"/>
            <w:r w:rsidRPr="003C52EA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3C52EA">
              <w:rPr>
                <w:color w:val="000000"/>
                <w:sz w:val="20"/>
                <w:szCs w:val="20"/>
              </w:rPr>
              <w:t xml:space="preserve"> 29 sjeverno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uređivanje oglasnog panoa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23.250,00</w:t>
            </w:r>
          </w:p>
        </w:tc>
      </w:tr>
      <w:tr w:rsidR="00004DCE" w:rsidRPr="003C52EA" w:rsidTr="005C463B">
        <w:trPr>
          <w:trHeight w:val="525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Kutnjački put između k.br. 15 i 21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izrada projektnog zadatka za gradnju društvenog doma, zdravstvene stanice i knjižnice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30.000,00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Lokacija 3.</w:t>
            </w:r>
          </w:p>
        </w:tc>
        <w:tc>
          <w:tcPr>
            <w:tcW w:w="1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500,00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140.000,00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"</w:t>
            </w:r>
          </w:p>
        </w:tc>
      </w:tr>
      <w:tr w:rsidR="00004DCE" w:rsidRPr="003C52EA" w:rsidTr="005C463B">
        <w:trPr>
          <w:trHeight w:val="300"/>
        </w:trPr>
        <w:tc>
          <w:tcPr>
            <w:tcW w:w="54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Stavka REKAPITULACIJA mijenja se i glasi: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sz w:val="20"/>
                <w:szCs w:val="20"/>
              </w:rPr>
            </w:pPr>
          </w:p>
        </w:tc>
      </w:tr>
      <w:tr w:rsidR="00004DCE" w:rsidRPr="003C52EA" w:rsidTr="005C463B">
        <w:trPr>
          <w:trHeight w:val="225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</w:tr>
      <w:tr w:rsidR="00004DCE" w:rsidRPr="003C52EA" w:rsidTr="005C463B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52EA">
              <w:rPr>
                <w:b/>
                <w:bCs/>
                <w:color w:val="000000"/>
                <w:sz w:val="20"/>
                <w:szCs w:val="20"/>
              </w:rPr>
              <w:t>"REKAPITULACIJA</w:t>
            </w:r>
          </w:p>
        </w:tc>
      </w:tr>
      <w:tr w:rsidR="00004DCE" w:rsidRPr="003C52EA" w:rsidTr="005C463B">
        <w:trPr>
          <w:trHeight w:val="525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TOČKA</w:t>
            </w:r>
          </w:p>
        </w:tc>
        <w:tc>
          <w:tcPr>
            <w:tcW w:w="61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VRSTA AKCIJA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 xml:space="preserve">VRIJEDNOST </w:t>
            </w:r>
            <w:r w:rsidRPr="003C52EA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004DCE" w:rsidRPr="003C52EA" w:rsidTr="005C463B">
        <w:trPr>
          <w:trHeight w:val="345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61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VODOOPSKRBA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80.000,00</w:t>
            </w:r>
          </w:p>
        </w:tc>
      </w:tr>
      <w:tr w:rsidR="00004DCE" w:rsidRPr="003C52EA" w:rsidTr="005C463B">
        <w:trPr>
          <w:trHeight w:val="36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61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ODVODNJA OTPADNIH VODA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80.000,00</w:t>
            </w:r>
          </w:p>
        </w:tc>
      </w:tr>
      <w:tr w:rsidR="00004DCE" w:rsidRPr="003C52EA" w:rsidTr="005C463B">
        <w:trPr>
          <w:trHeight w:val="27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61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JAVNOPROMETNE POVRŠINE I OBJEKTI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3.354.050,00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lastRenderedPageBreak/>
              <w:t>4.</w:t>
            </w:r>
          </w:p>
        </w:tc>
        <w:tc>
          <w:tcPr>
            <w:tcW w:w="6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IGRALIŠTA I ZELENE POVRŠINE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6.731.500,00</w:t>
            </w:r>
          </w:p>
        </w:tc>
      </w:tr>
      <w:tr w:rsidR="00004DCE" w:rsidRPr="003C52EA" w:rsidTr="005C463B">
        <w:trPr>
          <w:trHeight w:val="315"/>
        </w:trPr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61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PROSTORI MJESNE SAMOUPRAVE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2.905.450,00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61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DRUGI JAVNI OBJEKTI I POVRŠNE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140.000,00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6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SVEUKUPNO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13.291.000,00</w:t>
            </w:r>
          </w:p>
        </w:tc>
      </w:tr>
      <w:tr w:rsidR="00004DCE" w:rsidRPr="003C52EA" w:rsidTr="005C463B">
        <w:trPr>
          <w:trHeight w:val="300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right"/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"</w:t>
            </w:r>
          </w:p>
        </w:tc>
      </w:tr>
      <w:tr w:rsidR="00004DCE" w:rsidRPr="003C52EA" w:rsidTr="005C463B">
        <w:trPr>
          <w:trHeight w:val="300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C52EA">
              <w:rPr>
                <w:b/>
                <w:bCs/>
                <w:color w:val="000000"/>
                <w:sz w:val="20"/>
                <w:szCs w:val="20"/>
              </w:rPr>
              <w:t>Članak 2.</w:t>
            </w:r>
          </w:p>
        </w:tc>
      </w:tr>
      <w:tr w:rsidR="00004DCE" w:rsidRPr="003C52EA" w:rsidTr="005C463B">
        <w:trPr>
          <w:trHeight w:val="315"/>
        </w:trPr>
        <w:tc>
          <w:tcPr>
            <w:tcW w:w="90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4DCE" w:rsidRPr="003C52EA" w:rsidRDefault="00004DCE" w:rsidP="005C463B">
            <w:pPr>
              <w:rPr>
                <w:color w:val="000000"/>
                <w:sz w:val="20"/>
                <w:szCs w:val="20"/>
              </w:rPr>
            </w:pPr>
            <w:r w:rsidRPr="003C52EA">
              <w:rPr>
                <w:color w:val="000000"/>
                <w:sz w:val="20"/>
                <w:szCs w:val="20"/>
              </w:rPr>
              <w:t>Ovaj će zaključak biti objavljen u Službenom glasniku Grada Zagreba.</w:t>
            </w:r>
          </w:p>
        </w:tc>
      </w:tr>
    </w:tbl>
    <w:p w:rsidR="00004DCE" w:rsidRPr="00346B4A" w:rsidRDefault="00004DCE" w:rsidP="00004DCE">
      <w:pPr>
        <w:spacing w:before="120" w:after="120"/>
        <w:ind w:left="567" w:hanging="567"/>
        <w:jc w:val="both"/>
        <w:rPr>
          <w:b/>
          <w:u w:val="single"/>
        </w:rPr>
      </w:pPr>
      <w:r w:rsidRPr="00346B4A">
        <w:rPr>
          <w:b/>
          <w:u w:val="single"/>
        </w:rPr>
        <w:t>Ad 3. Prijedlog zaključka o prijedlozima akcija za plan komunalnih aktivnosti Gradske četvrti Trešnjevka – jug u 2020.</w:t>
      </w:r>
    </w:p>
    <w:p w:rsidR="00004DCE" w:rsidRPr="00790D83" w:rsidRDefault="00004DCE" w:rsidP="00004DCE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3C52EA">
        <w:rPr>
          <w:color w:val="000000"/>
        </w:rPr>
        <w:t xml:space="preserve"> </w:t>
      </w:r>
      <w:r>
        <w:rPr>
          <w:color w:val="000000"/>
        </w:rPr>
        <w:t>i</w:t>
      </w:r>
      <w:r w:rsidRPr="0043015A">
        <w:rPr>
          <w:color w:val="000000"/>
        </w:rPr>
        <w:t xml:space="preserve"> elektroničkom poštom</w:t>
      </w:r>
      <w:r w:rsidRPr="00790D83">
        <w:t>.</w:t>
      </w:r>
    </w:p>
    <w:p w:rsidR="00004DCE" w:rsidRPr="00791F72" w:rsidRDefault="00004DCE" w:rsidP="00004DCE">
      <w:pPr>
        <w:spacing w:after="120"/>
        <w:ind w:firstLine="709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</w:t>
      </w:r>
      <w:r>
        <w:t xml:space="preserve"> te prepušta riječ</w:t>
      </w:r>
      <w:r w:rsidRPr="00790D83">
        <w:t xml:space="preserve"> </w:t>
      </w:r>
      <w:proofErr w:type="spellStart"/>
      <w:r>
        <w:rPr>
          <w:color w:val="000000"/>
        </w:rPr>
        <w:t>Tonkici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Špančić</w:t>
      </w:r>
      <w:proofErr w:type="spellEnd"/>
      <w:r>
        <w:rPr>
          <w:color w:val="000000"/>
        </w:rPr>
        <w:t xml:space="preserve"> u ime Odbora za komunalne aktivnosti. </w:t>
      </w:r>
      <w:r w:rsidRPr="00790D83">
        <w:t>P</w:t>
      </w:r>
      <w:r>
        <w:t>redsjednik</w:t>
      </w:r>
      <w:r w:rsidRPr="00791F72">
        <w:t xml:space="preserve"> otvara raspravu</w:t>
      </w:r>
      <w:r>
        <w:t>.</w:t>
      </w:r>
    </w:p>
    <w:p w:rsidR="00004DCE" w:rsidRDefault="00004DCE" w:rsidP="00004DCE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jednoglasno </w:t>
      </w:r>
      <w:r w:rsidRPr="00A524AA">
        <w:t>donosi</w:t>
      </w:r>
    </w:p>
    <w:p w:rsidR="00004DCE" w:rsidRPr="00346B4A" w:rsidRDefault="00004DCE" w:rsidP="00004DCE">
      <w:pPr>
        <w:jc w:val="center"/>
        <w:rPr>
          <w:b/>
        </w:rPr>
      </w:pPr>
      <w:r w:rsidRPr="00346B4A">
        <w:rPr>
          <w:b/>
        </w:rPr>
        <w:t>Z A K LJ U Č A K</w:t>
      </w:r>
    </w:p>
    <w:p w:rsidR="00004DCE" w:rsidRPr="00346B4A" w:rsidRDefault="00004DCE" w:rsidP="00004DCE">
      <w:pPr>
        <w:jc w:val="center"/>
        <w:rPr>
          <w:b/>
        </w:rPr>
      </w:pPr>
      <w:r w:rsidRPr="00346B4A">
        <w:rPr>
          <w:b/>
        </w:rPr>
        <w:t>o prijedlozima za plan komunalnih aktivnosti</w:t>
      </w:r>
    </w:p>
    <w:p w:rsidR="00004DCE" w:rsidRPr="00346B4A" w:rsidRDefault="00004DCE" w:rsidP="00004DCE">
      <w:pPr>
        <w:jc w:val="center"/>
        <w:rPr>
          <w:b/>
        </w:rPr>
      </w:pPr>
      <w:r w:rsidRPr="00346B4A">
        <w:rPr>
          <w:b/>
        </w:rPr>
        <w:t>Gradske četvrti Trešnjevka-jug u 2020.</w:t>
      </w:r>
    </w:p>
    <w:p w:rsidR="00004DCE" w:rsidRPr="00346B4A" w:rsidRDefault="00004DCE" w:rsidP="00004DCE">
      <w:pPr>
        <w:pStyle w:val="ListParagraph"/>
        <w:numPr>
          <w:ilvl w:val="0"/>
          <w:numId w:val="25"/>
        </w:numPr>
        <w:spacing w:after="0" w:line="240" w:lineRule="auto"/>
        <w:ind w:left="567" w:hanging="20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Vijeće predlaže sljedeće akcije za plan komunalnih aktivnosti Gradske četvrti Trešnjevka – jug u 2020.:</w:t>
      </w:r>
    </w:p>
    <w:p w:rsidR="00004DCE" w:rsidRPr="00346B4A" w:rsidRDefault="00004DCE" w:rsidP="00004DCE">
      <w:pPr>
        <w:pStyle w:val="ListParagraph"/>
        <w:spacing w:before="240" w:after="240"/>
        <w:ind w:left="709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Gajevo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</w:t>
      </w:r>
      <w:proofErr w:type="spellStart"/>
      <w:r w:rsidRPr="00346B4A">
        <w:rPr>
          <w:rFonts w:ascii="Times New Roman" w:hAnsi="Times New Roman"/>
          <w:sz w:val="24"/>
          <w:szCs w:val="24"/>
        </w:rPr>
        <w:t>Hudovljanske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ulice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</w:t>
      </w:r>
      <w:proofErr w:type="spellStart"/>
      <w:r w:rsidRPr="00346B4A">
        <w:rPr>
          <w:rFonts w:ascii="Times New Roman" w:hAnsi="Times New Roman"/>
          <w:sz w:val="24"/>
          <w:szCs w:val="24"/>
        </w:rPr>
        <w:t>Sudovečke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ulice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proširivanje zone upuštenih rubnjaka na raskrižju ulice </w:t>
      </w:r>
      <w:proofErr w:type="spellStart"/>
      <w:r w:rsidRPr="00346B4A">
        <w:rPr>
          <w:rFonts w:ascii="Times New Roman" w:hAnsi="Times New Roman"/>
          <w:sz w:val="24"/>
          <w:szCs w:val="24"/>
        </w:rPr>
        <w:t>Hrgovići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i Ulice Hrvoja </w:t>
      </w:r>
      <w:proofErr w:type="spellStart"/>
      <w:r w:rsidRPr="00346B4A">
        <w:rPr>
          <w:rFonts w:ascii="Times New Roman" w:hAnsi="Times New Roman"/>
          <w:sz w:val="24"/>
          <w:szCs w:val="24"/>
        </w:rPr>
        <w:t>Macanovića</w:t>
      </w:r>
      <w:proofErr w:type="spellEnd"/>
    </w:p>
    <w:p w:rsidR="00004DCE" w:rsidRPr="00346B4A" w:rsidRDefault="00004DCE" w:rsidP="00004DCE">
      <w:pPr>
        <w:pStyle w:val="ListParagraph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kolnika, nogostupa i parkirališta u Ulici Antuna Stipančića istočno od Ulice Zvonimira </w:t>
      </w:r>
      <w:proofErr w:type="spellStart"/>
      <w:r w:rsidRPr="00346B4A">
        <w:rPr>
          <w:rFonts w:ascii="Times New Roman" w:hAnsi="Times New Roman"/>
          <w:sz w:val="24"/>
          <w:szCs w:val="24"/>
        </w:rPr>
        <w:t>Cimermančića</w:t>
      </w:r>
      <w:proofErr w:type="spellEnd"/>
    </w:p>
    <w:p w:rsidR="00004DCE" w:rsidRPr="00346B4A" w:rsidRDefault="00004DCE" w:rsidP="00004DCE">
      <w:pPr>
        <w:pStyle w:val="ListParagraph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kolnika, nogostupa i parkirališta u Ulici Antuna Stipančića od Ulice Bernarda Vukasa do Ulice Zvonimira </w:t>
      </w:r>
      <w:proofErr w:type="spellStart"/>
      <w:r w:rsidRPr="00346B4A">
        <w:rPr>
          <w:rFonts w:ascii="Times New Roman" w:hAnsi="Times New Roman"/>
          <w:sz w:val="24"/>
          <w:szCs w:val="24"/>
        </w:rPr>
        <w:t>Cimermančića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uređivanje parkirališta istočno od zgrade u Ulici Bernarda Vukasa k.br. 17-25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kolnika, nogostupa i parkirališta u Ulici Zvonimira </w:t>
      </w:r>
      <w:proofErr w:type="spellStart"/>
      <w:r w:rsidRPr="00346B4A">
        <w:rPr>
          <w:rFonts w:ascii="Times New Roman" w:hAnsi="Times New Roman"/>
          <w:sz w:val="24"/>
          <w:szCs w:val="24"/>
        </w:rPr>
        <w:t>Cimermančića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uređivanje staze u Ulici Antuna Stipančića 19-31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staze u </w:t>
      </w:r>
      <w:proofErr w:type="spellStart"/>
      <w:r w:rsidRPr="00346B4A">
        <w:rPr>
          <w:rFonts w:ascii="Times New Roman" w:hAnsi="Times New Roman"/>
          <w:sz w:val="24"/>
          <w:szCs w:val="24"/>
        </w:rPr>
        <w:t>Predovečkoj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ulici 7-17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dječjeg igrališta - Dječji vrtić Jarun, Ulica Martina </w:t>
      </w:r>
      <w:proofErr w:type="spellStart"/>
      <w:r w:rsidRPr="00346B4A">
        <w:rPr>
          <w:rFonts w:ascii="Times New Roman" w:hAnsi="Times New Roman"/>
          <w:sz w:val="24"/>
          <w:szCs w:val="24"/>
        </w:rPr>
        <w:t>Pušteka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14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projektiranje parka za pse Našička ulica - Klekova ulica - jugozapadno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ind w:right="-567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nogostupa i stepenica u Ulici Hrvoja </w:t>
      </w:r>
      <w:proofErr w:type="spellStart"/>
      <w:r w:rsidRPr="00346B4A">
        <w:rPr>
          <w:rFonts w:ascii="Times New Roman" w:hAnsi="Times New Roman"/>
          <w:sz w:val="24"/>
          <w:szCs w:val="24"/>
        </w:rPr>
        <w:t>Macanovića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ispred k.br.27 sjeverno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obilježavanje novih biciklističkih staza po nogostupu ulica </w:t>
      </w:r>
      <w:proofErr w:type="spellStart"/>
      <w:r w:rsidRPr="00346B4A">
        <w:rPr>
          <w:rFonts w:ascii="Times New Roman" w:hAnsi="Times New Roman"/>
          <w:sz w:val="24"/>
          <w:szCs w:val="24"/>
        </w:rPr>
        <w:t>Hrgovići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od Zagrebačke avenije do ŠRC Jarun poslati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sanacija dječjeg igrališta Našička ulica 6 istočno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pješačke staze okomito na postojeću stazu u </w:t>
      </w:r>
      <w:proofErr w:type="spellStart"/>
      <w:r w:rsidRPr="00346B4A">
        <w:rPr>
          <w:rFonts w:ascii="Times New Roman" w:hAnsi="Times New Roman"/>
          <w:sz w:val="24"/>
          <w:szCs w:val="24"/>
        </w:rPr>
        <w:t>Predovečkoj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ulici 13-17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asfaltiranje </w:t>
      </w:r>
      <w:proofErr w:type="spellStart"/>
      <w:r w:rsidRPr="00346B4A">
        <w:rPr>
          <w:rFonts w:ascii="Times New Roman" w:hAnsi="Times New Roman"/>
          <w:sz w:val="24"/>
          <w:szCs w:val="24"/>
        </w:rPr>
        <w:t>Sudovečke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ulice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uređenje parkirališta u Ulici Bernarda Vukasa 5-15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obnova horizontalne signalizacije parkirališnih mjesta u Ulici Ladislava Štritofa 10-18</w:t>
      </w:r>
    </w:p>
    <w:p w:rsidR="00004DCE" w:rsidRPr="00346B4A" w:rsidRDefault="00004DCE" w:rsidP="00004DCE">
      <w:pPr>
        <w:numPr>
          <w:ilvl w:val="0"/>
          <w:numId w:val="26"/>
        </w:numPr>
      </w:pPr>
      <w:r w:rsidRPr="00346B4A">
        <w:t xml:space="preserve">izrada projekta uređivanja stepenica s obje strane ulice </w:t>
      </w:r>
      <w:proofErr w:type="spellStart"/>
      <w:r w:rsidRPr="00346B4A">
        <w:t>Hrgovići</w:t>
      </w:r>
      <w:proofErr w:type="spellEnd"/>
      <w:r w:rsidRPr="00346B4A">
        <w:t xml:space="preserve"> 33 i staze u nastavku uz obaveznu izgradnju pristupa za osobe s invaliditetom</w:t>
      </w:r>
    </w:p>
    <w:p w:rsidR="00004DCE" w:rsidRPr="00346B4A" w:rsidRDefault="00004DCE" w:rsidP="00004DCE">
      <w:pPr>
        <w:numPr>
          <w:ilvl w:val="0"/>
          <w:numId w:val="26"/>
        </w:numPr>
      </w:pPr>
      <w:r w:rsidRPr="00346B4A">
        <w:lastRenderedPageBreak/>
        <w:t xml:space="preserve">uređivanje - postavljanje ograde na dječjem igralištu u Ulici Hrvoja </w:t>
      </w:r>
      <w:proofErr w:type="spellStart"/>
      <w:r w:rsidRPr="00346B4A">
        <w:t>Macanovića</w:t>
      </w:r>
      <w:proofErr w:type="spellEnd"/>
      <w:r w:rsidRPr="00346B4A">
        <w:t xml:space="preserve"> 10 – 14 sjeverno</w:t>
      </w:r>
    </w:p>
    <w:p w:rsidR="00004DCE" w:rsidRPr="00346B4A" w:rsidRDefault="00004DCE" w:rsidP="00004DCE">
      <w:pPr>
        <w:spacing w:before="120" w:after="120"/>
        <w:ind w:left="720"/>
      </w:pPr>
      <w:r w:rsidRPr="00346B4A">
        <w:t>Horvati - Srednjaci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sanacija betonskog nogostupa u </w:t>
      </w:r>
      <w:proofErr w:type="spellStart"/>
      <w:r w:rsidRPr="00346B4A">
        <w:rPr>
          <w:rFonts w:ascii="Times New Roman" w:hAnsi="Times New Roman"/>
          <w:sz w:val="24"/>
          <w:szCs w:val="24"/>
        </w:rPr>
        <w:t>Kikićevoj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ulici 1 – 17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iscrtavanje biciklističke staze sa dijeljenim automobilskim prometom po cijeloj dužini ulice Srednjaci i Ulice Marijana </w:t>
      </w:r>
      <w:proofErr w:type="spellStart"/>
      <w:r w:rsidRPr="00346B4A">
        <w:rPr>
          <w:rFonts w:ascii="Times New Roman" w:hAnsi="Times New Roman"/>
          <w:sz w:val="24"/>
          <w:szCs w:val="24"/>
        </w:rPr>
        <w:t>Haberlea</w:t>
      </w:r>
      <w:proofErr w:type="spellEnd"/>
      <w:r w:rsidRPr="00346B4A">
        <w:rPr>
          <w:rFonts w:ascii="Times New Roman" w:hAnsi="Times New Roman"/>
          <w:sz w:val="24"/>
          <w:szCs w:val="24"/>
        </w:rPr>
        <w:t>.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nogostupa Vincenta iz </w:t>
      </w:r>
      <w:proofErr w:type="spellStart"/>
      <w:r w:rsidRPr="00346B4A">
        <w:rPr>
          <w:rFonts w:ascii="Times New Roman" w:hAnsi="Times New Roman"/>
          <w:sz w:val="24"/>
          <w:szCs w:val="24"/>
        </w:rPr>
        <w:t>Kastva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– sjeverno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nogostupa Vincenta iz </w:t>
      </w:r>
      <w:proofErr w:type="spellStart"/>
      <w:r w:rsidRPr="00346B4A">
        <w:rPr>
          <w:rFonts w:ascii="Times New Roman" w:hAnsi="Times New Roman"/>
          <w:sz w:val="24"/>
          <w:szCs w:val="24"/>
        </w:rPr>
        <w:t>Kastva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– južno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stepenica sjeverozapadno od Ulice braće </w:t>
      </w:r>
      <w:proofErr w:type="spellStart"/>
      <w:r w:rsidRPr="00346B4A">
        <w:rPr>
          <w:rFonts w:ascii="Times New Roman" w:hAnsi="Times New Roman"/>
          <w:sz w:val="24"/>
          <w:szCs w:val="24"/>
        </w:rPr>
        <w:t>Domany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4-8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dovršetak uređivanja parka Srednjaci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jugozapadnog nogostupa na Selskoj cesti od </w:t>
      </w:r>
      <w:proofErr w:type="spellStart"/>
      <w:r w:rsidRPr="00346B4A">
        <w:rPr>
          <w:rFonts w:ascii="Times New Roman" w:hAnsi="Times New Roman"/>
          <w:sz w:val="24"/>
          <w:szCs w:val="24"/>
        </w:rPr>
        <w:t>Horvaćanske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ceste do </w:t>
      </w:r>
      <w:proofErr w:type="spellStart"/>
      <w:r w:rsidRPr="00346B4A">
        <w:rPr>
          <w:rFonts w:ascii="Times New Roman" w:hAnsi="Times New Roman"/>
          <w:sz w:val="24"/>
          <w:szCs w:val="24"/>
        </w:rPr>
        <w:t>Horvaćanskog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zavoja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sanacija tenis terena u sklopu HATK - Mladost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izrada projekta uređivanja javne površine ispred zgrade Ulica braće </w:t>
      </w:r>
      <w:proofErr w:type="spellStart"/>
      <w:r w:rsidRPr="00346B4A">
        <w:rPr>
          <w:rFonts w:ascii="Times New Roman" w:hAnsi="Times New Roman"/>
          <w:sz w:val="24"/>
          <w:szCs w:val="24"/>
        </w:rPr>
        <w:t>Domany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8</w:t>
      </w:r>
    </w:p>
    <w:p w:rsidR="00004DCE" w:rsidRPr="00346B4A" w:rsidRDefault="00004DCE" w:rsidP="00004DCE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izgradnja odlagališta za </w:t>
      </w:r>
      <w:proofErr w:type="spellStart"/>
      <w:r w:rsidRPr="00346B4A">
        <w:rPr>
          <w:rFonts w:ascii="Times New Roman" w:hAnsi="Times New Roman"/>
          <w:sz w:val="24"/>
          <w:szCs w:val="24"/>
        </w:rPr>
        <w:t>biootpad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za potrebe SP Mladost</w:t>
      </w:r>
    </w:p>
    <w:p w:rsidR="00004DCE" w:rsidRPr="00346B4A" w:rsidRDefault="00004DCE" w:rsidP="00004DCE">
      <w:pPr>
        <w:pStyle w:val="ListParagraph"/>
        <w:spacing w:before="240" w:after="24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Jarun</w:t>
      </w:r>
    </w:p>
    <w:p w:rsidR="00004DCE" w:rsidRPr="00346B4A" w:rsidRDefault="00004DCE" w:rsidP="00004DCE">
      <w:pPr>
        <w:pStyle w:val="ListParagraph"/>
        <w:numPr>
          <w:ilvl w:val="0"/>
          <w:numId w:val="27"/>
        </w:numPr>
        <w:spacing w:after="160" w:line="259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uređivanje nogostupa u Ulici Hrvatskog sokola</w:t>
      </w:r>
    </w:p>
    <w:p w:rsidR="00004DCE" w:rsidRPr="00346B4A" w:rsidRDefault="00004DCE" w:rsidP="00004DCE">
      <w:pPr>
        <w:pStyle w:val="ListParagraph"/>
        <w:numPr>
          <w:ilvl w:val="0"/>
          <w:numId w:val="27"/>
        </w:numPr>
        <w:spacing w:after="160" w:line="259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premještanje biciklističke staze na istoči nogostup u Ulici Hrvatskog sokola – (bliže zgradama) pošto sada staza ide zapadno, a  na toj strani su klupe te dolazi do sudaranja biciklista i pješaka koji koriste klupe</w:t>
      </w:r>
    </w:p>
    <w:p w:rsidR="00004DCE" w:rsidRPr="00346B4A" w:rsidRDefault="00004DCE" w:rsidP="00004DCE">
      <w:pPr>
        <w:pStyle w:val="ListParagraph"/>
        <w:numPr>
          <w:ilvl w:val="0"/>
          <w:numId w:val="27"/>
        </w:numPr>
        <w:spacing w:after="160" w:line="259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uređivanje školskog igrališta Osnovne škole Bartola Kašića</w:t>
      </w:r>
    </w:p>
    <w:p w:rsidR="00004DCE" w:rsidRPr="00346B4A" w:rsidRDefault="00004DCE" w:rsidP="00004DCE">
      <w:pPr>
        <w:pStyle w:val="ListParagraph"/>
        <w:numPr>
          <w:ilvl w:val="0"/>
          <w:numId w:val="27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nogostupa u Ulici Predraga </w:t>
      </w:r>
      <w:proofErr w:type="spellStart"/>
      <w:r w:rsidRPr="00346B4A">
        <w:rPr>
          <w:rFonts w:ascii="Times New Roman" w:hAnsi="Times New Roman"/>
          <w:sz w:val="24"/>
          <w:szCs w:val="24"/>
        </w:rPr>
        <w:t>Heruca</w:t>
      </w:r>
      <w:proofErr w:type="spellEnd"/>
    </w:p>
    <w:p w:rsidR="00004DCE" w:rsidRPr="00346B4A" w:rsidRDefault="00004DCE" w:rsidP="00004DCE">
      <w:pPr>
        <w:pStyle w:val="ListParagraph"/>
        <w:numPr>
          <w:ilvl w:val="0"/>
          <w:numId w:val="27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uređivanje ulice Jarun od k.br. 37-43 i od 62-78</w:t>
      </w:r>
    </w:p>
    <w:p w:rsidR="00004DCE" w:rsidRPr="00346B4A" w:rsidRDefault="00004DCE" w:rsidP="00004DCE">
      <w:pPr>
        <w:pStyle w:val="ListParagraph"/>
        <w:numPr>
          <w:ilvl w:val="0"/>
          <w:numId w:val="27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nogostupa u </w:t>
      </w:r>
      <w:proofErr w:type="spellStart"/>
      <w:r w:rsidRPr="00346B4A">
        <w:rPr>
          <w:rFonts w:ascii="Times New Roman" w:hAnsi="Times New Roman"/>
          <w:sz w:val="24"/>
          <w:szCs w:val="24"/>
        </w:rPr>
        <w:t>Horvaćanskoj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cesti od Ulice Hrvatskog sokola do Ulice </w:t>
      </w:r>
      <w:proofErr w:type="spellStart"/>
      <w:r w:rsidRPr="00346B4A">
        <w:rPr>
          <w:rFonts w:ascii="Times New Roman" w:hAnsi="Times New Roman"/>
          <w:sz w:val="24"/>
          <w:szCs w:val="24"/>
        </w:rPr>
        <w:t>Hinka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46B4A">
        <w:rPr>
          <w:rFonts w:ascii="Times New Roman" w:hAnsi="Times New Roman"/>
          <w:sz w:val="24"/>
          <w:szCs w:val="24"/>
        </w:rPr>
        <w:t>Würtha</w:t>
      </w:r>
      <w:proofErr w:type="spellEnd"/>
    </w:p>
    <w:p w:rsidR="00004DCE" w:rsidRPr="00346B4A" w:rsidRDefault="00004DCE" w:rsidP="00004DCE">
      <w:pPr>
        <w:pStyle w:val="ListParagraph"/>
        <w:numPr>
          <w:ilvl w:val="0"/>
          <w:numId w:val="27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</w:t>
      </w:r>
      <w:proofErr w:type="spellStart"/>
      <w:r w:rsidRPr="00346B4A">
        <w:rPr>
          <w:rFonts w:ascii="Times New Roman" w:hAnsi="Times New Roman"/>
          <w:sz w:val="24"/>
          <w:szCs w:val="24"/>
        </w:rPr>
        <w:t>Živogoške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ulice</w:t>
      </w:r>
    </w:p>
    <w:p w:rsidR="00004DCE" w:rsidRPr="00346B4A" w:rsidRDefault="00004DCE" w:rsidP="00004DCE">
      <w:pPr>
        <w:pStyle w:val="ListParagraph"/>
        <w:numPr>
          <w:ilvl w:val="0"/>
          <w:numId w:val="27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uređivanje Stobrečke ulice</w:t>
      </w:r>
    </w:p>
    <w:p w:rsidR="00004DCE" w:rsidRPr="00346B4A" w:rsidRDefault="00004DCE" w:rsidP="00004DCE">
      <w:pPr>
        <w:pStyle w:val="ListParagraph"/>
        <w:numPr>
          <w:ilvl w:val="0"/>
          <w:numId w:val="27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Ulice Franje </w:t>
      </w:r>
      <w:proofErr w:type="spellStart"/>
      <w:r w:rsidRPr="00346B4A">
        <w:rPr>
          <w:rFonts w:ascii="Times New Roman" w:hAnsi="Times New Roman"/>
          <w:sz w:val="24"/>
          <w:szCs w:val="24"/>
        </w:rPr>
        <w:t>Wolfa</w:t>
      </w:r>
      <w:proofErr w:type="spellEnd"/>
    </w:p>
    <w:p w:rsidR="00004DCE" w:rsidRPr="00346B4A" w:rsidRDefault="00004DCE" w:rsidP="00004DCE">
      <w:pPr>
        <w:pStyle w:val="ListParagraph"/>
        <w:numPr>
          <w:ilvl w:val="0"/>
          <w:numId w:val="27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zelene površine (urušavanje betonskih elemenata) u Ulici Ferdinanda </w:t>
      </w:r>
      <w:proofErr w:type="spellStart"/>
      <w:r w:rsidRPr="00346B4A">
        <w:rPr>
          <w:rFonts w:ascii="Times New Roman" w:hAnsi="Times New Roman"/>
          <w:sz w:val="24"/>
          <w:szCs w:val="24"/>
        </w:rPr>
        <w:t>Budickoga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8</w:t>
      </w:r>
    </w:p>
    <w:p w:rsidR="00004DCE" w:rsidRPr="00346B4A" w:rsidRDefault="00004DCE" w:rsidP="00004DCE">
      <w:pPr>
        <w:pStyle w:val="ListParagraph"/>
        <w:numPr>
          <w:ilvl w:val="0"/>
          <w:numId w:val="27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zamjena klupa u dječjem igralištu u Ulici </w:t>
      </w:r>
      <w:proofErr w:type="spellStart"/>
      <w:r w:rsidRPr="00346B4A">
        <w:rPr>
          <w:rFonts w:ascii="Times New Roman" w:hAnsi="Times New Roman"/>
          <w:sz w:val="24"/>
          <w:szCs w:val="24"/>
        </w:rPr>
        <w:t>Hinka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46B4A">
        <w:rPr>
          <w:rFonts w:ascii="Times New Roman" w:hAnsi="Times New Roman"/>
          <w:sz w:val="24"/>
          <w:szCs w:val="24"/>
        </w:rPr>
        <w:t>Würtha</w:t>
      </w:r>
      <w:proofErr w:type="spellEnd"/>
    </w:p>
    <w:p w:rsidR="00004DCE" w:rsidRPr="00346B4A" w:rsidRDefault="00004DCE" w:rsidP="00004DCE">
      <w:pPr>
        <w:pStyle w:val="ListParagraph"/>
        <w:numPr>
          <w:ilvl w:val="0"/>
          <w:numId w:val="27"/>
        </w:num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šetnice uz potok </w:t>
      </w:r>
      <w:proofErr w:type="spellStart"/>
      <w:r w:rsidRPr="00346B4A">
        <w:rPr>
          <w:rFonts w:ascii="Times New Roman" w:hAnsi="Times New Roman"/>
          <w:sz w:val="24"/>
          <w:szCs w:val="24"/>
        </w:rPr>
        <w:t>Vrapčak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od Ulice Hrvatskog sokola do Ulice Bernarda Vukasa</w:t>
      </w:r>
    </w:p>
    <w:p w:rsidR="00004DCE" w:rsidRPr="00346B4A" w:rsidRDefault="00004DCE" w:rsidP="00004DCE">
      <w:pPr>
        <w:spacing w:before="120" w:after="120"/>
        <w:ind w:left="709"/>
      </w:pPr>
      <w:r w:rsidRPr="00346B4A">
        <w:t>Knežija</w:t>
      </w:r>
    </w:p>
    <w:p w:rsidR="00004DCE" w:rsidRPr="00346B4A" w:rsidRDefault="00004DCE" w:rsidP="00004DCE">
      <w:pPr>
        <w:pStyle w:val="ListParagraph"/>
        <w:numPr>
          <w:ilvl w:val="1"/>
          <w:numId w:val="28"/>
        </w:numPr>
        <w:spacing w:after="0" w:line="240" w:lineRule="auto"/>
        <w:ind w:left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elektroinstalacija i ventilacijskog sustava u objektu Mjesnog odbora Knežija, </w:t>
      </w:r>
      <w:proofErr w:type="spellStart"/>
      <w:r w:rsidRPr="00346B4A">
        <w:rPr>
          <w:rFonts w:ascii="Times New Roman" w:hAnsi="Times New Roman"/>
          <w:sz w:val="24"/>
          <w:szCs w:val="24"/>
        </w:rPr>
        <w:t>Albaharijeva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2</w:t>
      </w:r>
    </w:p>
    <w:p w:rsidR="00004DCE" w:rsidRPr="00346B4A" w:rsidRDefault="00004DCE" w:rsidP="00004DCE">
      <w:pPr>
        <w:pStyle w:val="ListParagraph"/>
        <w:numPr>
          <w:ilvl w:val="1"/>
          <w:numId w:val="28"/>
        </w:numPr>
        <w:spacing w:after="0" w:line="240" w:lineRule="auto"/>
        <w:ind w:left="709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Postavljanje info table u Park Hrvatskog proljeća, s kartom Knežije i važnijih adresa (škola, vrtića i domova)</w:t>
      </w:r>
    </w:p>
    <w:p w:rsidR="00004DCE" w:rsidRPr="00346B4A" w:rsidRDefault="00004DCE" w:rsidP="00004DCE">
      <w:pPr>
        <w:pStyle w:val="ListParagraph"/>
        <w:numPr>
          <w:ilvl w:val="0"/>
          <w:numId w:val="2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nogostupa s istočne strane Selske ceste od </w:t>
      </w:r>
      <w:proofErr w:type="spellStart"/>
      <w:r w:rsidRPr="00346B4A">
        <w:rPr>
          <w:rFonts w:ascii="Times New Roman" w:hAnsi="Times New Roman"/>
          <w:sz w:val="24"/>
          <w:szCs w:val="24"/>
        </w:rPr>
        <w:t>Horvaćanske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do Zagrebačke avenije</w:t>
      </w:r>
    </w:p>
    <w:p w:rsidR="00004DCE" w:rsidRPr="00346B4A" w:rsidRDefault="00004DCE" w:rsidP="00004DCE">
      <w:pPr>
        <w:pStyle w:val="ListParagraph"/>
        <w:numPr>
          <w:ilvl w:val="0"/>
          <w:numId w:val="2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istočnog nogostupa u Ulici Ćire </w:t>
      </w:r>
      <w:proofErr w:type="spellStart"/>
      <w:r w:rsidRPr="00346B4A">
        <w:rPr>
          <w:rFonts w:ascii="Times New Roman" w:hAnsi="Times New Roman"/>
          <w:sz w:val="24"/>
          <w:szCs w:val="24"/>
        </w:rPr>
        <w:t>Truhelke</w:t>
      </w:r>
      <w:proofErr w:type="spellEnd"/>
      <w:r w:rsidRPr="00346B4A">
        <w:rPr>
          <w:rFonts w:ascii="Times New Roman" w:hAnsi="Times New Roman"/>
          <w:sz w:val="24"/>
          <w:szCs w:val="24"/>
        </w:rPr>
        <w:t>,</w:t>
      </w:r>
    </w:p>
    <w:p w:rsidR="00004DCE" w:rsidRPr="00346B4A" w:rsidRDefault="00004DCE" w:rsidP="00004DCE">
      <w:pPr>
        <w:pStyle w:val="ListParagraph"/>
        <w:numPr>
          <w:ilvl w:val="0"/>
          <w:numId w:val="2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uređivanje nogostupa između Poljane Zvonimira Dražića 8 i Omiške ulice 22</w:t>
      </w:r>
    </w:p>
    <w:p w:rsidR="00004DCE" w:rsidRPr="00346B4A" w:rsidRDefault="00004DCE" w:rsidP="00004DCE">
      <w:pPr>
        <w:pStyle w:val="ListParagraph"/>
        <w:numPr>
          <w:ilvl w:val="0"/>
          <w:numId w:val="2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parkirališta u Ulici Rudolfa </w:t>
      </w:r>
      <w:proofErr w:type="spellStart"/>
      <w:r w:rsidRPr="00346B4A">
        <w:rPr>
          <w:rFonts w:ascii="Times New Roman" w:hAnsi="Times New Roman"/>
          <w:sz w:val="24"/>
          <w:szCs w:val="24"/>
        </w:rPr>
        <w:t>Bićanića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od broja 16 do broja 24</w:t>
      </w:r>
    </w:p>
    <w:p w:rsidR="00004DCE" w:rsidRPr="00346B4A" w:rsidRDefault="00004DCE" w:rsidP="00004DCE">
      <w:pPr>
        <w:pStyle w:val="ListParagraph"/>
        <w:numPr>
          <w:ilvl w:val="0"/>
          <w:numId w:val="2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parkirališta u Ulici </w:t>
      </w:r>
      <w:proofErr w:type="spellStart"/>
      <w:r w:rsidRPr="00346B4A">
        <w:rPr>
          <w:rFonts w:ascii="Times New Roman" w:hAnsi="Times New Roman"/>
          <w:sz w:val="24"/>
          <w:szCs w:val="24"/>
        </w:rPr>
        <w:t>Ludovika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Zelenka od k.br. 1 do </w:t>
      </w:r>
      <w:proofErr w:type="spellStart"/>
      <w:r w:rsidRPr="00346B4A">
        <w:rPr>
          <w:rFonts w:ascii="Times New Roman" w:hAnsi="Times New Roman"/>
          <w:sz w:val="24"/>
          <w:szCs w:val="24"/>
        </w:rPr>
        <w:t>Papove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ulice</w:t>
      </w:r>
    </w:p>
    <w:p w:rsidR="00004DCE" w:rsidRPr="00346B4A" w:rsidRDefault="00004DCE" w:rsidP="00004DCE">
      <w:pPr>
        <w:pStyle w:val="ListParagraph"/>
        <w:numPr>
          <w:ilvl w:val="0"/>
          <w:numId w:val="2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(sadnja živice s istočne strane) zelene površine uz kolnik Ulice Jaroslava Šidaka od križanja s </w:t>
      </w:r>
      <w:proofErr w:type="spellStart"/>
      <w:r w:rsidRPr="00346B4A">
        <w:rPr>
          <w:rFonts w:ascii="Times New Roman" w:hAnsi="Times New Roman"/>
          <w:sz w:val="24"/>
          <w:szCs w:val="24"/>
        </w:rPr>
        <w:t>Albaharijevom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ulicom prema jugu</w:t>
      </w:r>
    </w:p>
    <w:p w:rsidR="00004DCE" w:rsidRPr="00346B4A" w:rsidRDefault="00004DCE" w:rsidP="00004DCE">
      <w:pPr>
        <w:pStyle w:val="ListParagraph"/>
        <w:numPr>
          <w:ilvl w:val="0"/>
          <w:numId w:val="2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izmjena dotrajalih klupa u </w:t>
      </w:r>
      <w:proofErr w:type="spellStart"/>
      <w:r w:rsidRPr="00346B4A">
        <w:rPr>
          <w:rFonts w:ascii="Times New Roman" w:hAnsi="Times New Roman"/>
          <w:sz w:val="24"/>
          <w:szCs w:val="24"/>
        </w:rPr>
        <w:t>Ujevićevoj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ulici zapadno od broja 5 do ulice Knežija</w:t>
      </w:r>
    </w:p>
    <w:p w:rsidR="00004DCE" w:rsidRPr="00346B4A" w:rsidRDefault="00004DCE" w:rsidP="00004DCE">
      <w:pPr>
        <w:pStyle w:val="ListParagraph"/>
        <w:numPr>
          <w:ilvl w:val="0"/>
          <w:numId w:val="2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lastRenderedPageBreak/>
        <w:t xml:space="preserve">izmjena dotrajalih klupa na istočnoj strani Selske ceste od </w:t>
      </w:r>
      <w:proofErr w:type="spellStart"/>
      <w:r w:rsidRPr="00346B4A">
        <w:rPr>
          <w:rFonts w:ascii="Times New Roman" w:hAnsi="Times New Roman"/>
          <w:sz w:val="24"/>
          <w:szCs w:val="24"/>
        </w:rPr>
        <w:t>Horvaćanske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ceste do Zagrebačke avenije</w:t>
      </w:r>
    </w:p>
    <w:p w:rsidR="00004DCE" w:rsidRPr="00346B4A" w:rsidRDefault="00004DCE" w:rsidP="00004DCE">
      <w:pPr>
        <w:pStyle w:val="ListParagraph"/>
        <w:numPr>
          <w:ilvl w:val="0"/>
          <w:numId w:val="2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izrada projekta rekonstrukcije dječjeg igrališta u Poljani </w:t>
      </w:r>
      <w:proofErr w:type="spellStart"/>
      <w:r w:rsidRPr="00346B4A">
        <w:rPr>
          <w:rFonts w:ascii="Times New Roman" w:hAnsi="Times New Roman"/>
          <w:sz w:val="24"/>
          <w:szCs w:val="24"/>
        </w:rPr>
        <w:t>Juryja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46B4A">
        <w:rPr>
          <w:rFonts w:ascii="Times New Roman" w:hAnsi="Times New Roman"/>
          <w:sz w:val="24"/>
          <w:szCs w:val="24"/>
        </w:rPr>
        <w:t>Andrassjya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7 istočno</w:t>
      </w:r>
    </w:p>
    <w:p w:rsidR="00004DCE" w:rsidRPr="00346B4A" w:rsidRDefault="00004DCE" w:rsidP="00004DCE">
      <w:pPr>
        <w:pStyle w:val="ListParagraph"/>
        <w:numPr>
          <w:ilvl w:val="0"/>
          <w:numId w:val="28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izrada projektne dokumentacije rekonstrukcije prostora mjesne samouprave u Ulici Rudolfa </w:t>
      </w:r>
      <w:proofErr w:type="spellStart"/>
      <w:r w:rsidRPr="00346B4A">
        <w:rPr>
          <w:rFonts w:ascii="Times New Roman" w:hAnsi="Times New Roman"/>
          <w:sz w:val="24"/>
          <w:szCs w:val="24"/>
        </w:rPr>
        <w:t>Bićanića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5</w:t>
      </w:r>
    </w:p>
    <w:p w:rsidR="00004DCE" w:rsidRPr="00346B4A" w:rsidRDefault="00004DCE" w:rsidP="00004DCE">
      <w:pPr>
        <w:spacing w:before="120" w:after="120"/>
        <w:ind w:left="567"/>
        <w:jc w:val="both"/>
      </w:pPr>
      <w:r w:rsidRPr="00346B4A">
        <w:t>Prečko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uređivanje parka za pse u </w:t>
      </w:r>
      <w:proofErr w:type="spellStart"/>
      <w:r w:rsidRPr="00346B4A">
        <w:t>Tijerdovićevoj</w:t>
      </w:r>
      <w:proofErr w:type="spellEnd"/>
      <w:r w:rsidRPr="00346B4A">
        <w:t xml:space="preserve"> ulici 2-14 sjeverno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uređivanje vježbališta za odrasle na zelenoj površini između </w:t>
      </w:r>
      <w:proofErr w:type="spellStart"/>
      <w:r w:rsidRPr="00346B4A">
        <w:t>Beethovenove</w:t>
      </w:r>
      <w:proofErr w:type="spellEnd"/>
      <w:r w:rsidRPr="00346B4A">
        <w:t xml:space="preserve"> ulice, Ulice Marijane Radev i igrališta Kockica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uređivanje vježbališta u Parku Emila </w:t>
      </w:r>
      <w:proofErr w:type="spellStart"/>
      <w:r w:rsidRPr="00346B4A">
        <w:t>Cossetta</w:t>
      </w:r>
      <w:proofErr w:type="spellEnd"/>
      <w:r w:rsidRPr="00346B4A">
        <w:t>, vježbalište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uređivanje parkirališta u </w:t>
      </w:r>
      <w:proofErr w:type="spellStart"/>
      <w:r w:rsidRPr="00346B4A">
        <w:t>Dobronićevoj</w:t>
      </w:r>
      <w:proofErr w:type="spellEnd"/>
      <w:r w:rsidRPr="00346B4A">
        <w:t xml:space="preserve"> ulici 12-24 i 11-19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uređivanje nogostupa u </w:t>
      </w:r>
      <w:proofErr w:type="spellStart"/>
      <w:r w:rsidRPr="00346B4A">
        <w:t>Odakovoj</w:t>
      </w:r>
      <w:proofErr w:type="spellEnd"/>
      <w:r w:rsidRPr="00346B4A">
        <w:t xml:space="preserve"> ulici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uređivanje parkirališta u </w:t>
      </w:r>
      <w:proofErr w:type="spellStart"/>
      <w:r w:rsidRPr="00346B4A">
        <w:t>Odakovoj</w:t>
      </w:r>
      <w:proofErr w:type="spellEnd"/>
      <w:r w:rsidRPr="00346B4A">
        <w:t xml:space="preserve"> ulici 1-7 i 16-20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>uređivanje zelene površine (postavljanje 2 seta stolova i klupe) u ulici Prečko 6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uređivanje vježbališta za odrasle u </w:t>
      </w:r>
      <w:proofErr w:type="spellStart"/>
      <w:r w:rsidRPr="00346B4A">
        <w:t>Petrovaradinskoj</w:t>
      </w:r>
      <w:proofErr w:type="spellEnd"/>
      <w:r w:rsidRPr="00346B4A">
        <w:t xml:space="preserve"> ulici 47 južno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uređivanje dječjeg igrališta u </w:t>
      </w:r>
      <w:proofErr w:type="spellStart"/>
      <w:r w:rsidRPr="00346B4A">
        <w:t>Lhotkinoj</w:t>
      </w:r>
      <w:proofErr w:type="spellEnd"/>
      <w:r w:rsidRPr="00346B4A">
        <w:t xml:space="preserve"> ulici 10 zapadno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uređivanje dječjeg igrališta u </w:t>
      </w:r>
      <w:proofErr w:type="spellStart"/>
      <w:r w:rsidRPr="00346B4A">
        <w:t>Lhotkinoj</w:t>
      </w:r>
      <w:proofErr w:type="spellEnd"/>
      <w:r w:rsidRPr="00346B4A">
        <w:t xml:space="preserve"> ulici 30 zapadno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>uređivanje dječjeg igrališta u Tijardovićevoj ulici 28-32 zapadno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uređivanje i postavljanje zaštitne ograde na sportsko igralište u </w:t>
      </w:r>
      <w:proofErr w:type="spellStart"/>
      <w:r w:rsidRPr="00346B4A">
        <w:t>Paljetkovoj</w:t>
      </w:r>
      <w:proofErr w:type="spellEnd"/>
      <w:r w:rsidRPr="00346B4A">
        <w:t xml:space="preserve"> ulici 2-8 zapadno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uređivanje ulice Prečko od </w:t>
      </w:r>
      <w:proofErr w:type="spellStart"/>
      <w:r w:rsidRPr="00346B4A">
        <w:t>Jarnovićeve</w:t>
      </w:r>
      <w:proofErr w:type="spellEnd"/>
      <w:r w:rsidRPr="00346B4A">
        <w:t xml:space="preserve"> ulice prema Savskom nasipu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>uređivanje staza u Tijardovićevoj ulici 6-14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uređivanje zelene površine u ulici </w:t>
      </w:r>
      <w:proofErr w:type="spellStart"/>
      <w:r w:rsidRPr="00346B4A">
        <w:t>Tucmani</w:t>
      </w:r>
      <w:proofErr w:type="spellEnd"/>
      <w:r w:rsidRPr="00346B4A">
        <w:t xml:space="preserve"> 1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>uređivanje biciklističkog poligona u Osnovnoj školi Prečko, Dekanići 6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>uređivanje staze za skok u dalj u Osnovnoj školi Prečko, Dekanići 6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uređivanje ulaznog dijela dvorišta Osnovne škole Nikola Tesla, Ulica Ivana </w:t>
      </w:r>
      <w:proofErr w:type="spellStart"/>
      <w:r w:rsidRPr="00346B4A">
        <w:t>Matetića</w:t>
      </w:r>
      <w:proofErr w:type="spellEnd"/>
      <w:r w:rsidRPr="00346B4A">
        <w:t xml:space="preserve"> </w:t>
      </w:r>
      <w:proofErr w:type="spellStart"/>
      <w:r w:rsidRPr="00346B4A">
        <w:t>Ronjgova</w:t>
      </w:r>
      <w:proofErr w:type="spellEnd"/>
      <w:r w:rsidRPr="00346B4A">
        <w:t xml:space="preserve"> 67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uređivanje parkirališta (zamjena kanalica) u </w:t>
      </w:r>
      <w:proofErr w:type="spellStart"/>
      <w:r w:rsidRPr="00346B4A">
        <w:t>Štefanićevoj</w:t>
      </w:r>
      <w:proofErr w:type="spellEnd"/>
      <w:r w:rsidRPr="00346B4A">
        <w:t xml:space="preserve"> ulici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uređivanje parkirališta (zamjena kanalica) u Ulici Jana </w:t>
      </w:r>
      <w:proofErr w:type="spellStart"/>
      <w:r w:rsidRPr="00346B4A">
        <w:t>Sibeliusa</w:t>
      </w:r>
      <w:proofErr w:type="spellEnd"/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uređivanje parkirališta (zaobljenje postojećih rubnjaka) u </w:t>
      </w:r>
      <w:proofErr w:type="spellStart"/>
      <w:r w:rsidRPr="00346B4A">
        <w:t>Jarnovićevoj</w:t>
      </w:r>
      <w:proofErr w:type="spellEnd"/>
      <w:r w:rsidRPr="00346B4A">
        <w:t xml:space="preserve"> ulici 1-11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uređenje dijela nogostupa u </w:t>
      </w:r>
      <w:proofErr w:type="spellStart"/>
      <w:r w:rsidRPr="00346B4A">
        <w:t>Jarnovićevoj</w:t>
      </w:r>
      <w:proofErr w:type="spellEnd"/>
      <w:r w:rsidRPr="00346B4A">
        <w:t xml:space="preserve"> ulici 11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uređivanje nogostupa u Ulici Ivana </w:t>
      </w:r>
      <w:proofErr w:type="spellStart"/>
      <w:r w:rsidRPr="00346B4A">
        <w:t>Matetića</w:t>
      </w:r>
      <w:proofErr w:type="spellEnd"/>
      <w:r w:rsidRPr="00346B4A">
        <w:t xml:space="preserve"> </w:t>
      </w:r>
      <w:proofErr w:type="spellStart"/>
      <w:r w:rsidRPr="00346B4A">
        <w:t>Ronjgova</w:t>
      </w:r>
      <w:proofErr w:type="spellEnd"/>
      <w:r w:rsidRPr="00346B4A">
        <w:t xml:space="preserve"> od </w:t>
      </w:r>
      <w:proofErr w:type="spellStart"/>
      <w:r w:rsidRPr="00346B4A">
        <w:t>Petrovaradinske</w:t>
      </w:r>
      <w:proofErr w:type="spellEnd"/>
      <w:r w:rsidRPr="00346B4A">
        <w:t xml:space="preserve"> ulice do pothodnika u ulici Prečko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Uređenje podloge zelenog otoka na istočnoj strani ulaza na parkiralište u </w:t>
      </w:r>
      <w:proofErr w:type="spellStart"/>
      <w:r w:rsidRPr="00346B4A">
        <w:t>Sibeliusovoj</w:t>
      </w:r>
      <w:proofErr w:type="spellEnd"/>
      <w:r w:rsidRPr="00346B4A">
        <w:t xml:space="preserve"> ulici</w:t>
      </w:r>
    </w:p>
    <w:p w:rsidR="00004DCE" w:rsidRPr="00346B4A" w:rsidRDefault="00004DCE" w:rsidP="00004DCE">
      <w:pPr>
        <w:numPr>
          <w:ilvl w:val="0"/>
          <w:numId w:val="29"/>
        </w:numPr>
        <w:jc w:val="both"/>
      </w:pPr>
      <w:r w:rsidRPr="00346B4A">
        <w:t xml:space="preserve">Uređivanje nogostupa (zamjena postojećih rubnjaka sa upuštenim rubnjacima) u </w:t>
      </w:r>
      <w:proofErr w:type="spellStart"/>
      <w:r w:rsidRPr="00346B4A">
        <w:t>Paljetkovoj</w:t>
      </w:r>
      <w:proofErr w:type="spellEnd"/>
      <w:r w:rsidRPr="00346B4A">
        <w:t xml:space="preserve"> ulici k.br. 2 8</w:t>
      </w:r>
    </w:p>
    <w:p w:rsidR="00004DCE" w:rsidRPr="00346B4A" w:rsidRDefault="00004DCE" w:rsidP="00004DCE">
      <w:pPr>
        <w:spacing w:before="120" w:after="120"/>
        <w:ind w:left="567"/>
      </w:pPr>
      <w:r w:rsidRPr="00346B4A">
        <w:t>Vrbani</w:t>
      </w:r>
    </w:p>
    <w:p w:rsidR="00004DCE" w:rsidRPr="00346B4A" w:rsidRDefault="00004DCE" w:rsidP="00004DCE">
      <w:pPr>
        <w:pStyle w:val="ListParagraph"/>
        <w:numPr>
          <w:ilvl w:val="0"/>
          <w:numId w:val="30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nogostupa u ulici Kutnjački put 2A – 4C </w:t>
      </w:r>
    </w:p>
    <w:p w:rsidR="00004DCE" w:rsidRPr="00346B4A" w:rsidRDefault="00004DCE" w:rsidP="00004DCE">
      <w:pPr>
        <w:pStyle w:val="ListParagraph"/>
        <w:numPr>
          <w:ilvl w:val="0"/>
          <w:numId w:val="30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uređivanje dječjeg igrališta u Lipanjskoj ulici 1 južno</w:t>
      </w:r>
    </w:p>
    <w:p w:rsidR="00004DCE" w:rsidRPr="00346B4A" w:rsidRDefault="00004DCE" w:rsidP="00004DCE">
      <w:pPr>
        <w:pStyle w:val="ListParagraph"/>
        <w:numPr>
          <w:ilvl w:val="0"/>
          <w:numId w:val="30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postavljanje zaštitnih stupića u </w:t>
      </w:r>
      <w:proofErr w:type="spellStart"/>
      <w:r w:rsidRPr="00346B4A">
        <w:rPr>
          <w:rFonts w:ascii="Times New Roman" w:hAnsi="Times New Roman"/>
          <w:sz w:val="24"/>
          <w:szCs w:val="24"/>
        </w:rPr>
        <w:t>Palinovečkoj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ulici 39</w:t>
      </w:r>
    </w:p>
    <w:p w:rsidR="00004DCE" w:rsidRPr="00346B4A" w:rsidRDefault="00004DCE" w:rsidP="00004DCE">
      <w:pPr>
        <w:pStyle w:val="ListParagraph"/>
        <w:numPr>
          <w:ilvl w:val="0"/>
          <w:numId w:val="30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postavljanje zaštitnih stupića na križanje </w:t>
      </w:r>
      <w:proofErr w:type="spellStart"/>
      <w:r w:rsidRPr="00346B4A">
        <w:rPr>
          <w:rFonts w:ascii="Times New Roman" w:hAnsi="Times New Roman"/>
          <w:sz w:val="24"/>
          <w:szCs w:val="24"/>
        </w:rPr>
        <w:t>Rudeške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ceste i Siječanjske ulice</w:t>
      </w:r>
    </w:p>
    <w:p w:rsidR="00004DCE" w:rsidRPr="00346B4A" w:rsidRDefault="00004DCE" w:rsidP="00004DCE">
      <w:pPr>
        <w:pStyle w:val="ListParagraph"/>
        <w:numPr>
          <w:ilvl w:val="0"/>
          <w:numId w:val="30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uređivanje nogostupa u Ulici Hrvatskog sokola od Zagrebačke avenije do Ožujske ulice</w:t>
      </w:r>
    </w:p>
    <w:p w:rsidR="00004DCE" w:rsidRPr="00346B4A" w:rsidRDefault="00004DCE" w:rsidP="00004DCE">
      <w:pPr>
        <w:pStyle w:val="ListParagraph"/>
        <w:numPr>
          <w:ilvl w:val="0"/>
          <w:numId w:val="30"/>
        </w:numPr>
        <w:spacing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iscrtavanje parkirališnih mjesta u </w:t>
      </w:r>
      <w:proofErr w:type="spellStart"/>
      <w:r w:rsidRPr="00346B4A">
        <w:rPr>
          <w:rFonts w:ascii="Times New Roman" w:hAnsi="Times New Roman"/>
          <w:sz w:val="24"/>
          <w:szCs w:val="24"/>
        </w:rPr>
        <w:t>Kuzminečkoj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ulici od </w:t>
      </w:r>
      <w:proofErr w:type="spellStart"/>
      <w:r w:rsidRPr="00346B4A">
        <w:rPr>
          <w:rFonts w:ascii="Times New Roman" w:hAnsi="Times New Roman"/>
          <w:sz w:val="24"/>
          <w:szCs w:val="24"/>
        </w:rPr>
        <w:t>Malogoričke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ulice do </w:t>
      </w:r>
      <w:proofErr w:type="spellStart"/>
      <w:r w:rsidRPr="00346B4A">
        <w:rPr>
          <w:rFonts w:ascii="Times New Roman" w:hAnsi="Times New Roman"/>
          <w:sz w:val="24"/>
          <w:szCs w:val="24"/>
        </w:rPr>
        <w:t>Horvaćanske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ceste</w:t>
      </w:r>
    </w:p>
    <w:p w:rsidR="00004DCE" w:rsidRPr="00346B4A" w:rsidRDefault="00004DCE" w:rsidP="00004DCE">
      <w:pPr>
        <w:pStyle w:val="ListParagraph"/>
        <w:numPr>
          <w:ilvl w:val="0"/>
          <w:numId w:val="30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staze u </w:t>
      </w:r>
      <w:proofErr w:type="spellStart"/>
      <w:r w:rsidRPr="00346B4A">
        <w:rPr>
          <w:rFonts w:ascii="Times New Roman" w:hAnsi="Times New Roman"/>
          <w:sz w:val="24"/>
          <w:szCs w:val="24"/>
        </w:rPr>
        <w:t>Rudeškoj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cesti 152 i 154</w:t>
      </w:r>
    </w:p>
    <w:p w:rsidR="00004DCE" w:rsidRPr="00346B4A" w:rsidRDefault="00004DCE" w:rsidP="00004DCE">
      <w:pPr>
        <w:pStyle w:val="ListParagraph"/>
        <w:numPr>
          <w:ilvl w:val="0"/>
          <w:numId w:val="30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iscrtavanje parkirališnih mjesta u </w:t>
      </w:r>
      <w:proofErr w:type="spellStart"/>
      <w:r w:rsidRPr="00346B4A">
        <w:rPr>
          <w:rFonts w:ascii="Times New Roman" w:hAnsi="Times New Roman"/>
          <w:sz w:val="24"/>
          <w:szCs w:val="24"/>
        </w:rPr>
        <w:t>Rudeškoj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cesti od Zagrebačke avenije do </w:t>
      </w:r>
      <w:proofErr w:type="spellStart"/>
      <w:r w:rsidRPr="00346B4A">
        <w:rPr>
          <w:rFonts w:ascii="Times New Roman" w:hAnsi="Times New Roman"/>
          <w:sz w:val="24"/>
          <w:szCs w:val="24"/>
        </w:rPr>
        <w:t>Horvaćanske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ceste</w:t>
      </w:r>
    </w:p>
    <w:p w:rsidR="00004DCE" w:rsidRPr="00346B4A" w:rsidRDefault="00004DCE" w:rsidP="00004DCE">
      <w:pPr>
        <w:pStyle w:val="ListParagraph"/>
        <w:numPr>
          <w:ilvl w:val="0"/>
          <w:numId w:val="30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lastRenderedPageBreak/>
        <w:t>uređenje nogostupa u Rujanskoj ulici 1-13 uz zgradu</w:t>
      </w:r>
    </w:p>
    <w:p w:rsidR="00004DCE" w:rsidRPr="00346B4A" w:rsidRDefault="00004DCE" w:rsidP="00004DCE">
      <w:pPr>
        <w:pStyle w:val="ListParagraph"/>
        <w:numPr>
          <w:ilvl w:val="0"/>
          <w:numId w:val="30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zamjena klupa u </w:t>
      </w:r>
      <w:proofErr w:type="spellStart"/>
      <w:r w:rsidRPr="00346B4A">
        <w:rPr>
          <w:rFonts w:ascii="Times New Roman" w:hAnsi="Times New Roman"/>
          <w:sz w:val="24"/>
          <w:szCs w:val="24"/>
        </w:rPr>
        <w:t>Kuzminečkoj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ulici 5</w:t>
      </w:r>
    </w:p>
    <w:p w:rsidR="00004DCE" w:rsidRPr="00346B4A" w:rsidRDefault="00004DCE" w:rsidP="00004DCE">
      <w:pPr>
        <w:pStyle w:val="ListParagraph"/>
        <w:numPr>
          <w:ilvl w:val="0"/>
          <w:numId w:val="30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iscrtavanje parkirališnih mjesta i pješačkih prijelaza u ulici Kutnjački put (cijela) i </w:t>
      </w:r>
      <w:proofErr w:type="spellStart"/>
      <w:r w:rsidRPr="00346B4A">
        <w:rPr>
          <w:rFonts w:ascii="Times New Roman" w:hAnsi="Times New Roman"/>
          <w:sz w:val="24"/>
          <w:szCs w:val="24"/>
        </w:rPr>
        <w:t>Palinovečka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19D</w:t>
      </w:r>
    </w:p>
    <w:p w:rsidR="00004DCE" w:rsidRPr="00346B4A" w:rsidRDefault="00004DCE" w:rsidP="00004DCE">
      <w:pPr>
        <w:pStyle w:val="ListParagraph"/>
        <w:numPr>
          <w:ilvl w:val="0"/>
          <w:numId w:val="30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pristupa i sanitarnog čvora osobama s invaliditetom u objektu Mjesnog odbora Vrbani, </w:t>
      </w:r>
      <w:proofErr w:type="spellStart"/>
      <w:r w:rsidRPr="00346B4A">
        <w:rPr>
          <w:rFonts w:ascii="Times New Roman" w:hAnsi="Times New Roman"/>
          <w:sz w:val="24"/>
          <w:szCs w:val="24"/>
        </w:rPr>
        <w:t>Rudeška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cesta 148</w:t>
      </w:r>
    </w:p>
    <w:p w:rsidR="00004DCE" w:rsidRPr="00346B4A" w:rsidRDefault="00004DCE" w:rsidP="00004DCE">
      <w:pPr>
        <w:pStyle w:val="ListParagraph"/>
        <w:numPr>
          <w:ilvl w:val="0"/>
          <w:numId w:val="30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postavljanje oglasne ploče na objekt Mjesnog odbora Vrbani, </w:t>
      </w:r>
      <w:proofErr w:type="spellStart"/>
      <w:r w:rsidRPr="00346B4A">
        <w:rPr>
          <w:rFonts w:ascii="Times New Roman" w:hAnsi="Times New Roman"/>
          <w:sz w:val="24"/>
          <w:szCs w:val="24"/>
        </w:rPr>
        <w:t>Rudeška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cesta 148</w:t>
      </w:r>
    </w:p>
    <w:p w:rsidR="00004DCE" w:rsidRPr="00346B4A" w:rsidRDefault="00004DCE" w:rsidP="00004DCE">
      <w:pPr>
        <w:pStyle w:val="ListParagraph"/>
        <w:numPr>
          <w:ilvl w:val="0"/>
          <w:numId w:val="30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postavljanje klima uređaja u objekt Mjesnog odbora Vrbani, </w:t>
      </w:r>
      <w:proofErr w:type="spellStart"/>
      <w:r w:rsidRPr="00346B4A">
        <w:rPr>
          <w:rFonts w:ascii="Times New Roman" w:hAnsi="Times New Roman"/>
          <w:sz w:val="24"/>
          <w:szCs w:val="24"/>
        </w:rPr>
        <w:t>Rudeška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cesta 148</w:t>
      </w:r>
    </w:p>
    <w:p w:rsidR="00004DCE" w:rsidRPr="00346B4A" w:rsidRDefault="00004DCE" w:rsidP="00004DCE">
      <w:pPr>
        <w:pStyle w:val="ListParagraph"/>
        <w:numPr>
          <w:ilvl w:val="0"/>
          <w:numId w:val="30"/>
        </w:numPr>
        <w:spacing w:after="0" w:line="240" w:lineRule="auto"/>
        <w:contextualSpacing w:val="0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 xml:space="preserve">uređivanje dvorišta – postavljanje sprava za igru u </w:t>
      </w:r>
      <w:proofErr w:type="spellStart"/>
      <w:r w:rsidRPr="00346B4A">
        <w:rPr>
          <w:rFonts w:ascii="Times New Roman" w:hAnsi="Times New Roman"/>
          <w:sz w:val="24"/>
          <w:szCs w:val="24"/>
        </w:rPr>
        <w:t>Kuzminečkoj</w:t>
      </w:r>
      <w:proofErr w:type="spellEnd"/>
      <w:r w:rsidRPr="00346B4A">
        <w:rPr>
          <w:rFonts w:ascii="Times New Roman" w:hAnsi="Times New Roman"/>
          <w:sz w:val="24"/>
          <w:szCs w:val="24"/>
        </w:rPr>
        <w:t xml:space="preserve"> ulici 12, DV Bajka</w:t>
      </w:r>
    </w:p>
    <w:p w:rsidR="00004DCE" w:rsidRPr="00346B4A" w:rsidRDefault="00004DCE" w:rsidP="00004DCE">
      <w:pPr>
        <w:pStyle w:val="ListParagraph"/>
        <w:numPr>
          <w:ilvl w:val="0"/>
          <w:numId w:val="25"/>
        </w:numPr>
        <w:spacing w:after="0" w:line="240" w:lineRule="auto"/>
        <w:ind w:left="567" w:hanging="207"/>
        <w:rPr>
          <w:rFonts w:ascii="Times New Roman" w:hAnsi="Times New Roman"/>
          <w:sz w:val="24"/>
          <w:szCs w:val="24"/>
        </w:rPr>
      </w:pPr>
      <w:r w:rsidRPr="00346B4A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004DCE" w:rsidRPr="007D3DDA" w:rsidRDefault="00004DCE" w:rsidP="00004DCE">
      <w:pPr>
        <w:spacing w:before="120" w:after="120"/>
        <w:ind w:left="709" w:hanging="709"/>
        <w:jc w:val="both"/>
        <w:rPr>
          <w:b/>
          <w:u w:val="single"/>
        </w:rPr>
      </w:pPr>
      <w:r w:rsidRPr="007D3DDA">
        <w:rPr>
          <w:b/>
          <w:u w:val="single"/>
        </w:rPr>
        <w:t xml:space="preserve">Ad 4. </w:t>
      </w:r>
      <w:r w:rsidRPr="007D3DDA">
        <w:rPr>
          <w:rFonts w:eastAsia="Calibri"/>
          <w:b/>
          <w:u w:val="single"/>
          <w:lang w:eastAsia="en-US"/>
        </w:rPr>
        <w:t>Ostali nespomenuti rashodi poslovanja:</w:t>
      </w:r>
    </w:p>
    <w:p w:rsidR="00004DCE" w:rsidRPr="00790D83" w:rsidRDefault="00004DCE" w:rsidP="00004DCE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004DCE" w:rsidRPr="007D3DDA" w:rsidRDefault="00004DCE" w:rsidP="00004DCE">
      <w:pPr>
        <w:autoSpaceDE w:val="0"/>
        <w:autoSpaceDN w:val="0"/>
        <w:adjustRightInd w:val="0"/>
        <w:ind w:firstLine="708"/>
        <w:rPr>
          <w:rFonts w:eastAsiaTheme="minorHAnsi"/>
          <w:lang w:eastAsia="en-US"/>
        </w:rPr>
      </w:pPr>
      <w:r w:rsidRPr="007D3DDA">
        <w:rPr>
          <w:rFonts w:eastAsiaTheme="minorHAnsi"/>
          <w:lang w:eastAsia="en-US"/>
        </w:rPr>
        <w:t>Predsjednik uvodno obrazlaže predmetnu točku dnevnog reda te prepušta riječ Goranu</w:t>
      </w:r>
    </w:p>
    <w:p w:rsidR="00004DCE" w:rsidRPr="007D3DDA" w:rsidRDefault="00004DCE" w:rsidP="00004DCE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7D3DDA">
        <w:rPr>
          <w:rFonts w:eastAsiaTheme="minorHAnsi"/>
          <w:lang w:eastAsia="en-US"/>
        </w:rPr>
        <w:t>Kataviću</w:t>
      </w:r>
      <w:proofErr w:type="spellEnd"/>
      <w:r w:rsidRPr="007D3DDA">
        <w:rPr>
          <w:rFonts w:eastAsiaTheme="minorHAnsi"/>
          <w:lang w:eastAsia="en-US"/>
        </w:rPr>
        <w:t xml:space="preserve"> u ime Odbora za financije i ostale nespomenute rashode poslovanja da iznese odluku Odbora za sve </w:t>
      </w:r>
      <w:proofErr w:type="spellStart"/>
      <w:r w:rsidRPr="007D3DDA">
        <w:rPr>
          <w:rFonts w:eastAsiaTheme="minorHAnsi"/>
          <w:lang w:eastAsia="en-US"/>
        </w:rPr>
        <w:t>podtočke</w:t>
      </w:r>
      <w:proofErr w:type="spellEnd"/>
      <w:r w:rsidRPr="007D3DDA">
        <w:rPr>
          <w:rFonts w:eastAsiaTheme="minorHAnsi"/>
          <w:lang w:eastAsia="en-US"/>
        </w:rPr>
        <w:t>.</w:t>
      </w:r>
    </w:p>
    <w:p w:rsidR="00004DCE" w:rsidRPr="00B94249" w:rsidRDefault="00004DCE" w:rsidP="00004DCE">
      <w:pPr>
        <w:numPr>
          <w:ilvl w:val="0"/>
          <w:numId w:val="31"/>
        </w:numPr>
        <w:spacing w:before="120" w:after="120"/>
        <w:ind w:left="709" w:hanging="357"/>
        <w:jc w:val="both"/>
        <w:rPr>
          <w:rFonts w:eastAsia="Calibri"/>
          <w:b/>
          <w:u w:val="single"/>
          <w:lang w:eastAsia="en-US"/>
        </w:rPr>
      </w:pPr>
      <w:r w:rsidRPr="006E51BB">
        <w:rPr>
          <w:rFonts w:eastAsia="Calibri"/>
          <w:b/>
          <w:u w:val="single"/>
          <w:lang w:eastAsia="en-US"/>
        </w:rPr>
        <w:t>stavljanje van snage zaključaka od 15. listopada 2019.</w:t>
      </w:r>
    </w:p>
    <w:p w:rsidR="00004DCE" w:rsidRDefault="00004DCE" w:rsidP="00004DCE">
      <w:pPr>
        <w:autoSpaceDE w:val="0"/>
        <w:autoSpaceDN w:val="0"/>
        <w:adjustRightInd w:val="0"/>
        <w:ind w:firstLine="352"/>
      </w:pPr>
      <w:r>
        <w:t>Predsjednik otvara raspravu.</w:t>
      </w:r>
    </w:p>
    <w:p w:rsidR="00004DCE" w:rsidRDefault="00004DCE" w:rsidP="00004DCE">
      <w:pPr>
        <w:autoSpaceDE w:val="0"/>
        <w:autoSpaceDN w:val="0"/>
        <w:adjustRightInd w:val="0"/>
        <w:spacing w:before="120" w:after="120"/>
        <w:ind w:firstLine="567"/>
      </w:pPr>
      <w:r>
        <w:t xml:space="preserve">Bez rasprave Vijeće jednoglasno </w:t>
      </w:r>
      <w:r w:rsidRPr="00A524AA">
        <w:t>donosi</w:t>
      </w:r>
    </w:p>
    <w:p w:rsidR="00004DCE" w:rsidRPr="00897E0E" w:rsidRDefault="00004DCE" w:rsidP="00004DCE">
      <w:pPr>
        <w:ind w:left="567" w:right="567"/>
        <w:jc w:val="center"/>
        <w:outlineLvl w:val="0"/>
        <w:rPr>
          <w:b/>
        </w:rPr>
      </w:pPr>
      <w:r w:rsidRPr="00897E0E">
        <w:rPr>
          <w:b/>
        </w:rPr>
        <w:t>Z A K LJ U Č A K</w:t>
      </w:r>
    </w:p>
    <w:p w:rsidR="00004DCE" w:rsidRPr="00897E0E" w:rsidRDefault="00004DCE" w:rsidP="00004DCE">
      <w:pPr>
        <w:ind w:left="567" w:right="567"/>
        <w:jc w:val="center"/>
        <w:outlineLvl w:val="0"/>
        <w:rPr>
          <w:b/>
        </w:rPr>
      </w:pPr>
      <w:r w:rsidRPr="00897E0E">
        <w:rPr>
          <w:b/>
        </w:rPr>
        <w:t>o stavljanju van snage zaključaka o odobrenju korištenja sredstava</w:t>
      </w:r>
    </w:p>
    <w:p w:rsidR="00004DCE" w:rsidRPr="00897E0E" w:rsidRDefault="00004DCE" w:rsidP="00004DCE">
      <w:pPr>
        <w:pStyle w:val="ListParagraph"/>
        <w:numPr>
          <w:ilvl w:val="0"/>
          <w:numId w:val="3"/>
        </w:numPr>
        <w:spacing w:after="120" w:line="240" w:lineRule="auto"/>
        <w:ind w:left="850" w:hanging="357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897E0E">
        <w:rPr>
          <w:rFonts w:ascii="Times New Roman" w:hAnsi="Times New Roman"/>
          <w:sz w:val="24"/>
          <w:szCs w:val="24"/>
        </w:rPr>
        <w:t>Stavljaju se van snage zaključci o odobrenju korištenja sredstava:</w:t>
      </w:r>
    </w:p>
    <w:p w:rsidR="00004DCE" w:rsidRPr="00897E0E" w:rsidRDefault="00004DCE" w:rsidP="00004DCE">
      <w:pPr>
        <w:pStyle w:val="ListParagraph"/>
        <w:ind w:left="851"/>
        <w:jc w:val="both"/>
        <w:rPr>
          <w:rFonts w:ascii="Times New Roman" w:hAnsi="Times New Roman"/>
          <w:sz w:val="24"/>
          <w:szCs w:val="24"/>
        </w:rPr>
      </w:pPr>
      <w:r w:rsidRPr="00897E0E">
        <w:rPr>
          <w:rFonts w:ascii="Times New Roman" w:hAnsi="Times New Roman"/>
          <w:sz w:val="24"/>
          <w:szCs w:val="24"/>
        </w:rPr>
        <w:t>KLASA: 026-02/19-001/359, URBROJ: 251-06-11-15-19-21 od 15. listopada 2019. i</w:t>
      </w:r>
    </w:p>
    <w:p w:rsidR="00004DCE" w:rsidRPr="00897E0E" w:rsidRDefault="00004DCE" w:rsidP="00004DCE">
      <w:pPr>
        <w:pStyle w:val="ListParagraph"/>
        <w:ind w:left="851"/>
        <w:jc w:val="both"/>
        <w:rPr>
          <w:rFonts w:ascii="Times New Roman" w:hAnsi="Times New Roman"/>
          <w:sz w:val="24"/>
          <w:szCs w:val="24"/>
        </w:rPr>
      </w:pPr>
      <w:r w:rsidRPr="00897E0E">
        <w:rPr>
          <w:rFonts w:ascii="Times New Roman" w:hAnsi="Times New Roman"/>
          <w:sz w:val="24"/>
          <w:szCs w:val="24"/>
        </w:rPr>
        <w:t>KLASA: 026-02/19-001/359, URBROJ: 251-06-11-15-19-22 od 15. listopada 2019.</w:t>
      </w:r>
    </w:p>
    <w:p w:rsidR="00004DCE" w:rsidRPr="00897E0E" w:rsidRDefault="00004DCE" w:rsidP="00004DCE">
      <w:pPr>
        <w:pStyle w:val="ListParagraph"/>
        <w:numPr>
          <w:ilvl w:val="0"/>
          <w:numId w:val="3"/>
        </w:num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897E0E">
        <w:rPr>
          <w:rFonts w:ascii="Times New Roman" w:hAnsi="Times New Roman"/>
          <w:sz w:val="24"/>
          <w:szCs w:val="24"/>
        </w:rPr>
        <w:t>Ovaj se zaključak dostavlja Grad</w:t>
      </w:r>
      <w:r>
        <w:rPr>
          <w:rFonts w:ascii="Times New Roman" w:hAnsi="Times New Roman"/>
          <w:sz w:val="24"/>
          <w:szCs w:val="24"/>
        </w:rPr>
        <w:t>skom uredu za mjesnu samoupravu</w:t>
      </w:r>
      <w:r w:rsidRPr="00897E0E">
        <w:rPr>
          <w:rFonts w:ascii="Times New Roman" w:hAnsi="Times New Roman"/>
          <w:sz w:val="24"/>
          <w:szCs w:val="24"/>
        </w:rPr>
        <w:t>.</w:t>
      </w:r>
    </w:p>
    <w:p w:rsidR="00004DCE" w:rsidRPr="00897E0E" w:rsidRDefault="00004DCE" w:rsidP="00004DCE">
      <w:pPr>
        <w:numPr>
          <w:ilvl w:val="0"/>
          <w:numId w:val="31"/>
        </w:numPr>
        <w:spacing w:before="120" w:after="120"/>
        <w:ind w:left="709" w:hanging="357"/>
        <w:jc w:val="both"/>
        <w:rPr>
          <w:rFonts w:eastAsia="Calibri"/>
          <w:b/>
          <w:u w:val="single"/>
          <w:lang w:eastAsia="en-US"/>
        </w:rPr>
      </w:pPr>
      <w:r w:rsidRPr="00897E0E">
        <w:rPr>
          <w:rFonts w:eastAsia="Calibri"/>
          <w:b/>
          <w:u w:val="single"/>
          <w:lang w:eastAsia="en-US"/>
        </w:rPr>
        <w:t>organizacija manifestacije „Sveta Lucija“</w:t>
      </w:r>
    </w:p>
    <w:p w:rsidR="00004DCE" w:rsidRDefault="00004DCE" w:rsidP="00004DCE">
      <w:pPr>
        <w:autoSpaceDE w:val="0"/>
        <w:autoSpaceDN w:val="0"/>
        <w:adjustRightInd w:val="0"/>
        <w:ind w:firstLine="352"/>
      </w:pPr>
      <w:r>
        <w:t>Predsjednik otvara raspravu.</w:t>
      </w:r>
    </w:p>
    <w:p w:rsidR="00004DCE" w:rsidRDefault="00004DCE" w:rsidP="00004DCE">
      <w:pPr>
        <w:autoSpaceDE w:val="0"/>
        <w:autoSpaceDN w:val="0"/>
        <w:adjustRightInd w:val="0"/>
        <w:spacing w:before="120" w:after="120"/>
        <w:ind w:firstLine="567"/>
      </w:pPr>
      <w:r>
        <w:t xml:space="preserve">Bez rasprave Vijeće uz 15 glasova ZA i 1 SUZDRŽANIM </w:t>
      </w:r>
      <w:r w:rsidRPr="00A524AA">
        <w:t>donosi</w:t>
      </w:r>
    </w:p>
    <w:p w:rsidR="00004DCE" w:rsidRDefault="00004DCE" w:rsidP="00004DCE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004DCE" w:rsidRDefault="00004DCE" w:rsidP="00004DCE">
      <w:pPr>
        <w:ind w:left="360" w:hanging="360"/>
        <w:jc w:val="center"/>
        <w:outlineLvl w:val="0"/>
        <w:rPr>
          <w:b/>
        </w:rPr>
      </w:pPr>
      <w:r>
        <w:rPr>
          <w:b/>
        </w:rPr>
        <w:t>o odobrenju korištenja sredstava</w:t>
      </w:r>
    </w:p>
    <w:p w:rsidR="00004DCE" w:rsidRPr="00897E0E" w:rsidRDefault="00004DCE" w:rsidP="00004DCE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7E0E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u svrhu organizacije manifestacije Sveta Lucija prema ponudi Centra za kulturu Trešnjevka. iz Zagreba, Park Stara Trešnjevka 1, u iznosu do </w:t>
      </w:r>
      <w:r w:rsidRPr="00897E0E">
        <w:rPr>
          <w:rFonts w:ascii="Times New Roman" w:hAnsi="Times New Roman"/>
          <w:b/>
          <w:sz w:val="24"/>
          <w:szCs w:val="24"/>
        </w:rPr>
        <w:t>10.000,00 kuna.</w:t>
      </w:r>
    </w:p>
    <w:p w:rsidR="00004DCE" w:rsidRPr="00897E0E" w:rsidRDefault="00004DCE" w:rsidP="00004DCE">
      <w:pPr>
        <w:pStyle w:val="ListParagraph"/>
        <w:numPr>
          <w:ilvl w:val="0"/>
          <w:numId w:val="3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97E0E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004DCE" w:rsidRPr="00BC5851" w:rsidRDefault="00004DCE" w:rsidP="00004DCE">
      <w:pPr>
        <w:numPr>
          <w:ilvl w:val="0"/>
          <w:numId w:val="33"/>
        </w:numPr>
        <w:spacing w:before="120" w:after="120"/>
        <w:ind w:left="709" w:hanging="357"/>
        <w:jc w:val="both"/>
        <w:rPr>
          <w:rFonts w:eastAsia="Calibri"/>
          <w:b/>
          <w:u w:val="single"/>
          <w:lang w:eastAsia="en-US"/>
        </w:rPr>
      </w:pPr>
      <w:r w:rsidRPr="00BC5851">
        <w:rPr>
          <w:rFonts w:eastAsia="Calibri"/>
          <w:b/>
          <w:u w:val="single"/>
          <w:lang w:eastAsia="en-US"/>
        </w:rPr>
        <w:t>zahtjev Osnovne škole Alojzija Stepinca</w:t>
      </w:r>
    </w:p>
    <w:p w:rsidR="00004DCE" w:rsidRDefault="00004DCE" w:rsidP="00004DCE">
      <w:pPr>
        <w:autoSpaceDE w:val="0"/>
        <w:autoSpaceDN w:val="0"/>
        <w:adjustRightInd w:val="0"/>
        <w:ind w:firstLine="567"/>
      </w:pPr>
      <w:r>
        <w:t>Predsjednik otvara raspravu.</w:t>
      </w:r>
    </w:p>
    <w:p w:rsidR="00004DCE" w:rsidRDefault="00004DCE" w:rsidP="00004DCE">
      <w:pPr>
        <w:autoSpaceDE w:val="0"/>
        <w:autoSpaceDN w:val="0"/>
        <w:adjustRightInd w:val="0"/>
        <w:spacing w:before="120" w:after="120"/>
        <w:ind w:firstLine="567"/>
      </w:pPr>
      <w:r>
        <w:t xml:space="preserve">Bez rasprave Vijeće jednoglasno </w:t>
      </w:r>
      <w:r w:rsidRPr="00A524AA">
        <w:t>donosi</w:t>
      </w:r>
    </w:p>
    <w:p w:rsidR="00004DCE" w:rsidRDefault="00004DCE" w:rsidP="00004DCE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004DCE" w:rsidRDefault="00004DCE" w:rsidP="00004DCE">
      <w:pPr>
        <w:ind w:left="360" w:hanging="360"/>
        <w:jc w:val="center"/>
        <w:outlineLvl w:val="0"/>
        <w:rPr>
          <w:b/>
        </w:rPr>
      </w:pPr>
      <w:r>
        <w:rPr>
          <w:b/>
        </w:rPr>
        <w:t>o odobrenju korištenja sredstava</w:t>
      </w:r>
    </w:p>
    <w:p w:rsidR="00004DCE" w:rsidRPr="00BC5851" w:rsidRDefault="00004DCE" w:rsidP="00004DCE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5851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</w:t>
      </w:r>
      <w:r w:rsidRPr="00BC5851">
        <w:rPr>
          <w:rFonts w:ascii="Times New Roman" w:hAnsi="Times New Roman"/>
          <w:sz w:val="24"/>
          <w:szCs w:val="24"/>
        </w:rPr>
        <w:lastRenderedPageBreak/>
        <w:t xml:space="preserve">Trešnjevka - jug u svrhu nabave potrošnog materijala za potrebe izvannastavne aktivnosti grupe Mladi tehničari i STEM Osnovne škole Alojzija Stepinca prema ponudi LINKS d.o.o. iz Svete Nedjelje, Ljubljanska ulica 2a, u iznosu do </w:t>
      </w:r>
      <w:r w:rsidRPr="00BC5851">
        <w:rPr>
          <w:rFonts w:ascii="Times New Roman" w:hAnsi="Times New Roman"/>
          <w:b/>
          <w:sz w:val="24"/>
          <w:szCs w:val="24"/>
        </w:rPr>
        <w:t>4.550,00 kuna.</w:t>
      </w:r>
    </w:p>
    <w:p w:rsidR="00004DCE" w:rsidRPr="00BC5851" w:rsidRDefault="00004DCE" w:rsidP="00004DCE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5851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u svrhu nabave potrošnog materijala za potrebe izvannastavne aktivnosti grupe Mladi tehničari i STEM Osnovne škole Alojzija Stepinca prema ponudi ELLABO d.o.o. iz Zagreba, </w:t>
      </w:r>
      <w:proofErr w:type="spellStart"/>
      <w:r w:rsidRPr="00BC5851">
        <w:rPr>
          <w:rFonts w:ascii="Times New Roman" w:hAnsi="Times New Roman"/>
          <w:sz w:val="24"/>
          <w:szCs w:val="24"/>
        </w:rPr>
        <w:t>Kamenarka</w:t>
      </w:r>
      <w:proofErr w:type="spellEnd"/>
      <w:r w:rsidRPr="00BC5851">
        <w:rPr>
          <w:rFonts w:ascii="Times New Roman" w:hAnsi="Times New Roman"/>
          <w:sz w:val="24"/>
          <w:szCs w:val="24"/>
        </w:rPr>
        <w:t xml:space="preserve"> 24, u iznosu do </w:t>
      </w:r>
      <w:r w:rsidRPr="00BC5851">
        <w:rPr>
          <w:rFonts w:ascii="Times New Roman" w:hAnsi="Times New Roman"/>
          <w:b/>
          <w:sz w:val="24"/>
          <w:szCs w:val="24"/>
        </w:rPr>
        <w:t>760,00 kuna.</w:t>
      </w:r>
    </w:p>
    <w:p w:rsidR="00004DCE" w:rsidRPr="00BC5851" w:rsidRDefault="00004DCE" w:rsidP="00004DCE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5851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u svrhu nabave potrošnog materijala za potrebe izvannastavne aktivnosti grupe Mladi tehničari i STEM Osnovne škole Alojzija Stepinca prema ponudi ELMATIS d.o.o. iz Zagreba, Zelinska 2, u iznosu do </w:t>
      </w:r>
      <w:r w:rsidRPr="00BC5851">
        <w:rPr>
          <w:rFonts w:ascii="Times New Roman" w:hAnsi="Times New Roman"/>
          <w:b/>
          <w:sz w:val="24"/>
          <w:szCs w:val="24"/>
        </w:rPr>
        <w:t>4.980,00 kuna.</w:t>
      </w:r>
    </w:p>
    <w:p w:rsidR="00004DCE" w:rsidRPr="00BC5851" w:rsidRDefault="00004DCE" w:rsidP="00004DCE">
      <w:pPr>
        <w:pStyle w:val="ListParagraph"/>
        <w:numPr>
          <w:ilvl w:val="0"/>
          <w:numId w:val="3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BC5851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004DCE" w:rsidRPr="002C0C49" w:rsidRDefault="00004DCE" w:rsidP="00004DCE">
      <w:pPr>
        <w:numPr>
          <w:ilvl w:val="0"/>
          <w:numId w:val="36"/>
        </w:numPr>
        <w:spacing w:before="120" w:after="120"/>
        <w:ind w:left="709" w:hanging="357"/>
        <w:jc w:val="both"/>
        <w:rPr>
          <w:rFonts w:eastAsia="Calibri"/>
          <w:b/>
          <w:u w:val="single"/>
          <w:lang w:eastAsia="en-US"/>
        </w:rPr>
      </w:pPr>
      <w:r w:rsidRPr="002C0C49">
        <w:rPr>
          <w:rFonts w:eastAsia="Calibri"/>
          <w:b/>
          <w:u w:val="single"/>
          <w:lang w:eastAsia="en-US"/>
        </w:rPr>
        <w:t>zahtjev Vijeća za prevenciju Gradske četvrti Trešnjevka - jug</w:t>
      </w:r>
    </w:p>
    <w:p w:rsidR="00004DCE" w:rsidRDefault="00004DCE" w:rsidP="00004DCE">
      <w:pPr>
        <w:autoSpaceDE w:val="0"/>
        <w:autoSpaceDN w:val="0"/>
        <w:adjustRightInd w:val="0"/>
        <w:ind w:firstLine="567"/>
      </w:pPr>
      <w:r>
        <w:t>Predsjednik otvara raspravu.</w:t>
      </w:r>
    </w:p>
    <w:p w:rsidR="00004DCE" w:rsidRDefault="00004DCE" w:rsidP="00004DCE">
      <w:pPr>
        <w:autoSpaceDE w:val="0"/>
        <w:autoSpaceDN w:val="0"/>
        <w:adjustRightInd w:val="0"/>
        <w:spacing w:before="120" w:after="120"/>
        <w:ind w:firstLine="567"/>
      </w:pPr>
      <w:r>
        <w:t xml:space="preserve">Bez rasprave Vijeće jednoglasno </w:t>
      </w:r>
      <w:r w:rsidRPr="00A524AA">
        <w:t>donosi</w:t>
      </w:r>
    </w:p>
    <w:p w:rsidR="00004DCE" w:rsidRDefault="00004DCE" w:rsidP="00004DCE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004DCE" w:rsidRDefault="00004DCE" w:rsidP="00004DCE">
      <w:pPr>
        <w:ind w:left="360" w:hanging="360"/>
        <w:jc w:val="center"/>
        <w:outlineLvl w:val="0"/>
        <w:rPr>
          <w:b/>
        </w:rPr>
      </w:pPr>
      <w:r>
        <w:rPr>
          <w:b/>
        </w:rPr>
        <w:t>o odobrenju korištenja sredstava</w:t>
      </w:r>
    </w:p>
    <w:p w:rsidR="00004DCE" w:rsidRPr="00142602" w:rsidRDefault="00004DCE" w:rsidP="00004DCE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42602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u svrhu tiska letaka za potrebe Vijeća za prevenciju Gradske četvrti Trešnjevka - jug prema ponudi tvrtke FORMA studio, iz Zagreba, Božidara </w:t>
      </w:r>
      <w:proofErr w:type="spellStart"/>
      <w:r w:rsidRPr="00142602">
        <w:rPr>
          <w:rFonts w:ascii="Times New Roman" w:hAnsi="Times New Roman"/>
          <w:sz w:val="24"/>
          <w:szCs w:val="24"/>
        </w:rPr>
        <w:t>Kunca</w:t>
      </w:r>
      <w:proofErr w:type="spellEnd"/>
      <w:r w:rsidRPr="00142602">
        <w:rPr>
          <w:rFonts w:ascii="Times New Roman" w:hAnsi="Times New Roman"/>
          <w:sz w:val="24"/>
          <w:szCs w:val="24"/>
        </w:rPr>
        <w:t xml:space="preserve"> 3, u iznosu do </w:t>
      </w:r>
      <w:r w:rsidRPr="00142602">
        <w:rPr>
          <w:rFonts w:ascii="Times New Roman" w:hAnsi="Times New Roman"/>
          <w:b/>
          <w:sz w:val="24"/>
          <w:szCs w:val="24"/>
        </w:rPr>
        <w:t>7.200,00 kuna.</w:t>
      </w:r>
    </w:p>
    <w:p w:rsidR="00004DCE" w:rsidRPr="00142602" w:rsidRDefault="00004DCE" w:rsidP="00004DCE">
      <w:pPr>
        <w:pStyle w:val="ListParagraph"/>
        <w:numPr>
          <w:ilvl w:val="0"/>
          <w:numId w:val="3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42602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004DCE" w:rsidRPr="00142602" w:rsidRDefault="00004DCE" w:rsidP="00004DCE">
      <w:pPr>
        <w:pStyle w:val="NormalWeb"/>
        <w:spacing w:before="120" w:after="120"/>
        <w:ind w:left="142"/>
        <w:jc w:val="both"/>
        <w:rPr>
          <w:b/>
          <w:color w:val="000000"/>
          <w:u w:val="single"/>
        </w:rPr>
      </w:pPr>
      <w:r w:rsidRPr="00142602">
        <w:rPr>
          <w:b/>
          <w:u w:val="single"/>
        </w:rPr>
        <w:t xml:space="preserve">Ad 5. </w:t>
      </w:r>
      <w:r w:rsidRPr="00142602">
        <w:rPr>
          <w:rFonts w:eastAsia="Calibri"/>
          <w:b/>
          <w:u w:val="single"/>
          <w:lang w:eastAsia="en-US"/>
        </w:rPr>
        <w:t>Prijedlog izgradnje pješačke staze na dijelu k.č.br. 6007/2 i 6005 obje k.o. Vrapče</w:t>
      </w:r>
    </w:p>
    <w:p w:rsidR="00004DCE" w:rsidRPr="00142602" w:rsidRDefault="00004DCE" w:rsidP="00004DCE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142602">
        <w:rPr>
          <w:rFonts w:ascii="Times New Roman" w:hAnsi="Times New Roman"/>
          <w:sz w:val="24"/>
          <w:szCs w:val="24"/>
        </w:rPr>
        <w:t>Članovi Vijeća su primili materijal uz poziv</w:t>
      </w:r>
      <w:r w:rsidRPr="00142602">
        <w:rPr>
          <w:rFonts w:ascii="Times New Roman" w:hAnsi="Times New Roman"/>
          <w:color w:val="000000"/>
        </w:rPr>
        <w:t xml:space="preserve"> i elektroničkom poštom</w:t>
      </w:r>
      <w:r w:rsidRPr="00142602">
        <w:rPr>
          <w:rFonts w:ascii="Times New Roman" w:hAnsi="Times New Roman"/>
          <w:sz w:val="24"/>
          <w:szCs w:val="24"/>
        </w:rPr>
        <w:t>.</w:t>
      </w:r>
    </w:p>
    <w:p w:rsidR="00004DCE" w:rsidRPr="00591EB4" w:rsidRDefault="00004DCE" w:rsidP="00004DCE">
      <w:pPr>
        <w:pStyle w:val="ListParagraph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>.</w:t>
      </w:r>
    </w:p>
    <w:p w:rsidR="00004DCE" w:rsidRDefault="00004DCE" w:rsidP="00004DCE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15 glasova ZA i 1 SUZDRŽANIM </w:t>
      </w:r>
      <w:r w:rsidRPr="00A524AA">
        <w:t>donosi</w:t>
      </w:r>
    </w:p>
    <w:p w:rsidR="00004DCE" w:rsidRPr="00142602" w:rsidRDefault="00004DCE" w:rsidP="00004DCE">
      <w:pPr>
        <w:jc w:val="center"/>
        <w:rPr>
          <w:b/>
        </w:rPr>
      </w:pPr>
      <w:r w:rsidRPr="00142602">
        <w:rPr>
          <w:b/>
        </w:rPr>
        <w:t>Z A K LJ U Č A K</w:t>
      </w:r>
    </w:p>
    <w:p w:rsidR="00004DCE" w:rsidRPr="00142602" w:rsidRDefault="00004DCE" w:rsidP="00004DCE">
      <w:pPr>
        <w:jc w:val="center"/>
        <w:rPr>
          <w:b/>
        </w:rPr>
      </w:pPr>
      <w:r w:rsidRPr="00142602">
        <w:rPr>
          <w:b/>
        </w:rPr>
        <w:t>o izgradnji pješačke staze na dijelu k.č.br. 6007/2 i 6005 obje k.o. Vrapče</w:t>
      </w:r>
    </w:p>
    <w:p w:rsidR="00004DCE" w:rsidRPr="00142602" w:rsidRDefault="00004DCE" w:rsidP="00004DCE">
      <w:pPr>
        <w:pStyle w:val="ListParagraph"/>
        <w:numPr>
          <w:ilvl w:val="0"/>
          <w:numId w:val="38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42602">
        <w:rPr>
          <w:rFonts w:ascii="Times New Roman" w:hAnsi="Times New Roman"/>
          <w:sz w:val="24"/>
          <w:szCs w:val="24"/>
        </w:rPr>
        <w:t>Vijeće Gradske četvrti je zaprimilo projektnu dokumentaciju za izgradnju pješačke staze na dijelu k.č.br. 6007/2 i 6005 obje k.o. Vrapče od Gradskog ureda za prostorno uređenje, izgradnju Grada, graditeljstvo, komunalne poslove i promet.</w:t>
      </w:r>
    </w:p>
    <w:p w:rsidR="00004DCE" w:rsidRPr="00142602" w:rsidRDefault="00004DCE" w:rsidP="00004DCE">
      <w:pPr>
        <w:pStyle w:val="ListParagraph"/>
        <w:numPr>
          <w:ilvl w:val="0"/>
          <w:numId w:val="38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42602">
        <w:rPr>
          <w:rFonts w:ascii="Times New Roman" w:hAnsi="Times New Roman"/>
          <w:sz w:val="24"/>
          <w:szCs w:val="24"/>
        </w:rPr>
        <w:t xml:space="preserve">Vijeće daje pozitivno mišljenje na dostavljeni glavni projekt broj 20/2019 od rujna 2019. izrađen po Uredu ovlaštenog krajobraznog arhitekta Roberta </w:t>
      </w:r>
      <w:proofErr w:type="spellStart"/>
      <w:r w:rsidRPr="00142602">
        <w:rPr>
          <w:rFonts w:ascii="Times New Roman" w:hAnsi="Times New Roman"/>
          <w:sz w:val="24"/>
          <w:szCs w:val="24"/>
        </w:rPr>
        <w:t>Duića</w:t>
      </w:r>
      <w:proofErr w:type="spellEnd"/>
      <w:r w:rsidRPr="00142602">
        <w:rPr>
          <w:rFonts w:ascii="Times New Roman" w:hAnsi="Times New Roman"/>
          <w:sz w:val="24"/>
          <w:szCs w:val="24"/>
        </w:rPr>
        <w:t xml:space="preserve"> iz Zagreba, Stjepana Ljubića Vojvode 26, za izgradnju pješačke staze na dijelu k.č.br. 6007/2 i 6005 sve k.o. Vrapče.</w:t>
      </w:r>
    </w:p>
    <w:p w:rsidR="00004DCE" w:rsidRPr="00142602" w:rsidRDefault="00004DCE" w:rsidP="00004DCE">
      <w:pPr>
        <w:pStyle w:val="ListParagraph"/>
        <w:numPr>
          <w:ilvl w:val="0"/>
          <w:numId w:val="38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42602">
        <w:rPr>
          <w:rFonts w:ascii="Times New Roman" w:hAnsi="Times New Roman"/>
          <w:sz w:val="24"/>
          <w:szCs w:val="24"/>
        </w:rPr>
        <w:t>Ovaj se zaključak dostavlja Gradskom uredu za prostorno uređenje, izgradnju Grada, graditeljstvo, komunalne poslove i promet i Gradskom uredu za mjesnu samoupravu.</w:t>
      </w:r>
    </w:p>
    <w:p w:rsidR="00004DCE" w:rsidRPr="00142602" w:rsidRDefault="00004DCE" w:rsidP="00004DCE">
      <w:pPr>
        <w:pStyle w:val="ListParagraph"/>
        <w:spacing w:before="120" w:after="120" w:line="240" w:lineRule="auto"/>
        <w:ind w:left="567" w:hanging="56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42602">
        <w:rPr>
          <w:rFonts w:ascii="Times New Roman" w:hAnsi="Times New Roman"/>
          <w:b/>
          <w:sz w:val="24"/>
          <w:szCs w:val="24"/>
          <w:u w:val="single"/>
        </w:rPr>
        <w:t xml:space="preserve">Ad 6. </w:t>
      </w:r>
      <w:r w:rsidRPr="00142602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 xml:space="preserve">Zakup zemljišta k.č.br. 6185/1 i 6185/2 obje k.o. Vrapče po zahtjevu Kristine </w:t>
      </w:r>
      <w:proofErr w:type="spellStart"/>
      <w:r w:rsidRPr="00142602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Gostimirović</w:t>
      </w:r>
      <w:proofErr w:type="spellEnd"/>
    </w:p>
    <w:p w:rsidR="00004DCE" w:rsidRPr="00591EB4" w:rsidRDefault="00004DCE" w:rsidP="00004DCE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004DCE" w:rsidRPr="00591EB4" w:rsidRDefault="00004DCE" w:rsidP="00004DCE">
      <w:pPr>
        <w:pStyle w:val="ListParagraph"/>
        <w:spacing w:after="12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lastRenderedPageBreak/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>. U raspravi sudjeluju Goran Katavić i Dominik Gluhinić.</w:t>
      </w:r>
    </w:p>
    <w:p w:rsidR="00004DCE" w:rsidRDefault="00004DCE" w:rsidP="00004DCE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15 glasova ZA i 1 SUZDRŽANIM </w:t>
      </w:r>
      <w:r w:rsidRPr="00A524AA">
        <w:t>donosi</w:t>
      </w:r>
    </w:p>
    <w:p w:rsidR="00004DCE" w:rsidRPr="00662DC1" w:rsidRDefault="00004DCE" w:rsidP="00004DCE">
      <w:pPr>
        <w:jc w:val="center"/>
        <w:rPr>
          <w:b/>
          <w:sz w:val="22"/>
          <w:szCs w:val="22"/>
        </w:rPr>
      </w:pPr>
      <w:r w:rsidRPr="00662DC1">
        <w:rPr>
          <w:b/>
          <w:sz w:val="22"/>
          <w:szCs w:val="22"/>
        </w:rPr>
        <w:t>Z A K LJ U Č A K</w:t>
      </w:r>
    </w:p>
    <w:p w:rsidR="00004DCE" w:rsidRDefault="00004DCE" w:rsidP="00004DC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 zakupu zemljišta k.č.br. 6185/1 i 6185/2 obje k.o. Vrapče</w:t>
      </w:r>
    </w:p>
    <w:p w:rsidR="00004DCE" w:rsidRPr="00142602" w:rsidRDefault="00004DCE" w:rsidP="00004DCE">
      <w:pPr>
        <w:pStyle w:val="ListParagraph"/>
        <w:numPr>
          <w:ilvl w:val="0"/>
          <w:numId w:val="39"/>
        </w:num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142602">
        <w:rPr>
          <w:rFonts w:ascii="Times New Roman" w:hAnsi="Times New Roman"/>
          <w:sz w:val="24"/>
          <w:szCs w:val="24"/>
        </w:rPr>
        <w:t>Vijeće Gradske četvrti je zaprimilo dopis Gradskog ureda za imovinsko-pravne poslove i imovinu Grada vezano uz očitovanje o potrebama i planovima na k.č.br. 6185/1 i 6185/2 obje k.o. Vrapče mogućnosti raspolaganja.</w:t>
      </w:r>
    </w:p>
    <w:p w:rsidR="00004DCE" w:rsidRPr="00142602" w:rsidRDefault="00004DCE" w:rsidP="00004DCE">
      <w:pPr>
        <w:pStyle w:val="ListParagraph"/>
        <w:numPr>
          <w:ilvl w:val="0"/>
          <w:numId w:val="39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142602">
        <w:rPr>
          <w:rFonts w:ascii="Times New Roman" w:hAnsi="Times New Roman"/>
          <w:sz w:val="24"/>
          <w:szCs w:val="24"/>
        </w:rPr>
        <w:t>Vijeće je protiv davanja predmetnog zemljišta u zakup zbog zadovoljenja interesa i potreba stanovnika Mjesnog odbora Prečko jer će se tražiti izgradnja javnog parkirališta.</w:t>
      </w:r>
    </w:p>
    <w:p w:rsidR="00004DCE" w:rsidRPr="00142602" w:rsidRDefault="00004DCE" w:rsidP="00004DCE">
      <w:pPr>
        <w:pStyle w:val="ListParagraph"/>
        <w:numPr>
          <w:ilvl w:val="0"/>
          <w:numId w:val="39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142602">
        <w:rPr>
          <w:rFonts w:ascii="Times New Roman" w:hAnsi="Times New Roman"/>
          <w:sz w:val="24"/>
          <w:szCs w:val="24"/>
        </w:rPr>
        <w:t>Ovaj se zaključak dostavlja Gradskom uredu za prostorno uređenje, izgradnju Grada, graditeljstvo, komunalne poslove i promet i Gradskom uredu za mjesnu samoupravu.</w:t>
      </w:r>
    </w:p>
    <w:p w:rsidR="00004DCE" w:rsidRPr="00917107" w:rsidRDefault="00004DCE" w:rsidP="00004DCE">
      <w:pPr>
        <w:spacing w:before="120" w:after="120"/>
        <w:ind w:left="567" w:hanging="567"/>
        <w:jc w:val="both"/>
        <w:rPr>
          <w:b/>
          <w:u w:val="single"/>
        </w:rPr>
      </w:pPr>
      <w:r w:rsidRPr="00917107">
        <w:rPr>
          <w:b/>
          <w:u w:val="single"/>
        </w:rPr>
        <w:t>Ad 7. Prijedlog postavljanja usporivača prometa:</w:t>
      </w:r>
    </w:p>
    <w:p w:rsidR="00004DCE" w:rsidRPr="00917107" w:rsidRDefault="00004DCE" w:rsidP="00004DCE">
      <w:pPr>
        <w:numPr>
          <w:ilvl w:val="0"/>
          <w:numId w:val="40"/>
        </w:numPr>
        <w:spacing w:before="120" w:after="120"/>
        <w:ind w:left="567" w:hanging="357"/>
        <w:jc w:val="both"/>
        <w:rPr>
          <w:b/>
          <w:u w:val="single"/>
        </w:rPr>
      </w:pPr>
      <w:r w:rsidRPr="00917107">
        <w:rPr>
          <w:b/>
          <w:u w:val="single"/>
        </w:rPr>
        <w:t>Ogulinska ulica</w:t>
      </w:r>
    </w:p>
    <w:p w:rsidR="00004DCE" w:rsidRPr="00591EB4" w:rsidRDefault="00004DCE" w:rsidP="00004DCE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004DCE" w:rsidRDefault="00004DCE" w:rsidP="00004DCE">
      <w:pPr>
        <w:pStyle w:val="ListParagraph"/>
        <w:spacing w:after="12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>.</w:t>
      </w:r>
    </w:p>
    <w:p w:rsidR="00004DCE" w:rsidRDefault="00004DCE" w:rsidP="00004DCE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11 glasova ZA, 2 PROTIV i 2 SUZDRŽANA </w:t>
      </w:r>
      <w:r w:rsidRPr="00A524AA">
        <w:t>donosi</w:t>
      </w:r>
    </w:p>
    <w:p w:rsidR="00004DCE" w:rsidRPr="00F248CA" w:rsidRDefault="00004DCE" w:rsidP="00004DCE">
      <w:pPr>
        <w:ind w:left="1985" w:right="1983"/>
        <w:jc w:val="center"/>
        <w:outlineLvl w:val="0"/>
        <w:rPr>
          <w:b/>
        </w:rPr>
      </w:pPr>
      <w:r w:rsidRPr="00F248CA">
        <w:rPr>
          <w:b/>
        </w:rPr>
        <w:t>Z A K LJ U Č A K</w:t>
      </w:r>
    </w:p>
    <w:p w:rsidR="00004DCE" w:rsidRPr="00F248CA" w:rsidRDefault="00004DCE" w:rsidP="00004DCE">
      <w:pPr>
        <w:ind w:left="1985" w:right="1983"/>
        <w:jc w:val="center"/>
        <w:outlineLvl w:val="0"/>
        <w:rPr>
          <w:b/>
        </w:rPr>
      </w:pPr>
      <w:r w:rsidRPr="00F248CA">
        <w:rPr>
          <w:b/>
        </w:rPr>
        <w:t>o postavi usporivača prometa u Ogulinskoj ulici</w:t>
      </w:r>
    </w:p>
    <w:p w:rsidR="00004DCE" w:rsidRPr="00F248CA" w:rsidRDefault="00004DCE" w:rsidP="00004DCE">
      <w:pPr>
        <w:numPr>
          <w:ilvl w:val="0"/>
          <w:numId w:val="41"/>
        </w:numPr>
        <w:spacing w:before="120" w:after="120"/>
        <w:ind w:left="851" w:right="566"/>
        <w:jc w:val="both"/>
      </w:pPr>
      <w:r w:rsidRPr="00F248CA">
        <w:rPr>
          <w:rFonts w:eastAsia="Calibri"/>
        </w:rPr>
        <w:t>Vijeće je zaprimilo prijedlog Gradskog ureda za prostorno uređenje, izgradnju Grada, graditeljstvo, komunalne poslove i promet za postavu usporivača prometa u Ogulinskoj ulici</w:t>
      </w:r>
      <w:r w:rsidRPr="00F248CA">
        <w:t xml:space="preserve"> kod k.br. 38 i 44</w:t>
      </w:r>
      <w:r w:rsidRPr="00F248CA">
        <w:rPr>
          <w:rFonts w:eastAsia="Calibri"/>
        </w:rPr>
        <w:t>.</w:t>
      </w:r>
    </w:p>
    <w:p w:rsidR="00004DCE" w:rsidRPr="00F248CA" w:rsidRDefault="00004DCE" w:rsidP="00004DCE">
      <w:pPr>
        <w:numPr>
          <w:ilvl w:val="0"/>
          <w:numId w:val="41"/>
        </w:numPr>
        <w:spacing w:before="120" w:after="120"/>
        <w:ind w:left="851" w:right="566"/>
        <w:jc w:val="both"/>
      </w:pPr>
      <w:r w:rsidRPr="00F248CA">
        <w:t xml:space="preserve">Vijeće Mjesnog odbora </w:t>
      </w:r>
      <w:r w:rsidRPr="00F248CA">
        <w:rPr>
          <w:color w:val="000000"/>
        </w:rPr>
        <w:t xml:space="preserve">Gajevo je </w:t>
      </w:r>
      <w:r w:rsidRPr="00F248CA">
        <w:t>organiziralo izjašnjavanje građana kako bi izvršili uvid u predmetni prijedlog te je sukladno izvršenoj anketi suglasno s predmetnim prijedlogom postavljanja uspornika.</w:t>
      </w:r>
    </w:p>
    <w:p w:rsidR="00004DCE" w:rsidRPr="00F248CA" w:rsidRDefault="00004DCE" w:rsidP="00004DCE">
      <w:pPr>
        <w:numPr>
          <w:ilvl w:val="0"/>
          <w:numId w:val="41"/>
        </w:numPr>
        <w:spacing w:before="120" w:after="120"/>
        <w:ind w:left="851" w:right="566"/>
        <w:jc w:val="both"/>
      </w:pPr>
      <w:r w:rsidRPr="00F248CA">
        <w:t>Vijeće Gradske četvrti je također suglasno s predmetnim prijedlogom.</w:t>
      </w:r>
    </w:p>
    <w:p w:rsidR="00004DCE" w:rsidRPr="00F248CA" w:rsidRDefault="00004DCE" w:rsidP="00004DCE">
      <w:pPr>
        <w:numPr>
          <w:ilvl w:val="0"/>
          <w:numId w:val="41"/>
        </w:numPr>
        <w:ind w:left="851" w:right="566"/>
        <w:jc w:val="both"/>
      </w:pPr>
      <w:r w:rsidRPr="00F248CA">
        <w:t xml:space="preserve">Ovaj se zaključak dostavlja Gradskom uredu za </w:t>
      </w:r>
      <w:r w:rsidRPr="00F248CA">
        <w:rPr>
          <w:rFonts w:eastAsia="Calibri"/>
        </w:rPr>
        <w:t>prostorno uređenje, izgradnju Grada, graditeljstvo, komunalne poslove i promet i</w:t>
      </w:r>
      <w:r w:rsidRPr="00F248CA">
        <w:t xml:space="preserve"> Gradskom uredu za mjesnu samoupravu.</w:t>
      </w:r>
    </w:p>
    <w:p w:rsidR="00004DCE" w:rsidRPr="0049766D" w:rsidRDefault="00004DCE" w:rsidP="00004DCE">
      <w:pPr>
        <w:numPr>
          <w:ilvl w:val="0"/>
          <w:numId w:val="40"/>
        </w:numPr>
        <w:spacing w:before="120" w:after="120"/>
        <w:ind w:left="567" w:hanging="357"/>
        <w:jc w:val="both"/>
        <w:rPr>
          <w:b/>
          <w:u w:val="single"/>
        </w:rPr>
      </w:pPr>
      <w:r w:rsidRPr="0049766D">
        <w:rPr>
          <w:b/>
          <w:u w:val="single"/>
        </w:rPr>
        <w:t>Ulica Srednjaci</w:t>
      </w:r>
    </w:p>
    <w:p w:rsidR="00004DCE" w:rsidRPr="00591EB4" w:rsidRDefault="00004DCE" w:rsidP="00004DCE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004DCE" w:rsidRDefault="00004DCE" w:rsidP="00004DCE">
      <w:pPr>
        <w:pStyle w:val="ListParagraph"/>
        <w:spacing w:after="12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>.</w:t>
      </w:r>
    </w:p>
    <w:p w:rsidR="00004DCE" w:rsidRDefault="00004DCE" w:rsidP="00004DCE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10 glasova ZA, 1 PROTIV i 4 SUZDRŽANA </w:t>
      </w:r>
      <w:r w:rsidRPr="00A524AA">
        <w:t>donosi</w:t>
      </w:r>
    </w:p>
    <w:p w:rsidR="00004DCE" w:rsidRPr="00F248CA" w:rsidRDefault="00004DCE" w:rsidP="00004DCE">
      <w:pPr>
        <w:ind w:left="1985" w:right="1983"/>
        <w:jc w:val="center"/>
        <w:outlineLvl w:val="0"/>
        <w:rPr>
          <w:b/>
        </w:rPr>
      </w:pPr>
      <w:r w:rsidRPr="00F248CA">
        <w:rPr>
          <w:b/>
        </w:rPr>
        <w:t>Z A K LJ U Č A K</w:t>
      </w:r>
    </w:p>
    <w:p w:rsidR="00004DCE" w:rsidRPr="00F248CA" w:rsidRDefault="00004DCE" w:rsidP="00004DCE">
      <w:pPr>
        <w:ind w:left="1985" w:right="1983"/>
        <w:jc w:val="center"/>
        <w:outlineLvl w:val="0"/>
        <w:rPr>
          <w:b/>
        </w:rPr>
      </w:pPr>
      <w:r w:rsidRPr="00F248CA">
        <w:rPr>
          <w:b/>
        </w:rPr>
        <w:t>o postavi usporivača prometa u ulici</w:t>
      </w:r>
      <w:r>
        <w:rPr>
          <w:b/>
        </w:rPr>
        <w:t xml:space="preserve"> Srednjaci</w:t>
      </w:r>
    </w:p>
    <w:p w:rsidR="00004DCE" w:rsidRPr="0049766D" w:rsidRDefault="00004DCE" w:rsidP="00004DCE">
      <w:pPr>
        <w:numPr>
          <w:ilvl w:val="0"/>
          <w:numId w:val="44"/>
        </w:numPr>
        <w:spacing w:before="120" w:after="120"/>
        <w:ind w:left="709" w:right="566"/>
        <w:jc w:val="both"/>
      </w:pPr>
      <w:r w:rsidRPr="0049766D">
        <w:rPr>
          <w:rFonts w:eastAsia="Calibri"/>
        </w:rPr>
        <w:t>Vijeće je zaprimilo prijedlog Gradskog ureda za prostorno uređenje, izgradnju Grada, graditeljstvo, komunalne poslove i promet za postavu usporivača prometa u ulici Srednjaci</w:t>
      </w:r>
      <w:r w:rsidRPr="0049766D">
        <w:t xml:space="preserve"> kod k.br. 10 i 14</w:t>
      </w:r>
      <w:r w:rsidRPr="0049766D">
        <w:rPr>
          <w:rFonts w:eastAsia="Calibri"/>
        </w:rPr>
        <w:t>.</w:t>
      </w:r>
    </w:p>
    <w:p w:rsidR="00004DCE" w:rsidRPr="0049766D" w:rsidRDefault="00004DCE" w:rsidP="00004DCE">
      <w:pPr>
        <w:pStyle w:val="ListParagraph"/>
        <w:numPr>
          <w:ilvl w:val="0"/>
          <w:numId w:val="44"/>
        </w:numPr>
        <w:ind w:left="709"/>
        <w:jc w:val="both"/>
        <w:rPr>
          <w:rFonts w:ascii="Times New Roman" w:hAnsi="Times New Roman"/>
          <w:sz w:val="24"/>
          <w:szCs w:val="24"/>
        </w:rPr>
      </w:pPr>
      <w:r w:rsidRPr="0049766D">
        <w:rPr>
          <w:rFonts w:ascii="Times New Roman" w:hAnsi="Times New Roman"/>
          <w:sz w:val="24"/>
          <w:szCs w:val="24"/>
        </w:rPr>
        <w:t xml:space="preserve">Vijeće Mjesnog odbora </w:t>
      </w:r>
      <w:r w:rsidRPr="0049766D">
        <w:rPr>
          <w:rFonts w:ascii="Times New Roman" w:hAnsi="Times New Roman"/>
          <w:color w:val="000000"/>
          <w:sz w:val="24"/>
          <w:szCs w:val="24"/>
        </w:rPr>
        <w:t xml:space="preserve">Horvati - Srednjaci </w:t>
      </w:r>
      <w:r w:rsidRPr="0049766D">
        <w:rPr>
          <w:rFonts w:ascii="Times New Roman" w:hAnsi="Times New Roman"/>
          <w:sz w:val="24"/>
          <w:szCs w:val="24"/>
        </w:rPr>
        <w:t xml:space="preserve">je organiziralo izjašnjavanje građana koji stanuju u neposrednoj blizini na adresi Srednjaci k.br.10 i 14 kako bi izvršili uvid u predmetni prijedlog. Suvlasnici stanova na adresi Srednjaci 14 se nisu izjasnili o predmetnom prijedlogu te je Vijeće, sukladno izjavi suvlasnika stambene zgrade </w:t>
      </w:r>
      <w:r w:rsidRPr="0049766D">
        <w:rPr>
          <w:rFonts w:ascii="Times New Roman" w:hAnsi="Times New Roman"/>
          <w:sz w:val="24"/>
          <w:szCs w:val="24"/>
        </w:rPr>
        <w:lastRenderedPageBreak/>
        <w:t>Srednjaci 10, donijelo zaključak o davanju suglasnosti na predmetni prijedlog postavljanja uspornika u ulici Srednjaci k.br. 10 i 14.</w:t>
      </w:r>
    </w:p>
    <w:p w:rsidR="00004DCE" w:rsidRPr="0049766D" w:rsidRDefault="00004DCE" w:rsidP="00004DCE">
      <w:pPr>
        <w:numPr>
          <w:ilvl w:val="0"/>
          <w:numId w:val="44"/>
        </w:numPr>
        <w:spacing w:before="120" w:after="120"/>
        <w:ind w:left="709" w:right="566"/>
        <w:jc w:val="both"/>
      </w:pPr>
      <w:r w:rsidRPr="0049766D">
        <w:t>Vijeće Gradske četvrti je također suglasno s predmetnim prijedlogom.</w:t>
      </w:r>
    </w:p>
    <w:p w:rsidR="00004DCE" w:rsidRPr="0049766D" w:rsidRDefault="00004DCE" w:rsidP="00004DCE">
      <w:pPr>
        <w:numPr>
          <w:ilvl w:val="0"/>
          <w:numId w:val="44"/>
        </w:numPr>
        <w:ind w:left="709" w:right="566"/>
        <w:jc w:val="both"/>
      </w:pPr>
      <w:r w:rsidRPr="0049766D">
        <w:t xml:space="preserve">Ovaj se zaključak dostavlja Gradskom uredu za </w:t>
      </w:r>
      <w:r w:rsidRPr="0049766D">
        <w:rPr>
          <w:rFonts w:eastAsia="Calibri"/>
        </w:rPr>
        <w:t>prostorno uređenje, izgradnju Grada, graditeljstvo, komunalne poslove i promet i</w:t>
      </w:r>
      <w:r w:rsidRPr="0049766D">
        <w:t xml:space="preserve"> Gradskom uredu za mjesnu samoupravu.</w:t>
      </w:r>
    </w:p>
    <w:p w:rsidR="00004DCE" w:rsidRPr="0049766D" w:rsidRDefault="00004DCE" w:rsidP="00004DCE">
      <w:pPr>
        <w:numPr>
          <w:ilvl w:val="0"/>
          <w:numId w:val="46"/>
        </w:numPr>
        <w:spacing w:before="120" w:after="120"/>
        <w:ind w:left="709" w:hanging="357"/>
        <w:jc w:val="both"/>
        <w:rPr>
          <w:b/>
          <w:u w:val="single"/>
        </w:rPr>
      </w:pPr>
      <w:r w:rsidRPr="0049766D">
        <w:rPr>
          <w:b/>
          <w:u w:val="single"/>
        </w:rPr>
        <w:t>Našička ulica</w:t>
      </w:r>
    </w:p>
    <w:p w:rsidR="00004DCE" w:rsidRPr="00591EB4" w:rsidRDefault="00004DCE" w:rsidP="00004DCE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004DCE" w:rsidRDefault="00004DCE" w:rsidP="00004DCE">
      <w:pPr>
        <w:pStyle w:val="ListParagraph"/>
        <w:spacing w:after="12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>.</w:t>
      </w:r>
    </w:p>
    <w:p w:rsidR="00004DCE" w:rsidRDefault="00004DCE" w:rsidP="00004DCE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9 glasova ZA, 2 PROTIV i 4 SUZDRŽANA </w:t>
      </w:r>
      <w:r w:rsidRPr="00A524AA">
        <w:t>donosi</w:t>
      </w:r>
    </w:p>
    <w:p w:rsidR="00004DCE" w:rsidRPr="00F248CA" w:rsidRDefault="00004DCE" w:rsidP="00004DCE">
      <w:pPr>
        <w:ind w:left="1985" w:right="1983"/>
        <w:jc w:val="center"/>
        <w:outlineLvl w:val="0"/>
        <w:rPr>
          <w:b/>
        </w:rPr>
      </w:pPr>
      <w:r w:rsidRPr="00F248CA">
        <w:rPr>
          <w:b/>
        </w:rPr>
        <w:t>Z A K LJ U Č A K</w:t>
      </w:r>
    </w:p>
    <w:p w:rsidR="00004DCE" w:rsidRPr="00F248CA" w:rsidRDefault="00004DCE" w:rsidP="00004DCE">
      <w:pPr>
        <w:ind w:left="1985" w:right="1983"/>
        <w:jc w:val="center"/>
        <w:outlineLvl w:val="0"/>
        <w:rPr>
          <w:b/>
        </w:rPr>
      </w:pPr>
      <w:r w:rsidRPr="00F248CA">
        <w:rPr>
          <w:b/>
        </w:rPr>
        <w:t xml:space="preserve">o postavi usporivača prometa u </w:t>
      </w:r>
      <w:r>
        <w:rPr>
          <w:b/>
        </w:rPr>
        <w:t>Našič</w:t>
      </w:r>
      <w:r w:rsidRPr="00F248CA">
        <w:rPr>
          <w:b/>
        </w:rPr>
        <w:t>koj ulici</w:t>
      </w:r>
    </w:p>
    <w:p w:rsidR="00004DCE" w:rsidRPr="00F248CA" w:rsidRDefault="00004DCE" w:rsidP="00004DCE">
      <w:pPr>
        <w:numPr>
          <w:ilvl w:val="0"/>
          <w:numId w:val="47"/>
        </w:numPr>
        <w:spacing w:before="120" w:after="120"/>
        <w:ind w:left="851" w:right="566"/>
        <w:jc w:val="both"/>
      </w:pPr>
      <w:r w:rsidRPr="00F248CA">
        <w:rPr>
          <w:rFonts w:eastAsia="Calibri"/>
        </w:rPr>
        <w:t xml:space="preserve">Vijeće je zaprimilo prijedlog Gradskog ureda za prostorno uređenje, izgradnju Grada, graditeljstvo, komunalne poslove i promet za postavu usporivača prometa u </w:t>
      </w:r>
      <w:r>
        <w:rPr>
          <w:rFonts w:eastAsia="Calibri"/>
        </w:rPr>
        <w:t>Našičkoj ulici</w:t>
      </w:r>
      <w:r w:rsidRPr="00F248CA">
        <w:rPr>
          <w:rFonts w:eastAsia="Calibri"/>
        </w:rPr>
        <w:t>.</w:t>
      </w:r>
    </w:p>
    <w:p w:rsidR="00004DCE" w:rsidRPr="00F248CA" w:rsidRDefault="00004DCE" w:rsidP="00004DCE">
      <w:pPr>
        <w:numPr>
          <w:ilvl w:val="0"/>
          <w:numId w:val="47"/>
        </w:numPr>
        <w:spacing w:before="120" w:after="120"/>
        <w:ind w:left="782" w:right="566" w:hanging="357"/>
        <w:jc w:val="both"/>
      </w:pPr>
      <w:r w:rsidRPr="00002A60">
        <w:t xml:space="preserve">Vijeće Mjesnog odbora </w:t>
      </w:r>
      <w:r w:rsidRPr="00002A60">
        <w:rPr>
          <w:color w:val="000000"/>
        </w:rPr>
        <w:t xml:space="preserve">Jarun je </w:t>
      </w:r>
      <w:r w:rsidRPr="00002A60">
        <w:t xml:space="preserve">organiziralo izjašnjavanje građana u Našičkoj ulici 53, 55, 57, 59,61, 61N, 63, 65, 67 i 142, </w:t>
      </w:r>
      <w:proofErr w:type="spellStart"/>
      <w:r w:rsidRPr="00002A60">
        <w:t>Božavskoj</w:t>
      </w:r>
      <w:proofErr w:type="spellEnd"/>
      <w:r w:rsidRPr="00002A60">
        <w:t xml:space="preserve"> ulici 1 </w:t>
      </w:r>
      <w:r>
        <w:t>i</w:t>
      </w:r>
      <w:r w:rsidRPr="00002A60">
        <w:t xml:space="preserve"> </w:t>
      </w:r>
      <w:proofErr w:type="spellStart"/>
      <w:r w:rsidRPr="00002A60">
        <w:t>Jelšanskoj</w:t>
      </w:r>
      <w:proofErr w:type="spellEnd"/>
      <w:r w:rsidRPr="00002A60">
        <w:t xml:space="preserve"> ulici 4 </w:t>
      </w:r>
      <w:r>
        <w:t>i</w:t>
      </w:r>
      <w:r w:rsidRPr="00002A60">
        <w:t xml:space="preserve"> 6 kako bi izvršili uvid u predmetni prijedlog te je sukladno izvršenoj</w:t>
      </w:r>
      <w:r w:rsidRPr="00F248CA">
        <w:t xml:space="preserve"> </w:t>
      </w:r>
      <w:r>
        <w:t>anketi donijelo zaključak o davanju</w:t>
      </w:r>
      <w:r w:rsidRPr="00F248CA">
        <w:t xml:space="preserve"> suglasno</w:t>
      </w:r>
      <w:r>
        <w:t>sti na predmetni prijedlog</w:t>
      </w:r>
      <w:r w:rsidRPr="00F248CA">
        <w:t xml:space="preserve"> postavljanja uspornika.</w:t>
      </w:r>
    </w:p>
    <w:p w:rsidR="00004DCE" w:rsidRPr="00F248CA" w:rsidRDefault="00004DCE" w:rsidP="00004DCE">
      <w:pPr>
        <w:numPr>
          <w:ilvl w:val="0"/>
          <w:numId w:val="47"/>
        </w:numPr>
        <w:spacing w:before="120" w:after="120"/>
        <w:ind w:left="782" w:right="566" w:hanging="357"/>
        <w:jc w:val="both"/>
      </w:pPr>
      <w:r w:rsidRPr="00F248CA">
        <w:t>Vijeće Gradske četvrti je također suglasno s predmetnim prijedlogom.</w:t>
      </w:r>
    </w:p>
    <w:p w:rsidR="00004DCE" w:rsidRPr="00F248CA" w:rsidRDefault="00004DCE" w:rsidP="00004DCE">
      <w:pPr>
        <w:numPr>
          <w:ilvl w:val="0"/>
          <w:numId w:val="47"/>
        </w:numPr>
        <w:ind w:left="851" w:right="566"/>
        <w:jc w:val="both"/>
      </w:pPr>
      <w:r w:rsidRPr="00F248CA">
        <w:t xml:space="preserve">Ovaj se zaključak dostavlja Gradskom uredu za </w:t>
      </w:r>
      <w:r w:rsidRPr="00F248CA">
        <w:rPr>
          <w:rFonts w:eastAsia="Calibri"/>
        </w:rPr>
        <w:t>prostorno uređenje, izgradnju Grada, graditeljstvo, komunalne poslove i promet i</w:t>
      </w:r>
      <w:r w:rsidRPr="00F248CA">
        <w:t xml:space="preserve"> Gradskom uredu za mjesnu samoupravu.</w:t>
      </w:r>
    </w:p>
    <w:p w:rsidR="00004DCE" w:rsidRPr="009F178D" w:rsidRDefault="00004DCE" w:rsidP="00004DCE">
      <w:pPr>
        <w:spacing w:before="120" w:after="120"/>
        <w:ind w:left="567" w:hanging="567"/>
        <w:jc w:val="both"/>
        <w:rPr>
          <w:b/>
          <w:u w:val="single"/>
        </w:rPr>
      </w:pPr>
      <w:r w:rsidRPr="009F178D">
        <w:rPr>
          <w:b/>
          <w:u w:val="single"/>
        </w:rPr>
        <w:t xml:space="preserve">Ad 8. Prijedlog postave prometnih znakova i vatrogasnih stupića u Ulici Hrvoja </w:t>
      </w:r>
      <w:proofErr w:type="spellStart"/>
      <w:r w:rsidRPr="009F178D">
        <w:rPr>
          <w:b/>
          <w:u w:val="single"/>
        </w:rPr>
        <w:t>Macanovića</w:t>
      </w:r>
      <w:proofErr w:type="spellEnd"/>
      <w:r w:rsidRPr="009F178D">
        <w:rPr>
          <w:b/>
          <w:u w:val="single"/>
        </w:rPr>
        <w:t xml:space="preserve"> 10 i Našičkoj ulici 7</w:t>
      </w:r>
    </w:p>
    <w:p w:rsidR="00004DCE" w:rsidRPr="00591EB4" w:rsidRDefault="00004DCE" w:rsidP="00004DCE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49766D">
        <w:rPr>
          <w:rFonts w:ascii="Times New Roman" w:hAnsi="Times New Roman"/>
          <w:sz w:val="24"/>
          <w:szCs w:val="24"/>
        </w:rPr>
        <w:t>Članovi Vijeća su primili materijal uz poziv.</w:t>
      </w:r>
    </w:p>
    <w:p w:rsidR="00004DCE" w:rsidRDefault="00004DCE" w:rsidP="00004DCE">
      <w:pPr>
        <w:pStyle w:val="ListParagraph"/>
        <w:spacing w:after="12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 xml:space="preserve">. U raspravi sudjeluju: Tomislav Branđolica, Maja Trut, Goran Katavić, Nenad Ljubić i Darko </w:t>
      </w:r>
      <w:proofErr w:type="spellStart"/>
      <w:r>
        <w:rPr>
          <w:rFonts w:ascii="Times New Roman" w:hAnsi="Times New Roman"/>
          <w:sz w:val="24"/>
          <w:szCs w:val="24"/>
        </w:rPr>
        <w:t>Mrzlečki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004DCE" w:rsidRPr="00A524AA" w:rsidRDefault="00004DCE" w:rsidP="00004DCE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15 glasova ZA i 1 SUZDRŽANIM </w:t>
      </w:r>
      <w:r w:rsidRPr="00A524AA">
        <w:t>donosi</w:t>
      </w:r>
    </w:p>
    <w:p w:rsidR="00004DCE" w:rsidRPr="00F248CA" w:rsidRDefault="00004DCE" w:rsidP="00004DCE">
      <w:pPr>
        <w:ind w:left="1985" w:right="1983"/>
        <w:jc w:val="center"/>
        <w:outlineLvl w:val="0"/>
        <w:rPr>
          <w:b/>
        </w:rPr>
      </w:pPr>
      <w:r w:rsidRPr="00F248CA">
        <w:rPr>
          <w:b/>
        </w:rPr>
        <w:t>Z A K LJ U Č A K</w:t>
      </w:r>
    </w:p>
    <w:p w:rsidR="00004DCE" w:rsidRPr="00F248CA" w:rsidRDefault="00004DCE" w:rsidP="00004DCE">
      <w:pPr>
        <w:ind w:left="1985" w:right="1983"/>
        <w:jc w:val="center"/>
        <w:outlineLvl w:val="0"/>
        <w:rPr>
          <w:b/>
        </w:rPr>
      </w:pPr>
      <w:r w:rsidRPr="00F248CA">
        <w:rPr>
          <w:b/>
        </w:rPr>
        <w:t xml:space="preserve">o postavi </w:t>
      </w:r>
      <w:r>
        <w:rPr>
          <w:b/>
        </w:rPr>
        <w:t xml:space="preserve">prometnih znakova i zaštitnih stupića u Ulici Hrvoja </w:t>
      </w:r>
      <w:proofErr w:type="spellStart"/>
      <w:r>
        <w:rPr>
          <w:b/>
        </w:rPr>
        <w:t>Macanovića</w:t>
      </w:r>
      <w:proofErr w:type="spellEnd"/>
      <w:r>
        <w:rPr>
          <w:b/>
        </w:rPr>
        <w:t xml:space="preserve"> 10 i Našičkoj ulici 7</w:t>
      </w:r>
    </w:p>
    <w:p w:rsidR="00004DCE" w:rsidRPr="00F94C42" w:rsidRDefault="00004DCE" w:rsidP="00004DCE">
      <w:pPr>
        <w:numPr>
          <w:ilvl w:val="0"/>
          <w:numId w:val="48"/>
        </w:numPr>
        <w:spacing w:before="120" w:after="120"/>
        <w:ind w:left="709" w:right="566"/>
        <w:jc w:val="both"/>
      </w:pPr>
      <w:r w:rsidRPr="00F94C42">
        <w:rPr>
          <w:rFonts w:eastAsia="Calibri"/>
        </w:rPr>
        <w:t xml:space="preserve">Vijeće je </w:t>
      </w:r>
      <w:r w:rsidRPr="00F94C42">
        <w:t xml:space="preserve">raspravljalo je o prijedlogu Gradskog ureda za prostorno uređenje, izgradnju Grada, graditeljstvo, komunalne poslove i promet vezano za postavu prometnih znakova i vatrogasnih zaštitnih stupića u Ulici Hrvoja </w:t>
      </w:r>
      <w:proofErr w:type="spellStart"/>
      <w:r w:rsidRPr="00F94C42">
        <w:t>Macanovića</w:t>
      </w:r>
      <w:proofErr w:type="spellEnd"/>
      <w:r w:rsidRPr="00F94C42">
        <w:t xml:space="preserve"> 10 i Našičkoj ulici 7.</w:t>
      </w:r>
      <w:r w:rsidRPr="00F94C42">
        <w:rPr>
          <w:rFonts w:eastAsia="Calibri"/>
        </w:rPr>
        <w:t>.</w:t>
      </w:r>
    </w:p>
    <w:p w:rsidR="00004DCE" w:rsidRPr="00F94C42" w:rsidRDefault="00004DCE" w:rsidP="00004DCE">
      <w:pPr>
        <w:numPr>
          <w:ilvl w:val="0"/>
          <w:numId w:val="48"/>
        </w:numPr>
        <w:spacing w:before="120" w:after="120"/>
        <w:ind w:left="782" w:right="566" w:hanging="357"/>
        <w:jc w:val="both"/>
      </w:pPr>
      <w:r w:rsidRPr="00F94C42">
        <w:t xml:space="preserve">Vijeće </w:t>
      </w:r>
      <w:r>
        <w:t>Mjesnog odbora Gajevo</w:t>
      </w:r>
      <w:r w:rsidRPr="00F94C42">
        <w:t xml:space="preserve"> nije suglasno s dostavljenim prijedlogom.</w:t>
      </w:r>
    </w:p>
    <w:p w:rsidR="00004DCE" w:rsidRPr="00F248CA" w:rsidRDefault="00004DCE" w:rsidP="00004DCE">
      <w:pPr>
        <w:numPr>
          <w:ilvl w:val="0"/>
          <w:numId w:val="48"/>
        </w:numPr>
        <w:spacing w:before="120" w:after="120"/>
        <w:ind w:left="782" w:right="566" w:hanging="357"/>
        <w:jc w:val="both"/>
      </w:pPr>
      <w:r w:rsidRPr="00F248CA">
        <w:t>Vijeće Gradske četvrti je također</w:t>
      </w:r>
      <w:r>
        <w:t xml:space="preserve"> nije</w:t>
      </w:r>
      <w:r w:rsidRPr="00F248CA">
        <w:t xml:space="preserve"> suglasno s predmetnim prijedlogom</w:t>
      </w:r>
      <w:r>
        <w:t xml:space="preserve"> jer planira ograđivanje dječjeg igrališta na predmetnoj lokaciji</w:t>
      </w:r>
      <w:r w:rsidRPr="00F248CA">
        <w:t>.</w:t>
      </w:r>
    </w:p>
    <w:p w:rsidR="00004DCE" w:rsidRPr="00F248CA" w:rsidRDefault="00004DCE" w:rsidP="00004DCE">
      <w:pPr>
        <w:numPr>
          <w:ilvl w:val="0"/>
          <w:numId w:val="48"/>
        </w:numPr>
        <w:ind w:left="782" w:right="566" w:hanging="357"/>
        <w:jc w:val="both"/>
      </w:pPr>
      <w:r w:rsidRPr="00F248CA">
        <w:lastRenderedPageBreak/>
        <w:t xml:space="preserve">Ovaj se zaključak dostavlja Gradskom uredu za </w:t>
      </w:r>
      <w:r w:rsidRPr="00F248CA">
        <w:rPr>
          <w:rFonts w:eastAsia="Calibri"/>
        </w:rPr>
        <w:t>prostorno uređenje, izgradnju Grada, graditeljstvo, komunalne poslove i promet i</w:t>
      </w:r>
      <w:r w:rsidRPr="00F248CA">
        <w:t xml:space="preserve"> Gradskom uredu za mjesnu samoupravu.</w:t>
      </w:r>
    </w:p>
    <w:p w:rsidR="00004DCE" w:rsidRPr="009F178D" w:rsidRDefault="00004DCE" w:rsidP="00004DCE">
      <w:pPr>
        <w:spacing w:before="120" w:after="120"/>
        <w:ind w:left="709" w:hanging="709"/>
        <w:jc w:val="both"/>
        <w:rPr>
          <w:b/>
          <w:u w:val="single"/>
        </w:rPr>
      </w:pPr>
      <w:r w:rsidRPr="009F178D">
        <w:rPr>
          <w:b/>
          <w:u w:val="single"/>
        </w:rPr>
        <w:t xml:space="preserve">Ad 9. </w:t>
      </w:r>
      <w:r w:rsidRPr="009F178D">
        <w:rPr>
          <w:b/>
          <w:bCs/>
          <w:color w:val="000000"/>
          <w:u w:val="single"/>
        </w:rPr>
        <w:t>Izgradnja uzdignute pješačke plohe kod OŠ Josipa Račića</w:t>
      </w:r>
    </w:p>
    <w:p w:rsidR="00004DCE" w:rsidRPr="00591EB4" w:rsidRDefault="00004DCE" w:rsidP="00004DCE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 w:rsidRPr="007E17BF">
        <w:rPr>
          <w:rFonts w:ascii="Times New Roman" w:hAnsi="Times New Roman"/>
          <w:color w:val="000000"/>
          <w:sz w:val="24"/>
          <w:szCs w:val="24"/>
        </w:rPr>
        <w:t>elektroničkom poštom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004DCE" w:rsidRDefault="00004DCE" w:rsidP="00004DCE">
      <w:pPr>
        <w:pStyle w:val="ListParagraph"/>
        <w:spacing w:after="12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>.</w:t>
      </w:r>
    </w:p>
    <w:p w:rsidR="00004DCE" w:rsidRDefault="00004DCE" w:rsidP="00004DCE">
      <w:pPr>
        <w:pStyle w:val="ListParagraph"/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Bez</w:t>
      </w:r>
      <w:r w:rsidRPr="0058198E">
        <w:rPr>
          <w:rFonts w:ascii="Times New Roman" w:hAnsi="Times New Roman"/>
          <w:sz w:val="24"/>
          <w:szCs w:val="24"/>
        </w:rPr>
        <w:t xml:space="preserve"> rasprave Vijeće sa </w:t>
      </w:r>
      <w:r>
        <w:rPr>
          <w:rFonts w:ascii="Times New Roman" w:hAnsi="Times New Roman"/>
          <w:sz w:val="24"/>
          <w:szCs w:val="24"/>
        </w:rPr>
        <w:t>15 glasa ZA i 1</w:t>
      </w:r>
      <w:r w:rsidRPr="0058198E">
        <w:rPr>
          <w:rFonts w:ascii="Times New Roman" w:hAnsi="Times New Roman"/>
          <w:sz w:val="24"/>
          <w:szCs w:val="24"/>
        </w:rPr>
        <w:t xml:space="preserve"> SUZDRŽAN</w:t>
      </w:r>
      <w:r>
        <w:rPr>
          <w:rFonts w:ascii="Times New Roman" w:hAnsi="Times New Roman"/>
          <w:sz w:val="24"/>
          <w:szCs w:val="24"/>
        </w:rPr>
        <w:t>IM donosi</w:t>
      </w:r>
    </w:p>
    <w:p w:rsidR="00004DCE" w:rsidRPr="00F248CA" w:rsidRDefault="00004DCE" w:rsidP="00004DCE">
      <w:pPr>
        <w:ind w:left="1985" w:right="1983"/>
        <w:jc w:val="center"/>
        <w:outlineLvl w:val="0"/>
        <w:rPr>
          <w:b/>
        </w:rPr>
      </w:pPr>
      <w:r w:rsidRPr="00F248CA">
        <w:rPr>
          <w:b/>
        </w:rPr>
        <w:t>Z A K LJ U Č A K</w:t>
      </w:r>
    </w:p>
    <w:p w:rsidR="00004DCE" w:rsidRPr="009F178D" w:rsidRDefault="00004DCE" w:rsidP="00004DCE">
      <w:pPr>
        <w:pStyle w:val="NoSpacing"/>
        <w:ind w:left="1985" w:right="1983"/>
        <w:jc w:val="center"/>
        <w:rPr>
          <w:rFonts w:ascii="Times New Roman" w:hAnsi="Times New Roman"/>
          <w:b/>
          <w:sz w:val="24"/>
          <w:szCs w:val="24"/>
        </w:rPr>
      </w:pPr>
      <w:r w:rsidRPr="009F178D">
        <w:rPr>
          <w:rFonts w:ascii="Times New Roman" w:hAnsi="Times New Roman"/>
          <w:b/>
          <w:sz w:val="24"/>
          <w:szCs w:val="24"/>
        </w:rPr>
        <w:t>o izgradnji uzdignute pješačke plohe u ulici Srednjaci kod Osnovne škole Josipa Račića</w:t>
      </w:r>
    </w:p>
    <w:p w:rsidR="00004DCE" w:rsidRPr="009F178D" w:rsidRDefault="00004DCE" w:rsidP="00004DCE">
      <w:pPr>
        <w:numPr>
          <w:ilvl w:val="0"/>
          <w:numId w:val="49"/>
        </w:numPr>
        <w:spacing w:before="120" w:after="120"/>
        <w:ind w:left="851" w:right="566"/>
        <w:jc w:val="both"/>
      </w:pPr>
      <w:r w:rsidRPr="009F178D">
        <w:rPr>
          <w:rFonts w:eastAsia="Calibri"/>
        </w:rPr>
        <w:t xml:space="preserve">Vijeće je </w:t>
      </w:r>
      <w:r w:rsidRPr="009F178D">
        <w:t xml:space="preserve">zaprimilo dopis Gradskog ureda za prostorno uređenje, izgradnju Grada, graditeljstvo, komunalne poslove i promet kojim se traži prethodna suglasnost vezano za zahtjev Vijeća Mjesnog odbora Horvati – Srednjaci da se izgradi uzdignuta pješačka ploha kod pješačkog prijelaza u zoni Osnovne škole Josipa </w:t>
      </w:r>
      <w:proofErr w:type="spellStart"/>
      <w:r w:rsidRPr="009F178D">
        <w:t>Rračića</w:t>
      </w:r>
      <w:proofErr w:type="spellEnd"/>
      <w:r w:rsidRPr="009F178D">
        <w:rPr>
          <w:rFonts w:eastAsia="Calibri"/>
        </w:rPr>
        <w:t>.</w:t>
      </w:r>
    </w:p>
    <w:p w:rsidR="00004DCE" w:rsidRPr="009F178D" w:rsidRDefault="00004DCE" w:rsidP="00004DCE">
      <w:pPr>
        <w:numPr>
          <w:ilvl w:val="0"/>
          <w:numId w:val="49"/>
        </w:numPr>
        <w:spacing w:before="120" w:after="120"/>
        <w:ind w:left="782" w:right="566" w:hanging="357"/>
        <w:jc w:val="both"/>
      </w:pPr>
      <w:r w:rsidRPr="009F178D">
        <w:t>Vijeće Gradske četvrti je suglasno s predmetnim prijedlogom.</w:t>
      </w:r>
    </w:p>
    <w:p w:rsidR="00004DCE" w:rsidRPr="009F178D" w:rsidRDefault="00004DCE" w:rsidP="00004DCE">
      <w:pPr>
        <w:numPr>
          <w:ilvl w:val="0"/>
          <w:numId w:val="49"/>
        </w:numPr>
        <w:ind w:left="782" w:right="566" w:hanging="357"/>
        <w:jc w:val="both"/>
      </w:pPr>
      <w:r w:rsidRPr="009F178D">
        <w:t xml:space="preserve">Ovaj se zaključak dostavlja Gradskom uredu za </w:t>
      </w:r>
      <w:r w:rsidRPr="009F178D">
        <w:rPr>
          <w:rFonts w:eastAsia="Calibri"/>
        </w:rPr>
        <w:t>prostorno uređenje, izgradnju Grada, graditeljstvo, komunalne poslove i promet i</w:t>
      </w:r>
      <w:r w:rsidRPr="009F178D">
        <w:t xml:space="preserve"> Gradskom uredu za mjesnu samoupravu.</w:t>
      </w:r>
    </w:p>
    <w:p w:rsidR="00004DCE" w:rsidRPr="00790D83" w:rsidRDefault="00004DCE" w:rsidP="00004DCE">
      <w:pPr>
        <w:spacing w:before="120" w:after="120"/>
        <w:jc w:val="both"/>
        <w:rPr>
          <w:b/>
          <w:u w:val="single"/>
        </w:rPr>
      </w:pPr>
      <w:r w:rsidRPr="00790D83">
        <w:rPr>
          <w:b/>
          <w:u w:val="single"/>
        </w:rPr>
        <w:t>Ad</w:t>
      </w:r>
      <w:r>
        <w:rPr>
          <w:b/>
          <w:u w:val="single"/>
        </w:rPr>
        <w:t xml:space="preserve"> 10</w:t>
      </w:r>
      <w:r w:rsidRPr="00790D83">
        <w:rPr>
          <w:b/>
          <w:u w:val="single"/>
        </w:rPr>
        <w:t>. Pitanja, prijedlozi i obavijesti</w:t>
      </w:r>
    </w:p>
    <w:p w:rsidR="00004DCE" w:rsidRDefault="00004DCE" w:rsidP="00004DCE">
      <w:pPr>
        <w:ind w:firstLine="708"/>
        <w:jc w:val="both"/>
      </w:pPr>
      <w:r w:rsidRPr="00790D83">
        <w:t>Obavijesti i rješenja upravnih tijela koje je Vijeće zaprimilo kao odgovor na vlastiti upit ili upit građana dostavljeni su digitalno.</w:t>
      </w:r>
    </w:p>
    <w:p w:rsidR="00004DCE" w:rsidRDefault="00004DCE" w:rsidP="00004DCE">
      <w:pPr>
        <w:ind w:firstLine="709"/>
        <w:jc w:val="both"/>
      </w:pPr>
      <w:r>
        <w:t xml:space="preserve">Predsjednik Vijeća Gradske četvrti Ivan </w:t>
      </w:r>
      <w:proofErr w:type="spellStart"/>
      <w:r>
        <w:t>Magić</w:t>
      </w:r>
      <w:proofErr w:type="spellEnd"/>
      <w:r>
        <w:t xml:space="preserve"> obavještava prisutne da će obilježavanje Dana sjećanja na žrtvu Vukovara održati dana 17. studenoga 2019. s početkom u 18:00 sati u Novoj cesti 109 kod </w:t>
      </w:r>
      <w:proofErr w:type="spellStart"/>
      <w:r>
        <w:t>murala</w:t>
      </w:r>
      <w:proofErr w:type="spellEnd"/>
      <w:r>
        <w:t xml:space="preserve">. Predstavnici Vijeća će zajedno s Udrugom branitelja domovinskog rata Trešnjevka zapaliti svijeće kod </w:t>
      </w:r>
      <w:proofErr w:type="spellStart"/>
      <w:r>
        <w:t>murala</w:t>
      </w:r>
      <w:proofErr w:type="spellEnd"/>
      <w:r>
        <w:t xml:space="preserve"> potom se jedan dio učesnika upućuje u obližnju crkvu na svetu misu, a drugi dio odlazi Vukovarskom na centralno događanje.</w:t>
      </w:r>
    </w:p>
    <w:p w:rsidR="00004DCE" w:rsidRPr="00790D83" w:rsidRDefault="00004DCE" w:rsidP="00004DCE">
      <w:pPr>
        <w:spacing w:before="120"/>
        <w:jc w:val="both"/>
      </w:pPr>
      <w:r w:rsidRPr="00790D83">
        <w:tab/>
        <w:t>Budući da više nitko ne traži riječ, predsjedni</w:t>
      </w:r>
      <w:r>
        <w:t>k</w:t>
      </w:r>
      <w:r w:rsidRPr="00790D83">
        <w:t xml:space="preserve"> zaključuje sjednicu.</w:t>
      </w:r>
    </w:p>
    <w:p w:rsidR="00004DCE" w:rsidRPr="00790D83" w:rsidRDefault="00004DCE" w:rsidP="00004DCE"/>
    <w:p w:rsidR="00004DCE" w:rsidRPr="00790D83" w:rsidRDefault="00004DCE" w:rsidP="00004DCE">
      <w:r w:rsidRPr="00790D83">
        <w:t xml:space="preserve">Dovršeno u </w:t>
      </w:r>
      <w:r>
        <w:t>18</w:t>
      </w:r>
      <w:r w:rsidRPr="00790D83">
        <w:t>:</w:t>
      </w:r>
      <w:r>
        <w:t>35</w:t>
      </w:r>
      <w:r w:rsidRPr="00790D83">
        <w:t xml:space="preserve"> sati.</w:t>
      </w:r>
    </w:p>
    <w:p w:rsidR="00004DCE" w:rsidRPr="00790D83" w:rsidRDefault="00004DCE" w:rsidP="00004DCE">
      <w:pPr>
        <w:ind w:left="1134" w:right="5101" w:hanging="1134"/>
      </w:pPr>
    </w:p>
    <w:p w:rsidR="00004DCE" w:rsidRDefault="00004DCE" w:rsidP="00004DCE">
      <w:pPr>
        <w:ind w:left="1134" w:right="5101" w:hanging="1134"/>
      </w:pPr>
      <w:r w:rsidRPr="00790D83">
        <w:t>KLASA: 026-02/1</w:t>
      </w:r>
      <w:r>
        <w:t>9</w:t>
      </w:r>
      <w:r w:rsidRPr="00790D83">
        <w:t>-001/</w:t>
      </w:r>
      <w:r>
        <w:t>414</w:t>
      </w:r>
    </w:p>
    <w:p w:rsidR="00004DCE" w:rsidRPr="00790D83" w:rsidRDefault="00004DCE" w:rsidP="00004DCE">
      <w:pPr>
        <w:ind w:left="1134" w:right="5101" w:hanging="1134"/>
      </w:pPr>
      <w:r w:rsidRPr="00790D83">
        <w:t>URBROJ: 251-06-11-15-1</w:t>
      </w:r>
      <w:r>
        <w:t>9</w:t>
      </w:r>
      <w:r w:rsidRPr="00790D83">
        <w:t>-</w:t>
      </w:r>
      <w:r>
        <w:t>7</w:t>
      </w:r>
    </w:p>
    <w:p w:rsidR="00004DCE" w:rsidRPr="00790D83" w:rsidRDefault="00004DCE" w:rsidP="00004DCE">
      <w:r w:rsidRPr="00790D83">
        <w:t xml:space="preserve">Zagreb, </w:t>
      </w:r>
      <w:r>
        <w:t>13</w:t>
      </w:r>
      <w:r w:rsidRPr="00790D83">
        <w:t xml:space="preserve">. </w:t>
      </w:r>
      <w:r>
        <w:t>studenoga</w:t>
      </w:r>
      <w:r w:rsidRPr="00790D83">
        <w:t xml:space="preserve"> 201</w:t>
      </w:r>
      <w:r>
        <w:t>9</w:t>
      </w:r>
      <w:r w:rsidRPr="00790D83">
        <w:t>.</w:t>
      </w:r>
    </w:p>
    <w:p w:rsidR="00004DCE" w:rsidRPr="00790D83" w:rsidRDefault="00004DCE" w:rsidP="00004DCE"/>
    <w:p w:rsidR="00004DCE" w:rsidRPr="00790D83" w:rsidRDefault="00004DCE" w:rsidP="00004DCE">
      <w:r>
        <w:t>Zapisnik vodil</w:t>
      </w:r>
      <w:r w:rsidRPr="00790D83">
        <w:t>a:</w:t>
      </w:r>
    </w:p>
    <w:p w:rsidR="00004DCE" w:rsidRPr="00790D83" w:rsidRDefault="00004DCE" w:rsidP="00004DCE">
      <w:r w:rsidRPr="00790D83">
        <w:t>Marijana Hrestak, dipl. ing.</w:t>
      </w:r>
    </w:p>
    <w:p w:rsidR="00004DCE" w:rsidRPr="00790D83" w:rsidRDefault="00004DCE" w:rsidP="00004DCE"/>
    <w:p w:rsidR="00004DCE" w:rsidRPr="00790D83" w:rsidRDefault="00004DCE" w:rsidP="00004DCE">
      <w:pPr>
        <w:ind w:left="5245"/>
        <w:jc w:val="center"/>
      </w:pPr>
      <w:r>
        <w:t>Predsjednik</w:t>
      </w:r>
    </w:p>
    <w:p w:rsidR="00004DCE" w:rsidRPr="00790D83" w:rsidRDefault="00004DCE" w:rsidP="00004DCE">
      <w:pPr>
        <w:ind w:left="5245"/>
        <w:jc w:val="center"/>
      </w:pPr>
      <w:r w:rsidRPr="00790D83">
        <w:t>Vijeća Gradske četvrti</w:t>
      </w:r>
    </w:p>
    <w:p w:rsidR="00004DCE" w:rsidRPr="00790D83" w:rsidRDefault="00004DCE" w:rsidP="00004DCE">
      <w:pPr>
        <w:ind w:left="5245"/>
        <w:jc w:val="center"/>
      </w:pPr>
      <w:r w:rsidRPr="00790D83">
        <w:t>Trešnjevka - jug</w:t>
      </w:r>
    </w:p>
    <w:p w:rsidR="00004DCE" w:rsidRPr="00790D83" w:rsidRDefault="00004DCE" w:rsidP="00004DCE">
      <w:pPr>
        <w:ind w:left="5245"/>
        <w:jc w:val="center"/>
      </w:pPr>
    </w:p>
    <w:bookmarkEnd w:id="0"/>
    <w:p w:rsidR="00004DCE" w:rsidRPr="00790D83" w:rsidRDefault="00004DCE" w:rsidP="00004DCE">
      <w:pPr>
        <w:ind w:left="5245"/>
        <w:jc w:val="center"/>
      </w:pPr>
      <w:r>
        <w:t xml:space="preserve">Ivan </w:t>
      </w:r>
      <w:proofErr w:type="spellStart"/>
      <w:r>
        <w:t>Magić</w:t>
      </w:r>
      <w:proofErr w:type="spellEnd"/>
      <w:r>
        <w:t>, v.r.</w:t>
      </w:r>
    </w:p>
    <w:p w:rsidR="00330311" w:rsidRPr="00004DCE" w:rsidRDefault="00330311" w:rsidP="00004DCE">
      <w:bookmarkStart w:id="1" w:name="_GoBack"/>
      <w:bookmarkEnd w:id="1"/>
    </w:p>
    <w:sectPr w:rsidR="00330311" w:rsidRPr="00004DCE" w:rsidSect="009854A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6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FD2" w:rsidRDefault="00004D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F12FD2" w:rsidRDefault="00004DCE">
        <w:pPr>
          <w:pStyle w:val="Footer"/>
          <w:jc w:val="right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F12FD2" w:rsidRDefault="00004DC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FD2" w:rsidRDefault="00004DCE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FD2" w:rsidRDefault="00004D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FD2" w:rsidRDefault="00004DC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FD2" w:rsidRDefault="00004D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845DD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DD20FD"/>
    <w:multiLevelType w:val="hybridMultilevel"/>
    <w:tmpl w:val="CA743F20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F61B5"/>
    <w:multiLevelType w:val="hybridMultilevel"/>
    <w:tmpl w:val="6FF2F8F2"/>
    <w:lvl w:ilvl="0" w:tplc="E7EE4150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90E45"/>
    <w:multiLevelType w:val="hybridMultilevel"/>
    <w:tmpl w:val="C4ACA12E"/>
    <w:lvl w:ilvl="0" w:tplc="777438C2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E45203F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F515838"/>
    <w:multiLevelType w:val="hybridMultilevel"/>
    <w:tmpl w:val="52A2A2A4"/>
    <w:lvl w:ilvl="0" w:tplc="E6E0B6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A567D"/>
    <w:multiLevelType w:val="hybridMultilevel"/>
    <w:tmpl w:val="E102C53A"/>
    <w:lvl w:ilvl="0" w:tplc="041A000F">
      <w:start w:val="1"/>
      <w:numFmt w:val="decimal"/>
      <w:lvlText w:val="%1."/>
      <w:lvlJc w:val="left"/>
      <w:pPr>
        <w:ind w:left="1548" w:hanging="360"/>
      </w:pPr>
    </w:lvl>
    <w:lvl w:ilvl="1" w:tplc="041A0019" w:tentative="1">
      <w:start w:val="1"/>
      <w:numFmt w:val="lowerLetter"/>
      <w:lvlText w:val="%2."/>
      <w:lvlJc w:val="left"/>
      <w:pPr>
        <w:ind w:left="2268" w:hanging="360"/>
      </w:pPr>
    </w:lvl>
    <w:lvl w:ilvl="2" w:tplc="041A001B" w:tentative="1">
      <w:start w:val="1"/>
      <w:numFmt w:val="lowerRoman"/>
      <w:lvlText w:val="%3."/>
      <w:lvlJc w:val="right"/>
      <w:pPr>
        <w:ind w:left="2988" w:hanging="180"/>
      </w:pPr>
    </w:lvl>
    <w:lvl w:ilvl="3" w:tplc="041A000F" w:tentative="1">
      <w:start w:val="1"/>
      <w:numFmt w:val="decimal"/>
      <w:lvlText w:val="%4."/>
      <w:lvlJc w:val="left"/>
      <w:pPr>
        <w:ind w:left="3708" w:hanging="360"/>
      </w:pPr>
    </w:lvl>
    <w:lvl w:ilvl="4" w:tplc="041A0019" w:tentative="1">
      <w:start w:val="1"/>
      <w:numFmt w:val="lowerLetter"/>
      <w:lvlText w:val="%5."/>
      <w:lvlJc w:val="left"/>
      <w:pPr>
        <w:ind w:left="4428" w:hanging="360"/>
      </w:pPr>
    </w:lvl>
    <w:lvl w:ilvl="5" w:tplc="041A001B" w:tentative="1">
      <w:start w:val="1"/>
      <w:numFmt w:val="lowerRoman"/>
      <w:lvlText w:val="%6."/>
      <w:lvlJc w:val="right"/>
      <w:pPr>
        <w:ind w:left="5148" w:hanging="180"/>
      </w:pPr>
    </w:lvl>
    <w:lvl w:ilvl="6" w:tplc="041A000F" w:tentative="1">
      <w:start w:val="1"/>
      <w:numFmt w:val="decimal"/>
      <w:lvlText w:val="%7."/>
      <w:lvlJc w:val="left"/>
      <w:pPr>
        <w:ind w:left="5868" w:hanging="360"/>
      </w:pPr>
    </w:lvl>
    <w:lvl w:ilvl="7" w:tplc="041A0019" w:tentative="1">
      <w:start w:val="1"/>
      <w:numFmt w:val="lowerLetter"/>
      <w:lvlText w:val="%8."/>
      <w:lvlJc w:val="left"/>
      <w:pPr>
        <w:ind w:left="6588" w:hanging="360"/>
      </w:pPr>
    </w:lvl>
    <w:lvl w:ilvl="8" w:tplc="041A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11D84B63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424287"/>
    <w:multiLevelType w:val="hybridMultilevel"/>
    <w:tmpl w:val="F21CB46A"/>
    <w:lvl w:ilvl="0" w:tplc="A824D6C6">
      <w:start w:val="4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586EA0"/>
    <w:multiLevelType w:val="hybridMultilevel"/>
    <w:tmpl w:val="96D27286"/>
    <w:lvl w:ilvl="0" w:tplc="21CAB3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5C7206"/>
    <w:multiLevelType w:val="hybridMultilevel"/>
    <w:tmpl w:val="61FEA25E"/>
    <w:lvl w:ilvl="0" w:tplc="977A8AF4">
      <w:start w:val="4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B000DF"/>
    <w:multiLevelType w:val="hybridMultilevel"/>
    <w:tmpl w:val="2EECA134"/>
    <w:lvl w:ilvl="0" w:tplc="D1F2D314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1F70E7"/>
    <w:multiLevelType w:val="hybridMultilevel"/>
    <w:tmpl w:val="4D7CDC12"/>
    <w:lvl w:ilvl="0" w:tplc="585065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BA371F"/>
    <w:multiLevelType w:val="hybridMultilevel"/>
    <w:tmpl w:val="A10484B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EBC697DE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F8707A"/>
    <w:multiLevelType w:val="hybridMultilevel"/>
    <w:tmpl w:val="70FE5F46"/>
    <w:lvl w:ilvl="0" w:tplc="77A202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8B4702"/>
    <w:multiLevelType w:val="hybridMultilevel"/>
    <w:tmpl w:val="298C6A54"/>
    <w:lvl w:ilvl="0" w:tplc="45A09D4E">
      <w:start w:val="2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980440A"/>
    <w:multiLevelType w:val="hybridMultilevel"/>
    <w:tmpl w:val="03EE093E"/>
    <w:lvl w:ilvl="0" w:tplc="E396ACCA">
      <w:start w:val="1"/>
      <w:numFmt w:val="decimal"/>
      <w:lvlText w:val="%1."/>
      <w:lvlJc w:val="left"/>
      <w:pPr>
        <w:ind w:left="154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30C85"/>
    <w:multiLevelType w:val="hybridMultilevel"/>
    <w:tmpl w:val="1E4836EE"/>
    <w:lvl w:ilvl="0" w:tplc="53F09B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DD2A12"/>
    <w:multiLevelType w:val="hybridMultilevel"/>
    <w:tmpl w:val="346EE2D0"/>
    <w:lvl w:ilvl="0" w:tplc="00529442">
      <w:start w:val="7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D40212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82470DB"/>
    <w:multiLevelType w:val="hybridMultilevel"/>
    <w:tmpl w:val="AAB8D85C"/>
    <w:lvl w:ilvl="0" w:tplc="0E38E2C0">
      <w:start w:val="1"/>
      <w:numFmt w:val="decimal"/>
      <w:lvlText w:val="%1."/>
      <w:lvlJc w:val="left"/>
      <w:pPr>
        <w:ind w:left="154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377F80"/>
    <w:multiLevelType w:val="hybridMultilevel"/>
    <w:tmpl w:val="DCC2B8DE"/>
    <w:lvl w:ilvl="0" w:tplc="AE206ECA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33" w:hanging="360"/>
      </w:pPr>
    </w:lvl>
    <w:lvl w:ilvl="2" w:tplc="041A001B" w:tentative="1">
      <w:start w:val="1"/>
      <w:numFmt w:val="lowerRoman"/>
      <w:lvlText w:val="%3."/>
      <w:lvlJc w:val="right"/>
      <w:pPr>
        <w:ind w:left="3153" w:hanging="180"/>
      </w:pPr>
    </w:lvl>
    <w:lvl w:ilvl="3" w:tplc="041A000F" w:tentative="1">
      <w:start w:val="1"/>
      <w:numFmt w:val="decimal"/>
      <w:lvlText w:val="%4."/>
      <w:lvlJc w:val="left"/>
      <w:pPr>
        <w:ind w:left="3873" w:hanging="360"/>
      </w:pPr>
    </w:lvl>
    <w:lvl w:ilvl="4" w:tplc="041A0019" w:tentative="1">
      <w:start w:val="1"/>
      <w:numFmt w:val="lowerLetter"/>
      <w:lvlText w:val="%5."/>
      <w:lvlJc w:val="left"/>
      <w:pPr>
        <w:ind w:left="4593" w:hanging="360"/>
      </w:pPr>
    </w:lvl>
    <w:lvl w:ilvl="5" w:tplc="041A001B" w:tentative="1">
      <w:start w:val="1"/>
      <w:numFmt w:val="lowerRoman"/>
      <w:lvlText w:val="%6."/>
      <w:lvlJc w:val="right"/>
      <w:pPr>
        <w:ind w:left="5313" w:hanging="180"/>
      </w:pPr>
    </w:lvl>
    <w:lvl w:ilvl="6" w:tplc="041A000F" w:tentative="1">
      <w:start w:val="1"/>
      <w:numFmt w:val="decimal"/>
      <w:lvlText w:val="%7."/>
      <w:lvlJc w:val="left"/>
      <w:pPr>
        <w:ind w:left="6033" w:hanging="360"/>
      </w:pPr>
    </w:lvl>
    <w:lvl w:ilvl="7" w:tplc="041A0019" w:tentative="1">
      <w:start w:val="1"/>
      <w:numFmt w:val="lowerLetter"/>
      <w:lvlText w:val="%8."/>
      <w:lvlJc w:val="left"/>
      <w:pPr>
        <w:ind w:left="6753" w:hanging="360"/>
      </w:pPr>
    </w:lvl>
    <w:lvl w:ilvl="8" w:tplc="041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2" w15:restartNumberingAfterBreak="0">
    <w:nsid w:val="3E613D19"/>
    <w:multiLevelType w:val="hybridMultilevel"/>
    <w:tmpl w:val="5B7C0C46"/>
    <w:lvl w:ilvl="0" w:tplc="BA5A96B8">
      <w:start w:val="3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717924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416FEA"/>
    <w:multiLevelType w:val="hybridMultilevel"/>
    <w:tmpl w:val="43E64DB4"/>
    <w:lvl w:ilvl="0" w:tplc="FBCC6CD4">
      <w:start w:val="1"/>
      <w:numFmt w:val="decimal"/>
      <w:lvlText w:val="%1."/>
      <w:lvlJc w:val="left"/>
      <w:pPr>
        <w:ind w:left="154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B46BE1"/>
    <w:multiLevelType w:val="hybridMultilevel"/>
    <w:tmpl w:val="D292E7AE"/>
    <w:lvl w:ilvl="0" w:tplc="AD844F0A">
      <w:start w:val="1"/>
      <w:numFmt w:val="decimal"/>
      <w:lvlText w:val="%1."/>
      <w:lvlJc w:val="left"/>
      <w:pPr>
        <w:ind w:left="154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380D1D"/>
    <w:multiLevelType w:val="hybridMultilevel"/>
    <w:tmpl w:val="D0D8A36A"/>
    <w:lvl w:ilvl="0" w:tplc="2EEED152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500338"/>
    <w:multiLevelType w:val="hybridMultilevel"/>
    <w:tmpl w:val="77D83B42"/>
    <w:lvl w:ilvl="0" w:tplc="01F803AE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33" w:hanging="360"/>
      </w:pPr>
    </w:lvl>
    <w:lvl w:ilvl="2" w:tplc="041A001B" w:tentative="1">
      <w:start w:val="1"/>
      <w:numFmt w:val="lowerRoman"/>
      <w:lvlText w:val="%3."/>
      <w:lvlJc w:val="right"/>
      <w:pPr>
        <w:ind w:left="3153" w:hanging="180"/>
      </w:pPr>
    </w:lvl>
    <w:lvl w:ilvl="3" w:tplc="041A000F" w:tentative="1">
      <w:start w:val="1"/>
      <w:numFmt w:val="decimal"/>
      <w:lvlText w:val="%4."/>
      <w:lvlJc w:val="left"/>
      <w:pPr>
        <w:ind w:left="3873" w:hanging="360"/>
      </w:pPr>
    </w:lvl>
    <w:lvl w:ilvl="4" w:tplc="041A0019" w:tentative="1">
      <w:start w:val="1"/>
      <w:numFmt w:val="lowerLetter"/>
      <w:lvlText w:val="%5."/>
      <w:lvlJc w:val="left"/>
      <w:pPr>
        <w:ind w:left="4593" w:hanging="360"/>
      </w:pPr>
    </w:lvl>
    <w:lvl w:ilvl="5" w:tplc="041A001B" w:tentative="1">
      <w:start w:val="1"/>
      <w:numFmt w:val="lowerRoman"/>
      <w:lvlText w:val="%6."/>
      <w:lvlJc w:val="right"/>
      <w:pPr>
        <w:ind w:left="5313" w:hanging="180"/>
      </w:pPr>
    </w:lvl>
    <w:lvl w:ilvl="6" w:tplc="041A000F" w:tentative="1">
      <w:start w:val="1"/>
      <w:numFmt w:val="decimal"/>
      <w:lvlText w:val="%7."/>
      <w:lvlJc w:val="left"/>
      <w:pPr>
        <w:ind w:left="6033" w:hanging="360"/>
      </w:pPr>
    </w:lvl>
    <w:lvl w:ilvl="7" w:tplc="041A0019" w:tentative="1">
      <w:start w:val="1"/>
      <w:numFmt w:val="lowerLetter"/>
      <w:lvlText w:val="%8."/>
      <w:lvlJc w:val="left"/>
      <w:pPr>
        <w:ind w:left="6753" w:hanging="360"/>
      </w:pPr>
    </w:lvl>
    <w:lvl w:ilvl="8" w:tplc="041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8" w15:restartNumberingAfterBreak="0">
    <w:nsid w:val="52D159A8"/>
    <w:multiLevelType w:val="hybridMultilevel"/>
    <w:tmpl w:val="7C880BB8"/>
    <w:lvl w:ilvl="0" w:tplc="622226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210095"/>
    <w:multiLevelType w:val="hybridMultilevel"/>
    <w:tmpl w:val="4000D004"/>
    <w:lvl w:ilvl="0" w:tplc="CF989686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hint="default"/>
        <w:b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4C4462"/>
    <w:multiLevelType w:val="hybridMultilevel"/>
    <w:tmpl w:val="49EA09C4"/>
    <w:lvl w:ilvl="0" w:tplc="ED6022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9961F4"/>
    <w:multiLevelType w:val="hybridMultilevel"/>
    <w:tmpl w:val="40601D7A"/>
    <w:lvl w:ilvl="0" w:tplc="896200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96283F"/>
    <w:multiLevelType w:val="hybridMultilevel"/>
    <w:tmpl w:val="DF927E32"/>
    <w:lvl w:ilvl="0" w:tplc="1A66256C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0E862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E022A5"/>
    <w:multiLevelType w:val="hybridMultilevel"/>
    <w:tmpl w:val="8DE06CEE"/>
    <w:lvl w:ilvl="0" w:tplc="E51CE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9338E"/>
    <w:multiLevelType w:val="hybridMultilevel"/>
    <w:tmpl w:val="3E06CDEA"/>
    <w:lvl w:ilvl="0" w:tplc="6172C70C">
      <w:start w:val="1"/>
      <w:numFmt w:val="decimal"/>
      <w:lvlText w:val="%1."/>
      <w:lvlJc w:val="left"/>
      <w:pPr>
        <w:ind w:left="154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2B7587"/>
    <w:multiLevelType w:val="hybridMultilevel"/>
    <w:tmpl w:val="FB72E25E"/>
    <w:lvl w:ilvl="0" w:tplc="041A0017">
      <w:start w:val="1"/>
      <w:numFmt w:val="lowerLetter"/>
      <w:lvlText w:val="%1)"/>
      <w:lvlJc w:val="left"/>
      <w:pPr>
        <w:ind w:left="2160" w:hanging="360"/>
      </w:pPr>
    </w:lvl>
    <w:lvl w:ilvl="1" w:tplc="041A0019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 w15:restartNumberingAfterBreak="0">
    <w:nsid w:val="618B49D1"/>
    <w:multiLevelType w:val="hybridMultilevel"/>
    <w:tmpl w:val="67D852F8"/>
    <w:lvl w:ilvl="0" w:tplc="5A8875EC">
      <w:start w:val="1"/>
      <w:numFmt w:val="lowerLetter"/>
      <w:lvlText w:val="%1)"/>
      <w:lvlJc w:val="left"/>
      <w:pPr>
        <w:ind w:left="2160" w:hanging="360"/>
      </w:pPr>
    </w:lvl>
    <w:lvl w:ilvl="1" w:tplc="041A0019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7" w15:restartNumberingAfterBreak="0">
    <w:nsid w:val="637C52D1"/>
    <w:multiLevelType w:val="hybridMultilevel"/>
    <w:tmpl w:val="1A3A6CEA"/>
    <w:lvl w:ilvl="0" w:tplc="F0EE89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654147"/>
    <w:multiLevelType w:val="hybridMultilevel"/>
    <w:tmpl w:val="F536AC10"/>
    <w:lvl w:ilvl="0" w:tplc="FB06B380">
      <w:start w:val="3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A84811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ACC632A"/>
    <w:multiLevelType w:val="hybridMultilevel"/>
    <w:tmpl w:val="FB72E25E"/>
    <w:lvl w:ilvl="0" w:tplc="041A0017">
      <w:start w:val="1"/>
      <w:numFmt w:val="lowerLetter"/>
      <w:lvlText w:val="%1)"/>
      <w:lvlJc w:val="left"/>
      <w:pPr>
        <w:ind w:left="2160" w:hanging="360"/>
      </w:pPr>
    </w:lvl>
    <w:lvl w:ilvl="1" w:tplc="041A0019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1" w15:restartNumberingAfterBreak="0">
    <w:nsid w:val="6D831B36"/>
    <w:multiLevelType w:val="hybridMultilevel"/>
    <w:tmpl w:val="FB72E25E"/>
    <w:lvl w:ilvl="0" w:tplc="041A0017">
      <w:start w:val="1"/>
      <w:numFmt w:val="lowerLetter"/>
      <w:lvlText w:val="%1)"/>
      <w:lvlJc w:val="left"/>
      <w:pPr>
        <w:ind w:left="2160" w:hanging="360"/>
      </w:pPr>
    </w:lvl>
    <w:lvl w:ilvl="1" w:tplc="041A0019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2" w15:restartNumberingAfterBreak="0">
    <w:nsid w:val="73B82C20"/>
    <w:multiLevelType w:val="hybridMultilevel"/>
    <w:tmpl w:val="E45C5568"/>
    <w:lvl w:ilvl="0" w:tplc="F18E82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B608D7"/>
    <w:multiLevelType w:val="hybridMultilevel"/>
    <w:tmpl w:val="8B76B98E"/>
    <w:lvl w:ilvl="0" w:tplc="80F2570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BA165E"/>
    <w:multiLevelType w:val="hybridMultilevel"/>
    <w:tmpl w:val="75FE15F6"/>
    <w:lvl w:ilvl="0" w:tplc="601A459C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A700D1"/>
    <w:multiLevelType w:val="hybridMultilevel"/>
    <w:tmpl w:val="E102C53A"/>
    <w:lvl w:ilvl="0" w:tplc="041A000F">
      <w:start w:val="1"/>
      <w:numFmt w:val="decimal"/>
      <w:lvlText w:val="%1."/>
      <w:lvlJc w:val="left"/>
      <w:pPr>
        <w:ind w:left="1548" w:hanging="360"/>
      </w:pPr>
    </w:lvl>
    <w:lvl w:ilvl="1" w:tplc="041A0019" w:tentative="1">
      <w:start w:val="1"/>
      <w:numFmt w:val="lowerLetter"/>
      <w:lvlText w:val="%2."/>
      <w:lvlJc w:val="left"/>
      <w:pPr>
        <w:ind w:left="2268" w:hanging="360"/>
      </w:pPr>
    </w:lvl>
    <w:lvl w:ilvl="2" w:tplc="041A001B" w:tentative="1">
      <w:start w:val="1"/>
      <w:numFmt w:val="lowerRoman"/>
      <w:lvlText w:val="%3."/>
      <w:lvlJc w:val="right"/>
      <w:pPr>
        <w:ind w:left="2988" w:hanging="180"/>
      </w:pPr>
    </w:lvl>
    <w:lvl w:ilvl="3" w:tplc="041A000F" w:tentative="1">
      <w:start w:val="1"/>
      <w:numFmt w:val="decimal"/>
      <w:lvlText w:val="%4."/>
      <w:lvlJc w:val="left"/>
      <w:pPr>
        <w:ind w:left="3708" w:hanging="360"/>
      </w:pPr>
    </w:lvl>
    <w:lvl w:ilvl="4" w:tplc="041A0019" w:tentative="1">
      <w:start w:val="1"/>
      <w:numFmt w:val="lowerLetter"/>
      <w:lvlText w:val="%5."/>
      <w:lvlJc w:val="left"/>
      <w:pPr>
        <w:ind w:left="4428" w:hanging="360"/>
      </w:pPr>
    </w:lvl>
    <w:lvl w:ilvl="5" w:tplc="041A001B" w:tentative="1">
      <w:start w:val="1"/>
      <w:numFmt w:val="lowerRoman"/>
      <w:lvlText w:val="%6."/>
      <w:lvlJc w:val="right"/>
      <w:pPr>
        <w:ind w:left="5148" w:hanging="180"/>
      </w:pPr>
    </w:lvl>
    <w:lvl w:ilvl="6" w:tplc="041A000F" w:tentative="1">
      <w:start w:val="1"/>
      <w:numFmt w:val="decimal"/>
      <w:lvlText w:val="%7."/>
      <w:lvlJc w:val="left"/>
      <w:pPr>
        <w:ind w:left="5868" w:hanging="360"/>
      </w:pPr>
    </w:lvl>
    <w:lvl w:ilvl="7" w:tplc="041A0019" w:tentative="1">
      <w:start w:val="1"/>
      <w:numFmt w:val="lowerLetter"/>
      <w:lvlText w:val="%8."/>
      <w:lvlJc w:val="left"/>
      <w:pPr>
        <w:ind w:left="6588" w:hanging="360"/>
      </w:pPr>
    </w:lvl>
    <w:lvl w:ilvl="8" w:tplc="041A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47" w15:restartNumberingAfterBreak="0">
    <w:nsid w:val="798A6720"/>
    <w:multiLevelType w:val="hybridMultilevel"/>
    <w:tmpl w:val="77D83B42"/>
    <w:lvl w:ilvl="0" w:tplc="01F803AE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33" w:hanging="360"/>
      </w:pPr>
    </w:lvl>
    <w:lvl w:ilvl="2" w:tplc="041A001B" w:tentative="1">
      <w:start w:val="1"/>
      <w:numFmt w:val="lowerRoman"/>
      <w:lvlText w:val="%3."/>
      <w:lvlJc w:val="right"/>
      <w:pPr>
        <w:ind w:left="3153" w:hanging="180"/>
      </w:pPr>
    </w:lvl>
    <w:lvl w:ilvl="3" w:tplc="041A000F" w:tentative="1">
      <w:start w:val="1"/>
      <w:numFmt w:val="decimal"/>
      <w:lvlText w:val="%4."/>
      <w:lvlJc w:val="left"/>
      <w:pPr>
        <w:ind w:left="3873" w:hanging="360"/>
      </w:pPr>
    </w:lvl>
    <w:lvl w:ilvl="4" w:tplc="041A0019" w:tentative="1">
      <w:start w:val="1"/>
      <w:numFmt w:val="lowerLetter"/>
      <w:lvlText w:val="%5."/>
      <w:lvlJc w:val="left"/>
      <w:pPr>
        <w:ind w:left="4593" w:hanging="360"/>
      </w:pPr>
    </w:lvl>
    <w:lvl w:ilvl="5" w:tplc="041A001B" w:tentative="1">
      <w:start w:val="1"/>
      <w:numFmt w:val="lowerRoman"/>
      <w:lvlText w:val="%6."/>
      <w:lvlJc w:val="right"/>
      <w:pPr>
        <w:ind w:left="5313" w:hanging="180"/>
      </w:pPr>
    </w:lvl>
    <w:lvl w:ilvl="6" w:tplc="041A000F" w:tentative="1">
      <w:start w:val="1"/>
      <w:numFmt w:val="decimal"/>
      <w:lvlText w:val="%7."/>
      <w:lvlJc w:val="left"/>
      <w:pPr>
        <w:ind w:left="6033" w:hanging="360"/>
      </w:pPr>
    </w:lvl>
    <w:lvl w:ilvl="7" w:tplc="041A0019" w:tentative="1">
      <w:start w:val="1"/>
      <w:numFmt w:val="lowerLetter"/>
      <w:lvlText w:val="%8."/>
      <w:lvlJc w:val="left"/>
      <w:pPr>
        <w:ind w:left="6753" w:hanging="360"/>
      </w:pPr>
    </w:lvl>
    <w:lvl w:ilvl="8" w:tplc="041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8" w15:restartNumberingAfterBreak="0">
    <w:nsid w:val="7ABA778A"/>
    <w:multiLevelType w:val="hybridMultilevel"/>
    <w:tmpl w:val="FE2EDB9E"/>
    <w:lvl w:ilvl="0" w:tplc="5B52C220">
      <w:start w:val="4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F1E4B6C">
      <w:start w:val="4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43"/>
  </w:num>
  <w:num w:numId="3">
    <w:abstractNumId w:val="19"/>
  </w:num>
  <w:num w:numId="4">
    <w:abstractNumId w:val="26"/>
  </w:num>
  <w:num w:numId="5">
    <w:abstractNumId w:val="13"/>
  </w:num>
  <w:num w:numId="6">
    <w:abstractNumId w:val="40"/>
  </w:num>
  <w:num w:numId="7">
    <w:abstractNumId w:val="1"/>
  </w:num>
  <w:num w:numId="8">
    <w:abstractNumId w:val="14"/>
  </w:num>
  <w:num w:numId="9">
    <w:abstractNumId w:val="44"/>
  </w:num>
  <w:num w:numId="10">
    <w:abstractNumId w:val="30"/>
  </w:num>
  <w:num w:numId="11">
    <w:abstractNumId w:val="45"/>
  </w:num>
  <w:num w:numId="12">
    <w:abstractNumId w:val="17"/>
  </w:num>
  <w:num w:numId="13">
    <w:abstractNumId w:val="8"/>
  </w:num>
  <w:num w:numId="14">
    <w:abstractNumId w:val="33"/>
  </w:num>
  <w:num w:numId="15">
    <w:abstractNumId w:val="12"/>
  </w:num>
  <w:num w:numId="16">
    <w:abstractNumId w:val="31"/>
  </w:num>
  <w:num w:numId="17">
    <w:abstractNumId w:val="28"/>
  </w:num>
  <w:num w:numId="18">
    <w:abstractNumId w:val="42"/>
  </w:num>
  <w:num w:numId="19">
    <w:abstractNumId w:val="3"/>
  </w:num>
  <w:num w:numId="20">
    <w:abstractNumId w:val="39"/>
  </w:num>
  <w:num w:numId="21">
    <w:abstractNumId w:val="2"/>
  </w:num>
  <w:num w:numId="22">
    <w:abstractNumId w:val="11"/>
  </w:num>
  <w:num w:numId="23">
    <w:abstractNumId w:val="29"/>
  </w:num>
  <w:num w:numId="24">
    <w:abstractNumId w:val="27"/>
  </w:num>
  <w:num w:numId="25">
    <w:abstractNumId w:val="9"/>
  </w:num>
  <w:num w:numId="26">
    <w:abstractNumId w:val="37"/>
  </w:num>
  <w:num w:numId="27">
    <w:abstractNumId w:val="15"/>
  </w:num>
  <w:num w:numId="28">
    <w:abstractNumId w:val="48"/>
  </w:num>
  <w:num w:numId="29">
    <w:abstractNumId w:val="32"/>
  </w:num>
  <w:num w:numId="30">
    <w:abstractNumId w:val="18"/>
  </w:num>
  <w:num w:numId="31">
    <w:abstractNumId w:val="21"/>
  </w:num>
  <w:num w:numId="32">
    <w:abstractNumId w:val="0"/>
  </w:num>
  <w:num w:numId="33">
    <w:abstractNumId w:val="22"/>
  </w:num>
  <w:num w:numId="34">
    <w:abstractNumId w:val="4"/>
  </w:num>
  <w:num w:numId="35">
    <w:abstractNumId w:val="47"/>
  </w:num>
  <w:num w:numId="36">
    <w:abstractNumId w:val="10"/>
  </w:num>
  <w:num w:numId="37">
    <w:abstractNumId w:val="7"/>
  </w:num>
  <w:num w:numId="38">
    <w:abstractNumId w:val="46"/>
  </w:num>
  <w:num w:numId="39">
    <w:abstractNumId w:val="6"/>
  </w:num>
  <w:num w:numId="40">
    <w:abstractNumId w:val="36"/>
  </w:num>
  <w:num w:numId="41">
    <w:abstractNumId w:val="34"/>
  </w:num>
  <w:num w:numId="42">
    <w:abstractNumId w:val="35"/>
  </w:num>
  <w:num w:numId="43">
    <w:abstractNumId w:val="5"/>
  </w:num>
  <w:num w:numId="44">
    <w:abstractNumId w:val="24"/>
  </w:num>
  <w:num w:numId="45">
    <w:abstractNumId w:val="41"/>
  </w:num>
  <w:num w:numId="46">
    <w:abstractNumId w:val="38"/>
  </w:num>
  <w:num w:numId="47">
    <w:abstractNumId w:val="20"/>
  </w:num>
  <w:num w:numId="48">
    <w:abstractNumId w:val="25"/>
  </w:num>
  <w:num w:numId="4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311"/>
    <w:rsid w:val="00004DCE"/>
    <w:rsid w:val="00047C05"/>
    <w:rsid w:val="002D5213"/>
    <w:rsid w:val="0033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86651F-9284-4BDD-BE91-833B97BA2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04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004DCE"/>
    <w:pPr>
      <w:keepNext/>
      <w:outlineLvl w:val="0"/>
    </w:pPr>
    <w:rPr>
      <w:i/>
      <w:iCs/>
      <w:sz w:val="32"/>
    </w:rPr>
  </w:style>
  <w:style w:type="paragraph" w:styleId="Heading2">
    <w:name w:val="heading 2"/>
    <w:basedOn w:val="Normal"/>
    <w:next w:val="Normal"/>
    <w:link w:val="Heading2Char"/>
    <w:qFormat/>
    <w:rsid w:val="00004DCE"/>
    <w:pPr>
      <w:keepNext/>
      <w:jc w:val="both"/>
      <w:outlineLvl w:val="1"/>
    </w:pPr>
    <w:rPr>
      <w:i/>
      <w:iCs/>
      <w:sz w:val="32"/>
    </w:rPr>
  </w:style>
  <w:style w:type="paragraph" w:styleId="Heading3">
    <w:name w:val="heading 3"/>
    <w:basedOn w:val="Normal"/>
    <w:next w:val="Normal"/>
    <w:link w:val="Heading3Char"/>
    <w:qFormat/>
    <w:rsid w:val="00004DCE"/>
    <w:pPr>
      <w:keepNext/>
      <w:outlineLvl w:val="2"/>
    </w:pPr>
    <w:rPr>
      <w:i/>
      <w:iCs/>
      <w:sz w:val="28"/>
    </w:rPr>
  </w:style>
  <w:style w:type="paragraph" w:styleId="Heading4">
    <w:name w:val="heading 4"/>
    <w:basedOn w:val="Normal"/>
    <w:next w:val="Normal"/>
    <w:link w:val="Heading4Char"/>
    <w:qFormat/>
    <w:rsid w:val="00004DCE"/>
    <w:pPr>
      <w:keepNext/>
      <w:ind w:firstLine="708"/>
      <w:outlineLvl w:val="3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0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004DCE"/>
    <w:rPr>
      <w:rFonts w:ascii="Times New Roman" w:eastAsia="Times New Roman" w:hAnsi="Times New Roman" w:cs="Times New Roman"/>
      <w:i/>
      <w:iCs/>
      <w:sz w:val="32"/>
      <w:szCs w:val="24"/>
      <w:lang w:eastAsia="hr-HR"/>
    </w:rPr>
  </w:style>
  <w:style w:type="character" w:customStyle="1" w:styleId="Heading2Char">
    <w:name w:val="Heading 2 Char"/>
    <w:basedOn w:val="DefaultParagraphFont"/>
    <w:link w:val="Heading2"/>
    <w:rsid w:val="00004DCE"/>
    <w:rPr>
      <w:rFonts w:ascii="Times New Roman" w:eastAsia="Times New Roman" w:hAnsi="Times New Roman" w:cs="Times New Roman"/>
      <w:i/>
      <w:iCs/>
      <w:sz w:val="32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rsid w:val="00004DCE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rsid w:val="00004DCE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004DC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004DCE"/>
  </w:style>
  <w:style w:type="character" w:styleId="Hyperlink">
    <w:name w:val="Hyperlink"/>
    <w:rsid w:val="00004DCE"/>
    <w:rPr>
      <w:color w:val="0000FF"/>
      <w:u w:val="single"/>
    </w:rPr>
  </w:style>
  <w:style w:type="paragraph" w:customStyle="1" w:styleId="Default">
    <w:name w:val="Default"/>
    <w:rsid w:val="00004DC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rsid w:val="00004D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004DCE"/>
    <w:rPr>
      <w:rFonts w:ascii="Segoe UI" w:eastAsia="Times New Roman" w:hAnsi="Segoe UI" w:cs="Segoe UI"/>
      <w:sz w:val="18"/>
      <w:szCs w:val="18"/>
      <w:lang w:eastAsia="hr-HR"/>
    </w:rPr>
  </w:style>
  <w:style w:type="paragraph" w:styleId="Header">
    <w:name w:val="header"/>
    <w:basedOn w:val="Normal"/>
    <w:link w:val="HeaderChar"/>
    <w:rsid w:val="00004D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04DC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rsid w:val="00004D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4DC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LineNumber">
    <w:name w:val="line number"/>
    <w:rsid w:val="00004DCE"/>
  </w:style>
  <w:style w:type="paragraph" w:styleId="BodyText">
    <w:name w:val="Body Text"/>
    <w:aliases w:val="  uvlaka 2"/>
    <w:basedOn w:val="Normal"/>
    <w:link w:val="BodyTextChar"/>
    <w:rsid w:val="00004DCE"/>
    <w:pPr>
      <w:jc w:val="center"/>
    </w:pPr>
    <w:rPr>
      <w:i/>
      <w:iCs/>
      <w:sz w:val="40"/>
    </w:rPr>
  </w:style>
  <w:style w:type="character" w:customStyle="1" w:styleId="BodyTextChar">
    <w:name w:val="Body Text Char"/>
    <w:aliases w:val="  uvlaka 2 Char"/>
    <w:basedOn w:val="DefaultParagraphFont"/>
    <w:link w:val="BodyText"/>
    <w:rsid w:val="00004DCE"/>
    <w:rPr>
      <w:rFonts w:ascii="Times New Roman" w:eastAsia="Times New Roman" w:hAnsi="Times New Roman" w:cs="Times New Roman"/>
      <w:i/>
      <w:iCs/>
      <w:sz w:val="40"/>
      <w:szCs w:val="24"/>
      <w:lang w:eastAsia="hr-HR"/>
    </w:rPr>
  </w:style>
  <w:style w:type="paragraph" w:styleId="BodyText2">
    <w:name w:val="Body Text 2"/>
    <w:basedOn w:val="Normal"/>
    <w:link w:val="BodyText2Char"/>
    <w:rsid w:val="00004DCE"/>
    <w:pPr>
      <w:jc w:val="both"/>
    </w:pPr>
  </w:style>
  <w:style w:type="character" w:customStyle="1" w:styleId="BodyText2Char">
    <w:name w:val="Body Text 2 Char"/>
    <w:basedOn w:val="DefaultParagraphFont"/>
    <w:link w:val="BodyText2"/>
    <w:rsid w:val="00004DC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odyText3">
    <w:name w:val="Body Text 3"/>
    <w:basedOn w:val="Normal"/>
    <w:link w:val="BodyText3Char"/>
    <w:rsid w:val="00004DCE"/>
    <w:pPr>
      <w:jc w:val="both"/>
    </w:pPr>
    <w:rPr>
      <w:i/>
      <w:iCs/>
      <w:sz w:val="28"/>
    </w:rPr>
  </w:style>
  <w:style w:type="character" w:customStyle="1" w:styleId="BodyText3Char">
    <w:name w:val="Body Text 3 Char"/>
    <w:basedOn w:val="DefaultParagraphFont"/>
    <w:link w:val="BodyText3"/>
    <w:rsid w:val="00004DCE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styleId="Emphasis">
    <w:name w:val="Emphasis"/>
    <w:basedOn w:val="DefaultParagraphFont"/>
    <w:uiPriority w:val="20"/>
    <w:qFormat/>
    <w:rsid w:val="00004DCE"/>
    <w:rPr>
      <w:i/>
      <w:iCs/>
    </w:rPr>
  </w:style>
  <w:style w:type="paragraph" w:styleId="NoSpacing">
    <w:name w:val="No Spacing"/>
    <w:uiPriority w:val="1"/>
    <w:qFormat/>
    <w:rsid w:val="00004DCE"/>
    <w:pPr>
      <w:spacing w:after="0" w:line="240" w:lineRule="auto"/>
    </w:pPr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uiPriority w:val="99"/>
    <w:unhideWhenUsed/>
    <w:rsid w:val="00004DCE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004DCE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4272</Words>
  <Characters>24355</Characters>
  <Application>Microsoft Office Word</Application>
  <DocSecurity>0</DocSecurity>
  <Lines>202</Lines>
  <Paragraphs>57</Paragraphs>
  <ScaleCrop>false</ScaleCrop>
  <Company/>
  <LinksUpToDate>false</LinksUpToDate>
  <CharactersWithSpaces>28570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3</cp:revision>
  <dcterms:created xsi:type="dcterms:W3CDTF">2019-11-26T13:23:00Z</dcterms:created>
  <dcterms:modified xsi:type="dcterms:W3CDTF">2019-11-26T13:24:00Z</dcterms:modified>
</cp:coreProperties>
</file>