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0F3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</w:pPr>
      <w:r>
        <w:t>KLASA: 026-02/19-01/396</w:t>
      </w:r>
    </w:p>
    <w:p w:rsidR="00D410F3" w:rsidRDefault="00D410F3" w:rsidP="00D410F3">
      <w:pPr>
        <w:ind w:left="1134" w:right="5101" w:hanging="1134"/>
      </w:pPr>
      <w:r>
        <w:t>URBROJ: 251-06-11-5-19-2</w:t>
      </w:r>
    </w:p>
    <w:p w:rsidR="00D410F3" w:rsidRDefault="00D410F3" w:rsidP="00D410F3">
      <w:pPr>
        <w:rPr>
          <w:b/>
        </w:rPr>
      </w:pPr>
    </w:p>
    <w:p w:rsidR="00D410F3" w:rsidRDefault="00D410F3" w:rsidP="00D410F3">
      <w:pPr>
        <w:ind w:firstLine="708"/>
      </w:pPr>
    </w:p>
    <w:p w:rsidR="00D410F3" w:rsidRDefault="00D410F3" w:rsidP="00D410F3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D410F3" w:rsidRDefault="00D410F3" w:rsidP="00D410F3">
      <w:pPr>
        <w:jc w:val="both"/>
        <w:rPr>
          <w:b/>
        </w:rPr>
      </w:pPr>
      <w:r>
        <w:rPr>
          <w:b/>
        </w:rPr>
        <w:t xml:space="preserve">37. sjednice </w:t>
      </w:r>
      <w:r w:rsidRPr="00BD1594">
        <w:rPr>
          <w:b/>
        </w:rPr>
        <w:t>Vijeća Gradske četvrti Gornja Dubrava</w:t>
      </w:r>
      <w:r>
        <w:rPr>
          <w:b/>
        </w:rPr>
        <w:t xml:space="preserve">, održane 28. listopada </w:t>
      </w:r>
      <w:r w:rsidRPr="00BD1594">
        <w:rPr>
          <w:b/>
        </w:rPr>
        <w:t>201</w:t>
      </w:r>
      <w:r>
        <w:rPr>
          <w:b/>
        </w:rPr>
        <w:t xml:space="preserve">9. u Područnom  uredu Gradske uprave Dubrava, Dubrava 49, dvorana „C“ s početkom u 17,30 </w:t>
      </w:r>
    </w:p>
    <w:p w:rsidR="00D410F3" w:rsidRDefault="00D410F3" w:rsidP="00D410F3">
      <w:pPr>
        <w:rPr>
          <w:b/>
        </w:rPr>
      </w:pPr>
    </w:p>
    <w:p w:rsidR="00D410F3" w:rsidRDefault="00D410F3" w:rsidP="00D410F3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D410F3" w:rsidRPr="00C27D20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D410F3" w:rsidRPr="000A08C0" w:rsidRDefault="00D410F3" w:rsidP="00D410F3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D410F3" w:rsidRPr="00076C32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D410F3" w:rsidRDefault="00D410F3" w:rsidP="00D410F3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D410F3" w:rsidRPr="005F6A4B" w:rsidRDefault="00D410F3" w:rsidP="00D410F3">
      <w:pPr>
        <w:ind w:left="720"/>
        <w:rPr>
          <w:b/>
        </w:rPr>
      </w:pPr>
    </w:p>
    <w:p w:rsidR="00D410F3" w:rsidRDefault="00D410F3" w:rsidP="00D410F3">
      <w:pPr>
        <w:rPr>
          <w:b/>
        </w:rPr>
      </w:pPr>
      <w:r>
        <w:rPr>
          <w:b/>
        </w:rPr>
        <w:t>ODSUTNI ČLAN VIJEĆA:</w:t>
      </w:r>
    </w:p>
    <w:p w:rsidR="00D410F3" w:rsidRPr="00915358" w:rsidRDefault="00D410F3" w:rsidP="00D410F3">
      <w:pPr>
        <w:numPr>
          <w:ilvl w:val="0"/>
          <w:numId w:val="3"/>
        </w:numPr>
        <w:rPr>
          <w:b/>
        </w:rPr>
      </w:pPr>
      <w:r>
        <w:rPr>
          <w:b/>
        </w:rPr>
        <w:t>ILIJA SLIŠKO</w:t>
      </w:r>
    </w:p>
    <w:p w:rsidR="00D410F3" w:rsidRDefault="00D410F3" w:rsidP="00D410F3">
      <w:pPr>
        <w:rPr>
          <w:b/>
        </w:rPr>
      </w:pPr>
    </w:p>
    <w:p w:rsidR="00D410F3" w:rsidRDefault="00D410F3" w:rsidP="00D410F3">
      <w:pPr>
        <w:rPr>
          <w:b/>
        </w:rPr>
      </w:pPr>
      <w:r>
        <w:rPr>
          <w:b/>
        </w:rPr>
        <w:t>OSTALI NAZOČNI:</w:t>
      </w:r>
    </w:p>
    <w:p w:rsidR="00D410F3" w:rsidRPr="005F1345" w:rsidRDefault="00D410F3" w:rsidP="00D410F3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D410F3" w:rsidRDefault="00D410F3" w:rsidP="00D410F3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D410F3" w:rsidRDefault="00D410F3" w:rsidP="00D410F3">
      <w:pPr>
        <w:tabs>
          <w:tab w:val="num" w:pos="1440"/>
        </w:tabs>
        <w:jc w:val="both"/>
      </w:pPr>
      <w:r>
        <w:t>- Mislav Blaić, vježbenik</w:t>
      </w:r>
    </w:p>
    <w:p w:rsidR="00D410F3" w:rsidRPr="00C610D5" w:rsidRDefault="00D410F3" w:rsidP="00D410F3">
      <w:pPr>
        <w:rPr>
          <w:b/>
        </w:rPr>
      </w:pPr>
    </w:p>
    <w:p w:rsidR="00D410F3" w:rsidRDefault="00D410F3" w:rsidP="00D410F3">
      <w:pPr>
        <w:jc w:val="both"/>
      </w:pPr>
      <w:r>
        <w:t>Predsjednik utvrđuje prisutnost 17 od 19 članova Vijeća, što znači da Vijeće može pravovaljano odlučivati.</w:t>
      </w:r>
    </w:p>
    <w:p w:rsidR="00D410F3" w:rsidRDefault="00D410F3" w:rsidP="00D410F3">
      <w:pPr>
        <w:jc w:val="both"/>
      </w:pPr>
    </w:p>
    <w:p w:rsidR="00D410F3" w:rsidRDefault="00D410F3" w:rsidP="00D410F3">
      <w:pPr>
        <w:jc w:val="both"/>
      </w:pPr>
      <w:r>
        <w:t xml:space="preserve">Predsjednik podsjeća članove Vijeća da su uz poziv primili zapisnik 36. sjednice. Pita ima li primjedbi na navedeni zapisnik. </w:t>
      </w:r>
    </w:p>
    <w:p w:rsidR="00D410F3" w:rsidRDefault="00D410F3" w:rsidP="00D410F3">
      <w:pPr>
        <w:jc w:val="both"/>
      </w:pPr>
    </w:p>
    <w:p w:rsidR="00D410F3" w:rsidRDefault="00D410F3" w:rsidP="00D410F3">
      <w:pPr>
        <w:jc w:val="both"/>
      </w:pPr>
      <w:r w:rsidRPr="00B66519">
        <w:rPr>
          <w:b/>
        </w:rPr>
        <w:t>F. Nov</w:t>
      </w:r>
      <w:r>
        <w:rPr>
          <w:b/>
        </w:rPr>
        <w:t>o</w:t>
      </w:r>
      <w:r w:rsidRPr="00B66519">
        <w:rPr>
          <w:b/>
        </w:rPr>
        <w:t>s</w:t>
      </w:r>
      <w:r>
        <w:rPr>
          <w:b/>
        </w:rPr>
        <w:t>e</w:t>
      </w:r>
      <w:r w:rsidRPr="00B66519">
        <w:rPr>
          <w:b/>
        </w:rPr>
        <w:t>l</w:t>
      </w:r>
      <w:r>
        <w:t xml:space="preserve"> navodi da nije naveden u zapisniku, a bio je prisutan na sjednici.</w:t>
      </w:r>
    </w:p>
    <w:p w:rsidR="00D410F3" w:rsidRDefault="00D410F3" w:rsidP="00D410F3">
      <w:pPr>
        <w:jc w:val="both"/>
      </w:pPr>
    </w:p>
    <w:p w:rsidR="00D410F3" w:rsidRDefault="00D410F3" w:rsidP="00D410F3">
      <w:pPr>
        <w:jc w:val="both"/>
      </w:pPr>
      <w:r>
        <w:t xml:space="preserve">Predsjednik napominje da je </w:t>
      </w:r>
      <w:r w:rsidRPr="00427E5B">
        <w:rPr>
          <w:i/>
        </w:rPr>
        <w:t xml:space="preserve">Zaključak o suorganizaciji manifestacije Jesen u </w:t>
      </w:r>
      <w:proofErr w:type="spellStart"/>
      <w:r w:rsidRPr="00427E5B">
        <w:rPr>
          <w:i/>
        </w:rPr>
        <w:t>Čučerju</w:t>
      </w:r>
      <w:proofErr w:type="spellEnd"/>
      <w:r>
        <w:t xml:space="preserve"> donesen na </w:t>
      </w:r>
    </w:p>
    <w:p w:rsidR="00D410F3" w:rsidRDefault="00D410F3" w:rsidP="00D410F3">
      <w:pPr>
        <w:jc w:val="both"/>
      </w:pPr>
      <w:r>
        <w:t>34. sjednici Vijeća, 28. kolovoza 2019.</w:t>
      </w:r>
    </w:p>
    <w:p w:rsidR="00D410F3" w:rsidRDefault="00D410F3" w:rsidP="00D410F3">
      <w:pPr>
        <w:jc w:val="both"/>
      </w:pPr>
    </w:p>
    <w:p w:rsidR="00D410F3" w:rsidRDefault="00D410F3" w:rsidP="00D410F3">
      <w:pPr>
        <w:jc w:val="both"/>
        <w:rPr>
          <w:i/>
        </w:rPr>
      </w:pPr>
      <w:r>
        <w:t xml:space="preserve">Budući se više nitko ne javlja za riječ, zapisnik 36. sjednice uz navedenu primjedbu </w:t>
      </w:r>
      <w:r>
        <w:rPr>
          <w:i/>
        </w:rPr>
        <w:t xml:space="preserve">jednoglasno </w:t>
      </w:r>
      <w:r>
        <w:t>je prihvaćen.</w:t>
      </w:r>
      <w:r>
        <w:rPr>
          <w:i/>
        </w:rPr>
        <w:t xml:space="preserve"> </w:t>
      </w:r>
    </w:p>
    <w:p w:rsidR="00D410F3" w:rsidRDefault="00D410F3" w:rsidP="00D410F3">
      <w:pPr>
        <w:jc w:val="both"/>
        <w:rPr>
          <w:i/>
        </w:rPr>
      </w:pPr>
    </w:p>
    <w:p w:rsidR="00D410F3" w:rsidRPr="008C7EC6" w:rsidRDefault="00D410F3" w:rsidP="00D410F3">
      <w:pPr>
        <w:jc w:val="both"/>
        <w:rPr>
          <w:i/>
        </w:rPr>
      </w:pPr>
    </w:p>
    <w:p w:rsidR="00D410F3" w:rsidRDefault="00D410F3" w:rsidP="00D410F3">
      <w:pPr>
        <w:jc w:val="both"/>
      </w:pPr>
      <w:r>
        <w:t>Predsjednik predlaže dnevni red kao u pozivu uz tri dopunske točke.</w:t>
      </w:r>
    </w:p>
    <w:p w:rsidR="00D410F3" w:rsidRDefault="00D410F3" w:rsidP="00D410F3">
      <w:pPr>
        <w:rPr>
          <w:szCs w:val="20"/>
        </w:rPr>
      </w:pPr>
      <w:r>
        <w:lastRenderedPageBreak/>
        <w:t xml:space="preserve">                                                   </w:t>
      </w:r>
    </w:p>
    <w:p w:rsidR="00D410F3" w:rsidRDefault="00D410F3" w:rsidP="00D410F3">
      <w:pPr>
        <w:outlineLvl w:val="0"/>
        <w:rPr>
          <w:b/>
        </w:rPr>
      </w:pPr>
      <w:r>
        <w:rPr>
          <w:b/>
        </w:rPr>
        <w:t xml:space="preserve">                                                  DOPUNA DNEVNOG  REDA:</w:t>
      </w:r>
    </w:p>
    <w:p w:rsidR="00D410F3" w:rsidRDefault="00D410F3" w:rsidP="00D410F3">
      <w:pPr>
        <w:outlineLvl w:val="0"/>
        <w:rPr>
          <w:b/>
        </w:rPr>
      </w:pPr>
    </w:p>
    <w:p w:rsidR="00D410F3" w:rsidRDefault="00D410F3" w:rsidP="00D410F3">
      <w:pPr>
        <w:numPr>
          <w:ilvl w:val="0"/>
          <w:numId w:val="5"/>
        </w:numPr>
        <w:autoSpaceDN w:val="0"/>
        <w:outlineLvl w:val="0"/>
        <w:rPr>
          <w:b/>
        </w:rPr>
      </w:pPr>
      <w:r>
        <w:rPr>
          <w:b/>
        </w:rPr>
        <w:t>Izmjena Plana komunalnih aktivnosti Gradske četvrti Gornja Dubrava 2019.</w:t>
      </w:r>
    </w:p>
    <w:p w:rsidR="00D410F3" w:rsidRDefault="00D410F3" w:rsidP="00D410F3">
      <w:pPr>
        <w:ind w:left="1065"/>
        <w:outlineLvl w:val="0"/>
        <w:rPr>
          <w:b/>
        </w:rPr>
      </w:pPr>
      <w:r>
        <w:rPr>
          <w:b/>
        </w:rPr>
        <w:t>-</w:t>
      </w:r>
      <w:r>
        <w:rPr>
          <w:b/>
          <w:i/>
        </w:rPr>
        <w:t>donošenje zaključka</w:t>
      </w:r>
    </w:p>
    <w:p w:rsidR="00D410F3" w:rsidRDefault="00D410F3" w:rsidP="00D410F3">
      <w:pPr>
        <w:numPr>
          <w:ilvl w:val="0"/>
          <w:numId w:val="5"/>
        </w:numPr>
        <w:autoSpaceDN w:val="0"/>
        <w:outlineLvl w:val="0"/>
        <w:rPr>
          <w:b/>
        </w:rPr>
      </w:pPr>
      <w:r>
        <w:rPr>
          <w:b/>
        </w:rPr>
        <w:t>Prijedlog zaključka o davanju suglasnosti predsjedniku Vijeća Gradske četvrti Gornja Dubrava</w:t>
      </w:r>
    </w:p>
    <w:p w:rsidR="00D410F3" w:rsidRDefault="00D410F3" w:rsidP="00D410F3">
      <w:pPr>
        <w:numPr>
          <w:ilvl w:val="0"/>
          <w:numId w:val="5"/>
        </w:numPr>
        <w:autoSpaceDN w:val="0"/>
        <w:outlineLvl w:val="0"/>
        <w:rPr>
          <w:b/>
        </w:rPr>
      </w:pPr>
      <w:r>
        <w:rPr>
          <w:b/>
        </w:rPr>
        <w:t xml:space="preserve">Prijedlog zaključka o dodjeli sredstava s pozicije Ostali nespomenuti rashodi poslovanja Gradske četvrti Gornja Dubrava </w:t>
      </w:r>
    </w:p>
    <w:p w:rsidR="00D410F3" w:rsidRDefault="00D410F3" w:rsidP="00D410F3">
      <w:pPr>
        <w:numPr>
          <w:ilvl w:val="0"/>
          <w:numId w:val="6"/>
        </w:numPr>
        <w:autoSpaceDN w:val="0"/>
        <w:outlineLvl w:val="0"/>
        <w:rPr>
          <w:szCs w:val="20"/>
        </w:rPr>
      </w:pPr>
      <w:r>
        <w:rPr>
          <w:b/>
        </w:rPr>
        <w:t xml:space="preserve">U  svrhu organiziranja Adventa u </w:t>
      </w:r>
      <w:proofErr w:type="spellStart"/>
      <w:r>
        <w:rPr>
          <w:b/>
        </w:rPr>
        <w:t>Trnovčici</w:t>
      </w:r>
      <w:proofErr w:type="spellEnd"/>
      <w:r>
        <w:rPr>
          <w:b/>
        </w:rPr>
        <w:t xml:space="preserve"> </w:t>
      </w:r>
    </w:p>
    <w:p w:rsidR="00D410F3" w:rsidRDefault="00D410F3" w:rsidP="00D410F3">
      <w:pPr>
        <w:numPr>
          <w:ilvl w:val="0"/>
          <w:numId w:val="6"/>
        </w:numPr>
        <w:autoSpaceDN w:val="0"/>
        <w:outlineLvl w:val="0"/>
      </w:pPr>
      <w:r>
        <w:rPr>
          <w:b/>
        </w:rPr>
        <w:t>Božićni turnir djece</w:t>
      </w:r>
    </w:p>
    <w:p w:rsidR="00D410F3" w:rsidRDefault="00D410F3" w:rsidP="00D410F3">
      <w:pPr>
        <w:jc w:val="both"/>
      </w:pPr>
    </w:p>
    <w:p w:rsidR="00D410F3" w:rsidRPr="00FC4A47" w:rsidRDefault="00D410F3" w:rsidP="00D410F3">
      <w:pPr>
        <w:rPr>
          <w:szCs w:val="20"/>
        </w:rPr>
      </w:pPr>
      <w:r>
        <w:t xml:space="preserve">                                    </w:t>
      </w:r>
      <w:r w:rsidRPr="00FC4A47">
        <w:rPr>
          <w:szCs w:val="20"/>
        </w:rPr>
        <w:t xml:space="preserve">                                                 </w:t>
      </w:r>
    </w:p>
    <w:p w:rsidR="00D410F3" w:rsidRPr="00EF3DE6" w:rsidRDefault="00D410F3" w:rsidP="00D410F3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D410F3" w:rsidRDefault="00D410F3" w:rsidP="00D410F3">
      <w:r>
        <w:t>Predsjednik p</w:t>
      </w:r>
      <w:r w:rsidRPr="00CE4776">
        <w:t xml:space="preserve">ita ima li primjedbi na dnevni </w:t>
      </w:r>
      <w:r>
        <w:t>red ili drugačijih prijedloga.</w:t>
      </w:r>
    </w:p>
    <w:p w:rsidR="00D410F3" w:rsidRDefault="00D410F3" w:rsidP="00D410F3"/>
    <w:p w:rsidR="00D410F3" w:rsidRDefault="00D410F3" w:rsidP="00D410F3">
      <w:r>
        <w:t>Budući da se nitko ne javlja za riječ, predsjednik daje na prihvaćanje predloženi dnevni red.</w:t>
      </w:r>
    </w:p>
    <w:p w:rsidR="00D410F3" w:rsidRDefault="00D410F3" w:rsidP="00D410F3">
      <w:pPr>
        <w:pStyle w:val="Odlomakpopisa"/>
        <w:ind w:left="0"/>
        <w:rPr>
          <w:szCs w:val="24"/>
        </w:rPr>
      </w:pPr>
    </w:p>
    <w:p w:rsidR="00D410F3" w:rsidRDefault="00D410F3" w:rsidP="00D410F3">
      <w:pPr>
        <w:pStyle w:val="Odlomakpopisa"/>
        <w:ind w:left="0"/>
      </w:pPr>
      <w:r>
        <w:t xml:space="preserve">Vijeće </w:t>
      </w:r>
      <w:r w:rsidRPr="005E35BC">
        <w:rPr>
          <w:i/>
        </w:rPr>
        <w:t>jednoglasno</w:t>
      </w:r>
      <w:r>
        <w:t xml:space="preserve"> donosi:</w:t>
      </w:r>
      <w:r w:rsidRPr="0069687A">
        <w:t xml:space="preserve">      </w:t>
      </w:r>
    </w:p>
    <w:p w:rsidR="00D410F3" w:rsidRPr="006C1405" w:rsidRDefault="00D410F3" w:rsidP="00D410F3">
      <w:pPr>
        <w:pStyle w:val="Odlomakpopisa"/>
        <w:ind w:left="0"/>
        <w:rPr>
          <w:b/>
          <w:sz w:val="28"/>
          <w:szCs w:val="28"/>
        </w:rPr>
      </w:pPr>
      <w:r w:rsidRPr="0069687A">
        <w:t xml:space="preserve">                                                             </w:t>
      </w:r>
      <w:r>
        <w:t xml:space="preserve">                               </w:t>
      </w:r>
    </w:p>
    <w:p w:rsidR="00D410F3" w:rsidRPr="00AA5A4A" w:rsidRDefault="00D410F3" w:rsidP="00D410F3">
      <w:pPr>
        <w:outlineLvl w:val="0"/>
        <w:rPr>
          <w:b/>
        </w:rPr>
      </w:pPr>
      <w:r w:rsidRPr="00AA5A4A">
        <w:rPr>
          <w:b/>
        </w:rPr>
        <w:t xml:space="preserve">                                                     DNEVNI  RED:</w:t>
      </w:r>
    </w:p>
    <w:p w:rsidR="00D410F3" w:rsidRPr="00AA5A4A" w:rsidRDefault="00D410F3" w:rsidP="00D410F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D410F3" w:rsidRPr="00AA5A4A" w:rsidRDefault="00D410F3" w:rsidP="00D410F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D410F3" w:rsidRPr="00AA5A4A" w:rsidRDefault="00D410F3" w:rsidP="00D410F3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  <w:i/>
          <w:szCs w:val="20"/>
        </w:rPr>
      </w:pPr>
      <w:r w:rsidRPr="00AA5A4A">
        <w:rPr>
          <w:b/>
          <w:szCs w:val="20"/>
        </w:rPr>
        <w:t>Izmjena Plana komunalnih aktivnosti Gradske četvrti Gornja Dubrava u 2019.-</w:t>
      </w:r>
      <w:r w:rsidRPr="00AA5A4A">
        <w:rPr>
          <w:b/>
          <w:i/>
          <w:szCs w:val="20"/>
        </w:rPr>
        <w:t xml:space="preserve"> donošenje zaključka</w:t>
      </w:r>
    </w:p>
    <w:p w:rsidR="00D410F3" w:rsidRPr="00AA5A4A" w:rsidRDefault="00D410F3" w:rsidP="00D410F3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AA5A4A">
        <w:rPr>
          <w:b/>
          <w:szCs w:val="20"/>
        </w:rPr>
        <w:t xml:space="preserve">Utvrđivanje  prijedloga za Prijedlog programa građenja komunalne infrastrukture na području Grada Zagreba za 2020. i Prijedlog programa održavanja javno prometnih  površina, javnih objekata, javne  rasvjete, te izvanrednog održavanja nerazvrstanih cesta na području Grada Zagreba u 2020. – </w:t>
      </w:r>
      <w:r w:rsidRPr="00AA5A4A">
        <w:rPr>
          <w:b/>
          <w:i/>
          <w:szCs w:val="20"/>
        </w:rPr>
        <w:t>donošenje zaključka</w:t>
      </w:r>
    </w:p>
    <w:p w:rsidR="00D410F3" w:rsidRPr="00AA5A4A" w:rsidRDefault="00D410F3" w:rsidP="00D410F3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b/>
          <w:szCs w:val="20"/>
        </w:rPr>
      </w:pPr>
      <w:r w:rsidRPr="00AA5A4A">
        <w:rPr>
          <w:b/>
          <w:szCs w:val="20"/>
        </w:rPr>
        <w:t>Prijedlog zaključka o davanju suglasnosti predsjedniku Vijeća Gradske četvrti Gornja Dubrava</w:t>
      </w:r>
    </w:p>
    <w:p w:rsidR="00D410F3" w:rsidRPr="00AA5A4A" w:rsidRDefault="00D410F3" w:rsidP="00D410F3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AA5A4A">
        <w:rPr>
          <w:b/>
        </w:rPr>
        <w:t xml:space="preserve">Prijedlog zaključka o dodjeli sredstava s pozicije Ostali nespomenuti rashodi poslovanja Gradske četvrti Gornja Dubrava </w:t>
      </w:r>
    </w:p>
    <w:p w:rsidR="00D410F3" w:rsidRPr="00AA5A4A" w:rsidRDefault="00D410F3" w:rsidP="00D410F3">
      <w:pPr>
        <w:numPr>
          <w:ilvl w:val="0"/>
          <w:numId w:val="8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AA5A4A">
        <w:rPr>
          <w:b/>
        </w:rPr>
        <w:t xml:space="preserve">U  svrhu organiziranja Adventa u </w:t>
      </w:r>
      <w:proofErr w:type="spellStart"/>
      <w:r w:rsidRPr="00AA5A4A">
        <w:rPr>
          <w:b/>
        </w:rPr>
        <w:t>Trnovčici</w:t>
      </w:r>
      <w:proofErr w:type="spellEnd"/>
    </w:p>
    <w:p w:rsidR="00D410F3" w:rsidRPr="00AA5A4A" w:rsidRDefault="00D410F3" w:rsidP="00D410F3">
      <w:pPr>
        <w:numPr>
          <w:ilvl w:val="0"/>
          <w:numId w:val="8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AA5A4A">
        <w:rPr>
          <w:b/>
        </w:rPr>
        <w:t xml:space="preserve"> Božićni turnir djece</w:t>
      </w:r>
    </w:p>
    <w:p w:rsidR="00D410F3" w:rsidRDefault="00D410F3" w:rsidP="00D410F3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AA5A4A">
        <w:rPr>
          <w:szCs w:val="20"/>
        </w:rPr>
        <w:t>Pitanja, prijedlozi i obavijesti</w:t>
      </w:r>
    </w:p>
    <w:p w:rsidR="00D410F3" w:rsidRPr="00AA5A4A" w:rsidRDefault="00D410F3" w:rsidP="00D410F3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szCs w:val="20"/>
        </w:rPr>
      </w:pPr>
    </w:p>
    <w:p w:rsidR="00D410F3" w:rsidRPr="00671657" w:rsidRDefault="00D410F3" w:rsidP="00D410F3">
      <w:pPr>
        <w:rPr>
          <w:b/>
        </w:rPr>
      </w:pPr>
    </w:p>
    <w:p w:rsidR="00D410F3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</w:rPr>
      </w:pPr>
      <w:r>
        <w:rPr>
          <w:b/>
          <w:szCs w:val="24"/>
          <w:u w:val="single"/>
        </w:rPr>
        <w:t>AD 1. Izmjena Plana komunalnih aktivnosti Gradske četvrti Gornja Dubrava u 2019.-</w:t>
      </w:r>
      <w:r>
        <w:rPr>
          <w:b/>
          <w:i/>
          <w:szCs w:val="24"/>
        </w:rPr>
        <w:t>donošenje zaključka</w:t>
      </w:r>
    </w:p>
    <w:p w:rsidR="00D410F3" w:rsidRPr="002138E0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  <w:u w:val="single"/>
        </w:rPr>
      </w:pPr>
    </w:p>
    <w:p w:rsidR="00D410F3" w:rsidRPr="002138E0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pojašnjava izmjenu od stavke do stavke. </w:t>
      </w:r>
      <w:r w:rsidRPr="002138E0">
        <w:rPr>
          <w:szCs w:val="24"/>
        </w:rPr>
        <w:t xml:space="preserve">Napominje da se radi o radnjama više - manje. Otvara raspravu. </w:t>
      </w:r>
    </w:p>
    <w:p w:rsidR="00D410F3" w:rsidRPr="002138E0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D410F3" w:rsidRPr="000E7192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  <w:r w:rsidRPr="002138E0">
        <w:rPr>
          <w:b/>
          <w:szCs w:val="24"/>
        </w:rPr>
        <w:t>U raspravi sudjeluju:</w:t>
      </w:r>
      <w:r>
        <w:rPr>
          <w:b/>
          <w:szCs w:val="24"/>
        </w:rPr>
        <w:t xml:space="preserve"> D. Gabud, 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 xml:space="preserve"> , I. Varat, S. </w:t>
      </w:r>
      <w:proofErr w:type="spellStart"/>
      <w:r>
        <w:rPr>
          <w:b/>
          <w:szCs w:val="24"/>
        </w:rPr>
        <w:t>Živčić</w:t>
      </w:r>
      <w:proofErr w:type="spellEnd"/>
      <w:r>
        <w:rPr>
          <w:b/>
          <w:szCs w:val="24"/>
        </w:rPr>
        <w:t xml:space="preserve">, F. Novosel </w:t>
      </w:r>
      <w:r w:rsidRPr="002138E0">
        <w:rPr>
          <w:b/>
          <w:szCs w:val="24"/>
        </w:rPr>
        <w:t xml:space="preserve"> i predsjednik</w:t>
      </w:r>
      <w:r>
        <w:rPr>
          <w:b/>
          <w:szCs w:val="24"/>
        </w:rPr>
        <w:t>.</w:t>
      </w:r>
    </w:p>
    <w:p w:rsidR="00D410F3" w:rsidRPr="002138E0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D410F3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više ne javlja za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tbl>
      <w:tblPr>
        <w:tblW w:w="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57"/>
      </w:tblGrid>
      <w:tr w:rsidR="00D410F3" w:rsidTr="00D3285C">
        <w:trPr>
          <w:trHeight w:val="742"/>
        </w:trPr>
        <w:tc>
          <w:tcPr>
            <w:tcW w:w="10757" w:type="dxa"/>
          </w:tcPr>
          <w:p w:rsidR="00D410F3" w:rsidRDefault="00D410F3" w:rsidP="00D3285C">
            <w:pPr>
              <w:rPr>
                <w:b/>
              </w:rPr>
            </w:pPr>
          </w:p>
          <w:p w:rsidR="00D410F3" w:rsidRDefault="00D410F3" w:rsidP="00D3285C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ZAKLJUČAK O IZMJENI  PLANA KOMUNALNIH AKTIVNOSTI</w:t>
            </w:r>
          </w:p>
          <w:p w:rsidR="00D410F3" w:rsidRDefault="00D410F3" w:rsidP="00D3285C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GRADSKE ČETVRTI GORNJA DUBRAVA U 2019.</w:t>
            </w:r>
          </w:p>
        </w:tc>
      </w:tr>
    </w:tbl>
    <w:p w:rsidR="00D410F3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  <w:u w:val="single"/>
        </w:rPr>
      </w:pPr>
    </w:p>
    <w:p w:rsidR="00D410F3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>
        <w:rPr>
          <w:b/>
          <w:szCs w:val="24"/>
        </w:rPr>
        <w:t>(Zaključak se nalazi u privitku ovog zapisnika i njegov je sastavni dio)</w:t>
      </w:r>
    </w:p>
    <w:p w:rsidR="00D410F3" w:rsidRPr="000C7B5F" w:rsidRDefault="00D410F3" w:rsidP="00D410F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D410F3" w:rsidRDefault="00D410F3" w:rsidP="00D410F3">
      <w:pPr>
        <w:jc w:val="center"/>
        <w:rPr>
          <w:b/>
          <w:lang w:eastAsia="en-US"/>
        </w:rPr>
      </w:pPr>
    </w:p>
    <w:p w:rsidR="00D410F3" w:rsidRPr="00AA5A4A" w:rsidRDefault="00D410F3" w:rsidP="00D410F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  <w:u w:val="single"/>
        </w:rPr>
        <w:t xml:space="preserve">AD. 2. </w:t>
      </w:r>
      <w:r w:rsidRPr="00AA5A4A">
        <w:rPr>
          <w:b/>
          <w:szCs w:val="20"/>
          <w:u w:val="single"/>
        </w:rPr>
        <w:t xml:space="preserve">Utvrđivanje  prijedloga za Prijedlog programa građenja komunalne infrastrukture na području Grada Zagreba za 2020. i Prijedlog programa održavanja javno prometnih  površina, javnih objekata, javne  rasvjete, te izvanrednog održavanja nerazvrstanih cesta na području Grada Zagreba u 2020. – </w:t>
      </w:r>
      <w:r w:rsidRPr="00AA5A4A">
        <w:rPr>
          <w:b/>
          <w:i/>
          <w:szCs w:val="20"/>
          <w:u w:val="single"/>
        </w:rPr>
        <w:t>donošenje zaključka</w:t>
      </w:r>
    </w:p>
    <w:p w:rsidR="00D410F3" w:rsidRDefault="00D410F3" w:rsidP="00D410F3">
      <w:pPr>
        <w:overflowPunct w:val="0"/>
        <w:autoSpaceDE w:val="0"/>
        <w:autoSpaceDN w:val="0"/>
        <w:adjustRightInd w:val="0"/>
        <w:jc w:val="both"/>
        <w:outlineLvl w:val="0"/>
      </w:pPr>
    </w:p>
    <w:p w:rsidR="00D410F3" w:rsidRDefault="00D410F3" w:rsidP="00D410F3">
      <w:r w:rsidRPr="000C7B5F">
        <w:t>Predsjednik po</w:t>
      </w:r>
      <w:r>
        <w:t>dsjeća članove Vijeća da su uz poziv primili prijedlog zahtjeva koji su bili upućeni prema Gradu za ovu godinu, a pristigli su i zahtjevi mjesnih odbora.</w:t>
      </w:r>
      <w:r w:rsidRPr="000C7B5F">
        <w:t>.</w:t>
      </w:r>
      <w:r>
        <w:t xml:space="preserve"> Otvara raspravu.</w:t>
      </w:r>
    </w:p>
    <w:p w:rsidR="00D410F3" w:rsidRDefault="00D410F3" w:rsidP="00D410F3"/>
    <w:p w:rsidR="00D410F3" w:rsidRPr="003578EC" w:rsidRDefault="00D410F3" w:rsidP="00D410F3">
      <w:pPr>
        <w:rPr>
          <w:b/>
        </w:rPr>
      </w:pPr>
      <w:r w:rsidRPr="003578EC">
        <w:rPr>
          <w:b/>
        </w:rPr>
        <w:t xml:space="preserve">U raspravi sudjeluju: </w:t>
      </w:r>
      <w:r>
        <w:rPr>
          <w:b/>
        </w:rPr>
        <w:t xml:space="preserve">N. </w:t>
      </w:r>
      <w:proofErr w:type="spellStart"/>
      <w:r>
        <w:rPr>
          <w:b/>
        </w:rPr>
        <w:t>Vranješ</w:t>
      </w:r>
      <w:proofErr w:type="spellEnd"/>
      <w:r>
        <w:rPr>
          <w:b/>
        </w:rPr>
        <w:t>, I. Vara</w:t>
      </w:r>
      <w:r w:rsidRPr="003578EC">
        <w:rPr>
          <w:b/>
        </w:rPr>
        <w:t xml:space="preserve">t, D. </w:t>
      </w:r>
      <w:proofErr w:type="spellStart"/>
      <w:r w:rsidRPr="003578EC">
        <w:rPr>
          <w:b/>
        </w:rPr>
        <w:t>Majpruz</w:t>
      </w:r>
      <w:proofErr w:type="spellEnd"/>
      <w:r>
        <w:rPr>
          <w:b/>
        </w:rPr>
        <w:t xml:space="preserve">, J. </w:t>
      </w:r>
      <w:proofErr w:type="spellStart"/>
      <w:r>
        <w:rPr>
          <w:b/>
        </w:rPr>
        <w:t>Bandur</w:t>
      </w:r>
      <w:proofErr w:type="spellEnd"/>
      <w:r>
        <w:rPr>
          <w:b/>
        </w:rPr>
        <w:t xml:space="preserve">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M. Kožul, D. Gabud,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>, F. Novosel i predsjednik.</w:t>
      </w:r>
    </w:p>
    <w:p w:rsidR="00D410F3" w:rsidRDefault="00D410F3" w:rsidP="00D410F3"/>
    <w:p w:rsidR="00D410F3" w:rsidRDefault="00D410F3" w:rsidP="00D410F3">
      <w:pPr>
        <w:ind w:left="360"/>
      </w:pPr>
      <w:r>
        <w:t xml:space="preserve">Budući da više nitko ne traži riječ, Vijeće na prijedlog predsjednika </w:t>
      </w:r>
      <w:r w:rsidRPr="00904D3C">
        <w:rPr>
          <w:i/>
        </w:rPr>
        <w:t>jednoglasno</w:t>
      </w:r>
      <w:r>
        <w:t xml:space="preserve"> donosi</w:t>
      </w:r>
    </w:p>
    <w:p w:rsidR="00D410F3" w:rsidRDefault="00D410F3" w:rsidP="00D410F3">
      <w:pPr>
        <w:pStyle w:val="Odlomakpopisa"/>
      </w:pPr>
    </w:p>
    <w:p w:rsidR="00D410F3" w:rsidRPr="003578EC" w:rsidRDefault="00D410F3" w:rsidP="00D410F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D410F3" w:rsidRPr="008F1250" w:rsidRDefault="00D410F3" w:rsidP="00D410F3">
      <w:pPr>
        <w:jc w:val="center"/>
        <w:rPr>
          <w:b/>
          <w:lang w:eastAsia="en-US"/>
        </w:rPr>
      </w:pPr>
      <w:r w:rsidRPr="008F1250">
        <w:rPr>
          <w:b/>
          <w:szCs w:val="20"/>
        </w:rPr>
        <w:t>Zaključak o Prijedlog programa građenja komunalne infrastrukture na području Grada Zagreba za 2020. i Prijedlog programa održavanja javno prometnih  površina, javnih objekata, javne  rasvjete, te izvanrednog održavanja nerazvrstanih cesta na području Grada Zagreba u 2020.</w:t>
      </w:r>
    </w:p>
    <w:p w:rsidR="00D410F3" w:rsidRPr="003578EC" w:rsidRDefault="00D410F3" w:rsidP="00D410F3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3578EC">
        <w:rPr>
          <w:szCs w:val="20"/>
        </w:rPr>
        <w:t>.</w:t>
      </w:r>
    </w:p>
    <w:p w:rsidR="00D410F3" w:rsidRDefault="00D410F3" w:rsidP="00D410F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>
        <w:rPr>
          <w:b/>
          <w:szCs w:val="24"/>
        </w:rPr>
        <w:t>(Zaključak se nalazi u privitku ovog zapisnika i njegov je sastavni dio)</w:t>
      </w:r>
    </w:p>
    <w:p w:rsidR="00D410F3" w:rsidRPr="003578EC" w:rsidRDefault="00D410F3" w:rsidP="00D410F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D410F3" w:rsidRPr="00D57DE2" w:rsidRDefault="00D410F3" w:rsidP="00D410F3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Ad. 3</w:t>
      </w:r>
      <w:r w:rsidRPr="00D57DE2">
        <w:rPr>
          <w:b/>
          <w:u w:val="single"/>
        </w:rPr>
        <w:t>. Prijedlog zaklj</w:t>
      </w:r>
      <w:r>
        <w:rPr>
          <w:b/>
          <w:u w:val="single"/>
        </w:rPr>
        <w:t>učka o davanju suglasnosti predsjedniku Vijeća Gradske četvrti Gornja Dubrava</w:t>
      </w:r>
    </w:p>
    <w:p w:rsidR="00D410F3" w:rsidRDefault="00D410F3" w:rsidP="00D410F3">
      <w:pPr>
        <w:rPr>
          <w:b/>
        </w:rPr>
      </w:pPr>
    </w:p>
    <w:p w:rsidR="00D410F3" w:rsidRDefault="00D410F3" w:rsidP="00D410F3">
      <w:r>
        <w:t>Predsjednik pojašnjava  prijedlog. Otvara raspravu.</w:t>
      </w:r>
    </w:p>
    <w:p w:rsidR="00D410F3" w:rsidRDefault="00D410F3" w:rsidP="00D410F3"/>
    <w:p w:rsidR="00D410F3" w:rsidRPr="0090345C" w:rsidRDefault="00D410F3" w:rsidP="00D410F3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D410F3" w:rsidRDefault="00D410F3" w:rsidP="00D410F3">
      <w:pPr>
        <w:jc w:val="both"/>
      </w:pPr>
    </w:p>
    <w:p w:rsidR="00D410F3" w:rsidRDefault="00D410F3" w:rsidP="00D410F3">
      <w:pPr>
        <w:pStyle w:val="Odlomakpopisa"/>
        <w:ind w:left="1080"/>
        <w:jc w:val="both"/>
        <w:rPr>
          <w:b/>
          <w:szCs w:val="24"/>
        </w:rPr>
      </w:pPr>
      <w:r w:rsidRPr="00571730">
        <w:rPr>
          <w:szCs w:val="24"/>
        </w:rPr>
        <w:t xml:space="preserve">                                            </w:t>
      </w:r>
      <w:r w:rsidRPr="00571730">
        <w:rPr>
          <w:b/>
          <w:szCs w:val="24"/>
        </w:rPr>
        <w:t>ZAKLJUČAK</w:t>
      </w:r>
    </w:p>
    <w:p w:rsidR="00D410F3" w:rsidRPr="00147778" w:rsidRDefault="00D410F3" w:rsidP="00D410F3">
      <w:pPr>
        <w:jc w:val="center"/>
        <w:rPr>
          <w:b/>
        </w:rPr>
      </w:pPr>
      <w:r w:rsidRPr="00147778">
        <w:rPr>
          <w:b/>
        </w:rPr>
        <w:t>o davanju suglasnosti predsjedniku Vijeća Gradske četvrti Gornja Dubrava</w:t>
      </w:r>
    </w:p>
    <w:p w:rsidR="00D410F3" w:rsidRPr="00571730" w:rsidRDefault="00D410F3" w:rsidP="00D410F3">
      <w:pPr>
        <w:pStyle w:val="Odlomakpopisa"/>
        <w:ind w:left="1080"/>
        <w:jc w:val="both"/>
        <w:rPr>
          <w:szCs w:val="24"/>
        </w:rPr>
      </w:pPr>
    </w:p>
    <w:p w:rsidR="00D410F3" w:rsidRPr="00571730" w:rsidRDefault="00D410F3" w:rsidP="00D410F3">
      <w:pPr>
        <w:pStyle w:val="Odlomakpopisa"/>
        <w:ind w:left="1080"/>
        <w:jc w:val="both"/>
        <w:rPr>
          <w:szCs w:val="24"/>
        </w:rPr>
      </w:pPr>
    </w:p>
    <w:p w:rsidR="00D410F3" w:rsidRDefault="00D410F3" w:rsidP="00D410F3">
      <w:pPr>
        <w:ind w:firstLine="708"/>
        <w:jc w:val="both"/>
      </w:pPr>
      <w:r w:rsidRPr="00A9677E">
        <w:t>Daje se suglasnost predsjedniku Vijeća Gradske četvrti Gornja Dubrava da se u hitnim slučajevima dopisom očituje o osiguranju dodatnih sredstva za akcije iz Plana komunalnih aktivnosti u svrhu pravovremene provedbe javne nabave za iste. O navedenom predsjednik je dužan obavijestiti Vijeće na sljedećoj sjednici.</w:t>
      </w:r>
    </w:p>
    <w:p w:rsidR="00D410F3" w:rsidRDefault="00D410F3" w:rsidP="00D410F3">
      <w:pPr>
        <w:ind w:left="360"/>
      </w:pPr>
    </w:p>
    <w:p w:rsidR="00D410F3" w:rsidRDefault="00D410F3" w:rsidP="00D410F3">
      <w:pPr>
        <w:ind w:left="360"/>
      </w:pPr>
    </w:p>
    <w:p w:rsidR="00D410F3" w:rsidRDefault="00D410F3" w:rsidP="00D410F3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Ad. 4</w:t>
      </w:r>
      <w:r w:rsidRPr="00D57DE2">
        <w:rPr>
          <w:b/>
          <w:u w:val="single"/>
        </w:rPr>
        <w:t>. Prijedlog zaklj</w:t>
      </w:r>
      <w:r>
        <w:rPr>
          <w:b/>
          <w:u w:val="single"/>
        </w:rPr>
        <w:t>učka o dodjeli sredstava s pozicije „Ostali nespomenuti rashodi poslovanja „ Gradske četvrti Gornja Dubrava:</w:t>
      </w:r>
    </w:p>
    <w:p w:rsidR="00D410F3" w:rsidRDefault="00D410F3" w:rsidP="00D410F3">
      <w:pPr>
        <w:numPr>
          <w:ilvl w:val="0"/>
          <w:numId w:val="10"/>
        </w:numPr>
        <w:jc w:val="both"/>
        <w:outlineLvl w:val="0"/>
        <w:rPr>
          <w:b/>
        </w:rPr>
      </w:pPr>
      <w:r w:rsidRPr="00EF0617">
        <w:rPr>
          <w:b/>
        </w:rPr>
        <w:t xml:space="preserve">Organizacija Adventa u </w:t>
      </w:r>
      <w:proofErr w:type="spellStart"/>
      <w:r w:rsidRPr="00EF0617">
        <w:rPr>
          <w:b/>
        </w:rPr>
        <w:t>Trnovčci</w:t>
      </w:r>
      <w:proofErr w:type="spellEnd"/>
    </w:p>
    <w:p w:rsidR="00D410F3" w:rsidRPr="00EF0617" w:rsidRDefault="00D410F3" w:rsidP="00D410F3">
      <w:pPr>
        <w:numPr>
          <w:ilvl w:val="0"/>
          <w:numId w:val="10"/>
        </w:numPr>
        <w:jc w:val="both"/>
        <w:outlineLvl w:val="0"/>
        <w:rPr>
          <w:b/>
        </w:rPr>
      </w:pPr>
      <w:r>
        <w:rPr>
          <w:b/>
        </w:rPr>
        <w:t>Božićni turnir djece</w:t>
      </w:r>
    </w:p>
    <w:p w:rsidR="00D410F3" w:rsidRDefault="00D410F3" w:rsidP="00D410F3">
      <w:pPr>
        <w:ind w:left="360"/>
      </w:pPr>
    </w:p>
    <w:p w:rsidR="00D410F3" w:rsidRDefault="00D410F3" w:rsidP="00D410F3">
      <w:pPr>
        <w:ind w:left="360"/>
      </w:pPr>
    </w:p>
    <w:p w:rsidR="00D410F3" w:rsidRDefault="00D410F3" w:rsidP="00D410F3">
      <w:pPr>
        <w:ind w:left="360"/>
      </w:pPr>
      <w:r>
        <w:t xml:space="preserve">Predsjednik napominje vijećnicima da su dobili zahtjeve za sufinanciranje adventa u </w:t>
      </w:r>
      <w:proofErr w:type="spellStart"/>
      <w:r>
        <w:t>Trnovčici</w:t>
      </w:r>
      <w:proofErr w:type="spellEnd"/>
      <w:r>
        <w:t xml:space="preserve"> i organizaciju Božićnog turnira djece. Otvara raspravu.</w:t>
      </w:r>
    </w:p>
    <w:p w:rsidR="00D410F3" w:rsidRDefault="00D410F3" w:rsidP="00D410F3"/>
    <w:p w:rsidR="00D410F3" w:rsidRDefault="00D410F3" w:rsidP="00D410F3">
      <w:pPr>
        <w:ind w:left="360"/>
      </w:pPr>
      <w:r>
        <w:lastRenderedPageBreak/>
        <w:t xml:space="preserve">Budući da nitko ne traži riječ, Vijeće na prijedlog predsjednik </w:t>
      </w:r>
      <w:r w:rsidRPr="00904D3C">
        <w:rPr>
          <w:i/>
        </w:rPr>
        <w:t xml:space="preserve"> jednoglasno</w:t>
      </w:r>
      <w:r>
        <w:t xml:space="preserve"> donosi</w:t>
      </w:r>
    </w:p>
    <w:p w:rsidR="00D410F3" w:rsidRDefault="00D410F3" w:rsidP="00D410F3">
      <w:pPr>
        <w:ind w:left="360"/>
      </w:pPr>
    </w:p>
    <w:p w:rsidR="00D410F3" w:rsidRDefault="00D410F3" w:rsidP="00D410F3">
      <w:pPr>
        <w:ind w:left="360"/>
      </w:pPr>
    </w:p>
    <w:p w:rsidR="00D410F3" w:rsidRPr="00076C32" w:rsidRDefault="00D410F3" w:rsidP="00D410F3">
      <w:pPr>
        <w:jc w:val="center"/>
        <w:rPr>
          <w:b/>
          <w:lang w:eastAsia="en-US"/>
        </w:rPr>
      </w:pPr>
      <w:r w:rsidRPr="00076C32">
        <w:rPr>
          <w:b/>
          <w:lang w:eastAsia="en-US"/>
        </w:rPr>
        <w:t>ZAKLJUČAK</w:t>
      </w:r>
    </w:p>
    <w:p w:rsidR="00D410F3" w:rsidRPr="00076C32" w:rsidRDefault="00D410F3" w:rsidP="00D410F3">
      <w:pPr>
        <w:jc w:val="center"/>
        <w:rPr>
          <w:b/>
          <w:lang w:eastAsia="en-US"/>
        </w:rPr>
      </w:pPr>
      <w:r w:rsidRPr="00076C32">
        <w:rPr>
          <w:b/>
          <w:lang w:eastAsia="en-US"/>
        </w:rPr>
        <w:t>o odobrenju korištenja sredstava</w:t>
      </w:r>
    </w:p>
    <w:p w:rsidR="00D410F3" w:rsidRPr="00076C32" w:rsidRDefault="00D410F3" w:rsidP="00D410F3">
      <w:pPr>
        <w:rPr>
          <w:lang w:eastAsia="en-US"/>
        </w:rPr>
      </w:pPr>
    </w:p>
    <w:p w:rsidR="00D410F3" w:rsidRPr="00076C32" w:rsidRDefault="00D410F3" w:rsidP="00D410F3">
      <w:pPr>
        <w:tabs>
          <w:tab w:val="left" w:pos="426"/>
        </w:tabs>
        <w:ind w:left="426" w:hanging="426"/>
        <w:rPr>
          <w:lang w:eastAsia="en-US"/>
        </w:rPr>
      </w:pPr>
    </w:p>
    <w:p w:rsidR="00D410F3" w:rsidRPr="00076C32" w:rsidRDefault="00D410F3" w:rsidP="00D410F3">
      <w:pPr>
        <w:numPr>
          <w:ilvl w:val="0"/>
          <w:numId w:val="2"/>
        </w:numPr>
        <w:tabs>
          <w:tab w:val="left" w:pos="426"/>
        </w:tabs>
        <w:jc w:val="both"/>
        <w:rPr>
          <w:lang w:eastAsia="en-US"/>
        </w:rPr>
      </w:pPr>
      <w:r w:rsidRPr="00076C32">
        <w:rPr>
          <w:lang w:eastAsia="en-US"/>
        </w:rPr>
        <w:t xml:space="preserve">Vijeće odobrava korištenje sredstava iz Razdjela Proračuna Grada Zagreba 0502, na poziciji 152-3299 „Ostali nespomenuti rashodi poslovanja“ za 2019. Vijeća Gradske četvrti Gornja Dubrava, u iznosu od 4.937,50 kn za najam kućice za Advent u </w:t>
      </w:r>
      <w:proofErr w:type="spellStart"/>
      <w:r w:rsidRPr="00076C32">
        <w:rPr>
          <w:lang w:eastAsia="en-US"/>
        </w:rPr>
        <w:t>Trnovčici</w:t>
      </w:r>
      <w:proofErr w:type="spellEnd"/>
      <w:r w:rsidRPr="00076C32">
        <w:rPr>
          <w:lang w:eastAsia="en-US"/>
        </w:rPr>
        <w:t>.</w:t>
      </w:r>
    </w:p>
    <w:p w:rsidR="00D410F3" w:rsidRPr="00076C32" w:rsidRDefault="00D410F3" w:rsidP="00D410F3">
      <w:pPr>
        <w:tabs>
          <w:tab w:val="left" w:pos="426"/>
        </w:tabs>
        <w:rPr>
          <w:lang w:eastAsia="en-US"/>
        </w:rPr>
      </w:pPr>
      <w:r w:rsidRPr="00076C32">
        <w:rPr>
          <w:lang w:eastAsia="en-US"/>
        </w:rPr>
        <w:t xml:space="preserve">      </w:t>
      </w:r>
    </w:p>
    <w:p w:rsidR="00D410F3" w:rsidRPr="00076C32" w:rsidRDefault="00D410F3" w:rsidP="00D410F3">
      <w:pPr>
        <w:numPr>
          <w:ilvl w:val="0"/>
          <w:numId w:val="2"/>
        </w:numPr>
        <w:tabs>
          <w:tab w:val="left" w:pos="426"/>
        </w:tabs>
        <w:rPr>
          <w:lang w:eastAsia="en-US"/>
        </w:rPr>
      </w:pPr>
      <w:r w:rsidRPr="00076C32">
        <w:rPr>
          <w:lang w:eastAsia="en-US"/>
        </w:rPr>
        <w:t>Ovaj će zaključak  biti dostavljen Gradskom uredu za mjesnu samoupravu.</w:t>
      </w:r>
    </w:p>
    <w:p w:rsidR="00D410F3" w:rsidRPr="00EF0617" w:rsidRDefault="00D410F3" w:rsidP="00D410F3">
      <w:pPr>
        <w:ind w:right="3852"/>
        <w:outlineLvl w:val="0"/>
        <w:rPr>
          <w:sz w:val="28"/>
          <w:szCs w:val="28"/>
        </w:rPr>
      </w:pPr>
      <w:r w:rsidRPr="00076C32">
        <w:rPr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10F3" w:rsidRPr="00076C32" w:rsidRDefault="00D410F3" w:rsidP="00D410F3">
      <w:pPr>
        <w:tabs>
          <w:tab w:val="left" w:pos="426"/>
        </w:tabs>
        <w:ind w:left="426" w:hanging="426"/>
        <w:rPr>
          <w:lang w:eastAsia="en-US"/>
        </w:rPr>
      </w:pPr>
    </w:p>
    <w:p w:rsidR="00D410F3" w:rsidRPr="00EF0617" w:rsidRDefault="00D410F3" w:rsidP="00D410F3">
      <w:pPr>
        <w:jc w:val="center"/>
        <w:rPr>
          <w:b/>
          <w:lang w:eastAsia="en-US"/>
        </w:rPr>
      </w:pPr>
      <w:r w:rsidRPr="00076C32">
        <w:rPr>
          <w:sz w:val="28"/>
          <w:szCs w:val="28"/>
          <w:lang w:eastAsia="en-US"/>
        </w:rPr>
        <w:t xml:space="preserve">        </w:t>
      </w:r>
      <w:r w:rsidRPr="00EF0617">
        <w:rPr>
          <w:b/>
          <w:lang w:eastAsia="en-US"/>
        </w:rPr>
        <w:t>ZAKLJUČAK</w:t>
      </w:r>
    </w:p>
    <w:p w:rsidR="00D410F3" w:rsidRPr="00EF0617" w:rsidRDefault="00D410F3" w:rsidP="00D410F3">
      <w:pPr>
        <w:jc w:val="center"/>
        <w:rPr>
          <w:b/>
          <w:lang w:eastAsia="en-US"/>
        </w:rPr>
      </w:pPr>
      <w:r w:rsidRPr="00EF0617">
        <w:rPr>
          <w:b/>
          <w:lang w:eastAsia="en-US"/>
        </w:rPr>
        <w:t>o odobrenju korištenja sredstava</w:t>
      </w:r>
    </w:p>
    <w:p w:rsidR="00D410F3" w:rsidRPr="00EF0617" w:rsidRDefault="00D410F3" w:rsidP="00D410F3">
      <w:pPr>
        <w:rPr>
          <w:lang w:eastAsia="en-US"/>
        </w:rPr>
      </w:pPr>
    </w:p>
    <w:p w:rsidR="00D410F3" w:rsidRPr="00EF0617" w:rsidRDefault="00D410F3" w:rsidP="00D410F3">
      <w:pPr>
        <w:tabs>
          <w:tab w:val="left" w:pos="426"/>
        </w:tabs>
        <w:ind w:left="426" w:hanging="426"/>
        <w:rPr>
          <w:lang w:eastAsia="en-US"/>
        </w:rPr>
      </w:pPr>
    </w:p>
    <w:p w:rsidR="00D410F3" w:rsidRPr="00EF0617" w:rsidRDefault="00D410F3" w:rsidP="00D410F3">
      <w:pPr>
        <w:numPr>
          <w:ilvl w:val="0"/>
          <w:numId w:val="9"/>
        </w:numPr>
        <w:tabs>
          <w:tab w:val="left" w:pos="426"/>
        </w:tabs>
        <w:jc w:val="both"/>
        <w:rPr>
          <w:lang w:eastAsia="en-US"/>
        </w:rPr>
      </w:pPr>
      <w:r w:rsidRPr="00EF0617">
        <w:rPr>
          <w:lang w:eastAsia="en-US"/>
        </w:rPr>
        <w:t xml:space="preserve">Vijeće odobrava korištenje sredstava iz Razdjela Proračuna Grada Zagreba 0502, na poziciji 152-3299 „Ostali nespomenuti rashodi poslovanja“ za 2019. Vijeća Gradske četvrti Gornja Dubrava, u iznosu od 4.937,50 kn za dovoza, montažu i demontažu kučice za Advent u </w:t>
      </w:r>
      <w:proofErr w:type="spellStart"/>
      <w:r w:rsidRPr="00EF0617">
        <w:rPr>
          <w:lang w:eastAsia="en-US"/>
        </w:rPr>
        <w:t>Trnovčici</w:t>
      </w:r>
      <w:proofErr w:type="spellEnd"/>
      <w:r w:rsidRPr="00EF0617">
        <w:rPr>
          <w:lang w:eastAsia="en-US"/>
        </w:rPr>
        <w:t>.</w:t>
      </w:r>
    </w:p>
    <w:p w:rsidR="00D410F3" w:rsidRPr="00EF0617" w:rsidRDefault="00D410F3" w:rsidP="00D410F3">
      <w:pPr>
        <w:tabs>
          <w:tab w:val="left" w:pos="426"/>
        </w:tabs>
        <w:rPr>
          <w:lang w:eastAsia="en-US"/>
        </w:rPr>
      </w:pPr>
      <w:r w:rsidRPr="00EF0617">
        <w:rPr>
          <w:lang w:eastAsia="en-US"/>
        </w:rPr>
        <w:t xml:space="preserve">      </w:t>
      </w:r>
    </w:p>
    <w:p w:rsidR="00D410F3" w:rsidRPr="00EF0617" w:rsidRDefault="00D410F3" w:rsidP="00D410F3">
      <w:pPr>
        <w:numPr>
          <w:ilvl w:val="0"/>
          <w:numId w:val="9"/>
        </w:numPr>
        <w:tabs>
          <w:tab w:val="left" w:pos="426"/>
        </w:tabs>
        <w:rPr>
          <w:lang w:eastAsia="en-US"/>
        </w:rPr>
      </w:pPr>
      <w:r w:rsidRPr="00EF0617">
        <w:rPr>
          <w:lang w:eastAsia="en-US"/>
        </w:rPr>
        <w:t>Ovaj će zaključak  biti dostavljen Gradskom uredu za mjesnu samoupravu.</w:t>
      </w:r>
    </w:p>
    <w:p w:rsidR="00D410F3" w:rsidRPr="00076C32" w:rsidRDefault="00D410F3" w:rsidP="00D410F3">
      <w:pPr>
        <w:ind w:right="3852"/>
        <w:outlineLvl w:val="0"/>
        <w:rPr>
          <w:sz w:val="28"/>
          <w:szCs w:val="28"/>
        </w:rPr>
      </w:pPr>
      <w:r w:rsidRPr="00076C32">
        <w:rPr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10F3" w:rsidRDefault="00D410F3" w:rsidP="00D410F3">
      <w:pPr>
        <w:ind w:left="360"/>
      </w:pPr>
    </w:p>
    <w:p w:rsidR="00D410F3" w:rsidRDefault="00D410F3" w:rsidP="00D410F3">
      <w:pPr>
        <w:jc w:val="center"/>
        <w:rPr>
          <w:b/>
        </w:rPr>
      </w:pPr>
    </w:p>
    <w:p w:rsidR="00D410F3" w:rsidRDefault="00D410F3" w:rsidP="00D410F3">
      <w:pPr>
        <w:jc w:val="center"/>
        <w:rPr>
          <w:b/>
        </w:rPr>
      </w:pPr>
      <w:r>
        <w:rPr>
          <w:b/>
        </w:rPr>
        <w:t>ZAKLJUČAK</w:t>
      </w:r>
    </w:p>
    <w:p w:rsidR="00D410F3" w:rsidRDefault="00D410F3" w:rsidP="00D410F3">
      <w:pPr>
        <w:jc w:val="center"/>
        <w:rPr>
          <w:b/>
        </w:rPr>
      </w:pPr>
      <w:r>
        <w:rPr>
          <w:b/>
        </w:rPr>
        <w:t>o odobrenju korištenja sredstava</w:t>
      </w:r>
    </w:p>
    <w:p w:rsidR="00D410F3" w:rsidRDefault="00D410F3" w:rsidP="00D410F3"/>
    <w:p w:rsidR="00D410F3" w:rsidRDefault="00D410F3" w:rsidP="00D410F3">
      <w:pPr>
        <w:tabs>
          <w:tab w:val="left" w:pos="426"/>
        </w:tabs>
        <w:ind w:left="426" w:hanging="426"/>
      </w:pPr>
    </w:p>
    <w:p w:rsidR="00D410F3" w:rsidRDefault="00D410F3" w:rsidP="00D410F3">
      <w:pPr>
        <w:numPr>
          <w:ilvl w:val="0"/>
          <w:numId w:val="4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2.185,30 kn za suorganizaciju Dječjeg malonogometnog Božićnog turnira 2019. za nabavu medalja i pehara.</w:t>
      </w:r>
    </w:p>
    <w:p w:rsidR="00D410F3" w:rsidRDefault="00D410F3" w:rsidP="00D410F3">
      <w:pPr>
        <w:tabs>
          <w:tab w:val="left" w:pos="426"/>
        </w:tabs>
      </w:pPr>
      <w:r>
        <w:t xml:space="preserve">      </w:t>
      </w:r>
    </w:p>
    <w:p w:rsidR="00D410F3" w:rsidRDefault="00D410F3" w:rsidP="00D410F3">
      <w:pPr>
        <w:numPr>
          <w:ilvl w:val="0"/>
          <w:numId w:val="4"/>
        </w:numPr>
        <w:tabs>
          <w:tab w:val="left" w:pos="426"/>
        </w:tabs>
      </w:pPr>
      <w:r>
        <w:t>Ovaj će zaključak  biti dostavljen Gradskom uredu za mjesnu samoupravu.</w:t>
      </w:r>
    </w:p>
    <w:p w:rsidR="00D410F3" w:rsidRDefault="00D410F3" w:rsidP="00D410F3">
      <w:pPr>
        <w:ind w:left="360"/>
      </w:pPr>
    </w:p>
    <w:p w:rsidR="00D410F3" w:rsidRPr="003A36FD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AD 5</w:t>
      </w:r>
      <w:r w:rsidRPr="003A36FD">
        <w:rPr>
          <w:b/>
          <w:szCs w:val="24"/>
          <w:u w:val="single"/>
        </w:rPr>
        <w:t>. Pitanja, prijedlozi i obavijesti</w:t>
      </w:r>
      <w:r>
        <w:rPr>
          <w:b/>
          <w:szCs w:val="24"/>
          <w:u w:val="single"/>
        </w:rPr>
        <w:t xml:space="preserve"> 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7A4DA9">
        <w:rPr>
          <w:b/>
          <w:szCs w:val="24"/>
        </w:rPr>
        <w:t>Predsjednik</w:t>
      </w:r>
      <w:r>
        <w:rPr>
          <w:szCs w:val="24"/>
        </w:rPr>
        <w:t xml:space="preserve"> izvještava članove Vijeća o aktualnostima  i događanjima vezano za Gradsku četvrt Gornja Dubrava u proteklom razdoblju. Upoznaje prisutne s očitovanjem Gradskog ureda za imovinsko - pravne poslove i imovinu Grada vezano za zemljište (bivše igralište NK Dubrava u Međugorskoj ulici) za koje je Vijeće predložilo otkup k.č.br. 4160/3 k.o. Dubrava i gradnju sportskih terena.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Nadalje poziva članove Vijeća na dežurstvo utorkom i četvrtkom da se pobliže upoznaju sa zahtjevima građana.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CD1468">
        <w:rPr>
          <w:b/>
          <w:szCs w:val="24"/>
        </w:rPr>
        <w:t xml:space="preserve">F. </w:t>
      </w:r>
      <w:proofErr w:type="spellStart"/>
      <w:r w:rsidRPr="00CD1468">
        <w:rPr>
          <w:b/>
          <w:szCs w:val="24"/>
        </w:rPr>
        <w:t>Jednobrković</w:t>
      </w:r>
      <w:proofErr w:type="spellEnd"/>
      <w:r>
        <w:rPr>
          <w:szCs w:val="24"/>
        </w:rPr>
        <w:t xml:space="preserve"> traži rješavanje problematike pješačkog  prijelaza na lokaciji </w:t>
      </w:r>
      <w:proofErr w:type="spellStart"/>
      <w:r>
        <w:rPr>
          <w:szCs w:val="24"/>
        </w:rPr>
        <w:t>Dubečka</w:t>
      </w:r>
      <w:proofErr w:type="spellEnd"/>
      <w:r>
        <w:rPr>
          <w:szCs w:val="24"/>
        </w:rPr>
        <w:t xml:space="preserve"> ulica – Ulica A. </w:t>
      </w:r>
      <w:proofErr w:type="spellStart"/>
      <w:r>
        <w:rPr>
          <w:szCs w:val="24"/>
        </w:rPr>
        <w:t>Nuića</w:t>
      </w:r>
      <w:proofErr w:type="spellEnd"/>
      <w:r>
        <w:rPr>
          <w:szCs w:val="24"/>
        </w:rPr>
        <w:t>. Nadalje se zalaže da se zove predsjednika mjesnog odbora kad se izvode radovi budući da ima puno prigovora na iste.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proofErr w:type="spellStart"/>
      <w:r>
        <w:rPr>
          <w:b/>
          <w:szCs w:val="24"/>
        </w:rPr>
        <w:lastRenderedPageBreak/>
        <w:t>I.</w:t>
      </w:r>
      <w:r w:rsidRPr="00B775B2">
        <w:rPr>
          <w:b/>
          <w:szCs w:val="24"/>
        </w:rPr>
        <w:t>Varat</w:t>
      </w:r>
      <w:proofErr w:type="spellEnd"/>
      <w:r w:rsidRPr="00B775B2">
        <w:rPr>
          <w:b/>
          <w:szCs w:val="24"/>
        </w:rPr>
        <w:t xml:space="preserve"> </w:t>
      </w:r>
      <w:r>
        <w:rPr>
          <w:szCs w:val="24"/>
        </w:rPr>
        <w:t>predlaže da se na sl</w:t>
      </w:r>
      <w:r w:rsidRPr="00B775B2">
        <w:rPr>
          <w:szCs w:val="24"/>
        </w:rPr>
        <w:t xml:space="preserve">jedećoj sjednici donese zaključak da Internet operateri A1 i HT uvedu Internet </w:t>
      </w:r>
      <w:r>
        <w:rPr>
          <w:szCs w:val="24"/>
        </w:rPr>
        <w:t>putem opti</w:t>
      </w:r>
      <w:r w:rsidRPr="00B775B2">
        <w:rPr>
          <w:szCs w:val="24"/>
        </w:rPr>
        <w:t>ke na području Gradske četvrti Gornja Dubrava.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više nitko ne traži riječ, predsjednik zaključuje sjednicu.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Dovršeno: 19,25 sati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Sastavila:                                                                                                  Predsjednik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Marija Badanjak                                                                              Vijeća Gradske četvrti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Gornja Dubrava</w:t>
      </w: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D410F3" w:rsidRDefault="00D410F3" w:rsidP="00D410F3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4B1AE3" w:rsidRPr="00D410F3" w:rsidRDefault="004B1AE3" w:rsidP="00D410F3">
      <w:bookmarkStart w:id="0" w:name="_GoBack"/>
      <w:bookmarkEnd w:id="0"/>
    </w:p>
    <w:sectPr w:rsidR="004B1AE3" w:rsidRPr="00D410F3" w:rsidSect="00F26A72">
      <w:footerReference w:type="even" r:id="rId5"/>
      <w:footerReference w:type="default" r:id="rId6"/>
      <w:pgSz w:w="11906" w:h="16838"/>
      <w:pgMar w:top="1077" w:right="924" w:bottom="107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8C6" w:rsidRDefault="00D410F3" w:rsidP="00EC004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878C6" w:rsidRDefault="00D410F3" w:rsidP="00D005C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8C6" w:rsidRDefault="00D410F3" w:rsidP="00EC004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5</w:t>
    </w:r>
    <w:r>
      <w:rPr>
        <w:rStyle w:val="Brojstranice"/>
      </w:rPr>
      <w:fldChar w:fldCharType="end"/>
    </w:r>
  </w:p>
  <w:p w:rsidR="009878C6" w:rsidRDefault="00D410F3" w:rsidP="00D005CE">
    <w:pPr>
      <w:pStyle w:val="Podnoje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D45"/>
    <w:multiLevelType w:val="hybridMultilevel"/>
    <w:tmpl w:val="95846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34D1A"/>
    <w:multiLevelType w:val="hybridMultilevel"/>
    <w:tmpl w:val="6A1C3E6A"/>
    <w:lvl w:ilvl="0" w:tplc="F998F2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36CD"/>
    <w:multiLevelType w:val="hybridMultilevel"/>
    <w:tmpl w:val="73DC51F0"/>
    <w:lvl w:ilvl="0" w:tplc="58320D6E">
      <w:start w:val="1"/>
      <w:numFmt w:val="lowerLetter"/>
      <w:lvlText w:val="%1)"/>
      <w:lvlJc w:val="left"/>
      <w:pPr>
        <w:ind w:left="1425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416E5DBB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FE4ABE"/>
    <w:multiLevelType w:val="hybridMultilevel"/>
    <w:tmpl w:val="F190A4B4"/>
    <w:lvl w:ilvl="0" w:tplc="70C25BAA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E3236AC"/>
    <w:multiLevelType w:val="hybridMultilevel"/>
    <w:tmpl w:val="F83243AE"/>
    <w:lvl w:ilvl="0" w:tplc="8AEE5F1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76A11"/>
    <w:multiLevelType w:val="hybridMultilevel"/>
    <w:tmpl w:val="1ADA6D8C"/>
    <w:lvl w:ilvl="0" w:tplc="5EE861B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AE3"/>
    <w:rsid w:val="004B1AE3"/>
    <w:rsid w:val="009B4884"/>
    <w:rsid w:val="00D4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1394B-542C-47E3-A0B6-C0459760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0F3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B1A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rsid w:val="00D410F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D410F3"/>
    <w:rPr>
      <w:rFonts w:ascii="Times New Roman" w:eastAsia="Times New Roman" w:hAnsi="Times New Roman" w:cs="Times New Roman"/>
      <w:szCs w:val="24"/>
      <w:lang w:eastAsia="hr-HR"/>
    </w:rPr>
  </w:style>
  <w:style w:type="character" w:styleId="Brojstranice">
    <w:name w:val="page number"/>
    <w:basedOn w:val="Zadanifontodlomka"/>
    <w:rsid w:val="00D410F3"/>
  </w:style>
  <w:style w:type="paragraph" w:styleId="Odlomakpopisa">
    <w:name w:val="List Paragraph"/>
    <w:basedOn w:val="Normal"/>
    <w:uiPriority w:val="34"/>
    <w:qFormat/>
    <w:rsid w:val="00D410F3"/>
    <w:pPr>
      <w:overflowPunct w:val="0"/>
      <w:autoSpaceDE w:val="0"/>
      <w:autoSpaceDN w:val="0"/>
      <w:adjustRightInd w:val="0"/>
      <w:ind w:left="708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2450</Words>
  <Characters>13970</Characters>
  <Application>Microsoft Office Word</Application>
  <DocSecurity>0</DocSecurity>
  <Lines>116</Lines>
  <Paragraphs>32</Paragraphs>
  <ScaleCrop>false</ScaleCrop>
  <Company/>
  <LinksUpToDate>false</LinksUpToDate>
  <CharactersWithSpaces>16388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2019-11-21T10:34:00Z</dcterms:created>
  <dcterms:modified xsi:type="dcterms:W3CDTF">2019-11-21T10:35:00Z</dcterms:modified>
</cp:coreProperties>
</file>