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D7C" w:rsidRPr="002A3D7C" w:rsidRDefault="002A3D7C" w:rsidP="002A3D7C">
      <w:pPr>
        <w:ind w:right="240"/>
        <w:jc w:val="center"/>
        <w:rPr>
          <w:rFonts w:ascii="Times New Roman" w:eastAsia="Times New Roman" w:hAnsi="Times New Roman" w:cs="Times New Roman"/>
          <w:b/>
          <w:sz w:val="24"/>
          <w:szCs w:val="24"/>
          <w:lang w:eastAsia="hr-HR"/>
        </w:rPr>
      </w:pPr>
      <w:r w:rsidRPr="002A3D7C">
        <w:rPr>
          <w:rFonts w:ascii="Times New Roman" w:eastAsia="Times New Roman" w:hAnsi="Times New Roman" w:cs="Times New Roman"/>
          <w:b/>
          <w:sz w:val="24"/>
          <w:szCs w:val="24"/>
          <w:lang w:eastAsia="hr-HR"/>
        </w:rPr>
        <w:t>Z A P I S N I K</w:t>
      </w:r>
    </w:p>
    <w:p w:rsidR="002A3D7C" w:rsidRPr="002A3D7C" w:rsidRDefault="002A3D7C" w:rsidP="002A3D7C">
      <w:pPr>
        <w:jc w:val="center"/>
        <w:rPr>
          <w:rFonts w:ascii="Times New Roman" w:eastAsia="Times New Roman" w:hAnsi="Times New Roman" w:cs="Times New Roman"/>
          <w:b/>
          <w:sz w:val="24"/>
          <w:szCs w:val="24"/>
          <w:lang w:eastAsia="hr-HR"/>
        </w:rPr>
      </w:pPr>
      <w:r w:rsidRPr="002A3D7C">
        <w:rPr>
          <w:rFonts w:ascii="Times New Roman" w:eastAsia="Times New Roman" w:hAnsi="Times New Roman" w:cs="Times New Roman"/>
          <w:b/>
          <w:sz w:val="24"/>
          <w:szCs w:val="24"/>
          <w:lang w:eastAsia="hr-HR"/>
        </w:rPr>
        <w:t>25.  sjednice Vijeća Gradske četvrti Donja Dubrava,</w:t>
      </w:r>
    </w:p>
    <w:p w:rsidR="002A3D7C" w:rsidRPr="002A3D7C" w:rsidRDefault="002A3D7C" w:rsidP="002A3D7C">
      <w:pPr>
        <w:jc w:val="center"/>
        <w:rPr>
          <w:rFonts w:ascii="Times New Roman" w:eastAsia="Times New Roman" w:hAnsi="Times New Roman" w:cs="Times New Roman"/>
          <w:b/>
          <w:sz w:val="24"/>
          <w:szCs w:val="24"/>
          <w:lang w:eastAsia="hr-HR"/>
        </w:rPr>
      </w:pPr>
      <w:r w:rsidRPr="002A3D7C">
        <w:rPr>
          <w:rFonts w:ascii="Times New Roman" w:eastAsia="Times New Roman" w:hAnsi="Times New Roman" w:cs="Times New Roman"/>
          <w:b/>
          <w:sz w:val="24"/>
          <w:szCs w:val="24"/>
          <w:lang w:eastAsia="hr-HR"/>
        </w:rPr>
        <w:t>održane 23. svibnja 2019.</w:t>
      </w:r>
    </w:p>
    <w:p w:rsidR="002A3D7C" w:rsidRPr="002A3D7C" w:rsidRDefault="002A3D7C" w:rsidP="002A3D7C">
      <w:pPr>
        <w:jc w:val="center"/>
        <w:rPr>
          <w:rFonts w:ascii="Times New Roman" w:eastAsia="Times New Roman" w:hAnsi="Times New Roman" w:cs="Times New Roman"/>
          <w:b/>
          <w:sz w:val="24"/>
          <w:szCs w:val="24"/>
          <w:lang w:eastAsia="hr-HR"/>
        </w:rPr>
      </w:pPr>
      <w:r w:rsidRPr="002A3D7C">
        <w:rPr>
          <w:rFonts w:ascii="Times New Roman" w:eastAsia="Times New Roman" w:hAnsi="Times New Roman" w:cs="Times New Roman"/>
          <w:b/>
          <w:sz w:val="24"/>
          <w:szCs w:val="24"/>
          <w:lang w:eastAsia="hr-HR"/>
        </w:rPr>
        <w:t>u dvorani „C“ Područnog ureda gradske uprave Dubrava, Dubrava 49,</w:t>
      </w:r>
    </w:p>
    <w:p w:rsidR="002A3D7C" w:rsidRPr="002A3D7C" w:rsidRDefault="002A3D7C" w:rsidP="002A3D7C">
      <w:pPr>
        <w:jc w:val="center"/>
        <w:rPr>
          <w:rFonts w:ascii="Times New Roman" w:eastAsia="Times New Roman" w:hAnsi="Times New Roman" w:cs="Times New Roman"/>
          <w:b/>
          <w:sz w:val="24"/>
          <w:szCs w:val="24"/>
          <w:lang w:eastAsia="hr-HR"/>
        </w:rPr>
      </w:pPr>
      <w:r w:rsidRPr="002A3D7C">
        <w:rPr>
          <w:rFonts w:ascii="Times New Roman" w:eastAsia="Times New Roman" w:hAnsi="Times New Roman" w:cs="Times New Roman"/>
          <w:b/>
          <w:sz w:val="24"/>
          <w:szCs w:val="24"/>
          <w:lang w:eastAsia="hr-HR"/>
        </w:rPr>
        <w:t>s početkom u 16,00 sati</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Nazočni članovi Vijeća</w:t>
      </w:r>
      <w:r w:rsidRPr="002A3D7C">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2A3D7C">
        <w:rPr>
          <w:rFonts w:ascii="Times New Roman" w:eastAsia="Times New Roman" w:hAnsi="Times New Roman" w:cs="Times New Roman"/>
          <w:sz w:val="24"/>
          <w:szCs w:val="24"/>
          <w:lang w:eastAsia="hr-HR"/>
        </w:rPr>
        <w:t>Benčec</w:t>
      </w:r>
      <w:proofErr w:type="spellEnd"/>
      <w:r w:rsidRPr="002A3D7C">
        <w:rPr>
          <w:rFonts w:ascii="Times New Roman" w:eastAsia="Times New Roman" w:hAnsi="Times New Roman" w:cs="Times New Roman"/>
          <w:sz w:val="24"/>
          <w:szCs w:val="24"/>
          <w:lang w:eastAsia="hr-HR"/>
        </w:rPr>
        <w:t xml:space="preserve">, Mladen Cetinja, Josipa </w:t>
      </w:r>
      <w:proofErr w:type="spellStart"/>
      <w:r w:rsidRPr="002A3D7C">
        <w:rPr>
          <w:rFonts w:ascii="Times New Roman" w:eastAsia="Times New Roman" w:hAnsi="Times New Roman" w:cs="Times New Roman"/>
          <w:sz w:val="24"/>
          <w:szCs w:val="24"/>
          <w:lang w:eastAsia="hr-HR"/>
        </w:rPr>
        <w:t>Ćorluka</w:t>
      </w:r>
      <w:proofErr w:type="spellEnd"/>
      <w:r w:rsidRPr="002A3D7C">
        <w:rPr>
          <w:rFonts w:ascii="Times New Roman" w:eastAsia="Times New Roman" w:hAnsi="Times New Roman" w:cs="Times New Roman"/>
          <w:sz w:val="24"/>
          <w:szCs w:val="24"/>
          <w:lang w:eastAsia="hr-HR"/>
        </w:rPr>
        <w:t xml:space="preserve">, Klaudija </w:t>
      </w:r>
      <w:proofErr w:type="spellStart"/>
      <w:r w:rsidRPr="002A3D7C">
        <w:rPr>
          <w:rFonts w:ascii="Times New Roman" w:eastAsia="Times New Roman" w:hAnsi="Times New Roman" w:cs="Times New Roman"/>
          <w:sz w:val="24"/>
          <w:szCs w:val="24"/>
          <w:lang w:eastAsia="hr-HR"/>
        </w:rPr>
        <w:t>Ešegović</w:t>
      </w:r>
      <w:proofErr w:type="spellEnd"/>
      <w:r w:rsidRPr="002A3D7C">
        <w:rPr>
          <w:rFonts w:ascii="Times New Roman" w:eastAsia="Times New Roman" w:hAnsi="Times New Roman" w:cs="Times New Roman"/>
          <w:sz w:val="24"/>
          <w:szCs w:val="24"/>
          <w:lang w:eastAsia="hr-HR"/>
        </w:rPr>
        <w:t xml:space="preserve">, Hrvoje </w:t>
      </w:r>
      <w:proofErr w:type="spellStart"/>
      <w:r w:rsidRPr="002A3D7C">
        <w:rPr>
          <w:rFonts w:ascii="Times New Roman" w:eastAsia="Times New Roman" w:hAnsi="Times New Roman" w:cs="Times New Roman"/>
          <w:sz w:val="24"/>
          <w:szCs w:val="24"/>
          <w:lang w:eastAsia="hr-HR"/>
        </w:rPr>
        <w:t>Hanžek</w:t>
      </w:r>
      <w:proofErr w:type="spellEnd"/>
      <w:r w:rsidRPr="002A3D7C">
        <w:rPr>
          <w:rFonts w:ascii="Times New Roman" w:eastAsia="Times New Roman" w:hAnsi="Times New Roman" w:cs="Times New Roman"/>
          <w:sz w:val="24"/>
          <w:szCs w:val="24"/>
          <w:lang w:eastAsia="hr-HR"/>
        </w:rPr>
        <w:t xml:space="preserve">, Nikola Horvatić, Trpimir </w:t>
      </w:r>
      <w:proofErr w:type="spellStart"/>
      <w:r w:rsidRPr="002A3D7C">
        <w:rPr>
          <w:rFonts w:ascii="Times New Roman" w:eastAsia="Times New Roman" w:hAnsi="Times New Roman" w:cs="Times New Roman"/>
          <w:sz w:val="24"/>
          <w:szCs w:val="24"/>
          <w:lang w:eastAsia="hr-HR"/>
        </w:rPr>
        <w:t>Majcan</w:t>
      </w:r>
      <w:proofErr w:type="spellEnd"/>
      <w:r w:rsidRPr="002A3D7C">
        <w:rPr>
          <w:rFonts w:ascii="Times New Roman" w:eastAsia="Times New Roman" w:hAnsi="Times New Roman" w:cs="Times New Roman"/>
          <w:sz w:val="24"/>
          <w:szCs w:val="24"/>
          <w:lang w:eastAsia="hr-HR"/>
        </w:rPr>
        <w:t xml:space="preserve">, Dario Nekić, Damir Perica, Nikola </w:t>
      </w:r>
      <w:proofErr w:type="spellStart"/>
      <w:r w:rsidRPr="002A3D7C">
        <w:rPr>
          <w:rFonts w:ascii="Times New Roman" w:eastAsia="Times New Roman" w:hAnsi="Times New Roman" w:cs="Times New Roman"/>
          <w:sz w:val="24"/>
          <w:szCs w:val="24"/>
          <w:lang w:eastAsia="hr-HR"/>
        </w:rPr>
        <w:t>Šandrk</w:t>
      </w:r>
      <w:proofErr w:type="spellEnd"/>
      <w:r w:rsidRPr="002A3D7C">
        <w:rPr>
          <w:rFonts w:ascii="Times New Roman" w:eastAsia="Times New Roman" w:hAnsi="Times New Roman" w:cs="Times New Roman"/>
          <w:sz w:val="24"/>
          <w:szCs w:val="24"/>
          <w:lang w:eastAsia="hr-HR"/>
        </w:rPr>
        <w:t xml:space="preserve">, Dubravka </w:t>
      </w:r>
      <w:proofErr w:type="spellStart"/>
      <w:r w:rsidRPr="002A3D7C">
        <w:rPr>
          <w:rFonts w:ascii="Times New Roman" w:eastAsia="Times New Roman" w:hAnsi="Times New Roman" w:cs="Times New Roman"/>
          <w:sz w:val="24"/>
          <w:szCs w:val="24"/>
          <w:lang w:eastAsia="hr-HR"/>
        </w:rPr>
        <w:t>Šereg</w:t>
      </w:r>
      <w:proofErr w:type="spellEnd"/>
      <w:r w:rsidRPr="002A3D7C">
        <w:rPr>
          <w:rFonts w:ascii="Times New Roman" w:eastAsia="Times New Roman" w:hAnsi="Times New Roman" w:cs="Times New Roman"/>
          <w:sz w:val="24"/>
          <w:szCs w:val="24"/>
          <w:lang w:eastAsia="hr-HR"/>
        </w:rPr>
        <w:t>, i Hrvoje Tomić.</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Nenazočan član Vijeća</w:t>
      </w:r>
      <w:r w:rsidRPr="002A3D7C">
        <w:rPr>
          <w:rFonts w:ascii="Times New Roman" w:eastAsia="Times New Roman" w:hAnsi="Times New Roman" w:cs="Times New Roman"/>
          <w:sz w:val="24"/>
          <w:szCs w:val="24"/>
          <w:lang w:eastAsia="hr-HR"/>
        </w:rPr>
        <w:t xml:space="preserve">: Zdravko </w:t>
      </w:r>
      <w:proofErr w:type="spellStart"/>
      <w:r w:rsidRPr="002A3D7C">
        <w:rPr>
          <w:rFonts w:ascii="Times New Roman" w:eastAsia="Times New Roman" w:hAnsi="Times New Roman" w:cs="Times New Roman"/>
          <w:sz w:val="24"/>
          <w:szCs w:val="24"/>
          <w:lang w:eastAsia="hr-HR"/>
        </w:rPr>
        <w:t>Žvorc</w:t>
      </w:r>
      <w:proofErr w:type="spellEnd"/>
      <w:r w:rsidRPr="002A3D7C">
        <w:rPr>
          <w:rFonts w:ascii="Times New Roman" w:eastAsia="Times New Roman" w:hAnsi="Times New Roman" w:cs="Times New Roman"/>
          <w:sz w:val="24"/>
          <w:szCs w:val="24"/>
          <w:lang w:eastAsia="hr-HR"/>
        </w:rPr>
        <w:t xml:space="preserve"> – ispričao izostanak</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Nazočan pozvani gost</w:t>
      </w:r>
      <w:r w:rsidRPr="002A3D7C">
        <w:rPr>
          <w:rFonts w:ascii="Times New Roman" w:eastAsia="Times New Roman" w:hAnsi="Times New Roman" w:cs="Times New Roman"/>
          <w:sz w:val="24"/>
          <w:szCs w:val="24"/>
          <w:lang w:eastAsia="hr-HR"/>
        </w:rPr>
        <w:t>: Milan Perković, načelnik III. Policijske postaje</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Nazočni članovi VMO</w:t>
      </w:r>
      <w:r w:rsidRPr="002A3D7C">
        <w:rPr>
          <w:rFonts w:ascii="Times New Roman" w:eastAsia="Times New Roman" w:hAnsi="Times New Roman" w:cs="Times New Roman"/>
          <w:sz w:val="24"/>
          <w:szCs w:val="24"/>
          <w:lang w:eastAsia="hr-HR"/>
        </w:rPr>
        <w:t xml:space="preserve">: Željko </w:t>
      </w:r>
      <w:proofErr w:type="spellStart"/>
      <w:r w:rsidRPr="002A3D7C">
        <w:rPr>
          <w:rFonts w:ascii="Times New Roman" w:eastAsia="Times New Roman" w:hAnsi="Times New Roman" w:cs="Times New Roman"/>
          <w:sz w:val="24"/>
          <w:szCs w:val="24"/>
          <w:lang w:eastAsia="hr-HR"/>
        </w:rPr>
        <w:t>Đuretec</w:t>
      </w:r>
      <w:proofErr w:type="spellEnd"/>
      <w:r w:rsidRPr="002A3D7C">
        <w:rPr>
          <w:rFonts w:ascii="Times New Roman" w:eastAsia="Times New Roman" w:hAnsi="Times New Roman" w:cs="Times New Roman"/>
          <w:sz w:val="24"/>
          <w:szCs w:val="24"/>
          <w:lang w:eastAsia="hr-HR"/>
        </w:rPr>
        <w:t xml:space="preserve"> – predsjednik VMO „30. svibnja 1990.“, Niko </w:t>
      </w:r>
      <w:proofErr w:type="spellStart"/>
      <w:r w:rsidRPr="002A3D7C">
        <w:rPr>
          <w:rFonts w:ascii="Times New Roman" w:eastAsia="Times New Roman" w:hAnsi="Times New Roman" w:cs="Times New Roman"/>
          <w:sz w:val="24"/>
          <w:szCs w:val="24"/>
          <w:lang w:eastAsia="hr-HR"/>
        </w:rPr>
        <w:t>Katavić</w:t>
      </w:r>
      <w:proofErr w:type="spellEnd"/>
      <w:r w:rsidRPr="002A3D7C">
        <w:rPr>
          <w:rFonts w:ascii="Times New Roman" w:eastAsia="Times New Roman" w:hAnsi="Times New Roman" w:cs="Times New Roman"/>
          <w:sz w:val="24"/>
          <w:szCs w:val="24"/>
          <w:lang w:eastAsia="hr-HR"/>
        </w:rPr>
        <w:t xml:space="preserve"> – predsjednik VMO </w:t>
      </w:r>
      <w:proofErr w:type="spellStart"/>
      <w:r w:rsidRPr="002A3D7C">
        <w:rPr>
          <w:rFonts w:ascii="Times New Roman" w:eastAsia="Times New Roman" w:hAnsi="Times New Roman" w:cs="Times New Roman"/>
          <w:sz w:val="24"/>
          <w:szCs w:val="24"/>
          <w:lang w:eastAsia="hr-HR"/>
        </w:rPr>
        <w:t>Trnava</w:t>
      </w:r>
      <w:proofErr w:type="spellEnd"/>
      <w:r w:rsidRPr="002A3D7C">
        <w:rPr>
          <w:rFonts w:ascii="Times New Roman" w:eastAsia="Times New Roman" w:hAnsi="Times New Roman" w:cs="Times New Roman"/>
          <w:sz w:val="24"/>
          <w:szCs w:val="24"/>
          <w:lang w:eastAsia="hr-HR"/>
        </w:rPr>
        <w:t xml:space="preserve">, Anto </w:t>
      </w:r>
      <w:proofErr w:type="spellStart"/>
      <w:r w:rsidRPr="002A3D7C">
        <w:rPr>
          <w:rFonts w:ascii="Times New Roman" w:eastAsia="Times New Roman" w:hAnsi="Times New Roman" w:cs="Times New Roman"/>
          <w:sz w:val="24"/>
          <w:szCs w:val="24"/>
          <w:lang w:eastAsia="hr-HR"/>
        </w:rPr>
        <w:t>Ešegović</w:t>
      </w:r>
      <w:proofErr w:type="spellEnd"/>
      <w:r w:rsidRPr="002A3D7C">
        <w:rPr>
          <w:rFonts w:ascii="Times New Roman" w:eastAsia="Times New Roman" w:hAnsi="Times New Roman" w:cs="Times New Roman"/>
          <w:sz w:val="24"/>
          <w:szCs w:val="24"/>
          <w:lang w:eastAsia="hr-HR"/>
        </w:rPr>
        <w:t xml:space="preserve"> – predsjednik VMO Stari Retkovec, Branka Budimir – predsjednica VMO </w:t>
      </w:r>
      <w:proofErr w:type="spellStart"/>
      <w:r w:rsidRPr="002A3D7C">
        <w:rPr>
          <w:rFonts w:ascii="Times New Roman" w:eastAsia="Times New Roman" w:hAnsi="Times New Roman" w:cs="Times New Roman"/>
          <w:sz w:val="24"/>
          <w:szCs w:val="24"/>
          <w:lang w:eastAsia="hr-HR"/>
        </w:rPr>
        <w:t>Čulinec</w:t>
      </w:r>
      <w:proofErr w:type="spellEnd"/>
      <w:r w:rsidRPr="002A3D7C">
        <w:rPr>
          <w:rFonts w:ascii="Times New Roman" w:eastAsia="Times New Roman" w:hAnsi="Times New Roman" w:cs="Times New Roman"/>
          <w:sz w:val="24"/>
          <w:szCs w:val="24"/>
          <w:lang w:eastAsia="hr-HR"/>
        </w:rPr>
        <w:t xml:space="preserve">, Dušan Pavlović – član VMO Donja Dubrava  i </w:t>
      </w:r>
      <w:proofErr w:type="spellStart"/>
      <w:r w:rsidRPr="002A3D7C">
        <w:rPr>
          <w:rFonts w:ascii="Times New Roman" w:eastAsia="Times New Roman" w:hAnsi="Times New Roman" w:cs="Times New Roman"/>
          <w:sz w:val="24"/>
          <w:szCs w:val="24"/>
          <w:lang w:eastAsia="hr-HR"/>
        </w:rPr>
        <w:t>Asmirka</w:t>
      </w:r>
      <w:proofErr w:type="spellEnd"/>
      <w:r w:rsidRPr="002A3D7C">
        <w:rPr>
          <w:rFonts w:ascii="Times New Roman" w:eastAsia="Times New Roman" w:hAnsi="Times New Roman" w:cs="Times New Roman"/>
          <w:sz w:val="24"/>
          <w:szCs w:val="24"/>
          <w:lang w:eastAsia="hr-HR"/>
        </w:rPr>
        <w:t xml:space="preserve"> Belošević – članica VMO Novi Retkovec. </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Nazočni</w:t>
      </w:r>
      <w:r w:rsidRPr="002A3D7C">
        <w:rPr>
          <w:rFonts w:ascii="Times New Roman" w:eastAsia="Times New Roman" w:hAnsi="Times New Roman" w:cs="Times New Roman"/>
          <w:sz w:val="24"/>
          <w:szCs w:val="24"/>
          <w:lang w:eastAsia="hr-HR"/>
        </w:rPr>
        <w:t xml:space="preserve"> </w:t>
      </w:r>
      <w:r w:rsidRPr="002A3D7C">
        <w:rPr>
          <w:rFonts w:ascii="Times New Roman" w:eastAsia="Times New Roman" w:hAnsi="Times New Roman" w:cs="Times New Roman"/>
          <w:b/>
          <w:sz w:val="24"/>
          <w:szCs w:val="24"/>
          <w:lang w:eastAsia="hr-HR"/>
        </w:rPr>
        <w:t>djelatnici Službe za MS:</w:t>
      </w:r>
      <w:r w:rsidRPr="002A3D7C">
        <w:rPr>
          <w:rFonts w:ascii="Times New Roman" w:eastAsia="Times New Roman" w:hAnsi="Times New Roman" w:cs="Times New Roman"/>
          <w:sz w:val="24"/>
          <w:szCs w:val="24"/>
          <w:lang w:eastAsia="hr-HR"/>
        </w:rPr>
        <w:t xml:space="preserve"> </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Marija Nakić – v.d. voditeljica Područnog odsjeka Donja Dubrava, </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Snježana Pehar – stručni referent za rad tijela mjesne samouprave</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i  Silvestar </w:t>
      </w:r>
      <w:proofErr w:type="spellStart"/>
      <w:r w:rsidRPr="002A3D7C">
        <w:rPr>
          <w:rFonts w:ascii="Times New Roman" w:eastAsia="Times New Roman" w:hAnsi="Times New Roman" w:cs="Times New Roman"/>
          <w:sz w:val="24"/>
          <w:szCs w:val="24"/>
          <w:lang w:eastAsia="hr-HR"/>
        </w:rPr>
        <w:t>Smrekar</w:t>
      </w:r>
      <w:proofErr w:type="spellEnd"/>
      <w:r w:rsidRPr="002A3D7C">
        <w:rPr>
          <w:rFonts w:ascii="Times New Roman" w:eastAsia="Times New Roman" w:hAnsi="Times New Roman" w:cs="Times New Roman"/>
          <w:sz w:val="24"/>
          <w:szCs w:val="24"/>
          <w:lang w:eastAsia="hr-HR"/>
        </w:rPr>
        <w:t xml:space="preserve"> – stručni  referent za rad tijela mjesne samouprave.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Predsjedava Milan Draženović, predsjednik Vijeća Gradske četvrti Donja Dubrava.</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O tijeku sjednice vodi se tonski zapis.</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 xml:space="preserve">Predsjednik </w:t>
      </w:r>
      <w:r w:rsidRPr="002A3D7C">
        <w:rPr>
          <w:rFonts w:ascii="Times New Roman" w:eastAsia="Times New Roman" w:hAnsi="Times New Roman" w:cs="Times New Roman"/>
          <w:sz w:val="24"/>
          <w:szCs w:val="24"/>
          <w:lang w:eastAsia="hr-HR"/>
        </w:rPr>
        <w:t xml:space="preserve">pozdravlja načelnika III. Policijske postaje g. Milana Perkovića i sve prisutne te utvrđuje da je nazočno 14 članova Vijeća te ono može pravovaljano odlučivati. Otvara 25. sjednicu Vijeća Gradske četvrti Donja Dubrava. </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Pita članove Vijeća imaju li primjedbi na zapisnik 24. sjednice. Budući da primjedbi nije bilo, nakon provedenog glasovanja utvrđuje da je isti  </w:t>
      </w:r>
      <w:r w:rsidRPr="002A3D7C">
        <w:rPr>
          <w:rFonts w:ascii="Times New Roman" w:eastAsia="Times New Roman" w:hAnsi="Times New Roman" w:cs="Times New Roman"/>
          <w:b/>
          <w:i/>
          <w:sz w:val="24"/>
          <w:szCs w:val="24"/>
          <w:lang w:eastAsia="hr-HR"/>
        </w:rPr>
        <w:t>jednoglasno</w:t>
      </w:r>
      <w:r w:rsidRPr="002A3D7C">
        <w:rPr>
          <w:rFonts w:ascii="Times New Roman" w:eastAsia="Times New Roman" w:hAnsi="Times New Roman" w:cs="Times New Roman"/>
          <w:sz w:val="24"/>
          <w:szCs w:val="24"/>
          <w:lang w:eastAsia="hr-HR"/>
        </w:rPr>
        <w:t xml:space="preserve"> prihvaćen. </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Potom predlaže dopunu točke 8. dnevnog reda </w:t>
      </w:r>
      <w:proofErr w:type="spellStart"/>
      <w:r w:rsidRPr="002A3D7C">
        <w:rPr>
          <w:rFonts w:ascii="Times New Roman" w:eastAsia="Times New Roman" w:hAnsi="Times New Roman" w:cs="Times New Roman"/>
          <w:sz w:val="24"/>
          <w:szCs w:val="24"/>
          <w:lang w:eastAsia="hr-HR"/>
        </w:rPr>
        <w:t>podtočkama</w:t>
      </w:r>
      <w:proofErr w:type="spellEnd"/>
      <w:r w:rsidRPr="002A3D7C">
        <w:rPr>
          <w:rFonts w:ascii="Times New Roman" w:eastAsia="Times New Roman" w:hAnsi="Times New Roman" w:cs="Times New Roman"/>
          <w:sz w:val="24"/>
          <w:szCs w:val="24"/>
          <w:lang w:eastAsia="hr-HR"/>
        </w:rPr>
        <w:t xml:space="preserve"> d), e) i f). Prijedloge zaključaka vezane uz dopunu dnevnog reda članovi Vijeća primili su prije početka sjednice. </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Pita članove Vijeća imaju li još kakvih prijedloga za dopunu dnevnog reda. Budući da drugih prijedloga nije bilo, nakon provedenog glasovanja predsjednik utvrđuje da su prijedlozi dopune jednoglasno prihvaćeni te da je </w:t>
      </w:r>
      <w:r w:rsidRPr="002A3D7C">
        <w:rPr>
          <w:rFonts w:ascii="Times New Roman" w:eastAsia="Times New Roman" w:hAnsi="Times New Roman" w:cs="Times New Roman"/>
          <w:i/>
          <w:sz w:val="24"/>
          <w:szCs w:val="24"/>
          <w:lang w:eastAsia="hr-HR"/>
        </w:rPr>
        <w:t xml:space="preserve">jednoglasno </w:t>
      </w:r>
      <w:r w:rsidRPr="002A3D7C">
        <w:rPr>
          <w:rFonts w:ascii="Times New Roman" w:eastAsia="Times New Roman" w:hAnsi="Times New Roman" w:cs="Times New Roman"/>
          <w:sz w:val="24"/>
          <w:szCs w:val="24"/>
          <w:lang w:eastAsia="hr-HR"/>
        </w:rPr>
        <w:t>usvojen</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sz w:val="24"/>
          <w:szCs w:val="24"/>
          <w:lang w:eastAsia="hr-HR"/>
        </w:rPr>
      </w:pPr>
      <w:r w:rsidRPr="002A3D7C">
        <w:rPr>
          <w:rFonts w:ascii="Times New Roman" w:eastAsia="Times New Roman" w:hAnsi="Times New Roman" w:cs="Times New Roman"/>
          <w:b/>
          <w:sz w:val="24"/>
          <w:szCs w:val="24"/>
          <w:lang w:eastAsia="hr-HR"/>
        </w:rPr>
        <w:t>D N E V N I   R E D:</w:t>
      </w:r>
    </w:p>
    <w:p w:rsidR="002A3D7C" w:rsidRPr="002A3D7C" w:rsidRDefault="002A3D7C" w:rsidP="002A3D7C">
      <w:pPr>
        <w:jc w:val="left"/>
        <w:rPr>
          <w:rFonts w:ascii="Times New Roman" w:eastAsia="Times New Roman" w:hAnsi="Times New Roman" w:cs="Times New Roman"/>
          <w:b/>
          <w:sz w:val="24"/>
          <w:szCs w:val="24"/>
          <w:lang w:eastAsia="hr-HR"/>
        </w:rPr>
      </w:pPr>
    </w:p>
    <w:p w:rsidR="002A3D7C" w:rsidRPr="002A3D7C" w:rsidRDefault="002A3D7C" w:rsidP="002A3D7C">
      <w:pPr>
        <w:numPr>
          <w:ilvl w:val="0"/>
          <w:numId w:val="1"/>
        </w:numPr>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Izvješće III. Policijske postaje Zagreb o stanju sigurnosti na području Gradske četvrti Donja Dubrava i pripreme za nadolazeću turističku ljetnu sezonu</w:t>
      </w:r>
    </w:p>
    <w:p w:rsidR="002A3D7C" w:rsidRPr="002A3D7C" w:rsidRDefault="002A3D7C" w:rsidP="002A3D7C">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Prijedlog zaključka o preimenovanju dijela ulice Roberta </w:t>
      </w:r>
      <w:proofErr w:type="spellStart"/>
      <w:r w:rsidRPr="002A3D7C">
        <w:rPr>
          <w:rFonts w:ascii="Times New Roman" w:eastAsia="Times New Roman" w:hAnsi="Times New Roman" w:cs="Times New Roman"/>
          <w:sz w:val="24"/>
          <w:szCs w:val="24"/>
          <w:lang w:eastAsia="hr-HR"/>
        </w:rPr>
        <w:t>Močiljanina</w:t>
      </w:r>
      <w:proofErr w:type="spellEnd"/>
      <w:r w:rsidRPr="002A3D7C">
        <w:rPr>
          <w:rFonts w:ascii="Times New Roman" w:eastAsia="Times New Roman" w:hAnsi="Times New Roman" w:cs="Times New Roman"/>
          <w:sz w:val="24"/>
          <w:szCs w:val="24"/>
          <w:lang w:eastAsia="hr-HR"/>
        </w:rPr>
        <w:t xml:space="preserve"> (dio k.č.br. 143/1 k.o. </w:t>
      </w:r>
      <w:proofErr w:type="spellStart"/>
      <w:r w:rsidRPr="002A3D7C">
        <w:rPr>
          <w:rFonts w:ascii="Times New Roman" w:eastAsia="Times New Roman" w:hAnsi="Times New Roman" w:cs="Times New Roman"/>
          <w:sz w:val="24"/>
          <w:szCs w:val="24"/>
          <w:lang w:eastAsia="hr-HR"/>
        </w:rPr>
        <w:t>Resnik</w:t>
      </w:r>
      <w:proofErr w:type="spellEnd"/>
      <w:r w:rsidRPr="002A3D7C">
        <w:rPr>
          <w:rFonts w:ascii="Times New Roman" w:eastAsia="Times New Roman" w:hAnsi="Times New Roman" w:cs="Times New Roman"/>
          <w:sz w:val="24"/>
          <w:szCs w:val="24"/>
          <w:lang w:eastAsia="hr-HR"/>
        </w:rPr>
        <w:t>) u „</w:t>
      </w:r>
      <w:r w:rsidRPr="002A3D7C">
        <w:rPr>
          <w:rFonts w:ascii="Times New Roman" w:eastAsia="Times New Roman" w:hAnsi="Times New Roman" w:cs="Times New Roman"/>
          <w:i/>
          <w:sz w:val="24"/>
          <w:szCs w:val="24"/>
          <w:lang w:eastAsia="hr-HR"/>
        </w:rPr>
        <w:t>Trg Gospe od anđela</w:t>
      </w:r>
      <w:r w:rsidRPr="002A3D7C">
        <w:rPr>
          <w:rFonts w:ascii="Times New Roman" w:eastAsia="Times New Roman" w:hAnsi="Times New Roman" w:cs="Times New Roman"/>
          <w:sz w:val="24"/>
          <w:szCs w:val="24"/>
          <w:lang w:eastAsia="hr-HR"/>
        </w:rPr>
        <w:t>“</w:t>
      </w:r>
    </w:p>
    <w:p w:rsidR="002A3D7C" w:rsidRPr="002A3D7C" w:rsidRDefault="002A3D7C" w:rsidP="002A3D7C">
      <w:pPr>
        <w:numPr>
          <w:ilvl w:val="0"/>
          <w:numId w:val="1"/>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Održavanje manifestacije Dani Dubrave 2019.</w:t>
      </w:r>
    </w:p>
    <w:p w:rsidR="002A3D7C" w:rsidRPr="002A3D7C" w:rsidRDefault="002A3D7C" w:rsidP="002A3D7C">
      <w:pPr>
        <w:numPr>
          <w:ilvl w:val="0"/>
          <w:numId w:val="2"/>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Prijedlog zaključka o održavanju manifestacije Dani Dubrave 2019.</w:t>
      </w:r>
    </w:p>
    <w:p w:rsidR="002A3D7C" w:rsidRPr="002A3D7C" w:rsidRDefault="002A3D7C" w:rsidP="002A3D7C">
      <w:pPr>
        <w:numPr>
          <w:ilvl w:val="0"/>
          <w:numId w:val="2"/>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Prijedlozi zaključaka o odobrenju korištenja sredstava – za potrebe održavanja manifestacije Dani Dubrave 2019.:</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plaćanje usluge dežurstva tima T1 hitne medicine za potrebe Auto utrke „13. nagrada Dani Dubrave 2019.“</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financiranje pehara i graviranih pločica za potrebe Auto utrke „13. nagrada Dani Dubrave 2019.“</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lastRenderedPageBreak/>
        <w:t>financiranje vatrogasne ekipe i vatrogasnog vozila za potrebe osiguranja Auto utrke „13. nagrada Dani Dubrave 2019.“</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plaćanje tiska na majice za potrebe održavanja rukometnog turnira</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nabava majica za potrebe održavanja rukometnog turnira</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najam pozornice, ozvučenja i rasvjete za potrebe održavanja programa Ivanjskog krijesa</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najam privremenih elektroinstalacija za potrebe održavanja programa Ivanjskog krijesa</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najam razglasnog sistema za potrebe programa „</w:t>
      </w:r>
      <w:proofErr w:type="spellStart"/>
      <w:r w:rsidRPr="002A3D7C">
        <w:rPr>
          <w:rFonts w:ascii="Times New Roman" w:eastAsia="Times New Roman" w:hAnsi="Times New Roman" w:cs="Times New Roman"/>
          <w:sz w:val="24"/>
          <w:szCs w:val="24"/>
          <w:lang w:eastAsia="hr-HR"/>
        </w:rPr>
        <w:t>Dubravačko</w:t>
      </w:r>
      <w:proofErr w:type="spellEnd"/>
      <w:r w:rsidRPr="002A3D7C">
        <w:rPr>
          <w:rFonts w:ascii="Times New Roman" w:eastAsia="Times New Roman" w:hAnsi="Times New Roman" w:cs="Times New Roman"/>
          <w:sz w:val="24"/>
          <w:szCs w:val="24"/>
          <w:lang w:eastAsia="hr-HR"/>
        </w:rPr>
        <w:t xml:space="preserve"> kreativno jutro“</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nabavu vezenih oznaka za obilježavanje Dana državnosti</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financiranje tiska plakata za Dane Dubrave 2019.</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financiranje usluge prijevoza za učesnike programa Dani Dubrave 2019. (KUD Posavina-</w:t>
      </w:r>
      <w:proofErr w:type="spellStart"/>
      <w:r w:rsidRPr="002A3D7C">
        <w:rPr>
          <w:rFonts w:ascii="Times New Roman" w:eastAsia="Times New Roman" w:hAnsi="Times New Roman" w:cs="Times New Roman"/>
          <w:sz w:val="24"/>
          <w:szCs w:val="24"/>
          <w:lang w:eastAsia="hr-HR"/>
        </w:rPr>
        <w:t>Gudaševo</w:t>
      </w:r>
      <w:proofErr w:type="spellEnd"/>
      <w:r w:rsidRPr="002A3D7C">
        <w:rPr>
          <w:rFonts w:ascii="Times New Roman" w:eastAsia="Times New Roman" w:hAnsi="Times New Roman" w:cs="Times New Roman"/>
          <w:sz w:val="24"/>
          <w:szCs w:val="24"/>
          <w:lang w:eastAsia="hr-HR"/>
        </w:rPr>
        <w:t>)</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financiranje usluge prijevoza za učesnike programa Dani Dubrave 2019. (KUD Valentinovo)</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financiranje usluge prijevoza za učesnike programa Dani Dubrave 2019. (KUD </w:t>
      </w:r>
      <w:proofErr w:type="spellStart"/>
      <w:r w:rsidRPr="002A3D7C">
        <w:rPr>
          <w:rFonts w:ascii="Times New Roman" w:eastAsia="Times New Roman" w:hAnsi="Times New Roman" w:cs="Times New Roman"/>
          <w:sz w:val="24"/>
          <w:szCs w:val="24"/>
          <w:lang w:eastAsia="hr-HR"/>
        </w:rPr>
        <w:t>Sirač</w:t>
      </w:r>
      <w:proofErr w:type="spellEnd"/>
      <w:r w:rsidRPr="002A3D7C">
        <w:rPr>
          <w:rFonts w:ascii="Times New Roman" w:eastAsia="Times New Roman" w:hAnsi="Times New Roman" w:cs="Times New Roman"/>
          <w:sz w:val="24"/>
          <w:szCs w:val="24"/>
          <w:lang w:eastAsia="hr-HR"/>
        </w:rPr>
        <w:t>)</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financiranje usluge prijevoza za učesnike programa Dani Dubrave 2019. (KUD Valentinovo i KUD </w:t>
      </w:r>
      <w:proofErr w:type="spellStart"/>
      <w:r w:rsidRPr="002A3D7C">
        <w:rPr>
          <w:rFonts w:ascii="Times New Roman" w:eastAsia="Times New Roman" w:hAnsi="Times New Roman" w:cs="Times New Roman"/>
          <w:sz w:val="24"/>
          <w:szCs w:val="24"/>
          <w:lang w:eastAsia="hr-HR"/>
        </w:rPr>
        <w:t>Resnik</w:t>
      </w:r>
      <w:proofErr w:type="spellEnd"/>
      <w:r w:rsidRPr="002A3D7C">
        <w:rPr>
          <w:rFonts w:ascii="Times New Roman" w:eastAsia="Times New Roman" w:hAnsi="Times New Roman" w:cs="Times New Roman"/>
          <w:sz w:val="24"/>
          <w:szCs w:val="24"/>
          <w:lang w:eastAsia="hr-HR"/>
        </w:rPr>
        <w:t>)</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nabava  muških </w:t>
      </w:r>
      <w:proofErr w:type="spellStart"/>
      <w:r w:rsidRPr="002A3D7C">
        <w:rPr>
          <w:rFonts w:ascii="Times New Roman" w:eastAsia="Times New Roman" w:hAnsi="Times New Roman" w:cs="Times New Roman"/>
          <w:sz w:val="24"/>
          <w:szCs w:val="24"/>
          <w:lang w:eastAsia="hr-HR"/>
        </w:rPr>
        <w:t>polo</w:t>
      </w:r>
      <w:proofErr w:type="spellEnd"/>
      <w:r w:rsidRPr="002A3D7C">
        <w:rPr>
          <w:rFonts w:ascii="Times New Roman" w:eastAsia="Times New Roman" w:hAnsi="Times New Roman" w:cs="Times New Roman"/>
          <w:sz w:val="24"/>
          <w:szCs w:val="24"/>
          <w:lang w:eastAsia="hr-HR"/>
        </w:rPr>
        <w:t xml:space="preserve"> majica za obilježavanje Dana državnosti</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financiranje pehara i graviranih pločica za rukometni turnir</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financiranje pehara i graviranih pločica za košarkaški turnir</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financiranje medalja, graviranih pločica, trakica trobojnica, naljepnica za medalje, </w:t>
      </w:r>
      <w:proofErr w:type="spellStart"/>
      <w:r w:rsidRPr="002A3D7C">
        <w:rPr>
          <w:rFonts w:ascii="Times New Roman" w:eastAsia="Times New Roman" w:hAnsi="Times New Roman" w:cs="Times New Roman"/>
          <w:sz w:val="24"/>
          <w:szCs w:val="24"/>
          <w:lang w:eastAsia="hr-HR"/>
        </w:rPr>
        <w:t>laštrina</w:t>
      </w:r>
      <w:proofErr w:type="spellEnd"/>
      <w:r w:rsidRPr="002A3D7C">
        <w:rPr>
          <w:rFonts w:ascii="Times New Roman" w:eastAsia="Times New Roman" w:hAnsi="Times New Roman" w:cs="Times New Roman"/>
          <w:sz w:val="24"/>
          <w:szCs w:val="24"/>
          <w:lang w:eastAsia="hr-HR"/>
        </w:rPr>
        <w:t xml:space="preserve"> i T-</w:t>
      </w:r>
      <w:proofErr w:type="spellStart"/>
      <w:r w:rsidRPr="002A3D7C">
        <w:rPr>
          <w:rFonts w:ascii="Times New Roman" w:eastAsia="Times New Roman" w:hAnsi="Times New Roman" w:cs="Times New Roman"/>
          <w:sz w:val="24"/>
          <w:szCs w:val="24"/>
          <w:lang w:eastAsia="hr-HR"/>
        </w:rPr>
        <w:t>shirt</w:t>
      </w:r>
      <w:proofErr w:type="spellEnd"/>
      <w:r w:rsidRPr="002A3D7C">
        <w:rPr>
          <w:rFonts w:ascii="Times New Roman" w:eastAsia="Times New Roman" w:hAnsi="Times New Roman" w:cs="Times New Roman"/>
          <w:sz w:val="24"/>
          <w:szCs w:val="24"/>
          <w:lang w:eastAsia="hr-HR"/>
        </w:rPr>
        <w:t xml:space="preserve"> majica za turnir u šahu</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financiranje pehara, medalja, pločica za pehar, postolja i figura za potrebe                   8. međunarodnog nogometnog turnira „NK </w:t>
      </w:r>
      <w:proofErr w:type="spellStart"/>
      <w:r w:rsidRPr="002A3D7C">
        <w:rPr>
          <w:rFonts w:ascii="Times New Roman" w:eastAsia="Times New Roman" w:hAnsi="Times New Roman" w:cs="Times New Roman"/>
          <w:sz w:val="24"/>
          <w:szCs w:val="24"/>
          <w:lang w:eastAsia="hr-HR"/>
        </w:rPr>
        <w:t>Čulinec</w:t>
      </w:r>
      <w:proofErr w:type="spellEnd"/>
      <w:r w:rsidRPr="002A3D7C">
        <w:rPr>
          <w:rFonts w:ascii="Times New Roman" w:eastAsia="Times New Roman" w:hAnsi="Times New Roman" w:cs="Times New Roman"/>
          <w:sz w:val="24"/>
          <w:szCs w:val="24"/>
          <w:lang w:eastAsia="hr-HR"/>
        </w:rPr>
        <w:t xml:space="preserve"> 2019.“</w:t>
      </w:r>
    </w:p>
    <w:p w:rsidR="002A3D7C" w:rsidRPr="002A3D7C" w:rsidRDefault="002A3D7C" w:rsidP="002A3D7C">
      <w:pPr>
        <w:numPr>
          <w:ilvl w:val="0"/>
          <w:numId w:val="3"/>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tisak letaka i plakata za potrebe 8. međunarodnog nogometnog turnira „NK </w:t>
      </w:r>
      <w:proofErr w:type="spellStart"/>
      <w:r w:rsidRPr="002A3D7C">
        <w:rPr>
          <w:rFonts w:ascii="Times New Roman" w:eastAsia="Times New Roman" w:hAnsi="Times New Roman" w:cs="Times New Roman"/>
          <w:sz w:val="24"/>
          <w:szCs w:val="24"/>
          <w:lang w:eastAsia="hr-HR"/>
        </w:rPr>
        <w:t>Čulinec</w:t>
      </w:r>
      <w:proofErr w:type="spellEnd"/>
      <w:r w:rsidRPr="002A3D7C">
        <w:rPr>
          <w:rFonts w:ascii="Times New Roman" w:eastAsia="Times New Roman" w:hAnsi="Times New Roman" w:cs="Times New Roman"/>
          <w:sz w:val="24"/>
          <w:szCs w:val="24"/>
          <w:lang w:eastAsia="hr-HR"/>
        </w:rPr>
        <w:t xml:space="preserve"> 2019.“</w:t>
      </w:r>
    </w:p>
    <w:p w:rsidR="002A3D7C" w:rsidRPr="002A3D7C" w:rsidRDefault="002A3D7C" w:rsidP="002A3D7C">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Prijedlog zaključka o odobrenju korištenja sredstava (Dan Mjesnog odbora </w:t>
      </w:r>
      <w:proofErr w:type="spellStart"/>
      <w:r w:rsidRPr="002A3D7C">
        <w:rPr>
          <w:rFonts w:ascii="Times New Roman" w:eastAsia="Times New Roman" w:hAnsi="Times New Roman" w:cs="Times New Roman"/>
          <w:sz w:val="24"/>
          <w:szCs w:val="24"/>
          <w:lang w:eastAsia="hr-HR"/>
        </w:rPr>
        <w:t>Čulinec</w:t>
      </w:r>
      <w:proofErr w:type="spellEnd"/>
      <w:r w:rsidRPr="002A3D7C">
        <w:rPr>
          <w:rFonts w:ascii="Times New Roman" w:eastAsia="Times New Roman" w:hAnsi="Times New Roman" w:cs="Times New Roman"/>
          <w:sz w:val="24"/>
          <w:szCs w:val="24"/>
          <w:lang w:eastAsia="hr-HR"/>
        </w:rPr>
        <w:t>)</w:t>
      </w:r>
    </w:p>
    <w:p w:rsidR="002A3D7C" w:rsidRPr="002A3D7C" w:rsidRDefault="002A3D7C" w:rsidP="002A3D7C">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Prijedlog zaključka o prijedlogu ulica s prednošću prolaza na području Mjesnog odbora </w:t>
      </w:r>
      <w:proofErr w:type="spellStart"/>
      <w:r w:rsidRPr="002A3D7C">
        <w:rPr>
          <w:rFonts w:ascii="Times New Roman" w:eastAsia="Times New Roman" w:hAnsi="Times New Roman" w:cs="Times New Roman"/>
          <w:sz w:val="24"/>
          <w:szCs w:val="24"/>
          <w:lang w:eastAsia="hr-HR"/>
        </w:rPr>
        <w:t>Čulinec</w:t>
      </w:r>
      <w:proofErr w:type="spellEnd"/>
    </w:p>
    <w:p w:rsidR="002A3D7C" w:rsidRPr="002A3D7C" w:rsidRDefault="002A3D7C" w:rsidP="002A3D7C">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Prijedlog zaključka o prijedlogu postavljanja prometnog znaka „slijepa ulica“ za </w:t>
      </w:r>
      <w:proofErr w:type="spellStart"/>
      <w:r w:rsidRPr="002A3D7C">
        <w:rPr>
          <w:rFonts w:ascii="Times New Roman" w:eastAsia="Times New Roman" w:hAnsi="Times New Roman" w:cs="Times New Roman"/>
          <w:sz w:val="24"/>
          <w:szCs w:val="24"/>
          <w:lang w:eastAsia="hr-HR"/>
        </w:rPr>
        <w:t>Višnjevačku</w:t>
      </w:r>
      <w:proofErr w:type="spellEnd"/>
      <w:r w:rsidRPr="002A3D7C">
        <w:rPr>
          <w:rFonts w:ascii="Times New Roman" w:eastAsia="Times New Roman" w:hAnsi="Times New Roman" w:cs="Times New Roman"/>
          <w:sz w:val="24"/>
          <w:szCs w:val="24"/>
          <w:lang w:eastAsia="hr-HR"/>
        </w:rPr>
        <w:t xml:space="preserve"> ulicu</w:t>
      </w:r>
    </w:p>
    <w:p w:rsidR="002A3D7C" w:rsidRPr="002A3D7C" w:rsidRDefault="002A3D7C" w:rsidP="002A3D7C">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Prijedlog zaključka o prijedlogu postavljanja prometnog ogledala na spoju </w:t>
      </w:r>
      <w:proofErr w:type="spellStart"/>
      <w:r w:rsidRPr="002A3D7C">
        <w:rPr>
          <w:rFonts w:ascii="Times New Roman" w:eastAsia="Times New Roman" w:hAnsi="Times New Roman" w:cs="Times New Roman"/>
          <w:sz w:val="24"/>
          <w:szCs w:val="24"/>
          <w:lang w:eastAsia="hr-HR"/>
        </w:rPr>
        <w:t>Vraničke</w:t>
      </w:r>
      <w:proofErr w:type="spellEnd"/>
      <w:r w:rsidRPr="002A3D7C">
        <w:rPr>
          <w:rFonts w:ascii="Times New Roman" w:eastAsia="Times New Roman" w:hAnsi="Times New Roman" w:cs="Times New Roman"/>
          <w:sz w:val="24"/>
          <w:szCs w:val="24"/>
          <w:lang w:eastAsia="hr-HR"/>
        </w:rPr>
        <w:t xml:space="preserve"> ulice i ulice </w:t>
      </w:r>
      <w:proofErr w:type="spellStart"/>
      <w:r w:rsidRPr="002A3D7C">
        <w:rPr>
          <w:rFonts w:ascii="Times New Roman" w:eastAsia="Times New Roman" w:hAnsi="Times New Roman" w:cs="Times New Roman"/>
          <w:sz w:val="24"/>
          <w:szCs w:val="24"/>
          <w:lang w:eastAsia="hr-HR"/>
        </w:rPr>
        <w:t>Valunske</w:t>
      </w:r>
      <w:proofErr w:type="spellEnd"/>
      <w:r w:rsidRPr="002A3D7C">
        <w:rPr>
          <w:rFonts w:ascii="Times New Roman" w:eastAsia="Times New Roman" w:hAnsi="Times New Roman" w:cs="Times New Roman"/>
          <w:sz w:val="24"/>
          <w:szCs w:val="24"/>
          <w:lang w:eastAsia="hr-HR"/>
        </w:rPr>
        <w:t xml:space="preserve"> ploče</w:t>
      </w:r>
    </w:p>
    <w:p w:rsidR="002A3D7C" w:rsidRPr="002A3D7C" w:rsidRDefault="002A3D7C" w:rsidP="002A3D7C">
      <w:pPr>
        <w:numPr>
          <w:ilvl w:val="0"/>
          <w:numId w:val="1"/>
        </w:numPr>
        <w:spacing w:line="276" w:lineRule="auto"/>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Prijedlozi zaključaka o davanju mišljenja po članku 86. Statuta Grada Zagreba na:</w:t>
      </w:r>
    </w:p>
    <w:p w:rsidR="002A3D7C" w:rsidRPr="002A3D7C" w:rsidRDefault="002A3D7C" w:rsidP="002A3D7C">
      <w:pPr>
        <w:numPr>
          <w:ilvl w:val="0"/>
          <w:numId w:val="4"/>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Prijedlog odluke o poništenju postupka davanja koncesije za pružanje javne usluge crpljenja, pražnjenja i odvoza otpadnih voda iz sabirnih i septičkih jama na području Grada Zagreba, evidencijski broj koncesije: 01/2018 SSJ</w:t>
      </w:r>
    </w:p>
    <w:p w:rsidR="002A3D7C" w:rsidRPr="002A3D7C" w:rsidRDefault="002A3D7C" w:rsidP="002A3D7C">
      <w:pPr>
        <w:numPr>
          <w:ilvl w:val="0"/>
          <w:numId w:val="4"/>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Prijedlog odluke o poništenju postupka davanja koncesije za pružanje javne usluge crpljenja, pražnjenja i odvoza otpadnih voda iz sabirnih i septičkih jama na području Grada Zagreba, evidencijski broj koncesije: 08/2018 SSJ</w:t>
      </w:r>
    </w:p>
    <w:p w:rsidR="002A3D7C" w:rsidRPr="002A3D7C" w:rsidRDefault="002A3D7C" w:rsidP="002A3D7C">
      <w:pPr>
        <w:numPr>
          <w:ilvl w:val="0"/>
          <w:numId w:val="4"/>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lastRenderedPageBreak/>
        <w:t>Prijedlog odluke o davanju koncesije za pružanje javne usluge crpljenja, pražnjenja i odvoza otpadnih voda iz sabirnih i septičkih jama na području Grada Zagreba, evidencijski broj koncesije: 03/2018 SSJ</w:t>
      </w:r>
    </w:p>
    <w:p w:rsidR="002A3D7C" w:rsidRPr="002A3D7C" w:rsidRDefault="002A3D7C" w:rsidP="002A3D7C">
      <w:pPr>
        <w:numPr>
          <w:ilvl w:val="0"/>
          <w:numId w:val="4"/>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Prijedlog akcijskog plana energetski održivog razvitka i prilagodbe klimatskim promjenama Grada Zagreba</w:t>
      </w:r>
    </w:p>
    <w:p w:rsidR="002A3D7C" w:rsidRPr="002A3D7C" w:rsidRDefault="002A3D7C" w:rsidP="002A3D7C">
      <w:pPr>
        <w:numPr>
          <w:ilvl w:val="0"/>
          <w:numId w:val="4"/>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Prijedlog zaključka (produženje provedbe Akcijskog plana Grada Zagreba za 2017. – 2018. za provedbu Nacionalne strategije za uključivanje Roma za razdoblje od 2013. do 2020. godine do kraja 2020.)</w:t>
      </w:r>
    </w:p>
    <w:p w:rsidR="002A3D7C" w:rsidRPr="002A3D7C" w:rsidRDefault="002A3D7C" w:rsidP="002A3D7C">
      <w:pPr>
        <w:numPr>
          <w:ilvl w:val="0"/>
          <w:numId w:val="4"/>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Prijedlog zaključka o pristupanju Grada Zagreba Europskoj mreži gradova bez droga</w:t>
      </w:r>
    </w:p>
    <w:p w:rsidR="002A3D7C" w:rsidRPr="002A3D7C" w:rsidRDefault="002A3D7C" w:rsidP="002A3D7C">
      <w:pPr>
        <w:numPr>
          <w:ilvl w:val="0"/>
          <w:numId w:val="1"/>
        </w:numPr>
        <w:spacing w:line="276" w:lineRule="auto"/>
        <w:contextualSpacing/>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Pitanja, prijedlozi i obavijesti</w:t>
      </w:r>
    </w:p>
    <w:p w:rsidR="002A3D7C" w:rsidRPr="002A3D7C" w:rsidRDefault="002A3D7C" w:rsidP="002A3D7C">
      <w:pPr>
        <w:spacing w:line="276" w:lineRule="auto"/>
        <w:ind w:left="720"/>
        <w:rPr>
          <w:rFonts w:ascii="Times New Roman" w:eastAsia="Times New Roman" w:hAnsi="Times New Roman" w:cs="Times New Roman"/>
          <w:sz w:val="24"/>
          <w:szCs w:val="24"/>
          <w:lang w:eastAsia="hr-HR"/>
        </w:rPr>
      </w:pPr>
    </w:p>
    <w:p w:rsidR="002A3D7C" w:rsidRPr="002A3D7C" w:rsidRDefault="002A3D7C" w:rsidP="002A3D7C">
      <w:pPr>
        <w:spacing w:line="276" w:lineRule="auto"/>
        <w:ind w:left="720"/>
        <w:rPr>
          <w:rFonts w:ascii="Times New Roman" w:eastAsia="Times New Roman" w:hAnsi="Times New Roman" w:cs="Times New Roman"/>
          <w:sz w:val="24"/>
          <w:szCs w:val="24"/>
          <w:lang w:eastAsia="hr-HR"/>
        </w:rPr>
      </w:pPr>
    </w:p>
    <w:p w:rsidR="002A3D7C" w:rsidRPr="002A3D7C" w:rsidRDefault="002A3D7C" w:rsidP="002A3D7C">
      <w:pPr>
        <w:jc w:val="left"/>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Ad 1 - Izvješće III. Policijske postaje Zagreb o stanju sigurnosti na području Gradske četvrti Donja Dubrava i pripreme za nadolazeću turističku ljetnu sezonu</w:t>
      </w:r>
    </w:p>
    <w:p w:rsidR="002A3D7C" w:rsidRPr="002A3D7C" w:rsidRDefault="002A3D7C" w:rsidP="002A3D7C">
      <w:pPr>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daje riječ g. Milanu </w:t>
      </w:r>
      <w:proofErr w:type="spellStart"/>
      <w:r w:rsidRPr="002A3D7C">
        <w:rPr>
          <w:rFonts w:ascii="Times New Roman" w:eastAsia="Times New Roman" w:hAnsi="Times New Roman" w:cs="Times New Roman"/>
          <w:sz w:val="24"/>
          <w:szCs w:val="24"/>
          <w:lang w:eastAsia="hr-HR"/>
        </w:rPr>
        <w:t>Pekoviću</w:t>
      </w:r>
      <w:proofErr w:type="spellEnd"/>
      <w:r w:rsidRPr="002A3D7C">
        <w:rPr>
          <w:rFonts w:ascii="Times New Roman" w:eastAsia="Times New Roman" w:hAnsi="Times New Roman" w:cs="Times New Roman"/>
          <w:sz w:val="24"/>
          <w:szCs w:val="24"/>
          <w:lang w:eastAsia="hr-HR"/>
        </w:rPr>
        <w:t>, načelniku III. Policijske postaje.</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 xml:space="preserve">M. </w:t>
      </w:r>
      <w:proofErr w:type="spellStart"/>
      <w:r w:rsidRPr="002A3D7C">
        <w:rPr>
          <w:rFonts w:ascii="Times New Roman" w:eastAsia="Times New Roman" w:hAnsi="Times New Roman" w:cs="Times New Roman"/>
          <w:b/>
          <w:sz w:val="24"/>
          <w:szCs w:val="24"/>
          <w:lang w:eastAsia="hr-HR"/>
        </w:rPr>
        <w:t>Peković</w:t>
      </w:r>
      <w:proofErr w:type="spellEnd"/>
      <w:r w:rsidRPr="002A3D7C">
        <w:rPr>
          <w:rFonts w:ascii="Times New Roman" w:eastAsia="Times New Roman" w:hAnsi="Times New Roman" w:cs="Times New Roman"/>
          <w:sz w:val="24"/>
          <w:szCs w:val="24"/>
          <w:lang w:eastAsia="hr-HR"/>
        </w:rPr>
        <w:t xml:space="preserve"> zahvaljuje na pozivu i pozdravlja sve nazočne vijećnike. Ističe kako je, prema statističkim podacima, stanje sigurnosti zadovoljavajuće. Iznosi podatke o kaznenim djelima i ističe kako ne nešto porastao broj krađa u trgovačkim centrima. Razbojništava je riješeno manje od 50%, a ove godine u Donjoj Dubravi za sada ima 7 razbojništava. U svezi narušavanja javnog reda i mira u prošloj je godini zabilježeno 88 prekršaja što je 2% od ukupnog broja na području Grada Zagreba. U porastu je nasilje u obitelji, a u prošloj godini na području Donje Dubrave procesuirano je 80 prekršitelja. U protekloj godini dogodilo se 279 prometnih nesreća, a 2017. i 2018. poginule su po dvije osobe. Nakon iznošenja brojčanih pokazatelja napominje da je opće stanje sigurnosti u Donjoj Dubravi povoljno bez obzira na broj kaznenih djela.</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 xml:space="preserve">H. </w:t>
      </w:r>
      <w:proofErr w:type="spellStart"/>
      <w:r w:rsidRPr="002A3D7C">
        <w:rPr>
          <w:rFonts w:ascii="Times New Roman" w:eastAsia="Times New Roman" w:hAnsi="Times New Roman" w:cs="Times New Roman"/>
          <w:b/>
          <w:sz w:val="24"/>
          <w:szCs w:val="24"/>
          <w:lang w:eastAsia="hr-HR"/>
        </w:rPr>
        <w:t>Hanžek</w:t>
      </w:r>
      <w:proofErr w:type="spellEnd"/>
      <w:r w:rsidRPr="002A3D7C">
        <w:rPr>
          <w:rFonts w:ascii="Times New Roman" w:eastAsia="Times New Roman" w:hAnsi="Times New Roman" w:cs="Times New Roman"/>
          <w:sz w:val="24"/>
          <w:szCs w:val="24"/>
          <w:lang w:eastAsia="hr-HR"/>
        </w:rPr>
        <w:t xml:space="preserve"> pita zašto se ne pojača kontrola prometa. Ulicom Dubrava vozi se po 200 km/h pa zanima zašto nema nadzornih kamera. Nedavno je na raskrižju s Kapucinskom ulicom bila teška prometna nesreća također zbog prebrze vožnje.</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M. Perković</w:t>
      </w:r>
      <w:r w:rsidRPr="002A3D7C">
        <w:rPr>
          <w:rFonts w:ascii="Times New Roman" w:eastAsia="Times New Roman" w:hAnsi="Times New Roman" w:cs="Times New Roman"/>
          <w:sz w:val="24"/>
          <w:szCs w:val="24"/>
          <w:lang w:eastAsia="hr-HR"/>
        </w:rPr>
        <w:t xml:space="preserve"> napominje da policija povećava nadzor, naročito u večernjim i noćnim satima u ulici Dubrava i da doista nema kamera osim jedna na Poljanicama iz smjera Sesveta, ali će se zauzeti da se na tom dijelu oko Kapucinske postavi barem još jedna do dvije kamere.</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ističe da Vijeće već godinama traži postavljanje nadzornih kamera, ali bezuspješno. Naročito je problem Vinodolska ulica gdje su automobili gotovo stalno parkirani na žuto obilježenoj traci za kretanje pješaka. Naročito je problem divlja vožnja između Kapucinske i benzinske postaje.</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 xml:space="preserve">N. </w:t>
      </w:r>
      <w:proofErr w:type="spellStart"/>
      <w:r w:rsidRPr="002A3D7C">
        <w:rPr>
          <w:rFonts w:ascii="Times New Roman" w:eastAsia="Times New Roman" w:hAnsi="Times New Roman" w:cs="Times New Roman"/>
          <w:b/>
          <w:sz w:val="24"/>
          <w:szCs w:val="24"/>
          <w:lang w:eastAsia="hr-HR"/>
        </w:rPr>
        <w:t>Šandrk</w:t>
      </w:r>
      <w:proofErr w:type="spellEnd"/>
      <w:r w:rsidRPr="002A3D7C">
        <w:rPr>
          <w:rFonts w:ascii="Times New Roman" w:eastAsia="Times New Roman" w:hAnsi="Times New Roman" w:cs="Times New Roman"/>
          <w:b/>
          <w:sz w:val="24"/>
          <w:szCs w:val="24"/>
          <w:lang w:eastAsia="hr-HR"/>
        </w:rPr>
        <w:t xml:space="preserve">  </w:t>
      </w:r>
      <w:r w:rsidRPr="002A3D7C">
        <w:rPr>
          <w:rFonts w:ascii="Times New Roman" w:eastAsia="Times New Roman" w:hAnsi="Times New Roman" w:cs="Times New Roman"/>
          <w:sz w:val="24"/>
          <w:szCs w:val="24"/>
          <w:lang w:eastAsia="hr-HR"/>
        </w:rPr>
        <w:t xml:space="preserve">upozorava na veliki problem pješačkog prijelaza kod </w:t>
      </w:r>
      <w:proofErr w:type="spellStart"/>
      <w:r w:rsidRPr="002A3D7C">
        <w:rPr>
          <w:rFonts w:ascii="Times New Roman" w:eastAsia="Times New Roman" w:hAnsi="Times New Roman" w:cs="Times New Roman"/>
          <w:sz w:val="24"/>
          <w:szCs w:val="24"/>
          <w:lang w:eastAsia="hr-HR"/>
        </w:rPr>
        <w:t>Legradske</w:t>
      </w:r>
      <w:proofErr w:type="spellEnd"/>
      <w:r w:rsidRPr="002A3D7C">
        <w:rPr>
          <w:rFonts w:ascii="Times New Roman" w:eastAsia="Times New Roman" w:hAnsi="Times New Roman" w:cs="Times New Roman"/>
          <w:sz w:val="24"/>
          <w:szCs w:val="24"/>
          <w:lang w:eastAsia="hr-HR"/>
        </w:rPr>
        <w:t xml:space="preserve"> ulice gdje pješaci moraju prijeći 4 trake, a brzine su jeko velike. Smatra da su na tom potezu kamere neophodne.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U daljnjoj raspravi sudjeluju A. Bačić, K. </w:t>
      </w:r>
      <w:proofErr w:type="spellStart"/>
      <w:r w:rsidRPr="002A3D7C">
        <w:rPr>
          <w:rFonts w:ascii="Times New Roman" w:eastAsia="Times New Roman" w:hAnsi="Times New Roman" w:cs="Times New Roman"/>
          <w:sz w:val="24"/>
          <w:szCs w:val="24"/>
          <w:lang w:eastAsia="hr-HR"/>
        </w:rPr>
        <w:t>Ešegović</w:t>
      </w:r>
      <w:proofErr w:type="spellEnd"/>
      <w:r w:rsidRPr="002A3D7C">
        <w:rPr>
          <w:rFonts w:ascii="Times New Roman" w:eastAsia="Times New Roman" w:hAnsi="Times New Roman" w:cs="Times New Roman"/>
          <w:sz w:val="24"/>
          <w:szCs w:val="24"/>
          <w:lang w:eastAsia="hr-HR"/>
        </w:rPr>
        <w:t xml:space="preserve">, predsjednik Vijeća, T. </w:t>
      </w:r>
      <w:proofErr w:type="spellStart"/>
      <w:r w:rsidRPr="002A3D7C">
        <w:rPr>
          <w:rFonts w:ascii="Times New Roman" w:eastAsia="Times New Roman" w:hAnsi="Times New Roman" w:cs="Times New Roman"/>
          <w:sz w:val="24"/>
          <w:szCs w:val="24"/>
          <w:lang w:eastAsia="hr-HR"/>
        </w:rPr>
        <w:t>Majcan</w:t>
      </w:r>
      <w:proofErr w:type="spellEnd"/>
      <w:r w:rsidRPr="002A3D7C">
        <w:rPr>
          <w:rFonts w:ascii="Times New Roman" w:eastAsia="Times New Roman" w:hAnsi="Times New Roman" w:cs="Times New Roman"/>
          <w:sz w:val="24"/>
          <w:szCs w:val="24"/>
          <w:lang w:eastAsia="hr-HR"/>
        </w:rPr>
        <w:t xml:space="preserve"> i D. </w:t>
      </w:r>
      <w:proofErr w:type="spellStart"/>
      <w:r w:rsidRPr="002A3D7C">
        <w:rPr>
          <w:rFonts w:ascii="Times New Roman" w:eastAsia="Times New Roman" w:hAnsi="Times New Roman" w:cs="Times New Roman"/>
          <w:sz w:val="24"/>
          <w:szCs w:val="24"/>
          <w:lang w:eastAsia="hr-HR"/>
        </w:rPr>
        <w:t>Šereg</w:t>
      </w:r>
      <w:proofErr w:type="spellEnd"/>
      <w:r w:rsidRPr="002A3D7C">
        <w:rPr>
          <w:rFonts w:ascii="Times New Roman" w:eastAsia="Times New Roman" w:hAnsi="Times New Roman" w:cs="Times New Roman"/>
          <w:sz w:val="24"/>
          <w:szCs w:val="24"/>
          <w:lang w:eastAsia="hr-HR"/>
        </w:rPr>
        <w:t>.</w:t>
      </w:r>
    </w:p>
    <w:p w:rsidR="002A3D7C" w:rsidRPr="002A3D7C" w:rsidRDefault="002A3D7C" w:rsidP="002A3D7C">
      <w:pPr>
        <w:rPr>
          <w:rFonts w:ascii="Times New Roman" w:eastAsia="Times New Roman" w:hAnsi="Times New Roman" w:cs="Times New Roman"/>
          <w:b/>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 xml:space="preserve">M. Perković </w:t>
      </w:r>
      <w:r w:rsidRPr="002A3D7C">
        <w:rPr>
          <w:rFonts w:ascii="Times New Roman" w:eastAsia="Times New Roman" w:hAnsi="Times New Roman" w:cs="Times New Roman"/>
          <w:sz w:val="24"/>
          <w:szCs w:val="24"/>
          <w:lang w:eastAsia="hr-HR"/>
        </w:rPr>
        <w:t>napominje da 1. lipnja počinje akcija policije „</w:t>
      </w:r>
      <w:proofErr w:type="spellStart"/>
      <w:r w:rsidRPr="002A3D7C">
        <w:rPr>
          <w:rFonts w:ascii="Times New Roman" w:eastAsia="Times New Roman" w:hAnsi="Times New Roman" w:cs="Times New Roman"/>
          <w:sz w:val="24"/>
          <w:szCs w:val="24"/>
          <w:lang w:eastAsia="hr-HR"/>
        </w:rPr>
        <w:t>Tours</w:t>
      </w:r>
      <w:proofErr w:type="spellEnd"/>
      <w:r w:rsidRPr="002A3D7C">
        <w:rPr>
          <w:rFonts w:ascii="Times New Roman" w:eastAsia="Times New Roman" w:hAnsi="Times New Roman" w:cs="Times New Roman"/>
          <w:sz w:val="24"/>
          <w:szCs w:val="24"/>
          <w:lang w:eastAsia="hr-HR"/>
        </w:rPr>
        <w:t>“ koja traje do kraja rujna, a tijekom koje se odvija suradnja s lokalnim zajednicama na moru tako da jedan dio policajaca šalju kao ispomoć u vrijeme turističke sezone.</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zahvaljuje načelniku M. Perkoviću na dolasku i </w:t>
      </w:r>
      <w:proofErr w:type="spellStart"/>
      <w:r w:rsidRPr="002A3D7C">
        <w:rPr>
          <w:rFonts w:ascii="Times New Roman" w:eastAsia="Times New Roman" w:hAnsi="Times New Roman" w:cs="Times New Roman"/>
          <w:sz w:val="24"/>
          <w:szCs w:val="24"/>
          <w:lang w:eastAsia="hr-HR"/>
        </w:rPr>
        <w:t>datim</w:t>
      </w:r>
      <w:proofErr w:type="spellEnd"/>
      <w:r w:rsidRPr="002A3D7C">
        <w:rPr>
          <w:rFonts w:ascii="Times New Roman" w:eastAsia="Times New Roman" w:hAnsi="Times New Roman" w:cs="Times New Roman"/>
          <w:sz w:val="24"/>
          <w:szCs w:val="24"/>
          <w:lang w:eastAsia="hr-HR"/>
        </w:rPr>
        <w:t xml:space="preserve"> informacijama.</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spacing w:after="200" w:line="276" w:lineRule="auto"/>
        <w:contextualSpacing/>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lastRenderedPageBreak/>
        <w:t xml:space="preserve">Ad 2 - Prijedlog zaključka o preimenovanju dijela ulice Roberta </w:t>
      </w:r>
      <w:proofErr w:type="spellStart"/>
      <w:r w:rsidRPr="002A3D7C">
        <w:rPr>
          <w:rFonts w:ascii="Times New Roman" w:eastAsia="Times New Roman" w:hAnsi="Times New Roman" w:cs="Times New Roman"/>
          <w:b/>
          <w:sz w:val="24"/>
          <w:szCs w:val="24"/>
          <w:u w:val="single"/>
          <w:lang w:eastAsia="hr-HR"/>
        </w:rPr>
        <w:t>Močiljanina</w:t>
      </w:r>
      <w:proofErr w:type="spellEnd"/>
      <w:r w:rsidRPr="002A3D7C">
        <w:rPr>
          <w:rFonts w:ascii="Times New Roman" w:eastAsia="Times New Roman" w:hAnsi="Times New Roman" w:cs="Times New Roman"/>
          <w:b/>
          <w:sz w:val="24"/>
          <w:szCs w:val="24"/>
          <w:u w:val="single"/>
          <w:lang w:eastAsia="hr-HR"/>
        </w:rPr>
        <w:t xml:space="preserve"> (dio k.č.br. 143/1 k.o. </w:t>
      </w:r>
      <w:proofErr w:type="spellStart"/>
      <w:r w:rsidRPr="002A3D7C">
        <w:rPr>
          <w:rFonts w:ascii="Times New Roman" w:eastAsia="Times New Roman" w:hAnsi="Times New Roman" w:cs="Times New Roman"/>
          <w:b/>
          <w:sz w:val="24"/>
          <w:szCs w:val="24"/>
          <w:u w:val="single"/>
          <w:lang w:eastAsia="hr-HR"/>
        </w:rPr>
        <w:t>Resnik</w:t>
      </w:r>
      <w:proofErr w:type="spellEnd"/>
      <w:r w:rsidRPr="002A3D7C">
        <w:rPr>
          <w:rFonts w:ascii="Times New Roman" w:eastAsia="Times New Roman" w:hAnsi="Times New Roman" w:cs="Times New Roman"/>
          <w:b/>
          <w:sz w:val="24"/>
          <w:szCs w:val="24"/>
          <w:u w:val="single"/>
          <w:lang w:eastAsia="hr-HR"/>
        </w:rPr>
        <w:t>) u „</w:t>
      </w:r>
      <w:r w:rsidRPr="002A3D7C">
        <w:rPr>
          <w:rFonts w:ascii="Times New Roman" w:eastAsia="Times New Roman" w:hAnsi="Times New Roman" w:cs="Times New Roman"/>
          <w:b/>
          <w:i/>
          <w:sz w:val="24"/>
          <w:szCs w:val="24"/>
          <w:u w:val="single"/>
          <w:lang w:eastAsia="hr-HR"/>
        </w:rPr>
        <w:t>Trg Gospe od anđela</w:t>
      </w:r>
      <w:r w:rsidRPr="002A3D7C">
        <w:rPr>
          <w:rFonts w:ascii="Times New Roman" w:eastAsia="Times New Roman" w:hAnsi="Times New Roman" w:cs="Times New Roman"/>
          <w:b/>
          <w:sz w:val="24"/>
          <w:szCs w:val="24"/>
          <w:u w:val="single"/>
          <w:lang w:eastAsia="hr-HR"/>
        </w:rPr>
        <w:t>“</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obrazlaže Prijedlog zaključka uz napomenu da bi ime ulice Roberta </w:t>
      </w:r>
      <w:proofErr w:type="spellStart"/>
      <w:r w:rsidRPr="002A3D7C">
        <w:rPr>
          <w:rFonts w:ascii="Times New Roman" w:eastAsia="Times New Roman" w:hAnsi="Times New Roman" w:cs="Times New Roman"/>
          <w:sz w:val="24"/>
          <w:szCs w:val="24"/>
          <w:lang w:eastAsia="hr-HR"/>
        </w:rPr>
        <w:t>Močiljanina</w:t>
      </w:r>
      <w:proofErr w:type="spellEnd"/>
      <w:r w:rsidRPr="002A3D7C">
        <w:rPr>
          <w:rFonts w:ascii="Times New Roman" w:eastAsia="Times New Roman" w:hAnsi="Times New Roman" w:cs="Times New Roman"/>
          <w:sz w:val="24"/>
          <w:szCs w:val="24"/>
          <w:lang w:eastAsia="hr-HR"/>
        </w:rPr>
        <w:t xml:space="preserve"> i dalje ostalo, ali bi se trg ispred crkve preimenovao u Trg Gospe od anđela. Otvara raspravu.</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Bez rasprave Vijeće</w:t>
      </w:r>
      <w:r w:rsidRPr="002A3D7C">
        <w:rPr>
          <w:rFonts w:ascii="Times New Roman" w:eastAsia="Times New Roman" w:hAnsi="Times New Roman" w:cs="Times New Roman"/>
          <w:i/>
          <w:sz w:val="24"/>
          <w:szCs w:val="24"/>
          <w:lang w:eastAsia="hr-HR"/>
        </w:rPr>
        <w:t xml:space="preserve"> jednoglasno</w:t>
      </w:r>
      <w:r w:rsidRPr="002A3D7C">
        <w:rPr>
          <w:rFonts w:ascii="Times New Roman" w:eastAsia="Times New Roman" w:hAnsi="Times New Roman" w:cs="Times New Roman"/>
          <w:sz w:val="24"/>
          <w:szCs w:val="24"/>
          <w:lang w:eastAsia="hr-HR"/>
        </w:rPr>
        <w:t xml:space="preserve"> donosi</w:t>
      </w:r>
    </w:p>
    <w:p w:rsidR="002A3D7C" w:rsidRPr="002A3D7C" w:rsidRDefault="002A3D7C" w:rsidP="002A3D7C">
      <w:pPr>
        <w:jc w:val="cente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 xml:space="preserve">o prijedlogu preimenovanja dijela ulice Roberta </w:t>
      </w:r>
      <w:proofErr w:type="spellStart"/>
      <w:r w:rsidRPr="002A3D7C">
        <w:rPr>
          <w:rFonts w:ascii="Times New Roman" w:eastAsia="Times New Roman" w:hAnsi="Times New Roman" w:cs="Times New Roman"/>
          <w:b/>
          <w:i/>
          <w:sz w:val="24"/>
          <w:szCs w:val="24"/>
          <w:lang w:eastAsia="hr-HR"/>
        </w:rPr>
        <w:t>Močiljanina</w:t>
      </w:r>
      <w:proofErr w:type="spellEnd"/>
      <w:r w:rsidRPr="002A3D7C">
        <w:rPr>
          <w:rFonts w:ascii="Times New Roman" w:eastAsia="Times New Roman" w:hAnsi="Times New Roman" w:cs="Times New Roman"/>
          <w:b/>
          <w:i/>
          <w:sz w:val="24"/>
          <w:szCs w:val="24"/>
          <w:lang w:eastAsia="hr-HR"/>
        </w:rPr>
        <w:t xml:space="preserve"> </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 xml:space="preserve">(dio k.č.br.143/1 k.o. </w:t>
      </w:r>
      <w:proofErr w:type="spellStart"/>
      <w:r w:rsidRPr="002A3D7C">
        <w:rPr>
          <w:rFonts w:ascii="Times New Roman" w:eastAsia="Times New Roman" w:hAnsi="Times New Roman" w:cs="Times New Roman"/>
          <w:b/>
          <w:i/>
          <w:sz w:val="24"/>
          <w:szCs w:val="24"/>
          <w:lang w:eastAsia="hr-HR"/>
        </w:rPr>
        <w:t>Resnik</w:t>
      </w:r>
      <w:proofErr w:type="spellEnd"/>
      <w:r w:rsidRPr="002A3D7C">
        <w:rPr>
          <w:rFonts w:ascii="Times New Roman" w:eastAsia="Times New Roman" w:hAnsi="Times New Roman" w:cs="Times New Roman"/>
          <w:b/>
          <w:i/>
          <w:sz w:val="24"/>
          <w:szCs w:val="24"/>
          <w:lang w:eastAsia="hr-HR"/>
        </w:rPr>
        <w:t xml:space="preserve">) u Trg Gospe od anđela </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5"/>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Gradske četvrti Donja Dubrava razmotrilo je inicijativu Odbora za predlaganje naziva ulica i trgova na području Gradske četvrti Donja Dubrava, a na prijedlog Župe Sv. Marije Anđeoske – Sesvetska </w:t>
      </w:r>
      <w:proofErr w:type="spellStart"/>
      <w:r w:rsidRPr="002A3D7C">
        <w:rPr>
          <w:rFonts w:ascii="Times New Roman" w:eastAsia="Times New Roman" w:hAnsi="Times New Roman" w:cs="Times New Roman"/>
          <w:i/>
          <w:sz w:val="24"/>
          <w:szCs w:val="24"/>
          <w:lang w:eastAsia="hr-HR"/>
        </w:rPr>
        <w:t>Sopnica</w:t>
      </w:r>
      <w:proofErr w:type="spellEnd"/>
      <w:r w:rsidRPr="002A3D7C">
        <w:rPr>
          <w:rFonts w:ascii="Times New Roman" w:eastAsia="Times New Roman" w:hAnsi="Times New Roman" w:cs="Times New Roman"/>
          <w:i/>
          <w:sz w:val="24"/>
          <w:szCs w:val="24"/>
          <w:lang w:eastAsia="hr-HR"/>
        </w:rPr>
        <w:t>.</w:t>
      </w:r>
    </w:p>
    <w:p w:rsidR="002A3D7C" w:rsidRPr="002A3D7C" w:rsidRDefault="002A3D7C" w:rsidP="002A3D7C">
      <w:pPr>
        <w:numPr>
          <w:ilvl w:val="0"/>
          <w:numId w:val="5"/>
        </w:numPr>
        <w:contextualSpacing/>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Vijeće podržava navedenu inicijativu te predlaže da se, sukladno Odluci o načelima, kriterijima i postupku za određivanje imena javnih površina na području Grada Zagreba (Službeni glasnik Grada Zagreba 9/12),</w:t>
      </w:r>
      <w:r w:rsidRPr="002A3D7C">
        <w:rPr>
          <w:rFonts w:ascii="Times New Roman" w:eastAsia="Times New Roman" w:hAnsi="Times New Roman" w:cs="Times New Roman"/>
          <w:i/>
          <w:color w:val="FF0000"/>
          <w:sz w:val="24"/>
          <w:szCs w:val="24"/>
          <w:lang w:eastAsia="hr-HR"/>
        </w:rPr>
        <w:t xml:space="preserve"> </w:t>
      </w:r>
      <w:r w:rsidRPr="002A3D7C">
        <w:rPr>
          <w:rFonts w:ascii="Times New Roman" w:eastAsia="Times New Roman" w:hAnsi="Times New Roman" w:cs="Times New Roman"/>
          <w:i/>
          <w:color w:val="000000" w:themeColor="text1"/>
          <w:sz w:val="24"/>
          <w:szCs w:val="24"/>
          <w:lang w:eastAsia="hr-HR"/>
        </w:rPr>
        <w:t xml:space="preserve">ulaz u Župnu crkvu Sv. Marije Anđeoske, u zgradu samostana i Franjevački samostan na dijelu </w:t>
      </w:r>
      <w:proofErr w:type="spellStart"/>
      <w:r w:rsidRPr="002A3D7C">
        <w:rPr>
          <w:rFonts w:ascii="Times New Roman" w:eastAsia="Times New Roman" w:hAnsi="Times New Roman" w:cs="Times New Roman"/>
          <w:i/>
          <w:color w:val="000000" w:themeColor="text1"/>
          <w:sz w:val="24"/>
          <w:szCs w:val="24"/>
          <w:lang w:eastAsia="hr-HR"/>
        </w:rPr>
        <w:t>k.č</w:t>
      </w:r>
      <w:proofErr w:type="spellEnd"/>
      <w:r w:rsidRPr="002A3D7C">
        <w:rPr>
          <w:rFonts w:ascii="Times New Roman" w:eastAsia="Times New Roman" w:hAnsi="Times New Roman" w:cs="Times New Roman"/>
          <w:i/>
          <w:color w:val="000000" w:themeColor="text1"/>
          <w:sz w:val="24"/>
          <w:szCs w:val="24"/>
          <w:lang w:eastAsia="hr-HR"/>
        </w:rPr>
        <w:t xml:space="preserve">. 143/1 k.o. </w:t>
      </w:r>
      <w:proofErr w:type="spellStart"/>
      <w:r w:rsidRPr="002A3D7C">
        <w:rPr>
          <w:rFonts w:ascii="Times New Roman" w:eastAsia="Times New Roman" w:hAnsi="Times New Roman" w:cs="Times New Roman"/>
          <w:i/>
          <w:color w:val="000000" w:themeColor="text1"/>
          <w:sz w:val="24"/>
          <w:szCs w:val="24"/>
          <w:lang w:eastAsia="hr-HR"/>
        </w:rPr>
        <w:t>Resnik</w:t>
      </w:r>
      <w:proofErr w:type="spellEnd"/>
      <w:r w:rsidRPr="002A3D7C">
        <w:rPr>
          <w:rFonts w:ascii="Times New Roman" w:eastAsia="Times New Roman" w:hAnsi="Times New Roman" w:cs="Times New Roman"/>
          <w:i/>
          <w:color w:val="000000" w:themeColor="text1"/>
          <w:sz w:val="24"/>
          <w:szCs w:val="24"/>
          <w:lang w:eastAsia="hr-HR"/>
        </w:rPr>
        <w:t xml:space="preserve"> preimenuje iz ulica Roberta </w:t>
      </w:r>
      <w:proofErr w:type="spellStart"/>
      <w:r w:rsidRPr="002A3D7C">
        <w:rPr>
          <w:rFonts w:ascii="Times New Roman" w:eastAsia="Times New Roman" w:hAnsi="Times New Roman" w:cs="Times New Roman"/>
          <w:i/>
          <w:color w:val="000000" w:themeColor="text1"/>
          <w:sz w:val="24"/>
          <w:szCs w:val="24"/>
          <w:lang w:eastAsia="hr-HR"/>
        </w:rPr>
        <w:t>Močiljanina</w:t>
      </w:r>
      <w:proofErr w:type="spellEnd"/>
      <w:r w:rsidRPr="002A3D7C">
        <w:rPr>
          <w:rFonts w:ascii="Times New Roman" w:eastAsia="Times New Roman" w:hAnsi="Times New Roman" w:cs="Times New Roman"/>
          <w:i/>
          <w:color w:val="000000" w:themeColor="text1"/>
          <w:sz w:val="24"/>
          <w:szCs w:val="24"/>
          <w:lang w:eastAsia="hr-HR"/>
        </w:rPr>
        <w:t xml:space="preserve"> 14a u </w:t>
      </w:r>
      <w:r w:rsidRPr="002A3D7C">
        <w:rPr>
          <w:rFonts w:ascii="Times New Roman" w:eastAsia="Times New Roman" w:hAnsi="Times New Roman" w:cs="Times New Roman"/>
          <w:b/>
          <w:i/>
          <w:color w:val="000000" w:themeColor="text1"/>
          <w:sz w:val="24"/>
          <w:szCs w:val="24"/>
          <w:lang w:eastAsia="hr-HR"/>
        </w:rPr>
        <w:t>Trg Gospe od anđela 1</w:t>
      </w:r>
      <w:r w:rsidRPr="002A3D7C">
        <w:rPr>
          <w:rFonts w:ascii="Times New Roman" w:eastAsia="Times New Roman" w:hAnsi="Times New Roman" w:cs="Times New Roman"/>
          <w:i/>
          <w:color w:val="000000" w:themeColor="text1"/>
          <w:sz w:val="24"/>
          <w:szCs w:val="24"/>
          <w:lang w:eastAsia="hr-HR"/>
        </w:rPr>
        <w:t>.</w:t>
      </w:r>
    </w:p>
    <w:p w:rsidR="002A3D7C" w:rsidRPr="002A3D7C" w:rsidRDefault="002A3D7C" w:rsidP="002A3D7C">
      <w:pPr>
        <w:numPr>
          <w:ilvl w:val="0"/>
          <w:numId w:val="5"/>
        </w:numPr>
        <w:contextualSpacing/>
        <w:jc w:val="left"/>
        <w:rPr>
          <w:rFonts w:ascii="Times New Roman" w:eastAsia="Times New Roman" w:hAnsi="Times New Roman" w:cs="Times New Roman"/>
          <w:i/>
          <w:sz w:val="24"/>
          <w:szCs w:val="24"/>
          <w:lang w:eastAsia="hr-HR"/>
        </w:rPr>
      </w:pPr>
      <w:r w:rsidRPr="002A3D7C">
        <w:rPr>
          <w:rFonts w:ascii="Times New Roman" w:eastAsia="Calibri" w:hAnsi="Times New Roman" w:cs="Times New Roman"/>
          <w:i/>
          <w:sz w:val="24"/>
          <w:szCs w:val="24"/>
        </w:rPr>
        <w:t xml:space="preserve">Ovaj se Zaključak upućuje Odboru za imenovanje naselja, ulica i trgova Gradske skupštine Grada Zagreba na razmatranje i daljnje postupanje. </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spacing w:line="276" w:lineRule="auto"/>
        <w:contextualSpacing/>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Ad 3 - Održavanje manifestacije Dani Dubrave 2019.</w:t>
      </w:r>
    </w:p>
    <w:p w:rsidR="002A3D7C" w:rsidRPr="002A3D7C" w:rsidRDefault="002A3D7C" w:rsidP="002A3D7C">
      <w:pPr>
        <w:numPr>
          <w:ilvl w:val="0"/>
          <w:numId w:val="6"/>
        </w:numPr>
        <w:spacing w:line="276" w:lineRule="auto"/>
        <w:contextualSpacing/>
        <w:jc w:val="left"/>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Prijedlog zaključka o održavanju manifestacije Dani Dubrave 2019.</w:t>
      </w:r>
    </w:p>
    <w:p w:rsidR="002A3D7C" w:rsidRPr="002A3D7C" w:rsidRDefault="002A3D7C" w:rsidP="002A3D7C">
      <w:pPr>
        <w:spacing w:line="276" w:lineRule="auto"/>
        <w:contextualSpacing/>
        <w:rPr>
          <w:rFonts w:ascii="Times New Roman" w:eastAsia="Times New Roman" w:hAnsi="Times New Roman" w:cs="Times New Roman"/>
          <w:b/>
          <w:sz w:val="24"/>
          <w:szCs w:val="24"/>
          <w:u w:val="single"/>
          <w:lang w:eastAsia="hr-HR"/>
        </w:rPr>
      </w:pPr>
    </w:p>
    <w:p w:rsidR="002A3D7C" w:rsidRPr="002A3D7C" w:rsidRDefault="002A3D7C" w:rsidP="002A3D7C">
      <w:pPr>
        <w:spacing w:line="276" w:lineRule="auto"/>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u w:val="single"/>
          <w:lang w:eastAsia="hr-HR"/>
        </w:rPr>
        <w:t>Predsjednik</w:t>
      </w:r>
      <w:r w:rsidRPr="002A3D7C">
        <w:rPr>
          <w:rFonts w:ascii="Times New Roman" w:eastAsia="Times New Roman" w:hAnsi="Times New Roman" w:cs="Times New Roman"/>
          <w:b/>
          <w:sz w:val="24"/>
          <w:szCs w:val="24"/>
          <w:lang w:eastAsia="hr-HR"/>
        </w:rPr>
        <w:t xml:space="preserve"> </w:t>
      </w:r>
      <w:r w:rsidRPr="002A3D7C">
        <w:rPr>
          <w:rFonts w:ascii="Times New Roman" w:eastAsia="Times New Roman" w:hAnsi="Times New Roman" w:cs="Times New Roman"/>
          <w:sz w:val="24"/>
          <w:szCs w:val="24"/>
          <w:lang w:eastAsia="hr-HR"/>
        </w:rPr>
        <w:t>podsjeća da će Vijeće, kao i prijašnjih godina, sudjelovati u održavanju Dana Dubrave te da je Narodno sveučilište Dubrava podnijelo zahtjev za financiranje određenih roba i usluga za realizaciju programa Dana Dubrave 2019. koje će se plaćati s pozicije „ostali nespomenuti rashodi poslovanja“. Otvara raspravu.</w:t>
      </w:r>
    </w:p>
    <w:p w:rsidR="002A3D7C" w:rsidRPr="002A3D7C" w:rsidRDefault="002A3D7C" w:rsidP="002A3D7C">
      <w:pPr>
        <w:spacing w:line="276" w:lineRule="auto"/>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 xml:space="preserve">D. </w:t>
      </w:r>
      <w:proofErr w:type="spellStart"/>
      <w:r w:rsidRPr="002A3D7C">
        <w:rPr>
          <w:rFonts w:ascii="Times New Roman" w:eastAsia="Times New Roman" w:hAnsi="Times New Roman" w:cs="Times New Roman"/>
          <w:b/>
          <w:sz w:val="24"/>
          <w:szCs w:val="24"/>
          <w:lang w:eastAsia="hr-HR"/>
        </w:rPr>
        <w:t>Šereg</w:t>
      </w:r>
      <w:proofErr w:type="spellEnd"/>
      <w:r w:rsidRPr="002A3D7C">
        <w:rPr>
          <w:rFonts w:ascii="Times New Roman" w:eastAsia="Times New Roman" w:hAnsi="Times New Roman" w:cs="Times New Roman"/>
          <w:sz w:val="24"/>
          <w:szCs w:val="24"/>
          <w:lang w:eastAsia="hr-HR"/>
        </w:rPr>
        <w:t xml:space="preserve"> ističe da je manifestacija Dani Dubrave za svaku pohvalu.</w:t>
      </w:r>
    </w:p>
    <w:p w:rsidR="002A3D7C" w:rsidRPr="002A3D7C" w:rsidRDefault="002A3D7C" w:rsidP="002A3D7C">
      <w:pPr>
        <w:spacing w:line="276" w:lineRule="auto"/>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D. Nakić</w:t>
      </w:r>
      <w:r w:rsidRPr="002A3D7C">
        <w:rPr>
          <w:rFonts w:ascii="Times New Roman" w:eastAsia="Times New Roman" w:hAnsi="Times New Roman" w:cs="Times New Roman"/>
          <w:sz w:val="24"/>
          <w:szCs w:val="24"/>
          <w:lang w:eastAsia="hr-HR"/>
        </w:rPr>
        <w:t xml:space="preserve"> predlaže da mu se e-</w:t>
      </w:r>
      <w:proofErr w:type="spellStart"/>
      <w:r w:rsidRPr="002A3D7C">
        <w:rPr>
          <w:rFonts w:ascii="Times New Roman" w:eastAsia="Times New Roman" w:hAnsi="Times New Roman" w:cs="Times New Roman"/>
          <w:sz w:val="24"/>
          <w:szCs w:val="24"/>
          <w:lang w:eastAsia="hr-HR"/>
        </w:rPr>
        <w:t>mailom</w:t>
      </w:r>
      <w:proofErr w:type="spellEnd"/>
      <w:r w:rsidRPr="002A3D7C">
        <w:rPr>
          <w:rFonts w:ascii="Times New Roman" w:eastAsia="Times New Roman" w:hAnsi="Times New Roman" w:cs="Times New Roman"/>
          <w:sz w:val="24"/>
          <w:szCs w:val="24"/>
          <w:lang w:eastAsia="hr-HR"/>
        </w:rPr>
        <w:t xml:space="preserve"> dostavi plakat za Dane Dubrave.</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Bez rasprave Vijeće </w:t>
      </w:r>
      <w:r w:rsidRPr="002A3D7C">
        <w:rPr>
          <w:rFonts w:ascii="Times New Roman" w:eastAsia="Times New Roman" w:hAnsi="Times New Roman" w:cs="Times New Roman"/>
          <w:i/>
          <w:sz w:val="24"/>
          <w:szCs w:val="24"/>
          <w:lang w:eastAsia="hr-HR"/>
        </w:rPr>
        <w:t>jednoglasno</w:t>
      </w:r>
      <w:r w:rsidRPr="002A3D7C">
        <w:rPr>
          <w:rFonts w:ascii="Times New Roman" w:eastAsia="Times New Roman" w:hAnsi="Times New Roman" w:cs="Times New Roman"/>
          <w:sz w:val="24"/>
          <w:szCs w:val="24"/>
          <w:lang w:eastAsia="hr-HR"/>
        </w:rPr>
        <w:t xml:space="preserve"> donosi</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2A3D7C">
        <w:rPr>
          <w:rFonts w:ascii="Times New Roman" w:eastAsia="Times New Roman" w:hAnsi="Times New Roman" w:cs="Times New Roman"/>
          <w:b/>
          <w:i/>
          <w:sz w:val="24"/>
          <w:szCs w:val="20"/>
          <w:lang w:eastAsia="hr-HR"/>
        </w:rPr>
        <w:t>Z A K LJ U Č A K</w:t>
      </w:r>
    </w:p>
    <w:p w:rsidR="002A3D7C" w:rsidRPr="002A3D7C" w:rsidRDefault="002A3D7C" w:rsidP="002A3D7C">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2A3D7C">
        <w:rPr>
          <w:rFonts w:ascii="Times New Roman" w:eastAsia="Times New Roman" w:hAnsi="Times New Roman" w:cs="Times New Roman"/>
          <w:b/>
          <w:i/>
          <w:sz w:val="24"/>
          <w:szCs w:val="20"/>
          <w:lang w:eastAsia="hr-HR"/>
        </w:rPr>
        <w:t>o održavanju manifestacije Dani Dubrave 2019.</w:t>
      </w:r>
    </w:p>
    <w:p w:rsidR="002A3D7C" w:rsidRPr="002A3D7C" w:rsidRDefault="002A3D7C" w:rsidP="002A3D7C">
      <w:pPr>
        <w:overflowPunct w:val="0"/>
        <w:autoSpaceDE w:val="0"/>
        <w:autoSpaceDN w:val="0"/>
        <w:adjustRightInd w:val="0"/>
        <w:ind w:firstLine="709"/>
        <w:rPr>
          <w:rFonts w:ascii="Times New Roman" w:eastAsia="Times New Roman" w:hAnsi="Times New Roman" w:cs="Times New Roman"/>
          <w:i/>
          <w:sz w:val="24"/>
          <w:szCs w:val="20"/>
          <w:lang w:eastAsia="hr-HR"/>
        </w:rPr>
      </w:pPr>
    </w:p>
    <w:p w:rsidR="002A3D7C" w:rsidRPr="002A3D7C" w:rsidRDefault="002A3D7C" w:rsidP="002A3D7C">
      <w:pPr>
        <w:numPr>
          <w:ilvl w:val="0"/>
          <w:numId w:val="7"/>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2A3D7C">
        <w:rPr>
          <w:rFonts w:ascii="Times New Roman" w:eastAsia="Times New Roman" w:hAnsi="Times New Roman" w:cs="Times New Roman"/>
          <w:i/>
          <w:sz w:val="24"/>
          <w:szCs w:val="20"/>
          <w:lang w:eastAsia="hr-HR"/>
        </w:rPr>
        <w:t xml:space="preserve">Vijeće će u suradnji s Narodnim sveučilištem Dubrava i Gradskom četvrti Gornja Dubrava sudjelovati u organiziranju i održavanju manifestacije Dani Dubrave 2019.  </w:t>
      </w:r>
    </w:p>
    <w:p w:rsidR="002A3D7C" w:rsidRPr="002A3D7C" w:rsidRDefault="002A3D7C" w:rsidP="002A3D7C">
      <w:pPr>
        <w:numPr>
          <w:ilvl w:val="0"/>
          <w:numId w:val="7"/>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2A3D7C">
        <w:rPr>
          <w:rFonts w:ascii="Times New Roman" w:eastAsia="Times New Roman" w:hAnsi="Times New Roman" w:cs="Times New Roman"/>
          <w:i/>
          <w:sz w:val="24"/>
          <w:szCs w:val="20"/>
          <w:lang w:eastAsia="hr-HR"/>
        </w:rPr>
        <w:t>Manifestacija će se održati u periodu od 11. svibnja do 24. lipnja 2019. godine.</w:t>
      </w:r>
    </w:p>
    <w:p w:rsidR="002A3D7C" w:rsidRPr="002A3D7C" w:rsidRDefault="002A3D7C" w:rsidP="002A3D7C">
      <w:pPr>
        <w:numPr>
          <w:ilvl w:val="0"/>
          <w:numId w:val="7"/>
        </w:numPr>
        <w:overflowPunct w:val="0"/>
        <w:autoSpaceDE w:val="0"/>
        <w:autoSpaceDN w:val="0"/>
        <w:adjustRightInd w:val="0"/>
        <w:contextualSpacing/>
        <w:jc w:val="left"/>
        <w:rPr>
          <w:rFonts w:ascii="Times New Roman" w:eastAsia="Times New Roman" w:hAnsi="Times New Roman" w:cs="Times New Roman"/>
          <w:i/>
          <w:sz w:val="24"/>
          <w:szCs w:val="20"/>
          <w:lang w:val="da-DK" w:eastAsia="hr-HR"/>
        </w:rPr>
      </w:pPr>
      <w:r w:rsidRPr="002A3D7C">
        <w:rPr>
          <w:rFonts w:ascii="Times New Roman" w:eastAsia="Times New Roman" w:hAnsi="Times New Roman" w:cs="Times New Roman"/>
          <w:i/>
          <w:sz w:val="24"/>
          <w:szCs w:val="20"/>
          <w:lang w:eastAsia="hr-HR"/>
        </w:rPr>
        <w:t>Ovaj se zaključak dostavlja Gradskom uredu za mjesnu samoupravu.</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numPr>
          <w:ilvl w:val="0"/>
          <w:numId w:val="6"/>
        </w:numPr>
        <w:spacing w:line="276" w:lineRule="auto"/>
        <w:contextualSpacing/>
        <w:jc w:val="left"/>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Prijedlozi zaključaka o odobrenju korištenja sredstava – za potrebe održavanja manifestacije Dani Dubrave 2019.:</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lastRenderedPageBreak/>
        <w:t>Predsjednik</w:t>
      </w:r>
      <w:r w:rsidRPr="002A3D7C">
        <w:rPr>
          <w:rFonts w:ascii="Times New Roman" w:eastAsia="Times New Roman" w:hAnsi="Times New Roman" w:cs="Times New Roman"/>
          <w:sz w:val="24"/>
          <w:szCs w:val="24"/>
          <w:lang w:eastAsia="hr-HR"/>
        </w:rPr>
        <w:t xml:space="preserve"> otvara raspravu o Prijedlozima zaključaka o odobrenju korištenja sredstava koje su članovi Vijeća primili uz poziv. Bez rasprave Vijeće </w:t>
      </w:r>
      <w:r w:rsidRPr="002A3D7C">
        <w:rPr>
          <w:rFonts w:ascii="Times New Roman" w:eastAsia="Times New Roman" w:hAnsi="Times New Roman" w:cs="Times New Roman"/>
          <w:i/>
          <w:sz w:val="24"/>
          <w:szCs w:val="24"/>
          <w:lang w:eastAsia="hr-HR"/>
        </w:rPr>
        <w:t xml:space="preserve">jednoglasno </w:t>
      </w:r>
      <w:r w:rsidRPr="002A3D7C">
        <w:rPr>
          <w:rFonts w:ascii="Times New Roman" w:eastAsia="Times New Roman" w:hAnsi="Times New Roman" w:cs="Times New Roman"/>
          <w:sz w:val="24"/>
          <w:szCs w:val="24"/>
          <w:lang w:eastAsia="hr-HR"/>
        </w:rPr>
        <w:t>donosi sljedeće zaključke: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8"/>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odobrava isplatu sredstava iz razdjela 0502 Proračuna Grada Zagreba za 2019. godinu, na teret Pozicije 166-3299 „OSTALI NESPOMENUTI RASHODI POSLOVANJA“ Vijeća Gradske četvrti Donja Dubrava u iznosu od 4.480,00 kn za plaćanje usluge dežurstva tima T1 hitne medicine na Auto utrci „13. nagrada Dani Dubrave 2019.“ koja će se održati 16. lipnja 2019. u okviru održavanja manifestacije Dani Dubrave 2019. </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Sredstva će biti uplaćena u korist Zavoda za hitnu medicinu Zagrebačke županije, Velika Gorica, Ulica Matice hrvatske 5, sukladno ponudi br. PON-036-2019. od         7. svibnja 2019.</w:t>
      </w:r>
    </w:p>
    <w:p w:rsidR="002A3D7C" w:rsidRPr="002A3D7C" w:rsidRDefault="002A3D7C" w:rsidP="002A3D7C">
      <w:pPr>
        <w:numPr>
          <w:ilvl w:val="0"/>
          <w:numId w:val="8"/>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i/>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9"/>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Vijeće odobrava isplatu sredstava iz razdjela 0502 Proračuna Grada Zagreba za 2019. godinu, na teret Pozicije 166-3299 „OSTALI NESPOMENUTI RASHODI POSLOVANJA“ Vijeća Gradske četvrti Donja Dubrava u iznosu od 4.963,68 kn za financiranje pehara i graviranih pločica za potrebe Auto utrke „13. nagrada Dani Dubrave 2019.“ u okviru održavanja manifestacije Dani Dubrave 2019.</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Brodić-promet d.o.o., </w:t>
      </w:r>
      <w:proofErr w:type="spellStart"/>
      <w:r w:rsidRPr="002A3D7C">
        <w:rPr>
          <w:rFonts w:ascii="Times New Roman" w:eastAsia="Times New Roman" w:hAnsi="Times New Roman" w:cs="Times New Roman"/>
          <w:i/>
          <w:sz w:val="24"/>
          <w:szCs w:val="24"/>
          <w:lang w:eastAsia="hr-HR"/>
        </w:rPr>
        <w:t>Nečujamska</w:t>
      </w:r>
      <w:proofErr w:type="spellEnd"/>
      <w:r w:rsidRPr="002A3D7C">
        <w:rPr>
          <w:rFonts w:ascii="Times New Roman" w:eastAsia="Times New Roman" w:hAnsi="Times New Roman" w:cs="Times New Roman"/>
          <w:i/>
          <w:sz w:val="24"/>
          <w:szCs w:val="24"/>
          <w:lang w:eastAsia="hr-HR"/>
        </w:rPr>
        <w:t xml:space="preserve"> 13, 10000 Zagreb, sukladno ponudi broj 012194/2019 od 16. svibnja 2019. godine.</w:t>
      </w:r>
    </w:p>
    <w:p w:rsidR="002A3D7C" w:rsidRPr="002A3D7C" w:rsidRDefault="002A3D7C" w:rsidP="002A3D7C">
      <w:pPr>
        <w:numPr>
          <w:ilvl w:val="0"/>
          <w:numId w:val="9"/>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10"/>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Vijeće odobrava isplatu sredstava iz razdjela 0502 Proračuna Grada Zagreba za 2019. godinu, na teret Pozicije 166-3299 „OSTALI NESPOMENUTI RASHODI POSLOVANJA“ Vijeća Gradske četvrti Donja Dubrava u iznosu od 3.000,00 kn za financiranje vatrogasne ekipe i vatrogasnog vozila za potrebe osiguranja Auto utrke „13. nagrada Dani Dubrave 2019.“ u okviru održavanja manifestacije Dani Dubrave 2019.</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Dobrovoljnog vatrogasnog društva </w:t>
      </w:r>
      <w:proofErr w:type="spellStart"/>
      <w:r w:rsidRPr="002A3D7C">
        <w:rPr>
          <w:rFonts w:ascii="Times New Roman" w:eastAsia="Times New Roman" w:hAnsi="Times New Roman" w:cs="Times New Roman"/>
          <w:i/>
          <w:sz w:val="24"/>
          <w:szCs w:val="24"/>
          <w:lang w:eastAsia="hr-HR"/>
        </w:rPr>
        <w:t>Granešina</w:t>
      </w:r>
      <w:proofErr w:type="spellEnd"/>
      <w:r w:rsidRPr="002A3D7C">
        <w:rPr>
          <w:rFonts w:ascii="Times New Roman" w:eastAsia="Times New Roman" w:hAnsi="Times New Roman" w:cs="Times New Roman"/>
          <w:i/>
          <w:sz w:val="24"/>
          <w:szCs w:val="24"/>
          <w:lang w:eastAsia="hr-HR"/>
        </w:rPr>
        <w:t xml:space="preserve">, 10040 Zagreb, </w:t>
      </w:r>
      <w:proofErr w:type="spellStart"/>
      <w:r w:rsidRPr="002A3D7C">
        <w:rPr>
          <w:rFonts w:ascii="Times New Roman" w:eastAsia="Times New Roman" w:hAnsi="Times New Roman" w:cs="Times New Roman"/>
          <w:i/>
          <w:sz w:val="24"/>
          <w:szCs w:val="24"/>
          <w:lang w:eastAsia="hr-HR"/>
        </w:rPr>
        <w:t>Granešina</w:t>
      </w:r>
      <w:proofErr w:type="spellEnd"/>
      <w:r w:rsidRPr="002A3D7C">
        <w:rPr>
          <w:rFonts w:ascii="Times New Roman" w:eastAsia="Times New Roman" w:hAnsi="Times New Roman" w:cs="Times New Roman"/>
          <w:i/>
          <w:sz w:val="24"/>
          <w:szCs w:val="24"/>
          <w:lang w:eastAsia="hr-HR"/>
        </w:rPr>
        <w:t xml:space="preserve"> 18, sukladno ponudi broj 2/2019. od 14. svibnja 2019. godine.</w:t>
      </w:r>
    </w:p>
    <w:p w:rsidR="002A3D7C" w:rsidRPr="002A3D7C" w:rsidRDefault="002A3D7C" w:rsidP="002A3D7C">
      <w:pPr>
        <w:numPr>
          <w:ilvl w:val="0"/>
          <w:numId w:val="10"/>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lastRenderedPageBreak/>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11"/>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odobrava isplatu sredstava iz razdjela 0502 Proračuna Grada Zagreba za 2019. godinu, na teret Pozicije 166-3299 „OSTALI NESPOMENUTI RASHODI POSLOVANJA“ Vijeća Gradske četvrti Donja Dubrava u iznosu od 5.000,00 kn za financiranje tiska na majice (3 pozicije, </w:t>
      </w:r>
      <w:proofErr w:type="spellStart"/>
      <w:r w:rsidRPr="002A3D7C">
        <w:rPr>
          <w:rFonts w:ascii="Times New Roman" w:eastAsia="Times New Roman" w:hAnsi="Times New Roman" w:cs="Times New Roman"/>
          <w:i/>
          <w:sz w:val="24"/>
          <w:szCs w:val="24"/>
          <w:lang w:eastAsia="hr-HR"/>
        </w:rPr>
        <w:t>color</w:t>
      </w:r>
      <w:proofErr w:type="spellEnd"/>
      <w:r w:rsidRPr="002A3D7C">
        <w:rPr>
          <w:rFonts w:ascii="Times New Roman" w:eastAsia="Times New Roman" w:hAnsi="Times New Roman" w:cs="Times New Roman"/>
          <w:i/>
          <w:sz w:val="24"/>
          <w:szCs w:val="24"/>
          <w:lang w:eastAsia="hr-HR"/>
        </w:rPr>
        <w:t xml:space="preserve"> i personalizacija) za potrebe rukometnog turnira u okviru održavanja manifestacije Dani Dubrave 2019.</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FM </w:t>
      </w:r>
      <w:proofErr w:type="spellStart"/>
      <w:r w:rsidRPr="002A3D7C">
        <w:rPr>
          <w:rFonts w:ascii="Times New Roman" w:eastAsia="Times New Roman" w:hAnsi="Times New Roman" w:cs="Times New Roman"/>
          <w:i/>
          <w:sz w:val="24"/>
          <w:szCs w:val="24"/>
          <w:lang w:eastAsia="hr-HR"/>
        </w:rPr>
        <w:t>Print</w:t>
      </w:r>
      <w:proofErr w:type="spellEnd"/>
      <w:r w:rsidRPr="002A3D7C">
        <w:rPr>
          <w:rFonts w:ascii="Times New Roman" w:eastAsia="Times New Roman" w:hAnsi="Times New Roman" w:cs="Times New Roman"/>
          <w:i/>
          <w:sz w:val="24"/>
          <w:szCs w:val="24"/>
          <w:lang w:eastAsia="hr-HR"/>
        </w:rPr>
        <w:t xml:space="preserve"> j.d.o.o., 10410 Velika Gorica, Slavka Kolara 33, sukladno ponudi broj 16/1/</w:t>
      </w:r>
      <w:proofErr w:type="spellStart"/>
      <w:r w:rsidRPr="002A3D7C">
        <w:rPr>
          <w:rFonts w:ascii="Times New Roman" w:eastAsia="Times New Roman" w:hAnsi="Times New Roman" w:cs="Times New Roman"/>
          <w:i/>
          <w:sz w:val="24"/>
          <w:szCs w:val="24"/>
          <w:lang w:eastAsia="hr-HR"/>
        </w:rPr>
        <w:t>1</w:t>
      </w:r>
      <w:proofErr w:type="spellEnd"/>
      <w:r w:rsidRPr="002A3D7C">
        <w:rPr>
          <w:rFonts w:ascii="Times New Roman" w:eastAsia="Times New Roman" w:hAnsi="Times New Roman" w:cs="Times New Roman"/>
          <w:i/>
          <w:sz w:val="24"/>
          <w:szCs w:val="24"/>
          <w:lang w:eastAsia="hr-HR"/>
        </w:rPr>
        <w:t xml:space="preserve"> od 6. svibnja 2019. godine.</w:t>
      </w:r>
    </w:p>
    <w:p w:rsidR="002A3D7C" w:rsidRPr="002A3D7C" w:rsidRDefault="002A3D7C" w:rsidP="002A3D7C">
      <w:pPr>
        <w:numPr>
          <w:ilvl w:val="0"/>
          <w:numId w:val="11"/>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12"/>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Vijeće odobrava isplatu sredstava iz razdjela 0502 Proračuna Grada Zagreba za 2019. godinu, na teret Pozicije 166-3299 „OSTALI NESPOMENUTI RASHODI POSLOVANJA“ Vijeća Gradske četvrti Donja Dubrava u iznosu od 5.000,00 kn za nabavu majica za potrebe rukometnog turnira u okviru održavanja manifestacije Dani Dubrave 2019.</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FM </w:t>
      </w:r>
      <w:proofErr w:type="spellStart"/>
      <w:r w:rsidRPr="002A3D7C">
        <w:rPr>
          <w:rFonts w:ascii="Times New Roman" w:eastAsia="Times New Roman" w:hAnsi="Times New Roman" w:cs="Times New Roman"/>
          <w:i/>
          <w:sz w:val="24"/>
          <w:szCs w:val="24"/>
          <w:lang w:eastAsia="hr-HR"/>
        </w:rPr>
        <w:t>Print</w:t>
      </w:r>
      <w:proofErr w:type="spellEnd"/>
      <w:r w:rsidRPr="002A3D7C">
        <w:rPr>
          <w:rFonts w:ascii="Times New Roman" w:eastAsia="Times New Roman" w:hAnsi="Times New Roman" w:cs="Times New Roman"/>
          <w:i/>
          <w:sz w:val="24"/>
          <w:szCs w:val="24"/>
          <w:lang w:eastAsia="hr-HR"/>
        </w:rPr>
        <w:t xml:space="preserve"> j.d.o.o., 10410 Velika Gorica, Slavka Kolara 33, sukladno ponudi broj 17/1/</w:t>
      </w:r>
      <w:proofErr w:type="spellStart"/>
      <w:r w:rsidRPr="002A3D7C">
        <w:rPr>
          <w:rFonts w:ascii="Times New Roman" w:eastAsia="Times New Roman" w:hAnsi="Times New Roman" w:cs="Times New Roman"/>
          <w:i/>
          <w:sz w:val="24"/>
          <w:szCs w:val="24"/>
          <w:lang w:eastAsia="hr-HR"/>
        </w:rPr>
        <w:t>1</w:t>
      </w:r>
      <w:proofErr w:type="spellEnd"/>
      <w:r w:rsidRPr="002A3D7C">
        <w:rPr>
          <w:rFonts w:ascii="Times New Roman" w:eastAsia="Times New Roman" w:hAnsi="Times New Roman" w:cs="Times New Roman"/>
          <w:i/>
          <w:sz w:val="24"/>
          <w:szCs w:val="24"/>
          <w:lang w:eastAsia="hr-HR"/>
        </w:rPr>
        <w:t xml:space="preserve"> od 6. svibnja 2019. godine.</w:t>
      </w:r>
    </w:p>
    <w:p w:rsidR="002A3D7C" w:rsidRPr="002A3D7C" w:rsidRDefault="002A3D7C" w:rsidP="002A3D7C">
      <w:pPr>
        <w:numPr>
          <w:ilvl w:val="0"/>
          <w:numId w:val="12"/>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i/>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13"/>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Vijeće odobrava isplatu sredstava iz razdjela 0502 Proračuna Grada Zagreba za 2019. godinu, na teret Pozicije 166-3299 „OSTALI NESPOMENUTI RASHODI POSLOVANJA“ Vijeća Gradske četvrti Donja Dubrava u iznosu od 16.875,00 kn za najam pozornice, ozvučenja i rasvjete za potrebe programa Ivanjskog krijesa u okviru održavanja manifestacije Dani Dubrave 2019.</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Sredstva će biti uplaćena u korist DIDI SOUND d.o.o., 10040 Zagreb, Banatska 28, sukladno ponudi broj 82/2019. od 8. svibnja 2019. godine.</w:t>
      </w:r>
    </w:p>
    <w:p w:rsidR="002A3D7C" w:rsidRPr="002A3D7C" w:rsidRDefault="002A3D7C" w:rsidP="002A3D7C">
      <w:pPr>
        <w:numPr>
          <w:ilvl w:val="0"/>
          <w:numId w:val="13"/>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14"/>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odobrava isplatu sredstava iz razdjela 0502 Proračuna Grada Zagreba za 2019. godinu, na teret Pozicije 166-3299 „OSTALI NESPOMENUTI RASHODI POSLOVANJA“ Vijeća Gradske četvrti Donja Dubrava u iznosu od 5.064,35 kn za </w:t>
      </w:r>
      <w:r w:rsidRPr="002A3D7C">
        <w:rPr>
          <w:rFonts w:ascii="Times New Roman" w:hAnsi="Times New Roman" w:cs="Times New Roman"/>
          <w:i/>
          <w:sz w:val="24"/>
          <w:szCs w:val="24"/>
        </w:rPr>
        <w:t xml:space="preserve">najam privremenih elektroinstalacija za potrebe programa Ivanjskog krijesa u okviru </w:t>
      </w:r>
      <w:r w:rsidRPr="002A3D7C">
        <w:rPr>
          <w:rFonts w:ascii="Times New Roman" w:eastAsia="Times New Roman" w:hAnsi="Times New Roman" w:cs="Times New Roman"/>
          <w:i/>
          <w:sz w:val="24"/>
          <w:szCs w:val="24"/>
          <w:lang w:eastAsia="hr-HR"/>
        </w:rPr>
        <w:t xml:space="preserve">održavanja </w:t>
      </w:r>
      <w:r w:rsidRPr="002A3D7C">
        <w:rPr>
          <w:rFonts w:ascii="Times New Roman" w:hAnsi="Times New Roman" w:cs="Times New Roman"/>
          <w:i/>
          <w:sz w:val="24"/>
          <w:szCs w:val="24"/>
        </w:rPr>
        <w:t>manifestacije Dani Dubrave 2019.</w:t>
      </w:r>
    </w:p>
    <w:p w:rsidR="002A3D7C" w:rsidRPr="002A3D7C" w:rsidRDefault="002A3D7C" w:rsidP="002A3D7C">
      <w:pPr>
        <w:ind w:left="720"/>
        <w:contextualSpacing/>
        <w:rPr>
          <w:rFonts w:ascii="Times New Roman" w:hAnsi="Times New Roman" w:cs="Times New Roman"/>
          <w:i/>
          <w:sz w:val="24"/>
          <w:szCs w:val="24"/>
        </w:rPr>
      </w:pPr>
      <w:r w:rsidRPr="002A3D7C">
        <w:rPr>
          <w:rFonts w:ascii="Times New Roman" w:hAnsi="Times New Roman" w:cs="Times New Roman"/>
          <w:i/>
          <w:sz w:val="24"/>
          <w:szCs w:val="24"/>
        </w:rPr>
        <w:t xml:space="preserve">Sredstva će biti uplaćena u korist Uslužnog obrta Inki </w:t>
      </w:r>
      <w:proofErr w:type="spellStart"/>
      <w:r w:rsidRPr="002A3D7C">
        <w:rPr>
          <w:rFonts w:ascii="Times New Roman" w:hAnsi="Times New Roman" w:cs="Times New Roman"/>
          <w:i/>
          <w:sz w:val="24"/>
          <w:szCs w:val="24"/>
        </w:rPr>
        <w:t>dinki</w:t>
      </w:r>
      <w:proofErr w:type="spellEnd"/>
      <w:r w:rsidRPr="002A3D7C">
        <w:rPr>
          <w:rFonts w:ascii="Times New Roman" w:hAnsi="Times New Roman" w:cs="Times New Roman"/>
          <w:i/>
          <w:sz w:val="24"/>
          <w:szCs w:val="24"/>
        </w:rPr>
        <w:t>, 10000 Zagreb, Zavrtnica 7, sukladno troškovniku broj 102-1-</w:t>
      </w:r>
      <w:proofErr w:type="spellStart"/>
      <w:r w:rsidRPr="002A3D7C">
        <w:rPr>
          <w:rFonts w:ascii="Times New Roman" w:hAnsi="Times New Roman" w:cs="Times New Roman"/>
          <w:i/>
          <w:sz w:val="24"/>
          <w:szCs w:val="24"/>
        </w:rPr>
        <w:t>1</w:t>
      </w:r>
      <w:proofErr w:type="spellEnd"/>
      <w:r w:rsidRPr="002A3D7C">
        <w:rPr>
          <w:rFonts w:ascii="Times New Roman" w:hAnsi="Times New Roman" w:cs="Times New Roman"/>
          <w:i/>
          <w:sz w:val="24"/>
          <w:szCs w:val="24"/>
        </w:rPr>
        <w:t xml:space="preserve"> od 29. travnja 2019. godine.</w:t>
      </w:r>
    </w:p>
    <w:p w:rsidR="002A3D7C" w:rsidRPr="002A3D7C" w:rsidRDefault="002A3D7C" w:rsidP="002A3D7C">
      <w:pPr>
        <w:ind w:left="720"/>
        <w:rPr>
          <w:rFonts w:ascii="Times New Roman" w:eastAsia="Times New Roman" w:hAnsi="Times New Roman" w:cs="Times New Roman"/>
          <w:sz w:val="24"/>
          <w:szCs w:val="24"/>
          <w:lang w:eastAsia="hr-HR"/>
        </w:rPr>
      </w:pPr>
    </w:p>
    <w:p w:rsidR="002A3D7C" w:rsidRPr="002A3D7C" w:rsidRDefault="002A3D7C" w:rsidP="002A3D7C">
      <w:pPr>
        <w:numPr>
          <w:ilvl w:val="0"/>
          <w:numId w:val="14"/>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lastRenderedPageBreak/>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i/>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15"/>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Vijeće odobrava isplatu sredstava iz razdjela 0502 Proračuna Grada Zagreba za 2019. godinu, na teret Pozicije 166-3299 „OSTALI NESPOMENUTI RASHODI POSLOVANJA“ Vijeća Gradske četvrti Donja Dubrava u iznosu od 4.000,00 kn za najam razglasnog sistema za potrebe programa „</w:t>
      </w:r>
      <w:proofErr w:type="spellStart"/>
      <w:r w:rsidRPr="002A3D7C">
        <w:rPr>
          <w:rFonts w:ascii="Times New Roman" w:eastAsia="Times New Roman" w:hAnsi="Times New Roman" w:cs="Times New Roman"/>
          <w:i/>
          <w:sz w:val="24"/>
          <w:szCs w:val="24"/>
          <w:lang w:eastAsia="hr-HR"/>
        </w:rPr>
        <w:t>Dubravačko</w:t>
      </w:r>
      <w:proofErr w:type="spellEnd"/>
      <w:r w:rsidRPr="002A3D7C">
        <w:rPr>
          <w:rFonts w:ascii="Times New Roman" w:eastAsia="Times New Roman" w:hAnsi="Times New Roman" w:cs="Times New Roman"/>
          <w:i/>
          <w:sz w:val="24"/>
          <w:szCs w:val="24"/>
          <w:lang w:eastAsia="hr-HR"/>
        </w:rPr>
        <w:t xml:space="preserve"> kreativno jutro“ u okviru manifestacije Dani Dubrave 2019.</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Obrta za usluge </w:t>
      </w:r>
      <w:proofErr w:type="spellStart"/>
      <w:r w:rsidRPr="002A3D7C">
        <w:rPr>
          <w:rFonts w:ascii="Times New Roman" w:eastAsia="Times New Roman" w:hAnsi="Times New Roman" w:cs="Times New Roman"/>
          <w:i/>
          <w:sz w:val="24"/>
          <w:szCs w:val="24"/>
          <w:lang w:eastAsia="hr-HR"/>
        </w:rPr>
        <w:t>Media</w:t>
      </w:r>
      <w:proofErr w:type="spellEnd"/>
      <w:r w:rsidRPr="002A3D7C">
        <w:rPr>
          <w:rFonts w:ascii="Times New Roman" w:eastAsia="Times New Roman" w:hAnsi="Times New Roman" w:cs="Times New Roman"/>
          <w:i/>
          <w:sz w:val="24"/>
          <w:szCs w:val="24"/>
          <w:lang w:eastAsia="hr-HR"/>
        </w:rPr>
        <w:t xml:space="preserve"> – ozvučenja, rasvjeta, bine, 10000 Zagreb, Ulica Adama </w:t>
      </w:r>
      <w:proofErr w:type="spellStart"/>
      <w:r w:rsidRPr="002A3D7C">
        <w:rPr>
          <w:rFonts w:ascii="Times New Roman" w:eastAsia="Times New Roman" w:hAnsi="Times New Roman" w:cs="Times New Roman"/>
          <w:i/>
          <w:sz w:val="24"/>
          <w:szCs w:val="24"/>
          <w:lang w:eastAsia="hr-HR"/>
        </w:rPr>
        <w:t>Mandrovića</w:t>
      </w:r>
      <w:proofErr w:type="spellEnd"/>
      <w:r w:rsidRPr="002A3D7C">
        <w:rPr>
          <w:rFonts w:ascii="Times New Roman" w:eastAsia="Times New Roman" w:hAnsi="Times New Roman" w:cs="Times New Roman"/>
          <w:i/>
          <w:sz w:val="24"/>
          <w:szCs w:val="24"/>
          <w:lang w:eastAsia="hr-HR"/>
        </w:rPr>
        <w:t xml:space="preserve"> 6, sukladno ponudi broj 9/2019. od              3. svibnja 2019. godine.</w:t>
      </w:r>
    </w:p>
    <w:p w:rsidR="002A3D7C" w:rsidRPr="002A3D7C" w:rsidRDefault="002A3D7C" w:rsidP="002A3D7C">
      <w:pPr>
        <w:numPr>
          <w:ilvl w:val="0"/>
          <w:numId w:val="15"/>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16"/>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Vijeće odobrava isplatu sredstava iz razdjela 0502 Proračuna Grada Zagreba za 2019. godinu, na teret Pozicije 166-3299 „OSTALI NESPOMENUTI RASHODI POSLOVANJA“ Vijeća Gradske četvrti Donja Dubrava u iznosu od 2.875,00 kn za nabavu vezenih oznaka za potrebe obilježavanja Dana državnosti u okviru održavanja manifestacije Dani Dubrave 2019.</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Sredstva će biti uplaćena u korist KAP-KO d.o.o., 10040 Zagreb, Garešnička 22, sukladno ponudi broj 01-24-04-19 od 24. travnja 2019. godine.</w:t>
      </w:r>
    </w:p>
    <w:p w:rsidR="002A3D7C" w:rsidRPr="002A3D7C" w:rsidRDefault="002A3D7C" w:rsidP="002A3D7C">
      <w:pPr>
        <w:numPr>
          <w:ilvl w:val="0"/>
          <w:numId w:val="16"/>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17"/>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Vijeće odobrava isplatu sredstava iz razdjela 0502 Proračuna Grada Zagreba za 2019. godinu, na teret Pozicije 166-3299 „OSTALI NESPOMENUTI RASHODI POSLOVANJA“ Vijeća Gradske četvrti Donja Dubrava u iznosu od 4.980,00 kn za tisak plakata za potrebe održavanja manifestacije Dani Dubrave 2019.</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Sredstva će biti uplaćena u korist „EURO-V.A.L.“ d.o.o., 10040 Zagreb, Mirna 11, sukladno ponudi broj 1/311/01/19 od 30. travnja 2019. godine.</w:t>
      </w:r>
    </w:p>
    <w:p w:rsidR="002A3D7C" w:rsidRPr="002A3D7C" w:rsidRDefault="002A3D7C" w:rsidP="002A3D7C">
      <w:pPr>
        <w:numPr>
          <w:ilvl w:val="0"/>
          <w:numId w:val="17"/>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i/>
          <w:sz w:val="24"/>
          <w:szCs w:val="24"/>
          <w:lang w:eastAsia="hr-HR"/>
        </w:rPr>
      </w:pPr>
    </w:p>
    <w:p w:rsidR="002A3D7C" w:rsidRPr="002A3D7C" w:rsidRDefault="002A3D7C" w:rsidP="002A3D7C">
      <w:pPr>
        <w:rPr>
          <w:rFonts w:ascii="Times New Roman" w:eastAsia="Times New Roman" w:hAnsi="Times New Roman" w:cs="Times New Roman"/>
          <w:i/>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18"/>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odobrava isplatu sredstava iz razdjela 0502 Proračuna Grada Zagreba za 2019. godinu, na teret Pozicije 166-3299 „OSTALI NESPOMENUTI RASHODI POSLOVANJA“ Vijeća Gradske četvrti Donja Dubrava u iznosu od 5.000,00 kn za </w:t>
      </w:r>
      <w:r w:rsidRPr="002A3D7C">
        <w:rPr>
          <w:rFonts w:ascii="Times New Roman" w:eastAsia="Times New Roman" w:hAnsi="Times New Roman" w:cs="Times New Roman"/>
          <w:i/>
          <w:sz w:val="24"/>
          <w:szCs w:val="24"/>
          <w:lang w:eastAsia="hr-HR"/>
        </w:rPr>
        <w:lastRenderedPageBreak/>
        <w:t xml:space="preserve">prijevoz sudionika manifestacije Dani Dubrave 2019., 15. lipnja 2019. (KUD Posavina </w:t>
      </w:r>
      <w:proofErr w:type="spellStart"/>
      <w:r w:rsidRPr="002A3D7C">
        <w:rPr>
          <w:rFonts w:ascii="Times New Roman" w:eastAsia="Times New Roman" w:hAnsi="Times New Roman" w:cs="Times New Roman"/>
          <w:i/>
          <w:sz w:val="24"/>
          <w:szCs w:val="24"/>
          <w:lang w:eastAsia="hr-HR"/>
        </w:rPr>
        <w:t>Gudaševo</w:t>
      </w:r>
      <w:proofErr w:type="spellEnd"/>
      <w:r w:rsidRPr="002A3D7C">
        <w:rPr>
          <w:rFonts w:ascii="Times New Roman" w:eastAsia="Times New Roman" w:hAnsi="Times New Roman" w:cs="Times New Roman"/>
          <w:i/>
          <w:sz w:val="24"/>
          <w:szCs w:val="24"/>
          <w:lang w:eastAsia="hr-HR"/>
        </w:rPr>
        <w:t>).</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DAROJKOVIĆ d.o.o., Kralja Matije 12c, </w:t>
      </w:r>
      <w:proofErr w:type="spellStart"/>
      <w:r w:rsidRPr="002A3D7C">
        <w:rPr>
          <w:rFonts w:ascii="Times New Roman" w:eastAsia="Times New Roman" w:hAnsi="Times New Roman" w:cs="Times New Roman"/>
          <w:i/>
          <w:sz w:val="24"/>
          <w:szCs w:val="24"/>
          <w:lang w:eastAsia="hr-HR"/>
        </w:rPr>
        <w:t>Brckovljani</w:t>
      </w:r>
      <w:proofErr w:type="spellEnd"/>
      <w:r w:rsidRPr="002A3D7C">
        <w:rPr>
          <w:rFonts w:ascii="Times New Roman" w:eastAsia="Times New Roman" w:hAnsi="Times New Roman" w:cs="Times New Roman"/>
          <w:i/>
          <w:sz w:val="24"/>
          <w:szCs w:val="24"/>
          <w:lang w:eastAsia="hr-HR"/>
        </w:rPr>
        <w:t>, 10370 Dugo Selo, sukladno ponudi broj br. 109-2019 od 29. travnja 2019. godine.</w:t>
      </w:r>
    </w:p>
    <w:p w:rsidR="002A3D7C" w:rsidRPr="002A3D7C" w:rsidRDefault="002A3D7C" w:rsidP="002A3D7C">
      <w:pPr>
        <w:numPr>
          <w:ilvl w:val="0"/>
          <w:numId w:val="18"/>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19"/>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Vijeće odobrava isplatu sredstava iz razdjela 0502 Proračuna Grada Zagreba za 2019. godinu, na teret Pozicije 166-3299 „OSTALI NESPOMENUTI RASHODI POSLOVANJA“ Vijeća Gradske četvrti Donja Dubrava u iznosu od 4.375,00 kn za prijevoz sudionika manifestacije Dani Dubrave 2019., 15. lipnja 2019. (KUD Valentinovo).</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DAROJKOVIĆ d.o.o., Kralja Matije 12c, </w:t>
      </w:r>
      <w:proofErr w:type="spellStart"/>
      <w:r w:rsidRPr="002A3D7C">
        <w:rPr>
          <w:rFonts w:ascii="Times New Roman" w:eastAsia="Times New Roman" w:hAnsi="Times New Roman" w:cs="Times New Roman"/>
          <w:i/>
          <w:sz w:val="24"/>
          <w:szCs w:val="24"/>
          <w:lang w:eastAsia="hr-HR"/>
        </w:rPr>
        <w:t>Brckovljani</w:t>
      </w:r>
      <w:proofErr w:type="spellEnd"/>
      <w:r w:rsidRPr="002A3D7C">
        <w:rPr>
          <w:rFonts w:ascii="Times New Roman" w:eastAsia="Times New Roman" w:hAnsi="Times New Roman" w:cs="Times New Roman"/>
          <w:i/>
          <w:sz w:val="24"/>
          <w:szCs w:val="24"/>
          <w:lang w:eastAsia="hr-HR"/>
        </w:rPr>
        <w:t>, 10370 Dugo Selo, sukladno ponudi broj br. 110-2019 od 29. travnja 2019. godine.</w:t>
      </w:r>
    </w:p>
    <w:p w:rsidR="002A3D7C" w:rsidRPr="002A3D7C" w:rsidRDefault="002A3D7C" w:rsidP="002A3D7C">
      <w:pPr>
        <w:numPr>
          <w:ilvl w:val="0"/>
          <w:numId w:val="19"/>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20"/>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odobrava isplatu sredstava iz razdjela 0502 Proračuna Grada Zagreba za 2019. godinu, na teret Pozicije 166-3299 „OSTALI NESPOMENUTI RASHODI POSLOVANJA“ Vijeća Gradske četvrti Donja Dubrava u iznosu od 4.937,50 kn za prijevoz sudionika manifestacije Dani Dubrave 2019., 15. lipnja 2019. (KUD </w:t>
      </w:r>
      <w:proofErr w:type="spellStart"/>
      <w:r w:rsidRPr="002A3D7C">
        <w:rPr>
          <w:rFonts w:ascii="Times New Roman" w:eastAsia="Times New Roman" w:hAnsi="Times New Roman" w:cs="Times New Roman"/>
          <w:i/>
          <w:sz w:val="24"/>
          <w:szCs w:val="24"/>
          <w:lang w:eastAsia="hr-HR"/>
        </w:rPr>
        <w:t>Sirač</w:t>
      </w:r>
      <w:proofErr w:type="spellEnd"/>
      <w:r w:rsidRPr="002A3D7C">
        <w:rPr>
          <w:rFonts w:ascii="Times New Roman" w:eastAsia="Times New Roman" w:hAnsi="Times New Roman" w:cs="Times New Roman"/>
          <w:i/>
          <w:sz w:val="24"/>
          <w:szCs w:val="24"/>
          <w:lang w:eastAsia="hr-HR"/>
        </w:rPr>
        <w:t xml:space="preserve">).  </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DAROJKOVIĆ d.o.o., Kralja Matije 12c, </w:t>
      </w:r>
      <w:proofErr w:type="spellStart"/>
      <w:r w:rsidRPr="002A3D7C">
        <w:rPr>
          <w:rFonts w:ascii="Times New Roman" w:eastAsia="Times New Roman" w:hAnsi="Times New Roman" w:cs="Times New Roman"/>
          <w:i/>
          <w:sz w:val="24"/>
          <w:szCs w:val="24"/>
          <w:lang w:eastAsia="hr-HR"/>
        </w:rPr>
        <w:t>Brckovljani</w:t>
      </w:r>
      <w:proofErr w:type="spellEnd"/>
      <w:r w:rsidRPr="002A3D7C">
        <w:rPr>
          <w:rFonts w:ascii="Times New Roman" w:eastAsia="Times New Roman" w:hAnsi="Times New Roman" w:cs="Times New Roman"/>
          <w:i/>
          <w:sz w:val="24"/>
          <w:szCs w:val="24"/>
          <w:lang w:eastAsia="hr-HR"/>
        </w:rPr>
        <w:t>, 10370 Dugo Selo, sukladno ponudi broj br. 111-2019 od 29. travnja 2019. godine.</w:t>
      </w:r>
    </w:p>
    <w:p w:rsidR="002A3D7C" w:rsidRPr="002A3D7C" w:rsidRDefault="002A3D7C" w:rsidP="002A3D7C">
      <w:pPr>
        <w:numPr>
          <w:ilvl w:val="0"/>
          <w:numId w:val="20"/>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i/>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21"/>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odobrava isplatu sredstava iz razdjela 0502 Proračuna Grada Zagreba za 2019. godinu, na teret Pozicije 166-3299 „OSTALI NESPOMENUTI RASHODI POSLOVANJA“ Vijeća Gradske četvrti Donja Dubrava u iznosu od 4.875,00 kn za prijevoz sudionika manifestacije Dani Dubrave 2019., 7. lipnja 2019. (KUD Valentinovo i KUD </w:t>
      </w:r>
      <w:proofErr w:type="spellStart"/>
      <w:r w:rsidRPr="002A3D7C">
        <w:rPr>
          <w:rFonts w:ascii="Times New Roman" w:eastAsia="Times New Roman" w:hAnsi="Times New Roman" w:cs="Times New Roman"/>
          <w:i/>
          <w:sz w:val="24"/>
          <w:szCs w:val="24"/>
          <w:lang w:eastAsia="hr-HR"/>
        </w:rPr>
        <w:t>Resnik</w:t>
      </w:r>
      <w:proofErr w:type="spellEnd"/>
      <w:r w:rsidRPr="002A3D7C">
        <w:rPr>
          <w:rFonts w:ascii="Times New Roman" w:eastAsia="Times New Roman" w:hAnsi="Times New Roman" w:cs="Times New Roman"/>
          <w:i/>
          <w:sz w:val="24"/>
          <w:szCs w:val="24"/>
          <w:lang w:eastAsia="hr-HR"/>
        </w:rPr>
        <w:t>).</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DAROJKOVIĆ d.o.o., Kralja Matije 12c, </w:t>
      </w:r>
      <w:proofErr w:type="spellStart"/>
      <w:r w:rsidRPr="002A3D7C">
        <w:rPr>
          <w:rFonts w:ascii="Times New Roman" w:eastAsia="Times New Roman" w:hAnsi="Times New Roman" w:cs="Times New Roman"/>
          <w:i/>
          <w:sz w:val="24"/>
          <w:szCs w:val="24"/>
          <w:lang w:eastAsia="hr-HR"/>
        </w:rPr>
        <w:t>Brckovljani</w:t>
      </w:r>
      <w:proofErr w:type="spellEnd"/>
      <w:r w:rsidRPr="002A3D7C">
        <w:rPr>
          <w:rFonts w:ascii="Times New Roman" w:eastAsia="Times New Roman" w:hAnsi="Times New Roman" w:cs="Times New Roman"/>
          <w:i/>
          <w:sz w:val="24"/>
          <w:szCs w:val="24"/>
          <w:lang w:eastAsia="hr-HR"/>
        </w:rPr>
        <w:t xml:space="preserve">, 10370 Dugo Selo, sukladno ponudi broj br. 112-2019 od 29. travnja 2019. godine. </w:t>
      </w:r>
    </w:p>
    <w:p w:rsidR="002A3D7C" w:rsidRPr="002A3D7C" w:rsidRDefault="002A3D7C" w:rsidP="002A3D7C">
      <w:pPr>
        <w:numPr>
          <w:ilvl w:val="0"/>
          <w:numId w:val="21"/>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lastRenderedPageBreak/>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22"/>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odobrava isplatu sredstava iz razdjela 0502 Proračuna Grada Zagreba za 2019. godinu, na teret Pozicije 166-3299 „OSTALI NESPOMENUTI RASHODI POSLOVANJA“ Vijeća Gradske četvrti Donja Dubrava u iznosu od 6.600,00 kn za nabavu  muških </w:t>
      </w:r>
      <w:proofErr w:type="spellStart"/>
      <w:r w:rsidRPr="002A3D7C">
        <w:rPr>
          <w:rFonts w:ascii="Times New Roman" w:eastAsia="Times New Roman" w:hAnsi="Times New Roman" w:cs="Times New Roman"/>
          <w:i/>
          <w:sz w:val="24"/>
          <w:szCs w:val="24"/>
          <w:lang w:eastAsia="hr-HR"/>
        </w:rPr>
        <w:t>polo</w:t>
      </w:r>
      <w:proofErr w:type="spellEnd"/>
      <w:r w:rsidRPr="002A3D7C">
        <w:rPr>
          <w:rFonts w:ascii="Times New Roman" w:eastAsia="Times New Roman" w:hAnsi="Times New Roman" w:cs="Times New Roman"/>
          <w:i/>
          <w:sz w:val="24"/>
          <w:szCs w:val="24"/>
          <w:lang w:eastAsia="hr-HR"/>
        </w:rPr>
        <w:t xml:space="preserve"> majica za potrebe održavanja manifestacije Dani Dubrave 2019. - obilježavanje Dana državnosti.</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Greenseeker d.o.o., 10000 Zagreb, </w:t>
      </w:r>
      <w:proofErr w:type="spellStart"/>
      <w:r w:rsidRPr="002A3D7C">
        <w:rPr>
          <w:rFonts w:ascii="Times New Roman" w:eastAsia="Times New Roman" w:hAnsi="Times New Roman" w:cs="Times New Roman"/>
          <w:i/>
          <w:sz w:val="24"/>
          <w:szCs w:val="24"/>
          <w:lang w:eastAsia="hr-HR"/>
        </w:rPr>
        <w:t>Jordanovac</w:t>
      </w:r>
      <w:proofErr w:type="spellEnd"/>
      <w:r w:rsidRPr="002A3D7C">
        <w:rPr>
          <w:rFonts w:ascii="Times New Roman" w:eastAsia="Times New Roman" w:hAnsi="Times New Roman" w:cs="Times New Roman"/>
          <w:i/>
          <w:sz w:val="24"/>
          <w:szCs w:val="24"/>
          <w:lang w:eastAsia="hr-HR"/>
        </w:rPr>
        <w:t xml:space="preserve"> 77, sukladno ponudi broj 59391 od 24. travnja 2019. godine.</w:t>
      </w:r>
    </w:p>
    <w:p w:rsidR="002A3D7C" w:rsidRPr="002A3D7C" w:rsidRDefault="002A3D7C" w:rsidP="002A3D7C">
      <w:pPr>
        <w:numPr>
          <w:ilvl w:val="0"/>
          <w:numId w:val="22"/>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23"/>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Vijeće odobrava isplatu sredstava iz razdjela 0502 Proračuna Grada Zagreba za 2019. godinu, na teret Pozicije 166-3299 „OSTALI NESPOMENUTI RASHODI POSLOVANJA“ Vijeća Gradske četvrti Donja Dubrava u iznosu od 4.996,75 kn za financiranje pehara i graviranih pločica za potrebe održavanja manifestacije Dani Dubrave 2019. - rukometni turnir.</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w:t>
      </w:r>
      <w:proofErr w:type="spellStart"/>
      <w:r w:rsidRPr="002A3D7C">
        <w:rPr>
          <w:rFonts w:ascii="Times New Roman" w:eastAsia="Times New Roman" w:hAnsi="Times New Roman" w:cs="Times New Roman"/>
          <w:i/>
          <w:sz w:val="24"/>
          <w:szCs w:val="24"/>
          <w:lang w:eastAsia="hr-HR"/>
        </w:rPr>
        <w:t>Trgooprema</w:t>
      </w:r>
      <w:proofErr w:type="spellEnd"/>
      <w:r w:rsidRPr="002A3D7C">
        <w:rPr>
          <w:rFonts w:ascii="Times New Roman" w:eastAsia="Times New Roman" w:hAnsi="Times New Roman" w:cs="Times New Roman"/>
          <w:i/>
          <w:sz w:val="24"/>
          <w:szCs w:val="24"/>
          <w:lang w:eastAsia="hr-HR"/>
        </w:rPr>
        <w:t xml:space="preserve"> d.o.o., Gradina 8, 10040 Zagreb, sukladno ponudi broj 35 od 2. svibnja 2019. godine.</w:t>
      </w:r>
    </w:p>
    <w:p w:rsidR="002A3D7C" w:rsidRPr="002A3D7C" w:rsidRDefault="002A3D7C" w:rsidP="002A3D7C">
      <w:pPr>
        <w:numPr>
          <w:ilvl w:val="0"/>
          <w:numId w:val="23"/>
        </w:numPr>
        <w:jc w:val="left"/>
        <w:rPr>
          <w:rFonts w:ascii="Times New Roman" w:eastAsia="Times New Roman" w:hAnsi="Times New Roman" w:cs="Times New Roman"/>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r w:rsidRPr="002A3D7C">
        <w:rPr>
          <w:rFonts w:ascii="Times New Roman" w:eastAsia="Times New Roman" w:hAnsi="Times New Roman" w:cs="Times New Roman"/>
          <w:sz w:val="24"/>
          <w:szCs w:val="24"/>
          <w:lang w:eastAsia="hr-HR"/>
        </w:rPr>
        <w:t>.</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24"/>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Vijeće odobrava isplatu sredstava iz razdjela 0502 Proračuna Grada Zagreba za 2019. godinu, na teret Pozicije 166-3299 „OSTALI NESPOMENUTI RASHODI POSLOVANJA“ Vijeća Gradske četvrti Donja Dubrava u iznosu od 4.997,75 kn za financiranje pehara i graviranih pločica za potrebe održavanja manifestacije Dani Dubrave 2019. - košarkaški turnir.</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w:t>
      </w:r>
      <w:proofErr w:type="spellStart"/>
      <w:r w:rsidRPr="002A3D7C">
        <w:rPr>
          <w:rFonts w:ascii="Times New Roman" w:eastAsia="Times New Roman" w:hAnsi="Times New Roman" w:cs="Times New Roman"/>
          <w:i/>
          <w:sz w:val="24"/>
          <w:szCs w:val="24"/>
          <w:lang w:eastAsia="hr-HR"/>
        </w:rPr>
        <w:t>Trgooprema</w:t>
      </w:r>
      <w:proofErr w:type="spellEnd"/>
      <w:r w:rsidRPr="002A3D7C">
        <w:rPr>
          <w:rFonts w:ascii="Times New Roman" w:eastAsia="Times New Roman" w:hAnsi="Times New Roman" w:cs="Times New Roman"/>
          <w:i/>
          <w:sz w:val="24"/>
          <w:szCs w:val="24"/>
          <w:lang w:eastAsia="hr-HR"/>
        </w:rPr>
        <w:t xml:space="preserve"> d.o.o., Gradina 8, 10040 Zagreb, sukladno ponudi broj 36 od 2. svibnja 2019. godine.</w:t>
      </w:r>
    </w:p>
    <w:p w:rsidR="002A3D7C" w:rsidRPr="002A3D7C" w:rsidRDefault="002A3D7C" w:rsidP="002A3D7C">
      <w:pPr>
        <w:numPr>
          <w:ilvl w:val="0"/>
          <w:numId w:val="24"/>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i/>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25"/>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odobrava isplatu sredstava iz razdjela 0502 Proračuna Grada Zagreba za 2019. godinu, na teret Pozicije 166-3299 „OSTALI NESPOMENUTI RASHODI POSLOVANJA“ Vijeća Gradske četvrti Donja Dubrava u iznosu od 4.971,00 kn za financiranje medalja, graviranih pločica, trakica trobojnica, naljepnica za medalje, </w:t>
      </w:r>
      <w:proofErr w:type="spellStart"/>
      <w:r w:rsidRPr="002A3D7C">
        <w:rPr>
          <w:rFonts w:ascii="Times New Roman" w:eastAsia="Times New Roman" w:hAnsi="Times New Roman" w:cs="Times New Roman"/>
          <w:i/>
          <w:sz w:val="24"/>
          <w:szCs w:val="24"/>
          <w:lang w:eastAsia="hr-HR"/>
        </w:rPr>
        <w:t>laštrina</w:t>
      </w:r>
      <w:proofErr w:type="spellEnd"/>
      <w:r w:rsidRPr="002A3D7C">
        <w:rPr>
          <w:rFonts w:ascii="Times New Roman" w:eastAsia="Times New Roman" w:hAnsi="Times New Roman" w:cs="Times New Roman"/>
          <w:i/>
          <w:sz w:val="24"/>
          <w:szCs w:val="24"/>
          <w:lang w:eastAsia="hr-HR"/>
        </w:rPr>
        <w:t xml:space="preserve"> i T-</w:t>
      </w:r>
      <w:proofErr w:type="spellStart"/>
      <w:r w:rsidRPr="002A3D7C">
        <w:rPr>
          <w:rFonts w:ascii="Times New Roman" w:eastAsia="Times New Roman" w:hAnsi="Times New Roman" w:cs="Times New Roman"/>
          <w:i/>
          <w:sz w:val="24"/>
          <w:szCs w:val="24"/>
          <w:lang w:eastAsia="hr-HR"/>
        </w:rPr>
        <w:t>shirt</w:t>
      </w:r>
      <w:proofErr w:type="spellEnd"/>
      <w:r w:rsidRPr="002A3D7C">
        <w:rPr>
          <w:rFonts w:ascii="Times New Roman" w:eastAsia="Times New Roman" w:hAnsi="Times New Roman" w:cs="Times New Roman"/>
          <w:i/>
          <w:sz w:val="24"/>
          <w:szCs w:val="24"/>
          <w:lang w:eastAsia="hr-HR"/>
        </w:rPr>
        <w:t xml:space="preserve"> majica za potrebe održavanja manifestacije Dani Dubrave 2019.- turnir u šahu.</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w:t>
      </w:r>
      <w:proofErr w:type="spellStart"/>
      <w:r w:rsidRPr="002A3D7C">
        <w:rPr>
          <w:rFonts w:ascii="Times New Roman" w:eastAsia="Times New Roman" w:hAnsi="Times New Roman" w:cs="Times New Roman"/>
          <w:i/>
          <w:sz w:val="24"/>
          <w:szCs w:val="24"/>
          <w:lang w:eastAsia="hr-HR"/>
        </w:rPr>
        <w:t>Trgooprema</w:t>
      </w:r>
      <w:proofErr w:type="spellEnd"/>
      <w:r w:rsidRPr="002A3D7C">
        <w:rPr>
          <w:rFonts w:ascii="Times New Roman" w:eastAsia="Times New Roman" w:hAnsi="Times New Roman" w:cs="Times New Roman"/>
          <w:i/>
          <w:sz w:val="24"/>
          <w:szCs w:val="24"/>
          <w:lang w:eastAsia="hr-HR"/>
        </w:rPr>
        <w:t xml:space="preserve"> d.o.o., Gradina 8, 10040 Zagreb, sukladno ponudi broj 37 od 2. svibnja 2019. godine.</w:t>
      </w:r>
    </w:p>
    <w:p w:rsidR="002A3D7C" w:rsidRPr="002A3D7C" w:rsidRDefault="002A3D7C" w:rsidP="002A3D7C">
      <w:pPr>
        <w:numPr>
          <w:ilvl w:val="0"/>
          <w:numId w:val="25"/>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lastRenderedPageBreak/>
        <w:t>Ovaj se Zaključak dostavlja Gradskom uredu za mjesnu samoupravu na postupanje.</w:t>
      </w:r>
    </w:p>
    <w:p w:rsidR="002A3D7C" w:rsidRPr="002A3D7C" w:rsidRDefault="002A3D7C" w:rsidP="002A3D7C">
      <w:pPr>
        <w:rPr>
          <w:rFonts w:ascii="Times New Roman" w:eastAsia="Times New Roman" w:hAnsi="Times New Roman" w:cs="Times New Roman"/>
          <w:i/>
          <w:sz w:val="24"/>
          <w:szCs w:val="24"/>
          <w:lang w:eastAsia="hr-HR"/>
        </w:rPr>
      </w:pPr>
    </w:p>
    <w:p w:rsidR="002A3D7C" w:rsidRPr="002A3D7C" w:rsidRDefault="002A3D7C" w:rsidP="002A3D7C">
      <w:pPr>
        <w:rPr>
          <w:rFonts w:ascii="Times New Roman" w:eastAsia="Times New Roman" w:hAnsi="Times New Roman" w:cs="Times New Roman"/>
          <w:i/>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26"/>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odobrava isplatu sredstava iz razdjela 0502 Proračuna Grada Zagreba za 2019. godinu, na teret Pozicije 166-3299 „OSTALI NESPOMENUTI RASHODI POSLOVANJA“ Vijeća Gradske četvrti Donja Dubrava u iznosu od 4.914,40 kn za financiranje pehara, medalja, pločica za pehar, postolja i figura za potrebe                   8. međunarodnog nogometnog turnira „NK </w:t>
      </w:r>
      <w:proofErr w:type="spellStart"/>
      <w:r w:rsidRPr="002A3D7C">
        <w:rPr>
          <w:rFonts w:ascii="Times New Roman" w:eastAsia="Times New Roman" w:hAnsi="Times New Roman" w:cs="Times New Roman"/>
          <w:i/>
          <w:sz w:val="24"/>
          <w:szCs w:val="24"/>
          <w:lang w:eastAsia="hr-HR"/>
        </w:rPr>
        <w:t>Čulinec</w:t>
      </w:r>
      <w:proofErr w:type="spellEnd"/>
      <w:r w:rsidRPr="002A3D7C">
        <w:rPr>
          <w:rFonts w:ascii="Times New Roman" w:eastAsia="Times New Roman" w:hAnsi="Times New Roman" w:cs="Times New Roman"/>
          <w:i/>
          <w:sz w:val="24"/>
          <w:szCs w:val="24"/>
          <w:lang w:eastAsia="hr-HR"/>
        </w:rPr>
        <w:t xml:space="preserve"> 2019.“ 15./16. lipnja 2019. u okviru održavanja manifestacije Dani Dubrave 2019.</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Studio </w:t>
      </w:r>
      <w:proofErr w:type="spellStart"/>
      <w:r w:rsidRPr="002A3D7C">
        <w:rPr>
          <w:rFonts w:ascii="Times New Roman" w:eastAsia="Times New Roman" w:hAnsi="Times New Roman" w:cs="Times New Roman"/>
          <w:i/>
          <w:sz w:val="24"/>
          <w:szCs w:val="24"/>
          <w:lang w:eastAsia="hr-HR"/>
        </w:rPr>
        <w:t>Obscura</w:t>
      </w:r>
      <w:proofErr w:type="spellEnd"/>
      <w:r w:rsidRPr="002A3D7C">
        <w:rPr>
          <w:rFonts w:ascii="Times New Roman" w:eastAsia="Times New Roman" w:hAnsi="Times New Roman" w:cs="Times New Roman"/>
          <w:i/>
          <w:sz w:val="24"/>
          <w:szCs w:val="24"/>
          <w:lang w:eastAsia="hr-HR"/>
        </w:rPr>
        <w:t xml:space="preserve">, 40000 Čakovec, Tome </w:t>
      </w:r>
      <w:proofErr w:type="spellStart"/>
      <w:r w:rsidRPr="002A3D7C">
        <w:rPr>
          <w:rFonts w:ascii="Times New Roman" w:eastAsia="Times New Roman" w:hAnsi="Times New Roman" w:cs="Times New Roman"/>
          <w:i/>
          <w:sz w:val="24"/>
          <w:szCs w:val="24"/>
          <w:lang w:eastAsia="hr-HR"/>
        </w:rPr>
        <w:t>Masaryka</w:t>
      </w:r>
      <w:proofErr w:type="spellEnd"/>
      <w:r w:rsidRPr="002A3D7C">
        <w:rPr>
          <w:rFonts w:ascii="Times New Roman" w:eastAsia="Times New Roman" w:hAnsi="Times New Roman" w:cs="Times New Roman"/>
          <w:i/>
          <w:sz w:val="24"/>
          <w:szCs w:val="24"/>
          <w:lang w:eastAsia="hr-HR"/>
        </w:rPr>
        <w:t xml:space="preserve"> 22, sukladno ponudi OBSC1-54/2019 od 21. veljače 2019. godine.</w:t>
      </w:r>
    </w:p>
    <w:p w:rsidR="002A3D7C" w:rsidRPr="002A3D7C" w:rsidRDefault="002A3D7C" w:rsidP="002A3D7C">
      <w:pPr>
        <w:numPr>
          <w:ilvl w:val="0"/>
          <w:numId w:val="26"/>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i/>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27"/>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odobrava isplatu sredstava iz razdjela 0502 Proračuna Grada Zagreba za 2019. godinu, na teret Pozicije 166-3299 „OSTALI NESPOMENUTI RASHODI POSLOVANJA“ Vijeća Gradske četvrti Donja Dubrava u iznosu od 2.500,00 kn za </w:t>
      </w:r>
      <w:bookmarkStart w:id="0" w:name="_Hlk8825995"/>
      <w:r w:rsidRPr="002A3D7C">
        <w:rPr>
          <w:rFonts w:ascii="Times New Roman" w:eastAsia="Times New Roman" w:hAnsi="Times New Roman" w:cs="Times New Roman"/>
          <w:i/>
          <w:sz w:val="24"/>
          <w:szCs w:val="24"/>
          <w:lang w:eastAsia="hr-HR"/>
        </w:rPr>
        <w:t xml:space="preserve">tisak letaka i plakata za potrebe 8. međunarodnog nogometnog turnira „NK </w:t>
      </w:r>
      <w:proofErr w:type="spellStart"/>
      <w:r w:rsidRPr="002A3D7C">
        <w:rPr>
          <w:rFonts w:ascii="Times New Roman" w:eastAsia="Times New Roman" w:hAnsi="Times New Roman" w:cs="Times New Roman"/>
          <w:i/>
          <w:sz w:val="24"/>
          <w:szCs w:val="24"/>
          <w:lang w:eastAsia="hr-HR"/>
        </w:rPr>
        <w:t>Čulinec</w:t>
      </w:r>
      <w:proofErr w:type="spellEnd"/>
      <w:r w:rsidRPr="002A3D7C">
        <w:rPr>
          <w:rFonts w:ascii="Times New Roman" w:eastAsia="Times New Roman" w:hAnsi="Times New Roman" w:cs="Times New Roman"/>
          <w:i/>
          <w:sz w:val="24"/>
          <w:szCs w:val="24"/>
          <w:lang w:eastAsia="hr-HR"/>
        </w:rPr>
        <w:t xml:space="preserve"> 2019.“ </w:t>
      </w:r>
      <w:bookmarkEnd w:id="0"/>
      <w:r w:rsidRPr="002A3D7C">
        <w:rPr>
          <w:rFonts w:ascii="Times New Roman" w:eastAsia="Times New Roman" w:hAnsi="Times New Roman" w:cs="Times New Roman"/>
          <w:i/>
          <w:sz w:val="24"/>
          <w:szCs w:val="24"/>
          <w:lang w:eastAsia="hr-HR"/>
        </w:rPr>
        <w:t>15./16. lipnja 2019. u okviru održavanja manifestacije Dani Dubrave 2019.</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Sredstva će biti uplaćena u korist </w:t>
      </w:r>
      <w:proofErr w:type="spellStart"/>
      <w:r w:rsidRPr="002A3D7C">
        <w:rPr>
          <w:rFonts w:ascii="Times New Roman" w:eastAsia="Times New Roman" w:hAnsi="Times New Roman" w:cs="Times New Roman"/>
          <w:i/>
          <w:sz w:val="24"/>
          <w:szCs w:val="24"/>
          <w:lang w:eastAsia="hr-HR"/>
        </w:rPr>
        <w:t>Correctus</w:t>
      </w:r>
      <w:proofErr w:type="spellEnd"/>
      <w:r w:rsidRPr="002A3D7C">
        <w:rPr>
          <w:rFonts w:ascii="Times New Roman" w:eastAsia="Times New Roman" w:hAnsi="Times New Roman" w:cs="Times New Roman"/>
          <w:i/>
          <w:sz w:val="24"/>
          <w:szCs w:val="24"/>
          <w:lang w:eastAsia="hr-HR"/>
        </w:rPr>
        <w:t xml:space="preserve"> </w:t>
      </w:r>
      <w:proofErr w:type="spellStart"/>
      <w:r w:rsidRPr="002A3D7C">
        <w:rPr>
          <w:rFonts w:ascii="Times New Roman" w:eastAsia="Times New Roman" w:hAnsi="Times New Roman" w:cs="Times New Roman"/>
          <w:i/>
          <w:sz w:val="24"/>
          <w:szCs w:val="24"/>
          <w:lang w:eastAsia="hr-HR"/>
        </w:rPr>
        <w:t>media</w:t>
      </w:r>
      <w:proofErr w:type="spellEnd"/>
      <w:r w:rsidRPr="002A3D7C">
        <w:rPr>
          <w:rFonts w:ascii="Times New Roman" w:eastAsia="Times New Roman" w:hAnsi="Times New Roman" w:cs="Times New Roman"/>
          <w:i/>
          <w:sz w:val="24"/>
          <w:szCs w:val="24"/>
          <w:lang w:eastAsia="hr-HR"/>
        </w:rPr>
        <w:t xml:space="preserve"> d.o.o., 10000 Zagreb, </w:t>
      </w:r>
      <w:proofErr w:type="spellStart"/>
      <w:r w:rsidRPr="002A3D7C">
        <w:rPr>
          <w:rFonts w:ascii="Times New Roman" w:eastAsia="Times New Roman" w:hAnsi="Times New Roman" w:cs="Times New Roman"/>
          <w:i/>
          <w:sz w:val="24"/>
          <w:szCs w:val="24"/>
          <w:lang w:eastAsia="hr-HR"/>
        </w:rPr>
        <w:t>Divka</w:t>
      </w:r>
      <w:proofErr w:type="spellEnd"/>
      <w:r w:rsidRPr="002A3D7C">
        <w:rPr>
          <w:rFonts w:ascii="Times New Roman" w:eastAsia="Times New Roman" w:hAnsi="Times New Roman" w:cs="Times New Roman"/>
          <w:i/>
          <w:sz w:val="24"/>
          <w:szCs w:val="24"/>
          <w:lang w:eastAsia="hr-HR"/>
        </w:rPr>
        <w:t xml:space="preserve"> Budaka 6, sukladno ponudi 813-192 od 8. svibnja 2019. godine.</w:t>
      </w:r>
    </w:p>
    <w:p w:rsidR="002A3D7C" w:rsidRPr="002A3D7C" w:rsidRDefault="002A3D7C" w:rsidP="002A3D7C">
      <w:pPr>
        <w:numPr>
          <w:ilvl w:val="0"/>
          <w:numId w:val="27"/>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spacing w:after="200" w:line="276" w:lineRule="auto"/>
        <w:ind w:left="720"/>
        <w:contextualSpacing/>
        <w:rPr>
          <w:rFonts w:ascii="Times New Roman" w:eastAsia="Times New Roman" w:hAnsi="Times New Roman" w:cs="Times New Roman"/>
          <w:sz w:val="24"/>
          <w:szCs w:val="24"/>
          <w:lang w:eastAsia="hr-HR"/>
        </w:rPr>
      </w:pPr>
    </w:p>
    <w:p w:rsidR="002A3D7C" w:rsidRPr="002A3D7C" w:rsidRDefault="002A3D7C" w:rsidP="002A3D7C">
      <w:pPr>
        <w:spacing w:after="200" w:line="276" w:lineRule="auto"/>
        <w:ind w:left="720"/>
        <w:contextualSpacing/>
        <w:rPr>
          <w:rFonts w:ascii="Times New Roman" w:eastAsia="Times New Roman" w:hAnsi="Times New Roman" w:cs="Times New Roman"/>
          <w:sz w:val="24"/>
          <w:szCs w:val="24"/>
          <w:lang w:eastAsia="hr-HR"/>
        </w:rPr>
      </w:pPr>
    </w:p>
    <w:p w:rsidR="002A3D7C" w:rsidRPr="002A3D7C" w:rsidRDefault="002A3D7C" w:rsidP="002A3D7C">
      <w:pPr>
        <w:spacing w:after="200" w:line="276" w:lineRule="auto"/>
        <w:contextualSpacing/>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 xml:space="preserve">Ad 4 - Prijedlog zaključka o odobrenju korištenja sredstava (Dan Mjesnog odbora </w:t>
      </w:r>
      <w:proofErr w:type="spellStart"/>
      <w:r w:rsidRPr="002A3D7C">
        <w:rPr>
          <w:rFonts w:ascii="Times New Roman" w:eastAsia="Times New Roman" w:hAnsi="Times New Roman" w:cs="Times New Roman"/>
          <w:b/>
          <w:sz w:val="24"/>
          <w:szCs w:val="24"/>
          <w:u w:val="single"/>
          <w:lang w:eastAsia="hr-HR"/>
        </w:rPr>
        <w:t>Čulinec</w:t>
      </w:r>
      <w:proofErr w:type="spellEnd"/>
      <w:r w:rsidRPr="002A3D7C">
        <w:rPr>
          <w:rFonts w:ascii="Times New Roman" w:eastAsia="Times New Roman" w:hAnsi="Times New Roman" w:cs="Times New Roman"/>
          <w:b/>
          <w:sz w:val="24"/>
          <w:szCs w:val="24"/>
          <w:u w:val="single"/>
          <w:lang w:eastAsia="hr-HR"/>
        </w:rPr>
        <w:t>)</w:t>
      </w:r>
    </w:p>
    <w:p w:rsidR="002A3D7C" w:rsidRPr="002A3D7C" w:rsidRDefault="002A3D7C" w:rsidP="002A3D7C">
      <w:pPr>
        <w:spacing w:after="200" w:line="276" w:lineRule="auto"/>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 xml:space="preserve">Predsjednik </w:t>
      </w:r>
      <w:r w:rsidRPr="002A3D7C">
        <w:rPr>
          <w:rFonts w:ascii="Times New Roman" w:eastAsia="Times New Roman" w:hAnsi="Times New Roman" w:cs="Times New Roman"/>
          <w:sz w:val="24"/>
          <w:szCs w:val="24"/>
          <w:lang w:eastAsia="hr-HR"/>
        </w:rPr>
        <w:t>otvara raspravu o Prijedlogu zaključka.</w:t>
      </w:r>
    </w:p>
    <w:p w:rsidR="002A3D7C" w:rsidRPr="002A3D7C" w:rsidRDefault="002A3D7C" w:rsidP="002A3D7C">
      <w:pPr>
        <w:spacing w:after="200" w:line="276" w:lineRule="auto"/>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Bez rasprave Vijeće </w:t>
      </w:r>
      <w:r w:rsidRPr="002A3D7C">
        <w:rPr>
          <w:rFonts w:ascii="Times New Roman" w:eastAsia="Times New Roman" w:hAnsi="Times New Roman" w:cs="Times New Roman"/>
          <w:i/>
          <w:sz w:val="24"/>
          <w:szCs w:val="24"/>
          <w:lang w:eastAsia="hr-HR"/>
        </w:rPr>
        <w:t>jednoglasno</w:t>
      </w:r>
      <w:r w:rsidRPr="002A3D7C">
        <w:rPr>
          <w:rFonts w:ascii="Times New Roman" w:eastAsia="Times New Roman" w:hAnsi="Times New Roman" w:cs="Times New Roman"/>
          <w:sz w:val="24"/>
          <w:szCs w:val="24"/>
          <w:lang w:eastAsia="hr-HR"/>
        </w:rPr>
        <w:t xml:space="preserve"> donosi</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odobrenju korištenja sredstava</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numPr>
          <w:ilvl w:val="0"/>
          <w:numId w:val="28"/>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 xml:space="preserve">Vijeće odobrava isplatu sredstava iz razdjela 0502 Proračuna Grada Zagreba za 2019. godinu, na teret Pozicije 166-3299 „OSTALI NESPOMENUTI RASHODI POSLOVANJA“ Vijeća Gradske četvrti Donja Dubrava u iznosu od 10.000,00 kn za najam pozornice i ozvučenja za potrebe održavanja Dana Mjesnog odbora </w:t>
      </w:r>
      <w:proofErr w:type="spellStart"/>
      <w:r w:rsidRPr="002A3D7C">
        <w:rPr>
          <w:rFonts w:ascii="Times New Roman" w:eastAsia="Times New Roman" w:hAnsi="Times New Roman" w:cs="Times New Roman"/>
          <w:i/>
          <w:sz w:val="24"/>
          <w:szCs w:val="24"/>
          <w:lang w:eastAsia="hr-HR"/>
        </w:rPr>
        <w:t>Čulinec</w:t>
      </w:r>
      <w:proofErr w:type="spellEnd"/>
      <w:r w:rsidRPr="002A3D7C">
        <w:rPr>
          <w:rFonts w:ascii="Times New Roman" w:eastAsia="Times New Roman" w:hAnsi="Times New Roman" w:cs="Times New Roman"/>
          <w:i/>
          <w:sz w:val="24"/>
          <w:szCs w:val="24"/>
          <w:lang w:eastAsia="hr-HR"/>
        </w:rPr>
        <w:t xml:space="preserve">     2. lipnja 2019.</w:t>
      </w:r>
    </w:p>
    <w:p w:rsidR="002A3D7C" w:rsidRPr="002A3D7C" w:rsidRDefault="002A3D7C" w:rsidP="002A3D7C">
      <w:pPr>
        <w:ind w:left="720"/>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Sredstva će biti uplaćena u korist DIDI SOUND d.o.o., 10040 Zagreb, Banatska 28, sukladno ponudi broj 83/2019. od 8. svibnja 2019. godine.</w:t>
      </w:r>
    </w:p>
    <w:p w:rsidR="002A3D7C" w:rsidRPr="002A3D7C" w:rsidRDefault="002A3D7C" w:rsidP="002A3D7C">
      <w:pPr>
        <w:numPr>
          <w:ilvl w:val="0"/>
          <w:numId w:val="28"/>
        </w:numPr>
        <w:jc w:val="left"/>
        <w:rPr>
          <w:rFonts w:ascii="Times New Roman" w:eastAsia="Times New Roman" w:hAnsi="Times New Roman" w:cs="Times New Roman"/>
          <w:i/>
          <w:sz w:val="24"/>
          <w:szCs w:val="24"/>
          <w:lang w:eastAsia="hr-HR"/>
        </w:rPr>
      </w:pPr>
      <w:r w:rsidRPr="002A3D7C">
        <w:rPr>
          <w:rFonts w:ascii="Times New Roman" w:eastAsia="Times New Roman" w:hAnsi="Times New Roman" w:cs="Times New Roman"/>
          <w:i/>
          <w:sz w:val="24"/>
          <w:szCs w:val="24"/>
          <w:lang w:eastAsia="hr-HR"/>
        </w:rPr>
        <w:t>Ovaj se Zaključak dostavlja Gradskom uredu za mjesnu samoupravu na postupanje.</w:t>
      </w:r>
    </w:p>
    <w:p w:rsidR="002A3D7C" w:rsidRPr="002A3D7C" w:rsidRDefault="002A3D7C" w:rsidP="002A3D7C">
      <w:pPr>
        <w:ind w:left="720"/>
        <w:rPr>
          <w:rFonts w:ascii="Times New Roman" w:eastAsia="Times New Roman" w:hAnsi="Times New Roman" w:cs="Times New Roman"/>
          <w:i/>
          <w:sz w:val="24"/>
          <w:szCs w:val="24"/>
          <w:lang w:eastAsia="hr-HR"/>
        </w:rPr>
      </w:pPr>
    </w:p>
    <w:p w:rsidR="002A3D7C" w:rsidRPr="002A3D7C" w:rsidRDefault="002A3D7C" w:rsidP="002A3D7C">
      <w:pPr>
        <w:spacing w:after="200" w:line="276" w:lineRule="auto"/>
        <w:contextualSpacing/>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lastRenderedPageBreak/>
        <w:t xml:space="preserve">Ad 5 - Prijedlog zaključka o prijedlogu ulica s prednošću prolaza na području Mjesnog odbora </w:t>
      </w:r>
      <w:proofErr w:type="spellStart"/>
      <w:r w:rsidRPr="002A3D7C">
        <w:rPr>
          <w:rFonts w:ascii="Times New Roman" w:eastAsia="Times New Roman" w:hAnsi="Times New Roman" w:cs="Times New Roman"/>
          <w:b/>
          <w:sz w:val="24"/>
          <w:szCs w:val="24"/>
          <w:u w:val="single"/>
          <w:lang w:eastAsia="hr-HR"/>
        </w:rPr>
        <w:t>Čulinec</w:t>
      </w:r>
      <w:proofErr w:type="spellEnd"/>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obrazlaže Prijedlog zaključka uz napomenu da se promet u </w:t>
      </w:r>
      <w:proofErr w:type="spellStart"/>
      <w:r w:rsidRPr="002A3D7C">
        <w:rPr>
          <w:rFonts w:ascii="Times New Roman" w:eastAsia="Times New Roman" w:hAnsi="Times New Roman" w:cs="Times New Roman"/>
          <w:sz w:val="24"/>
          <w:szCs w:val="24"/>
          <w:lang w:eastAsia="hr-HR"/>
        </w:rPr>
        <w:t>Čulincu</w:t>
      </w:r>
      <w:proofErr w:type="spellEnd"/>
      <w:r w:rsidRPr="002A3D7C">
        <w:rPr>
          <w:rFonts w:ascii="Times New Roman" w:eastAsia="Times New Roman" w:hAnsi="Times New Roman" w:cs="Times New Roman"/>
          <w:sz w:val="24"/>
          <w:szCs w:val="24"/>
          <w:lang w:eastAsia="hr-HR"/>
        </w:rPr>
        <w:t xml:space="preserve"> već 50 godina odvija po istom sistemu, a članovi Vijeća Mjesnog odbora </w:t>
      </w:r>
      <w:proofErr w:type="spellStart"/>
      <w:r w:rsidRPr="002A3D7C">
        <w:rPr>
          <w:rFonts w:ascii="Times New Roman" w:eastAsia="Times New Roman" w:hAnsi="Times New Roman" w:cs="Times New Roman"/>
          <w:sz w:val="24"/>
          <w:szCs w:val="24"/>
          <w:lang w:eastAsia="hr-HR"/>
        </w:rPr>
        <w:t>Čulinec</w:t>
      </w:r>
      <w:proofErr w:type="spellEnd"/>
      <w:r w:rsidRPr="002A3D7C">
        <w:rPr>
          <w:rFonts w:ascii="Times New Roman" w:eastAsia="Times New Roman" w:hAnsi="Times New Roman" w:cs="Times New Roman"/>
          <w:sz w:val="24"/>
          <w:szCs w:val="24"/>
          <w:lang w:eastAsia="hr-HR"/>
        </w:rPr>
        <w:t xml:space="preserve"> kod predlaganja nove regulacije nisu razmišljali o tome da bi davanje prednosti prolaza Ulicama badema, palma i borova uzrokovalo još bržu vožnju kroz naselje. Otvara raspravu. Bez rasprave, Vijeće</w:t>
      </w:r>
      <w:r w:rsidRPr="002A3D7C">
        <w:rPr>
          <w:rFonts w:ascii="Times New Roman" w:eastAsia="Times New Roman" w:hAnsi="Times New Roman" w:cs="Times New Roman"/>
          <w:i/>
          <w:sz w:val="24"/>
          <w:szCs w:val="24"/>
          <w:lang w:eastAsia="hr-HR"/>
        </w:rPr>
        <w:t xml:space="preserve"> jednoglasno</w:t>
      </w:r>
      <w:r w:rsidRPr="002A3D7C">
        <w:rPr>
          <w:rFonts w:ascii="Times New Roman" w:eastAsia="Times New Roman" w:hAnsi="Times New Roman" w:cs="Times New Roman"/>
          <w:sz w:val="24"/>
          <w:szCs w:val="24"/>
          <w:lang w:eastAsia="hr-HR"/>
        </w:rPr>
        <w:t xml:space="preserve"> donosi</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spacing w:line="276" w:lineRule="auto"/>
        <w:jc w:val="center"/>
        <w:rPr>
          <w:rFonts w:ascii="Times New Roman" w:eastAsiaTheme="minorEastAsia" w:hAnsi="Times New Roman" w:cs="Times New Roman"/>
          <w:b/>
          <w:i/>
          <w:sz w:val="24"/>
          <w:szCs w:val="24"/>
          <w:lang w:eastAsia="hr-HR"/>
        </w:rPr>
      </w:pPr>
      <w:r w:rsidRPr="002A3D7C">
        <w:rPr>
          <w:rFonts w:ascii="Times New Roman" w:eastAsiaTheme="minorEastAsia" w:hAnsi="Times New Roman" w:cs="Times New Roman"/>
          <w:b/>
          <w:i/>
          <w:sz w:val="24"/>
          <w:szCs w:val="24"/>
          <w:lang w:eastAsia="hr-HR"/>
        </w:rPr>
        <w:t>Z A K LJ U Č A K</w:t>
      </w:r>
    </w:p>
    <w:p w:rsidR="002A3D7C" w:rsidRPr="002A3D7C" w:rsidRDefault="002A3D7C" w:rsidP="002A3D7C">
      <w:pPr>
        <w:spacing w:line="276" w:lineRule="auto"/>
        <w:jc w:val="center"/>
        <w:rPr>
          <w:rFonts w:ascii="Times New Roman" w:eastAsiaTheme="minorEastAsia"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o prijedlogu ulica s prednošću prolaza</w:t>
      </w:r>
    </w:p>
    <w:p w:rsidR="002A3D7C" w:rsidRPr="002A3D7C" w:rsidRDefault="002A3D7C" w:rsidP="002A3D7C">
      <w:pPr>
        <w:spacing w:line="276" w:lineRule="auto"/>
        <w:jc w:val="center"/>
        <w:rPr>
          <w:rFonts w:ascii="Times New Roman" w:eastAsiaTheme="minorEastAsia"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 xml:space="preserve">na području Mjesnog odbora </w:t>
      </w:r>
      <w:proofErr w:type="spellStart"/>
      <w:r w:rsidRPr="002A3D7C">
        <w:rPr>
          <w:rFonts w:ascii="Times New Roman" w:eastAsia="Times New Roman" w:hAnsi="Times New Roman" w:cs="Times New Roman"/>
          <w:b/>
          <w:i/>
          <w:sz w:val="24"/>
          <w:szCs w:val="24"/>
          <w:lang w:eastAsia="hr-HR"/>
        </w:rPr>
        <w:t>Čulinec</w:t>
      </w:r>
      <w:proofErr w:type="spellEnd"/>
    </w:p>
    <w:p w:rsidR="002A3D7C" w:rsidRPr="002A3D7C" w:rsidRDefault="002A3D7C" w:rsidP="002A3D7C">
      <w:pPr>
        <w:autoSpaceDE w:val="0"/>
        <w:autoSpaceDN w:val="0"/>
        <w:adjustRightInd w:val="0"/>
        <w:ind w:left="720"/>
        <w:rPr>
          <w:rFonts w:ascii="Times New Roman" w:eastAsia="Calibri" w:hAnsi="Times New Roman" w:cs="Times New Roman"/>
          <w:i/>
          <w:color w:val="000000"/>
          <w:sz w:val="24"/>
          <w:szCs w:val="24"/>
        </w:rPr>
      </w:pPr>
    </w:p>
    <w:p w:rsidR="002A3D7C" w:rsidRPr="002A3D7C" w:rsidRDefault="002A3D7C" w:rsidP="002A3D7C">
      <w:pPr>
        <w:numPr>
          <w:ilvl w:val="0"/>
          <w:numId w:val="29"/>
        </w:numPr>
        <w:autoSpaceDE w:val="0"/>
        <w:autoSpaceDN w:val="0"/>
        <w:adjustRightInd w:val="0"/>
        <w:ind w:left="714" w:hanging="357"/>
        <w:jc w:val="left"/>
        <w:rPr>
          <w:rFonts w:ascii="Times New Roman" w:eastAsia="Calibri" w:hAnsi="Times New Roman" w:cs="Times New Roman"/>
          <w:i/>
          <w:color w:val="000000"/>
          <w:sz w:val="24"/>
          <w:szCs w:val="24"/>
        </w:rPr>
      </w:pPr>
      <w:r w:rsidRPr="002A3D7C">
        <w:rPr>
          <w:rFonts w:ascii="Times New Roman" w:eastAsia="Calibri" w:hAnsi="Times New Roman" w:cs="Times New Roman"/>
          <w:i/>
          <w:color w:val="000000"/>
          <w:sz w:val="24"/>
          <w:szCs w:val="24"/>
        </w:rPr>
        <w:t xml:space="preserve">Razmotren je prijedlog Vijeća Mjesnog odbora </w:t>
      </w:r>
      <w:proofErr w:type="spellStart"/>
      <w:r w:rsidRPr="002A3D7C">
        <w:rPr>
          <w:rFonts w:ascii="Times New Roman" w:eastAsia="Calibri" w:hAnsi="Times New Roman" w:cs="Times New Roman"/>
          <w:i/>
          <w:color w:val="000000"/>
          <w:sz w:val="24"/>
          <w:szCs w:val="24"/>
        </w:rPr>
        <w:t>Čulinec</w:t>
      </w:r>
      <w:proofErr w:type="spellEnd"/>
      <w:r w:rsidRPr="002A3D7C">
        <w:rPr>
          <w:rFonts w:ascii="Times New Roman" w:eastAsia="Calibri" w:hAnsi="Times New Roman" w:cs="Times New Roman"/>
          <w:i/>
          <w:color w:val="000000"/>
          <w:sz w:val="24"/>
          <w:szCs w:val="24"/>
        </w:rPr>
        <w:t xml:space="preserve"> da Ulica badema, Ulica palma i Ulica borova budu glave ulice s prednošću prolaza te da se u skladu s tim postavi vertikalna signalizacija.</w:t>
      </w:r>
    </w:p>
    <w:p w:rsidR="002A3D7C" w:rsidRPr="002A3D7C" w:rsidRDefault="002A3D7C" w:rsidP="002A3D7C">
      <w:pPr>
        <w:numPr>
          <w:ilvl w:val="0"/>
          <w:numId w:val="29"/>
        </w:numPr>
        <w:autoSpaceDE w:val="0"/>
        <w:autoSpaceDN w:val="0"/>
        <w:adjustRightInd w:val="0"/>
        <w:ind w:left="714" w:hanging="357"/>
        <w:jc w:val="left"/>
        <w:rPr>
          <w:rFonts w:ascii="Times New Roman" w:eastAsia="Calibri" w:hAnsi="Times New Roman" w:cs="Times New Roman"/>
          <w:i/>
          <w:color w:val="000000"/>
          <w:sz w:val="24"/>
          <w:szCs w:val="24"/>
        </w:rPr>
      </w:pPr>
      <w:r w:rsidRPr="002A3D7C">
        <w:rPr>
          <w:rFonts w:ascii="Times New Roman" w:eastAsia="Calibri" w:hAnsi="Times New Roman" w:cs="Times New Roman"/>
          <w:i/>
          <w:color w:val="000000"/>
          <w:sz w:val="24"/>
          <w:szCs w:val="24"/>
        </w:rPr>
        <w:t xml:space="preserve">Prema trenutačnoj prometnoj regulaciji, promet na području Mjesnog odbora </w:t>
      </w:r>
      <w:proofErr w:type="spellStart"/>
      <w:r w:rsidRPr="002A3D7C">
        <w:rPr>
          <w:rFonts w:ascii="Times New Roman" w:eastAsia="Calibri" w:hAnsi="Times New Roman" w:cs="Times New Roman"/>
          <w:i/>
          <w:color w:val="000000"/>
          <w:sz w:val="24"/>
          <w:szCs w:val="24"/>
        </w:rPr>
        <w:t>Čulinec</w:t>
      </w:r>
      <w:proofErr w:type="spellEnd"/>
      <w:r w:rsidRPr="002A3D7C">
        <w:rPr>
          <w:rFonts w:ascii="Times New Roman" w:eastAsia="Calibri" w:hAnsi="Times New Roman" w:cs="Times New Roman"/>
          <w:i/>
          <w:color w:val="000000"/>
          <w:sz w:val="24"/>
          <w:szCs w:val="24"/>
        </w:rPr>
        <w:t xml:space="preserve">, odvija se posljednjih gotovo pedeset godina bez većih problema, a mijenjanjem prednosti prolaza pojedinih ulica stvorili bi se uvjeti za bržu i neodgovorniju vožnju kroz naselje, a samim time ugrozila sigurnost sudionika u prometu. Stoga se prijedlog Vijeća Mjesnog odbora </w:t>
      </w:r>
      <w:proofErr w:type="spellStart"/>
      <w:r w:rsidRPr="002A3D7C">
        <w:rPr>
          <w:rFonts w:ascii="Times New Roman" w:eastAsia="Calibri" w:hAnsi="Times New Roman" w:cs="Times New Roman"/>
          <w:i/>
          <w:color w:val="000000"/>
          <w:sz w:val="24"/>
          <w:szCs w:val="24"/>
        </w:rPr>
        <w:t>Čulinec</w:t>
      </w:r>
      <w:proofErr w:type="spellEnd"/>
      <w:r w:rsidRPr="002A3D7C">
        <w:rPr>
          <w:rFonts w:ascii="Times New Roman" w:eastAsia="Calibri" w:hAnsi="Times New Roman" w:cs="Times New Roman"/>
          <w:i/>
          <w:color w:val="000000"/>
          <w:sz w:val="24"/>
          <w:szCs w:val="24"/>
        </w:rPr>
        <w:t xml:space="preserve"> smatra neopravdanim.</w:t>
      </w:r>
    </w:p>
    <w:p w:rsidR="002A3D7C" w:rsidRPr="002A3D7C" w:rsidRDefault="002A3D7C" w:rsidP="002A3D7C">
      <w:pPr>
        <w:numPr>
          <w:ilvl w:val="0"/>
          <w:numId w:val="29"/>
        </w:numPr>
        <w:autoSpaceDE w:val="0"/>
        <w:autoSpaceDN w:val="0"/>
        <w:adjustRightInd w:val="0"/>
        <w:ind w:left="714" w:hanging="357"/>
        <w:jc w:val="left"/>
        <w:rPr>
          <w:rFonts w:ascii="Times New Roman" w:eastAsia="Calibri" w:hAnsi="Times New Roman" w:cs="Times New Roman"/>
          <w:i/>
          <w:color w:val="000000"/>
          <w:sz w:val="24"/>
          <w:szCs w:val="24"/>
        </w:rPr>
      </w:pPr>
      <w:r w:rsidRPr="002A3D7C">
        <w:rPr>
          <w:rFonts w:ascii="Times New Roman" w:eastAsia="Calibri" w:hAnsi="Times New Roman" w:cs="Times New Roman"/>
          <w:i/>
          <w:sz w:val="24"/>
          <w:szCs w:val="24"/>
          <w:lang w:eastAsia="hr-HR"/>
        </w:rPr>
        <w:t xml:space="preserve">Ovaj se zaključak dostavlja Vijeću Mjesnog odbora </w:t>
      </w:r>
      <w:proofErr w:type="spellStart"/>
      <w:r w:rsidRPr="002A3D7C">
        <w:rPr>
          <w:rFonts w:ascii="Times New Roman" w:eastAsia="Calibri" w:hAnsi="Times New Roman" w:cs="Times New Roman"/>
          <w:i/>
          <w:sz w:val="24"/>
          <w:szCs w:val="24"/>
          <w:lang w:eastAsia="hr-HR"/>
        </w:rPr>
        <w:t>Čulinec</w:t>
      </w:r>
      <w:proofErr w:type="spellEnd"/>
      <w:r w:rsidRPr="002A3D7C">
        <w:rPr>
          <w:rFonts w:ascii="Times New Roman" w:eastAsia="Calibri" w:hAnsi="Times New Roman" w:cs="Times New Roman"/>
          <w:i/>
          <w:sz w:val="24"/>
          <w:szCs w:val="24"/>
          <w:lang w:eastAsia="hr-HR"/>
        </w:rPr>
        <w:t>.</w:t>
      </w:r>
    </w:p>
    <w:p w:rsidR="002A3D7C" w:rsidRPr="002A3D7C" w:rsidRDefault="002A3D7C" w:rsidP="002A3D7C">
      <w:pPr>
        <w:spacing w:after="200" w:line="276" w:lineRule="auto"/>
        <w:ind w:left="720"/>
        <w:contextualSpacing/>
        <w:rPr>
          <w:rFonts w:ascii="Times New Roman" w:eastAsia="Times New Roman" w:hAnsi="Times New Roman" w:cs="Times New Roman"/>
          <w:sz w:val="24"/>
          <w:szCs w:val="24"/>
          <w:lang w:eastAsia="hr-HR"/>
        </w:rPr>
      </w:pPr>
    </w:p>
    <w:p w:rsidR="002A3D7C" w:rsidRPr="002A3D7C" w:rsidRDefault="002A3D7C" w:rsidP="002A3D7C">
      <w:pPr>
        <w:spacing w:after="200" w:line="276" w:lineRule="auto"/>
        <w:ind w:left="720"/>
        <w:contextualSpacing/>
        <w:rPr>
          <w:rFonts w:ascii="Times New Roman" w:eastAsia="Times New Roman" w:hAnsi="Times New Roman" w:cs="Times New Roman"/>
          <w:sz w:val="24"/>
          <w:szCs w:val="24"/>
          <w:lang w:eastAsia="hr-HR"/>
        </w:rPr>
      </w:pPr>
    </w:p>
    <w:p w:rsidR="002A3D7C" w:rsidRPr="002A3D7C" w:rsidRDefault="002A3D7C" w:rsidP="002A3D7C">
      <w:pPr>
        <w:spacing w:after="200" w:line="276" w:lineRule="auto"/>
        <w:contextualSpacing/>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 xml:space="preserve">Ad 6 - Prijedlog zaključka o prijedlogu postavljanja prometnog znaka „slijepa ulica“ za </w:t>
      </w:r>
      <w:proofErr w:type="spellStart"/>
      <w:r w:rsidRPr="002A3D7C">
        <w:rPr>
          <w:rFonts w:ascii="Times New Roman" w:eastAsia="Times New Roman" w:hAnsi="Times New Roman" w:cs="Times New Roman"/>
          <w:b/>
          <w:sz w:val="24"/>
          <w:szCs w:val="24"/>
          <w:u w:val="single"/>
          <w:lang w:eastAsia="hr-HR"/>
        </w:rPr>
        <w:t>Višnjevačku</w:t>
      </w:r>
      <w:proofErr w:type="spellEnd"/>
      <w:r w:rsidRPr="002A3D7C">
        <w:rPr>
          <w:rFonts w:ascii="Times New Roman" w:eastAsia="Times New Roman" w:hAnsi="Times New Roman" w:cs="Times New Roman"/>
          <w:b/>
          <w:sz w:val="24"/>
          <w:szCs w:val="24"/>
          <w:u w:val="single"/>
          <w:lang w:eastAsia="hr-HR"/>
        </w:rPr>
        <w:t xml:space="preserve"> ulicu</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obrazlaže Prijedlog zaključka i smatra zahtjev opravdanim. Otvara raspravu.</w:t>
      </w:r>
    </w:p>
    <w:p w:rsidR="002A3D7C" w:rsidRPr="002A3D7C" w:rsidRDefault="002A3D7C" w:rsidP="002A3D7C">
      <w:pPr>
        <w:spacing w:after="200" w:line="276" w:lineRule="auto"/>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Bez rasprave Vijeće </w:t>
      </w:r>
      <w:r w:rsidRPr="002A3D7C">
        <w:rPr>
          <w:rFonts w:ascii="Times New Roman" w:eastAsia="Times New Roman" w:hAnsi="Times New Roman" w:cs="Times New Roman"/>
          <w:i/>
          <w:sz w:val="24"/>
          <w:szCs w:val="24"/>
          <w:lang w:eastAsia="hr-HR"/>
        </w:rPr>
        <w:t>jednoglasno</w:t>
      </w:r>
      <w:r w:rsidRPr="002A3D7C">
        <w:rPr>
          <w:rFonts w:ascii="Times New Roman" w:eastAsia="Times New Roman" w:hAnsi="Times New Roman" w:cs="Times New Roman"/>
          <w:sz w:val="24"/>
          <w:szCs w:val="24"/>
          <w:lang w:eastAsia="hr-HR"/>
        </w:rPr>
        <w:t xml:space="preserve"> donosi</w:t>
      </w:r>
    </w:p>
    <w:p w:rsidR="002A3D7C" w:rsidRPr="002A3D7C" w:rsidRDefault="002A3D7C" w:rsidP="002A3D7C">
      <w:pPr>
        <w:spacing w:after="200" w:line="276" w:lineRule="auto"/>
        <w:contextualSpacing/>
        <w:rPr>
          <w:rFonts w:ascii="Times New Roman" w:eastAsia="Times New Roman" w:hAnsi="Times New Roman" w:cs="Times New Roman"/>
          <w:sz w:val="24"/>
          <w:szCs w:val="24"/>
          <w:lang w:eastAsia="hr-HR"/>
        </w:rPr>
      </w:pPr>
    </w:p>
    <w:p w:rsidR="002A3D7C" w:rsidRPr="002A3D7C" w:rsidRDefault="002A3D7C" w:rsidP="002A3D7C">
      <w:pPr>
        <w:spacing w:line="276" w:lineRule="auto"/>
        <w:jc w:val="center"/>
        <w:rPr>
          <w:rFonts w:ascii="Times New Roman" w:eastAsiaTheme="minorEastAsia" w:hAnsi="Times New Roman" w:cs="Times New Roman"/>
          <w:b/>
          <w:i/>
          <w:sz w:val="24"/>
          <w:szCs w:val="24"/>
          <w:lang w:eastAsia="hr-HR"/>
        </w:rPr>
      </w:pPr>
      <w:r w:rsidRPr="002A3D7C">
        <w:rPr>
          <w:rFonts w:ascii="Times New Roman" w:eastAsiaTheme="minorEastAsia" w:hAnsi="Times New Roman" w:cs="Times New Roman"/>
          <w:b/>
          <w:i/>
          <w:sz w:val="24"/>
          <w:szCs w:val="24"/>
          <w:lang w:eastAsia="hr-HR"/>
        </w:rPr>
        <w:t>Z A K LJ U Č A K</w:t>
      </w:r>
    </w:p>
    <w:p w:rsidR="002A3D7C" w:rsidRPr="002A3D7C" w:rsidRDefault="002A3D7C" w:rsidP="002A3D7C">
      <w:pPr>
        <w:spacing w:line="276" w:lineRule="auto"/>
        <w:jc w:val="center"/>
        <w:rPr>
          <w:rFonts w:ascii="Times New Roman" w:eastAsiaTheme="minorEastAsia"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 xml:space="preserve">o prijedlogu </w:t>
      </w:r>
      <w:r w:rsidRPr="002A3D7C">
        <w:rPr>
          <w:rFonts w:ascii="Times New Roman" w:eastAsiaTheme="minorEastAsia" w:hAnsi="Times New Roman" w:cs="Times New Roman"/>
          <w:b/>
          <w:i/>
          <w:sz w:val="24"/>
          <w:szCs w:val="24"/>
          <w:lang w:eastAsia="hr-HR"/>
        </w:rPr>
        <w:t xml:space="preserve">postavljanja prometnog znaka „slijepa ulica“ </w:t>
      </w:r>
    </w:p>
    <w:p w:rsidR="002A3D7C" w:rsidRPr="002A3D7C" w:rsidRDefault="002A3D7C" w:rsidP="002A3D7C">
      <w:pPr>
        <w:jc w:val="center"/>
        <w:rPr>
          <w:rFonts w:ascii="Times New Roman" w:eastAsiaTheme="minorEastAsia" w:hAnsi="Times New Roman" w:cs="Times New Roman"/>
          <w:b/>
          <w:i/>
          <w:sz w:val="24"/>
          <w:szCs w:val="24"/>
          <w:lang w:eastAsia="hr-HR"/>
        </w:rPr>
      </w:pPr>
      <w:r w:rsidRPr="002A3D7C">
        <w:rPr>
          <w:rFonts w:ascii="Times New Roman" w:eastAsiaTheme="minorEastAsia" w:hAnsi="Times New Roman" w:cs="Times New Roman"/>
          <w:b/>
          <w:i/>
          <w:sz w:val="24"/>
          <w:szCs w:val="24"/>
          <w:lang w:eastAsia="hr-HR"/>
        </w:rPr>
        <w:t xml:space="preserve">za </w:t>
      </w:r>
      <w:proofErr w:type="spellStart"/>
      <w:r w:rsidRPr="002A3D7C">
        <w:rPr>
          <w:rFonts w:ascii="Times New Roman" w:eastAsiaTheme="minorEastAsia" w:hAnsi="Times New Roman" w:cs="Times New Roman"/>
          <w:b/>
          <w:i/>
          <w:sz w:val="24"/>
          <w:szCs w:val="24"/>
          <w:lang w:eastAsia="hr-HR"/>
        </w:rPr>
        <w:t>Višnjevačku</w:t>
      </w:r>
      <w:proofErr w:type="spellEnd"/>
      <w:r w:rsidRPr="002A3D7C">
        <w:rPr>
          <w:rFonts w:ascii="Times New Roman" w:eastAsiaTheme="minorEastAsia" w:hAnsi="Times New Roman" w:cs="Times New Roman"/>
          <w:b/>
          <w:i/>
          <w:sz w:val="24"/>
          <w:szCs w:val="24"/>
          <w:lang w:eastAsia="hr-HR"/>
        </w:rPr>
        <w:t xml:space="preserve"> ulicu</w:t>
      </w:r>
    </w:p>
    <w:p w:rsidR="002A3D7C" w:rsidRPr="002A3D7C" w:rsidRDefault="002A3D7C" w:rsidP="002A3D7C">
      <w:pPr>
        <w:autoSpaceDE w:val="0"/>
        <w:autoSpaceDN w:val="0"/>
        <w:adjustRightInd w:val="0"/>
        <w:ind w:left="720"/>
        <w:rPr>
          <w:rFonts w:ascii="Times New Roman" w:eastAsia="Calibri" w:hAnsi="Times New Roman" w:cs="Times New Roman"/>
          <w:i/>
          <w:color w:val="000000"/>
          <w:sz w:val="24"/>
          <w:szCs w:val="24"/>
        </w:rPr>
      </w:pPr>
    </w:p>
    <w:p w:rsidR="002A3D7C" w:rsidRPr="002A3D7C" w:rsidRDefault="002A3D7C" w:rsidP="002A3D7C">
      <w:pPr>
        <w:numPr>
          <w:ilvl w:val="0"/>
          <w:numId w:val="29"/>
        </w:numPr>
        <w:tabs>
          <w:tab w:val="num" w:pos="0"/>
          <w:tab w:val="left" w:pos="1134"/>
        </w:tabs>
        <w:autoSpaceDE w:val="0"/>
        <w:autoSpaceDN w:val="0"/>
        <w:adjustRightInd w:val="0"/>
        <w:jc w:val="left"/>
        <w:rPr>
          <w:rFonts w:ascii="Times New Roman" w:eastAsia="Calibri" w:hAnsi="Times New Roman" w:cs="Times New Roman"/>
          <w:i/>
          <w:color w:val="000000"/>
          <w:sz w:val="24"/>
          <w:szCs w:val="24"/>
        </w:rPr>
      </w:pPr>
      <w:r w:rsidRPr="002A3D7C">
        <w:rPr>
          <w:rFonts w:ascii="Times New Roman" w:eastAsia="Calibri" w:hAnsi="Times New Roman" w:cs="Times New Roman"/>
          <w:i/>
          <w:color w:val="000000"/>
          <w:sz w:val="24"/>
          <w:szCs w:val="24"/>
        </w:rPr>
        <w:t xml:space="preserve">Razmotren je Zaključak Vijeća Mjesnog odbora </w:t>
      </w:r>
      <w:proofErr w:type="spellStart"/>
      <w:r w:rsidRPr="002A3D7C">
        <w:rPr>
          <w:rFonts w:ascii="Times New Roman" w:eastAsia="Calibri" w:hAnsi="Times New Roman" w:cs="Times New Roman"/>
          <w:i/>
          <w:color w:val="000000"/>
          <w:sz w:val="24"/>
          <w:szCs w:val="24"/>
        </w:rPr>
        <w:t>Trnava</w:t>
      </w:r>
      <w:proofErr w:type="spellEnd"/>
      <w:r w:rsidRPr="002A3D7C">
        <w:rPr>
          <w:rFonts w:ascii="Times New Roman" w:eastAsia="Calibri" w:hAnsi="Times New Roman" w:cs="Times New Roman"/>
          <w:i/>
          <w:color w:val="000000"/>
          <w:sz w:val="24"/>
          <w:szCs w:val="24"/>
        </w:rPr>
        <w:t xml:space="preserve"> temeljen na prijedlogu stanara </w:t>
      </w:r>
      <w:proofErr w:type="spellStart"/>
      <w:r w:rsidRPr="002A3D7C">
        <w:rPr>
          <w:rFonts w:ascii="Times New Roman" w:eastAsia="Calibri" w:hAnsi="Times New Roman" w:cs="Times New Roman"/>
          <w:i/>
          <w:color w:val="000000"/>
          <w:sz w:val="24"/>
          <w:szCs w:val="24"/>
        </w:rPr>
        <w:t>Višnjevačke</w:t>
      </w:r>
      <w:proofErr w:type="spellEnd"/>
      <w:r w:rsidRPr="002A3D7C">
        <w:rPr>
          <w:rFonts w:ascii="Times New Roman" w:eastAsia="Calibri" w:hAnsi="Times New Roman" w:cs="Times New Roman"/>
          <w:i/>
          <w:color w:val="000000"/>
          <w:sz w:val="24"/>
          <w:szCs w:val="24"/>
        </w:rPr>
        <w:t xml:space="preserve"> ulice, da se na ulazu u ulicu postavi prometni znak „slijepa ulica“. </w:t>
      </w:r>
    </w:p>
    <w:p w:rsidR="002A3D7C" w:rsidRPr="002A3D7C" w:rsidRDefault="002A3D7C" w:rsidP="002A3D7C">
      <w:pPr>
        <w:numPr>
          <w:ilvl w:val="0"/>
          <w:numId w:val="29"/>
        </w:numPr>
        <w:autoSpaceDE w:val="0"/>
        <w:autoSpaceDN w:val="0"/>
        <w:adjustRightInd w:val="0"/>
        <w:jc w:val="left"/>
        <w:rPr>
          <w:rFonts w:ascii="Times New Roman" w:eastAsia="Calibri" w:hAnsi="Times New Roman" w:cs="Times New Roman"/>
          <w:i/>
          <w:color w:val="000000"/>
          <w:sz w:val="24"/>
          <w:szCs w:val="24"/>
        </w:rPr>
      </w:pPr>
      <w:r w:rsidRPr="002A3D7C">
        <w:rPr>
          <w:rFonts w:ascii="Times New Roman" w:eastAsia="Calibri" w:hAnsi="Times New Roman" w:cs="Times New Roman"/>
          <w:i/>
          <w:color w:val="000000"/>
          <w:sz w:val="24"/>
          <w:szCs w:val="24"/>
        </w:rPr>
        <w:t>Prijedlog se smatra opravdanim te se nadležnom gradskom uredu predlaže da izvrši očevid, utvrdi opravdanost zahtjeva, donese pripadajuće rješenje i Vijeće obavijesti o učinjenom.</w:t>
      </w:r>
    </w:p>
    <w:p w:rsidR="002A3D7C" w:rsidRPr="002A3D7C" w:rsidRDefault="002A3D7C" w:rsidP="002A3D7C">
      <w:pPr>
        <w:numPr>
          <w:ilvl w:val="0"/>
          <w:numId w:val="29"/>
        </w:numPr>
        <w:autoSpaceDE w:val="0"/>
        <w:autoSpaceDN w:val="0"/>
        <w:adjustRightInd w:val="0"/>
        <w:jc w:val="left"/>
        <w:rPr>
          <w:rFonts w:ascii="Times New Roman" w:eastAsia="Calibri" w:hAnsi="Times New Roman" w:cs="Times New Roman"/>
          <w:i/>
          <w:color w:val="000000"/>
          <w:sz w:val="24"/>
          <w:szCs w:val="24"/>
        </w:rPr>
      </w:pPr>
      <w:r w:rsidRPr="002A3D7C">
        <w:rPr>
          <w:rFonts w:ascii="Times New Roman" w:eastAsia="Calibri" w:hAnsi="Times New Roman" w:cs="Times New Roman"/>
          <w:i/>
          <w:sz w:val="24"/>
          <w:szCs w:val="24"/>
          <w:lang w:eastAsia="hr-HR"/>
        </w:rPr>
        <w:t>Ovaj se zaključak dostavlja Gradskom uredu za prostorno uređenje, izgradnju Grada, graditeljstvo, komunalne poslove i promet na daljnje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spacing w:after="200" w:line="276" w:lineRule="auto"/>
        <w:contextualSpacing/>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 xml:space="preserve">Ad 7 - Prijedlog zaključka o prijedlogu postavljanja prometnog ogledala na spoju </w:t>
      </w:r>
      <w:proofErr w:type="spellStart"/>
      <w:r w:rsidRPr="002A3D7C">
        <w:rPr>
          <w:rFonts w:ascii="Times New Roman" w:eastAsia="Times New Roman" w:hAnsi="Times New Roman" w:cs="Times New Roman"/>
          <w:b/>
          <w:sz w:val="24"/>
          <w:szCs w:val="24"/>
          <w:u w:val="single"/>
          <w:lang w:eastAsia="hr-HR"/>
        </w:rPr>
        <w:t>Vraničke</w:t>
      </w:r>
      <w:proofErr w:type="spellEnd"/>
      <w:r w:rsidRPr="002A3D7C">
        <w:rPr>
          <w:rFonts w:ascii="Times New Roman" w:eastAsia="Times New Roman" w:hAnsi="Times New Roman" w:cs="Times New Roman"/>
          <w:b/>
          <w:sz w:val="24"/>
          <w:szCs w:val="24"/>
          <w:u w:val="single"/>
          <w:lang w:eastAsia="hr-HR"/>
        </w:rPr>
        <w:t xml:space="preserve"> ulice i ulice </w:t>
      </w:r>
      <w:proofErr w:type="spellStart"/>
      <w:r w:rsidRPr="002A3D7C">
        <w:rPr>
          <w:rFonts w:ascii="Times New Roman" w:eastAsia="Times New Roman" w:hAnsi="Times New Roman" w:cs="Times New Roman"/>
          <w:b/>
          <w:sz w:val="24"/>
          <w:szCs w:val="24"/>
          <w:u w:val="single"/>
          <w:lang w:eastAsia="hr-HR"/>
        </w:rPr>
        <w:t>Valunske</w:t>
      </w:r>
      <w:proofErr w:type="spellEnd"/>
      <w:r w:rsidRPr="002A3D7C">
        <w:rPr>
          <w:rFonts w:ascii="Times New Roman" w:eastAsia="Times New Roman" w:hAnsi="Times New Roman" w:cs="Times New Roman"/>
          <w:b/>
          <w:sz w:val="24"/>
          <w:szCs w:val="24"/>
          <w:u w:val="single"/>
          <w:lang w:eastAsia="hr-HR"/>
        </w:rPr>
        <w:t xml:space="preserve"> ploče</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 xml:space="preserve">Predsjednik </w:t>
      </w:r>
      <w:r w:rsidRPr="002A3D7C">
        <w:rPr>
          <w:rFonts w:ascii="Times New Roman" w:eastAsia="Times New Roman" w:hAnsi="Times New Roman" w:cs="Times New Roman"/>
          <w:sz w:val="24"/>
          <w:szCs w:val="24"/>
          <w:lang w:eastAsia="hr-HR"/>
        </w:rPr>
        <w:t>obrazlaže Prijedlog zaključka i otvara raspravu.</w:t>
      </w:r>
    </w:p>
    <w:p w:rsidR="002A3D7C" w:rsidRPr="002A3D7C" w:rsidRDefault="002A3D7C" w:rsidP="002A3D7C">
      <w:pPr>
        <w:spacing w:after="200" w:line="276" w:lineRule="auto"/>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Bez rasprave Vijeće </w:t>
      </w:r>
      <w:r w:rsidRPr="002A3D7C">
        <w:rPr>
          <w:rFonts w:ascii="Times New Roman" w:eastAsia="Times New Roman" w:hAnsi="Times New Roman" w:cs="Times New Roman"/>
          <w:i/>
          <w:sz w:val="24"/>
          <w:szCs w:val="24"/>
          <w:lang w:eastAsia="hr-HR"/>
        </w:rPr>
        <w:t>jednoglasno</w:t>
      </w:r>
      <w:r w:rsidRPr="002A3D7C">
        <w:rPr>
          <w:rFonts w:ascii="Times New Roman" w:eastAsia="Times New Roman" w:hAnsi="Times New Roman" w:cs="Times New Roman"/>
          <w:sz w:val="24"/>
          <w:szCs w:val="24"/>
          <w:lang w:eastAsia="hr-HR"/>
        </w:rPr>
        <w:t xml:space="preserve"> donosi</w:t>
      </w:r>
    </w:p>
    <w:p w:rsidR="002A3D7C" w:rsidRPr="002A3D7C" w:rsidRDefault="002A3D7C" w:rsidP="002A3D7C">
      <w:pPr>
        <w:spacing w:line="276" w:lineRule="auto"/>
        <w:jc w:val="center"/>
        <w:rPr>
          <w:rFonts w:ascii="Times New Roman" w:eastAsia="Times New Roman" w:hAnsi="Times New Roman" w:cs="Times New Roman"/>
          <w:sz w:val="24"/>
          <w:szCs w:val="24"/>
          <w:lang w:eastAsia="hr-HR"/>
        </w:rPr>
      </w:pPr>
    </w:p>
    <w:p w:rsidR="002A3D7C" w:rsidRPr="002A3D7C" w:rsidRDefault="002A3D7C" w:rsidP="002A3D7C">
      <w:pPr>
        <w:spacing w:line="276" w:lineRule="auto"/>
        <w:jc w:val="center"/>
        <w:rPr>
          <w:rFonts w:ascii="Times New Roman" w:eastAsiaTheme="minorEastAsia" w:hAnsi="Times New Roman" w:cs="Times New Roman"/>
          <w:i/>
          <w:sz w:val="24"/>
          <w:szCs w:val="24"/>
          <w:lang w:eastAsia="hr-HR"/>
        </w:rPr>
      </w:pPr>
    </w:p>
    <w:p w:rsidR="002A3D7C" w:rsidRPr="002A3D7C" w:rsidRDefault="002A3D7C" w:rsidP="002A3D7C">
      <w:pPr>
        <w:spacing w:line="276" w:lineRule="auto"/>
        <w:jc w:val="center"/>
        <w:rPr>
          <w:rFonts w:ascii="Times New Roman" w:eastAsiaTheme="minorEastAsia" w:hAnsi="Times New Roman" w:cs="Times New Roman"/>
          <w:b/>
          <w:i/>
          <w:sz w:val="24"/>
          <w:szCs w:val="24"/>
          <w:lang w:eastAsia="hr-HR"/>
        </w:rPr>
      </w:pPr>
      <w:r w:rsidRPr="002A3D7C">
        <w:rPr>
          <w:rFonts w:ascii="Times New Roman" w:eastAsiaTheme="minorEastAsia" w:hAnsi="Times New Roman" w:cs="Times New Roman"/>
          <w:b/>
          <w:i/>
          <w:sz w:val="24"/>
          <w:szCs w:val="24"/>
          <w:lang w:eastAsia="hr-HR"/>
        </w:rPr>
        <w:lastRenderedPageBreak/>
        <w:t>Z A K LJ U Č A K</w:t>
      </w:r>
    </w:p>
    <w:p w:rsidR="002A3D7C" w:rsidRPr="002A3D7C" w:rsidRDefault="002A3D7C" w:rsidP="002A3D7C">
      <w:pPr>
        <w:spacing w:line="276" w:lineRule="auto"/>
        <w:jc w:val="center"/>
        <w:rPr>
          <w:rFonts w:ascii="Times New Roman" w:eastAsiaTheme="minorEastAsia"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 xml:space="preserve">o prijedlogu </w:t>
      </w:r>
      <w:r w:rsidRPr="002A3D7C">
        <w:rPr>
          <w:rFonts w:ascii="Times New Roman" w:eastAsiaTheme="minorEastAsia" w:hAnsi="Times New Roman" w:cs="Times New Roman"/>
          <w:b/>
          <w:i/>
          <w:sz w:val="24"/>
          <w:szCs w:val="24"/>
          <w:lang w:eastAsia="hr-HR"/>
        </w:rPr>
        <w:t>postavljanja prometnog ogledala na</w:t>
      </w:r>
    </w:p>
    <w:p w:rsidR="002A3D7C" w:rsidRPr="002A3D7C" w:rsidRDefault="002A3D7C" w:rsidP="002A3D7C">
      <w:pPr>
        <w:spacing w:line="276" w:lineRule="auto"/>
        <w:jc w:val="center"/>
        <w:rPr>
          <w:rFonts w:ascii="Times New Roman" w:eastAsiaTheme="minorEastAsia" w:hAnsi="Times New Roman" w:cs="Times New Roman"/>
          <w:b/>
          <w:i/>
          <w:sz w:val="24"/>
          <w:szCs w:val="24"/>
          <w:lang w:eastAsia="hr-HR"/>
        </w:rPr>
      </w:pPr>
      <w:r w:rsidRPr="002A3D7C">
        <w:rPr>
          <w:rFonts w:ascii="Times New Roman" w:eastAsiaTheme="minorEastAsia" w:hAnsi="Times New Roman" w:cs="Times New Roman"/>
          <w:b/>
          <w:i/>
          <w:sz w:val="24"/>
          <w:szCs w:val="24"/>
          <w:lang w:eastAsia="hr-HR"/>
        </w:rPr>
        <w:t xml:space="preserve">spoju </w:t>
      </w:r>
      <w:proofErr w:type="spellStart"/>
      <w:r w:rsidRPr="002A3D7C">
        <w:rPr>
          <w:rFonts w:ascii="Times New Roman" w:eastAsiaTheme="minorEastAsia" w:hAnsi="Times New Roman" w:cs="Times New Roman"/>
          <w:b/>
          <w:i/>
          <w:sz w:val="24"/>
          <w:szCs w:val="24"/>
          <w:lang w:eastAsia="hr-HR"/>
        </w:rPr>
        <w:t>Vraničke</w:t>
      </w:r>
      <w:proofErr w:type="spellEnd"/>
      <w:r w:rsidRPr="002A3D7C">
        <w:rPr>
          <w:rFonts w:ascii="Times New Roman" w:eastAsiaTheme="minorEastAsia" w:hAnsi="Times New Roman" w:cs="Times New Roman"/>
          <w:b/>
          <w:i/>
          <w:sz w:val="24"/>
          <w:szCs w:val="24"/>
          <w:lang w:eastAsia="hr-HR"/>
        </w:rPr>
        <w:t xml:space="preserve"> ulice i ulice </w:t>
      </w:r>
      <w:proofErr w:type="spellStart"/>
      <w:r w:rsidRPr="002A3D7C">
        <w:rPr>
          <w:rFonts w:ascii="Times New Roman" w:eastAsiaTheme="minorEastAsia" w:hAnsi="Times New Roman" w:cs="Times New Roman"/>
          <w:b/>
          <w:i/>
          <w:sz w:val="24"/>
          <w:szCs w:val="24"/>
          <w:lang w:eastAsia="hr-HR"/>
        </w:rPr>
        <w:t>Valunske</w:t>
      </w:r>
      <w:proofErr w:type="spellEnd"/>
      <w:r w:rsidRPr="002A3D7C">
        <w:rPr>
          <w:rFonts w:ascii="Times New Roman" w:eastAsiaTheme="minorEastAsia" w:hAnsi="Times New Roman" w:cs="Times New Roman"/>
          <w:b/>
          <w:i/>
          <w:sz w:val="24"/>
          <w:szCs w:val="24"/>
          <w:lang w:eastAsia="hr-HR"/>
        </w:rPr>
        <w:t xml:space="preserve"> ploče</w:t>
      </w:r>
    </w:p>
    <w:p w:rsidR="002A3D7C" w:rsidRPr="002A3D7C" w:rsidRDefault="002A3D7C" w:rsidP="002A3D7C">
      <w:pPr>
        <w:autoSpaceDE w:val="0"/>
        <w:autoSpaceDN w:val="0"/>
        <w:adjustRightInd w:val="0"/>
        <w:ind w:left="720"/>
        <w:rPr>
          <w:rFonts w:ascii="Times New Roman" w:eastAsia="Calibri" w:hAnsi="Times New Roman" w:cs="Times New Roman"/>
          <w:i/>
          <w:color w:val="000000"/>
          <w:sz w:val="24"/>
          <w:szCs w:val="24"/>
        </w:rPr>
      </w:pPr>
    </w:p>
    <w:p w:rsidR="002A3D7C" w:rsidRPr="002A3D7C" w:rsidRDefault="002A3D7C" w:rsidP="002A3D7C">
      <w:pPr>
        <w:numPr>
          <w:ilvl w:val="0"/>
          <w:numId w:val="30"/>
        </w:numPr>
        <w:autoSpaceDE w:val="0"/>
        <w:autoSpaceDN w:val="0"/>
        <w:adjustRightInd w:val="0"/>
        <w:spacing w:line="276" w:lineRule="auto"/>
        <w:jc w:val="left"/>
        <w:rPr>
          <w:rFonts w:ascii="Times New Roman" w:eastAsia="Calibri" w:hAnsi="Times New Roman" w:cs="Times New Roman"/>
          <w:i/>
          <w:color w:val="000000"/>
          <w:sz w:val="24"/>
          <w:szCs w:val="24"/>
        </w:rPr>
      </w:pPr>
      <w:r w:rsidRPr="002A3D7C">
        <w:rPr>
          <w:rFonts w:ascii="Times New Roman" w:eastAsia="Calibri" w:hAnsi="Times New Roman" w:cs="Times New Roman"/>
          <w:i/>
          <w:color w:val="000000"/>
          <w:sz w:val="24"/>
          <w:szCs w:val="24"/>
        </w:rPr>
        <w:t xml:space="preserve">Razmotren je Zaključak Vijeća Mjesnog odbora </w:t>
      </w:r>
      <w:proofErr w:type="spellStart"/>
      <w:r w:rsidRPr="002A3D7C">
        <w:rPr>
          <w:rFonts w:ascii="Times New Roman" w:eastAsia="Calibri" w:hAnsi="Times New Roman" w:cs="Times New Roman"/>
          <w:i/>
          <w:color w:val="000000"/>
          <w:sz w:val="24"/>
          <w:szCs w:val="24"/>
        </w:rPr>
        <w:t>Trnava</w:t>
      </w:r>
      <w:proofErr w:type="spellEnd"/>
      <w:r w:rsidRPr="002A3D7C">
        <w:rPr>
          <w:rFonts w:ascii="Times New Roman" w:eastAsia="Calibri" w:hAnsi="Times New Roman" w:cs="Times New Roman"/>
          <w:i/>
          <w:color w:val="000000"/>
          <w:sz w:val="24"/>
          <w:szCs w:val="24"/>
        </w:rPr>
        <w:t xml:space="preserve"> temeljen na prijedlogu stanara </w:t>
      </w:r>
      <w:proofErr w:type="spellStart"/>
      <w:r w:rsidRPr="002A3D7C">
        <w:rPr>
          <w:rFonts w:ascii="Times New Roman" w:eastAsia="Calibri" w:hAnsi="Times New Roman" w:cs="Times New Roman"/>
          <w:i/>
          <w:color w:val="000000"/>
          <w:sz w:val="24"/>
          <w:szCs w:val="24"/>
        </w:rPr>
        <w:t>Vraničke</w:t>
      </w:r>
      <w:proofErr w:type="spellEnd"/>
      <w:r w:rsidRPr="002A3D7C">
        <w:rPr>
          <w:rFonts w:ascii="Times New Roman" w:eastAsia="Calibri" w:hAnsi="Times New Roman" w:cs="Times New Roman"/>
          <w:i/>
          <w:color w:val="000000"/>
          <w:sz w:val="24"/>
          <w:szCs w:val="24"/>
        </w:rPr>
        <w:t xml:space="preserve"> ulice, da se na spoju s ulicom </w:t>
      </w:r>
      <w:proofErr w:type="spellStart"/>
      <w:r w:rsidRPr="002A3D7C">
        <w:rPr>
          <w:rFonts w:ascii="Times New Roman" w:eastAsia="Calibri" w:hAnsi="Times New Roman" w:cs="Times New Roman"/>
          <w:i/>
          <w:color w:val="000000"/>
          <w:sz w:val="24"/>
          <w:szCs w:val="24"/>
        </w:rPr>
        <w:t>Valunske</w:t>
      </w:r>
      <w:proofErr w:type="spellEnd"/>
      <w:r w:rsidRPr="002A3D7C">
        <w:rPr>
          <w:rFonts w:ascii="Times New Roman" w:eastAsia="Calibri" w:hAnsi="Times New Roman" w:cs="Times New Roman"/>
          <w:i/>
          <w:color w:val="000000"/>
          <w:sz w:val="24"/>
          <w:szCs w:val="24"/>
        </w:rPr>
        <w:t xml:space="preserve"> ploče postavi prometno ogledalo.</w:t>
      </w:r>
    </w:p>
    <w:p w:rsidR="002A3D7C" w:rsidRPr="002A3D7C" w:rsidRDefault="002A3D7C" w:rsidP="002A3D7C">
      <w:pPr>
        <w:numPr>
          <w:ilvl w:val="0"/>
          <w:numId w:val="30"/>
        </w:numPr>
        <w:autoSpaceDE w:val="0"/>
        <w:autoSpaceDN w:val="0"/>
        <w:adjustRightInd w:val="0"/>
        <w:spacing w:line="276" w:lineRule="auto"/>
        <w:jc w:val="left"/>
        <w:rPr>
          <w:rFonts w:ascii="Times New Roman" w:eastAsia="Calibri" w:hAnsi="Times New Roman" w:cs="Times New Roman"/>
          <w:i/>
          <w:color w:val="000000"/>
          <w:sz w:val="24"/>
          <w:szCs w:val="24"/>
        </w:rPr>
      </w:pPr>
      <w:r w:rsidRPr="002A3D7C">
        <w:rPr>
          <w:rFonts w:ascii="Times New Roman" w:eastAsia="Calibri" w:hAnsi="Times New Roman" w:cs="Times New Roman"/>
          <w:i/>
          <w:color w:val="000000"/>
          <w:sz w:val="24"/>
          <w:szCs w:val="24"/>
        </w:rPr>
        <w:t>Prijedlog se smatra opravdanim te se nadležnom gradskom uredu predlaže da izvrši očevid, utvrdi opravdanost zahtjeva, donese pripadajuće rješenje i Vijeće obavijesti o učinjenom.</w:t>
      </w:r>
    </w:p>
    <w:p w:rsidR="002A3D7C" w:rsidRPr="002A3D7C" w:rsidRDefault="002A3D7C" w:rsidP="002A3D7C">
      <w:pPr>
        <w:numPr>
          <w:ilvl w:val="0"/>
          <w:numId w:val="30"/>
        </w:numPr>
        <w:autoSpaceDE w:val="0"/>
        <w:autoSpaceDN w:val="0"/>
        <w:adjustRightInd w:val="0"/>
        <w:spacing w:line="276" w:lineRule="auto"/>
        <w:jc w:val="left"/>
        <w:rPr>
          <w:rFonts w:ascii="Times New Roman" w:eastAsia="Calibri" w:hAnsi="Times New Roman" w:cs="Times New Roman"/>
          <w:i/>
          <w:color w:val="000000"/>
          <w:sz w:val="24"/>
          <w:szCs w:val="24"/>
        </w:rPr>
      </w:pPr>
      <w:r w:rsidRPr="002A3D7C">
        <w:rPr>
          <w:rFonts w:ascii="Times New Roman" w:eastAsia="Calibri" w:hAnsi="Times New Roman" w:cs="Times New Roman"/>
          <w:i/>
          <w:sz w:val="24"/>
          <w:szCs w:val="24"/>
          <w:lang w:eastAsia="hr-HR"/>
        </w:rPr>
        <w:t>Ovaj se zaključak dostavlja Gradskom uredu za prostorno uređenje, izgradnju Grada, graditeljstvo, komunalne poslove i promet na daljnje postupanje.</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spacing w:line="276" w:lineRule="auto"/>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Ad 8 - Prijedlozi zaključaka o davanju mišljenja po članku 86. Statuta Grada Zagreba na:</w:t>
      </w:r>
    </w:p>
    <w:p w:rsidR="002A3D7C" w:rsidRPr="002A3D7C" w:rsidRDefault="002A3D7C" w:rsidP="002A3D7C">
      <w:pPr>
        <w:numPr>
          <w:ilvl w:val="0"/>
          <w:numId w:val="31"/>
        </w:numPr>
        <w:spacing w:line="276" w:lineRule="auto"/>
        <w:contextualSpacing/>
        <w:jc w:val="left"/>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Prijedlog odluke o poništenju postupka davanja koncesije za pružanje javne usluge crpljenja, pražnjenja i odvoza otpadnih voda iz sabirnih i septičkih jama na području Grada Zagreba, evidencijski broj koncesije: 01/2018 SSJ</w:t>
      </w:r>
    </w:p>
    <w:p w:rsidR="002A3D7C" w:rsidRPr="002A3D7C" w:rsidRDefault="002A3D7C" w:rsidP="002A3D7C">
      <w:pPr>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otvara raspravu. Bez rasprave Vijeće </w:t>
      </w:r>
      <w:r w:rsidRPr="002A3D7C">
        <w:rPr>
          <w:rFonts w:ascii="Times New Roman" w:eastAsia="Times New Roman" w:hAnsi="Times New Roman" w:cs="Times New Roman"/>
          <w:i/>
          <w:sz w:val="24"/>
          <w:szCs w:val="24"/>
          <w:lang w:eastAsia="hr-HR"/>
        </w:rPr>
        <w:t xml:space="preserve">jednoglasno </w:t>
      </w:r>
      <w:r w:rsidRPr="002A3D7C">
        <w:rPr>
          <w:rFonts w:ascii="Times New Roman" w:eastAsia="Times New Roman" w:hAnsi="Times New Roman" w:cs="Times New Roman"/>
          <w:sz w:val="24"/>
          <w:szCs w:val="24"/>
          <w:lang w:eastAsia="hr-HR"/>
        </w:rPr>
        <w:t>donosi</w:t>
      </w:r>
    </w:p>
    <w:p w:rsidR="002A3D7C" w:rsidRPr="002A3D7C" w:rsidRDefault="002A3D7C" w:rsidP="002A3D7C">
      <w:pPr>
        <w:jc w:val="left"/>
        <w:rPr>
          <w:rFonts w:ascii="Times New Roman" w:eastAsia="Times New Roman" w:hAnsi="Times New Roman" w:cs="Times New Roman"/>
          <w:b/>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Calibri" w:hAnsi="Times New Roman" w:cs="Times New Roman"/>
          <w:b/>
          <w:i/>
          <w:sz w:val="24"/>
          <w:szCs w:val="24"/>
          <w:lang w:eastAsia="hr-HR"/>
        </w:rPr>
      </w:pPr>
      <w:r w:rsidRPr="002A3D7C">
        <w:rPr>
          <w:rFonts w:ascii="Times New Roman" w:eastAsia="Times New Roman" w:hAnsi="Times New Roman" w:cs="Times New Roman"/>
          <w:b/>
          <w:i/>
          <w:color w:val="000000"/>
          <w:sz w:val="24"/>
          <w:szCs w:val="24"/>
          <w:lang w:eastAsia="hr-HR"/>
        </w:rPr>
        <w:t>o davanju mišljenja</w:t>
      </w:r>
      <w:r w:rsidRPr="002A3D7C">
        <w:rPr>
          <w:rFonts w:ascii="Times New Roman" w:eastAsia="Calibri" w:hAnsi="Times New Roman" w:cs="Times New Roman"/>
          <w:b/>
          <w:i/>
          <w:sz w:val="24"/>
          <w:szCs w:val="24"/>
          <w:lang w:eastAsia="hr-HR"/>
        </w:rPr>
        <w:t xml:space="preserve"> o Prijedlogu odluke o poništenju postupka davanja koncesije za pružanje javne usluge crpljenja, pražnjenja i odvoza otpadnih voda iz sabirnih i septičkih jama na području Grada Zagreba, evidencijski broj koncesije: 01/2018 SSJ</w:t>
      </w:r>
    </w:p>
    <w:p w:rsidR="002A3D7C" w:rsidRPr="002A3D7C" w:rsidRDefault="002A3D7C" w:rsidP="002A3D7C">
      <w:pPr>
        <w:rPr>
          <w:rFonts w:ascii="Times New Roman" w:eastAsia="Times New Roman" w:hAnsi="Times New Roman" w:cs="Times New Roman"/>
          <w:bCs/>
          <w:i/>
          <w:sz w:val="24"/>
          <w:szCs w:val="24"/>
          <w:lang w:eastAsia="hr-HR"/>
        </w:rPr>
      </w:pPr>
    </w:p>
    <w:p w:rsidR="002A3D7C" w:rsidRPr="002A3D7C" w:rsidRDefault="002A3D7C" w:rsidP="002A3D7C">
      <w:pPr>
        <w:numPr>
          <w:ilvl w:val="0"/>
          <w:numId w:val="32"/>
        </w:numPr>
        <w:contextualSpacing/>
        <w:jc w:val="left"/>
        <w:rPr>
          <w:rFonts w:ascii="Times New Roman" w:eastAsia="Calibri" w:hAnsi="Times New Roman" w:cs="Times New Roman"/>
          <w:b/>
          <w:i/>
          <w:sz w:val="24"/>
          <w:szCs w:val="24"/>
          <w:lang w:eastAsia="hr-HR"/>
        </w:rPr>
      </w:pPr>
      <w:r w:rsidRPr="002A3D7C">
        <w:rPr>
          <w:rFonts w:ascii="Times New Roman" w:eastAsia="Times New Roman" w:hAnsi="Times New Roman" w:cs="Times New Roman"/>
          <w:i/>
          <w:sz w:val="24"/>
          <w:szCs w:val="24"/>
          <w:lang w:eastAsia="hr-HR"/>
        </w:rPr>
        <w:t>Vijeće Gradske četvrti Donja Dubrava razmotrilo je</w:t>
      </w:r>
      <w:r w:rsidRPr="002A3D7C">
        <w:rPr>
          <w:rFonts w:ascii="Times New Roman" w:eastAsia="Times New Roman" w:hAnsi="Times New Roman" w:cs="Times New Roman"/>
          <w:b/>
          <w:i/>
          <w:sz w:val="24"/>
          <w:szCs w:val="24"/>
          <w:lang w:eastAsia="hr-HR"/>
        </w:rPr>
        <w:t xml:space="preserve"> </w:t>
      </w:r>
      <w:r w:rsidRPr="002A3D7C">
        <w:rPr>
          <w:rFonts w:ascii="Times New Roman" w:eastAsia="Calibri" w:hAnsi="Times New Roman" w:cs="Times New Roman"/>
          <w:b/>
          <w:i/>
          <w:sz w:val="24"/>
          <w:szCs w:val="24"/>
          <w:lang w:eastAsia="hr-HR"/>
        </w:rPr>
        <w:t>Prijedlog odluke o poništenju postupka davanje koncesije za pružanje javne usluge crpljenja, pražnjenja i odvoza otpadnih voda iz sabirnih i septičkih jama na području Grada Zagreba, evidencijski broj koncesije: 01/2018 SSJ</w:t>
      </w:r>
      <w:r w:rsidRPr="002A3D7C">
        <w:rPr>
          <w:rFonts w:ascii="Times New Roman" w:eastAsia="Calibri" w:hAnsi="Times New Roman" w:cs="Times New Roman"/>
          <w:i/>
          <w:sz w:val="24"/>
          <w:szCs w:val="24"/>
          <w:lang w:eastAsia="hr-HR"/>
        </w:rPr>
        <w:t>, te na isti nema primjedbi niti prijedloga</w:t>
      </w:r>
      <w:r w:rsidRPr="002A3D7C">
        <w:rPr>
          <w:rFonts w:ascii="Times New Roman" w:eastAsia="Calibri" w:hAnsi="Times New Roman" w:cs="Times New Roman"/>
          <w:b/>
          <w:i/>
          <w:sz w:val="24"/>
          <w:szCs w:val="24"/>
          <w:lang w:eastAsia="hr-HR"/>
        </w:rPr>
        <w:t>.</w:t>
      </w:r>
    </w:p>
    <w:p w:rsidR="002A3D7C" w:rsidRPr="002A3D7C" w:rsidRDefault="002A3D7C" w:rsidP="002A3D7C">
      <w:pPr>
        <w:numPr>
          <w:ilvl w:val="0"/>
          <w:numId w:val="32"/>
        </w:numPr>
        <w:jc w:val="left"/>
        <w:rPr>
          <w:rFonts w:ascii="Times New Roman" w:eastAsia="Calibri" w:hAnsi="Times New Roman" w:cs="Times New Roman"/>
          <w:b/>
          <w:i/>
          <w:sz w:val="24"/>
          <w:szCs w:val="24"/>
          <w:lang w:eastAsia="hr-HR"/>
        </w:rPr>
      </w:pPr>
      <w:r w:rsidRPr="002A3D7C">
        <w:rPr>
          <w:rFonts w:ascii="Times New Roman" w:eastAsia="Calibri" w:hAnsi="Times New Roman" w:cs="Times New Roman"/>
          <w:i/>
          <w:sz w:val="24"/>
          <w:szCs w:val="24"/>
          <w:lang w:eastAsia="hr-HR"/>
        </w:rPr>
        <w:t>Ovaj će zaključak biti upućen Stručnoj službi gradonačelnika.</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b/>
          <w:sz w:val="24"/>
          <w:szCs w:val="24"/>
          <w:u w:val="single"/>
          <w:lang w:eastAsia="hr-HR"/>
        </w:rPr>
      </w:pPr>
    </w:p>
    <w:p w:rsidR="002A3D7C" w:rsidRPr="002A3D7C" w:rsidRDefault="002A3D7C" w:rsidP="002A3D7C">
      <w:pPr>
        <w:numPr>
          <w:ilvl w:val="0"/>
          <w:numId w:val="31"/>
        </w:numPr>
        <w:spacing w:line="276" w:lineRule="auto"/>
        <w:contextualSpacing/>
        <w:jc w:val="left"/>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Prijedlog odluke o poništenju postupka davanja koncesije za pružanje javne usluge crpljenja, pražnjenja i odvoza otpadnih voda iz sabirnih i septičkih jama na području Grada Zagreba, evidencijski broj koncesije: 08/2018 SSJ</w:t>
      </w:r>
    </w:p>
    <w:p w:rsidR="002A3D7C" w:rsidRPr="002A3D7C" w:rsidRDefault="002A3D7C" w:rsidP="002A3D7C">
      <w:pPr>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otvara raspravu. Bez rasprave Vijeće </w:t>
      </w:r>
      <w:r w:rsidRPr="002A3D7C">
        <w:rPr>
          <w:rFonts w:ascii="Times New Roman" w:eastAsia="Times New Roman" w:hAnsi="Times New Roman" w:cs="Times New Roman"/>
          <w:i/>
          <w:sz w:val="24"/>
          <w:szCs w:val="24"/>
          <w:lang w:eastAsia="hr-HR"/>
        </w:rPr>
        <w:t xml:space="preserve">jednoglasno </w:t>
      </w:r>
      <w:r w:rsidRPr="002A3D7C">
        <w:rPr>
          <w:rFonts w:ascii="Times New Roman" w:eastAsia="Times New Roman" w:hAnsi="Times New Roman" w:cs="Times New Roman"/>
          <w:sz w:val="24"/>
          <w:szCs w:val="24"/>
          <w:lang w:eastAsia="hr-HR"/>
        </w:rPr>
        <w:t>donosi</w:t>
      </w:r>
    </w:p>
    <w:p w:rsidR="002A3D7C" w:rsidRPr="002A3D7C" w:rsidRDefault="002A3D7C" w:rsidP="002A3D7C">
      <w:pPr>
        <w:contextualSpacing/>
        <w:rPr>
          <w:rFonts w:ascii="Times New Roman" w:eastAsia="Times New Roman" w:hAnsi="Times New Roman" w:cs="Times New Roman"/>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Calibri" w:hAnsi="Times New Roman" w:cs="Times New Roman"/>
          <w:b/>
          <w:i/>
          <w:sz w:val="24"/>
          <w:szCs w:val="24"/>
          <w:lang w:eastAsia="hr-HR"/>
        </w:rPr>
      </w:pPr>
      <w:r w:rsidRPr="002A3D7C">
        <w:rPr>
          <w:rFonts w:ascii="Times New Roman" w:eastAsia="Times New Roman" w:hAnsi="Times New Roman" w:cs="Times New Roman"/>
          <w:b/>
          <w:i/>
          <w:color w:val="000000"/>
          <w:sz w:val="24"/>
          <w:szCs w:val="24"/>
          <w:lang w:eastAsia="hr-HR"/>
        </w:rPr>
        <w:t>o davanju mišljenja</w:t>
      </w:r>
      <w:r w:rsidRPr="002A3D7C">
        <w:rPr>
          <w:rFonts w:ascii="Times New Roman" w:eastAsia="Calibri" w:hAnsi="Times New Roman" w:cs="Times New Roman"/>
          <w:b/>
          <w:i/>
          <w:sz w:val="24"/>
          <w:szCs w:val="24"/>
          <w:lang w:eastAsia="hr-HR"/>
        </w:rPr>
        <w:t xml:space="preserve"> o Prijedlogu odluke o poništenju postupka davanja koncesije za pružanje javne usluge crpljenja, pražnjenja i odvoza otpadnih voda iz sabirnih i septičkih jama na području Grada Zagreba, evidencijski broj koncesije: 08/2018 SSJ</w:t>
      </w:r>
    </w:p>
    <w:p w:rsidR="002A3D7C" w:rsidRPr="002A3D7C" w:rsidRDefault="002A3D7C" w:rsidP="002A3D7C">
      <w:pPr>
        <w:rPr>
          <w:rFonts w:ascii="Times New Roman" w:eastAsia="Times New Roman" w:hAnsi="Times New Roman" w:cs="Times New Roman"/>
          <w:bCs/>
          <w:i/>
          <w:sz w:val="24"/>
          <w:szCs w:val="24"/>
          <w:lang w:eastAsia="hr-HR"/>
        </w:rPr>
      </w:pPr>
    </w:p>
    <w:p w:rsidR="002A3D7C" w:rsidRPr="002A3D7C" w:rsidRDefault="002A3D7C" w:rsidP="002A3D7C">
      <w:pPr>
        <w:numPr>
          <w:ilvl w:val="0"/>
          <w:numId w:val="33"/>
        </w:numPr>
        <w:contextualSpacing/>
        <w:jc w:val="left"/>
        <w:rPr>
          <w:rFonts w:ascii="Times New Roman" w:eastAsia="Calibri" w:hAnsi="Times New Roman" w:cs="Times New Roman"/>
          <w:b/>
          <w:i/>
          <w:sz w:val="24"/>
          <w:szCs w:val="24"/>
          <w:lang w:eastAsia="hr-HR"/>
        </w:rPr>
      </w:pPr>
      <w:r w:rsidRPr="002A3D7C">
        <w:rPr>
          <w:rFonts w:ascii="Times New Roman" w:eastAsia="Times New Roman" w:hAnsi="Times New Roman" w:cs="Times New Roman"/>
          <w:i/>
          <w:sz w:val="24"/>
          <w:szCs w:val="24"/>
          <w:lang w:eastAsia="hr-HR"/>
        </w:rPr>
        <w:t>Vijeće Gradske četvrti Donja Dubrava razmotrilo je</w:t>
      </w:r>
      <w:r w:rsidRPr="002A3D7C">
        <w:rPr>
          <w:rFonts w:ascii="Times New Roman" w:eastAsia="Times New Roman" w:hAnsi="Times New Roman" w:cs="Times New Roman"/>
          <w:b/>
          <w:i/>
          <w:sz w:val="24"/>
          <w:szCs w:val="24"/>
          <w:lang w:eastAsia="hr-HR"/>
        </w:rPr>
        <w:t xml:space="preserve"> </w:t>
      </w:r>
      <w:r w:rsidRPr="002A3D7C">
        <w:rPr>
          <w:rFonts w:ascii="Times New Roman" w:eastAsia="Calibri" w:hAnsi="Times New Roman" w:cs="Times New Roman"/>
          <w:b/>
          <w:i/>
          <w:sz w:val="24"/>
          <w:szCs w:val="24"/>
          <w:lang w:eastAsia="hr-HR"/>
        </w:rPr>
        <w:t>Prijedlog odluke o poništenju postupka davanje koncesije za pružanje javne usluge crpljenja, pražnjenja i odvoza otpadnih voda iz sabirnih i septičkih jama na području Grada Zagreba, evidencijski broj koncesije: 08/2018 SSJ</w:t>
      </w:r>
      <w:r w:rsidRPr="002A3D7C">
        <w:rPr>
          <w:rFonts w:ascii="Times New Roman" w:eastAsia="Calibri" w:hAnsi="Times New Roman" w:cs="Times New Roman"/>
          <w:i/>
          <w:sz w:val="24"/>
          <w:szCs w:val="24"/>
          <w:lang w:eastAsia="hr-HR"/>
        </w:rPr>
        <w:t>, te na isti nema primjedbi niti prijedloga</w:t>
      </w:r>
      <w:r w:rsidRPr="002A3D7C">
        <w:rPr>
          <w:rFonts w:ascii="Times New Roman" w:eastAsia="Calibri" w:hAnsi="Times New Roman" w:cs="Times New Roman"/>
          <w:b/>
          <w:i/>
          <w:sz w:val="24"/>
          <w:szCs w:val="24"/>
          <w:lang w:eastAsia="hr-HR"/>
        </w:rPr>
        <w:t>.</w:t>
      </w:r>
    </w:p>
    <w:p w:rsidR="002A3D7C" w:rsidRPr="002A3D7C" w:rsidRDefault="002A3D7C" w:rsidP="002A3D7C">
      <w:pPr>
        <w:ind w:left="720"/>
        <w:contextualSpacing/>
        <w:jc w:val="left"/>
        <w:rPr>
          <w:rFonts w:ascii="Times New Roman" w:eastAsia="Calibri" w:hAnsi="Times New Roman" w:cs="Times New Roman"/>
          <w:i/>
          <w:sz w:val="24"/>
          <w:szCs w:val="24"/>
          <w:lang w:eastAsia="hr-HR"/>
        </w:rPr>
      </w:pPr>
    </w:p>
    <w:p w:rsidR="002A3D7C" w:rsidRPr="002A3D7C" w:rsidRDefault="002A3D7C" w:rsidP="002A3D7C">
      <w:pPr>
        <w:numPr>
          <w:ilvl w:val="0"/>
          <w:numId w:val="33"/>
        </w:numPr>
        <w:jc w:val="left"/>
        <w:rPr>
          <w:rFonts w:ascii="Times New Roman" w:eastAsia="Calibri" w:hAnsi="Times New Roman" w:cs="Times New Roman"/>
          <w:b/>
          <w:i/>
          <w:sz w:val="24"/>
          <w:szCs w:val="24"/>
          <w:lang w:eastAsia="hr-HR"/>
        </w:rPr>
      </w:pPr>
      <w:r w:rsidRPr="002A3D7C">
        <w:rPr>
          <w:rFonts w:ascii="Times New Roman" w:eastAsia="Calibri" w:hAnsi="Times New Roman" w:cs="Times New Roman"/>
          <w:i/>
          <w:sz w:val="24"/>
          <w:szCs w:val="24"/>
          <w:lang w:eastAsia="hr-HR"/>
        </w:rPr>
        <w:t>Ovaj će zaključak biti upućen Stručnoj službi gradonačelnika.</w:t>
      </w:r>
    </w:p>
    <w:p w:rsidR="002A3D7C" w:rsidRPr="002A3D7C" w:rsidRDefault="002A3D7C" w:rsidP="002A3D7C">
      <w:pPr>
        <w:contextualSpacing/>
        <w:rPr>
          <w:rFonts w:ascii="Times New Roman" w:eastAsia="Times New Roman" w:hAnsi="Times New Roman" w:cs="Times New Roman"/>
          <w:i/>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numPr>
          <w:ilvl w:val="0"/>
          <w:numId w:val="31"/>
        </w:numPr>
        <w:spacing w:line="276" w:lineRule="auto"/>
        <w:contextualSpacing/>
        <w:jc w:val="left"/>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Prijedlog odluke o davanju koncesije za pružanje javne usluge crpljenja, pražnjenja i odvoza otpadnih voda iz sabirnih i septičkih jama na području Grada Zagreba, evidencijski broj koncesije: 03/2018 SSJ</w:t>
      </w:r>
    </w:p>
    <w:p w:rsidR="002A3D7C" w:rsidRPr="002A3D7C" w:rsidRDefault="002A3D7C" w:rsidP="002A3D7C">
      <w:pPr>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otvara raspravu. Bez rasprave Vijeće </w:t>
      </w:r>
      <w:r w:rsidRPr="002A3D7C">
        <w:rPr>
          <w:rFonts w:ascii="Times New Roman" w:eastAsia="Times New Roman" w:hAnsi="Times New Roman" w:cs="Times New Roman"/>
          <w:i/>
          <w:sz w:val="24"/>
          <w:szCs w:val="24"/>
          <w:lang w:eastAsia="hr-HR"/>
        </w:rPr>
        <w:t xml:space="preserve">jednoglasno </w:t>
      </w:r>
      <w:r w:rsidRPr="002A3D7C">
        <w:rPr>
          <w:rFonts w:ascii="Times New Roman" w:eastAsia="Times New Roman" w:hAnsi="Times New Roman" w:cs="Times New Roman"/>
          <w:sz w:val="24"/>
          <w:szCs w:val="24"/>
          <w:lang w:eastAsia="hr-HR"/>
        </w:rPr>
        <w:t>donosi</w:t>
      </w:r>
    </w:p>
    <w:p w:rsidR="002A3D7C" w:rsidRPr="002A3D7C" w:rsidRDefault="002A3D7C" w:rsidP="002A3D7C">
      <w:pPr>
        <w:contextualSpacing/>
        <w:rPr>
          <w:rFonts w:ascii="Times New Roman" w:eastAsia="Times New Roman" w:hAnsi="Times New Roman" w:cs="Times New Roman"/>
          <w:i/>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Calibri" w:hAnsi="Times New Roman" w:cs="Times New Roman"/>
          <w:b/>
          <w:i/>
          <w:sz w:val="24"/>
          <w:szCs w:val="24"/>
        </w:rPr>
      </w:pPr>
      <w:r w:rsidRPr="002A3D7C">
        <w:rPr>
          <w:rFonts w:ascii="Times New Roman" w:eastAsia="Times New Roman" w:hAnsi="Times New Roman" w:cs="Times New Roman"/>
          <w:b/>
          <w:i/>
          <w:color w:val="000000"/>
          <w:sz w:val="24"/>
          <w:szCs w:val="24"/>
          <w:lang w:eastAsia="hr-HR"/>
        </w:rPr>
        <w:t>o davanju mišljenja</w:t>
      </w:r>
      <w:r w:rsidRPr="002A3D7C">
        <w:rPr>
          <w:rFonts w:ascii="Times New Roman" w:eastAsia="Calibri" w:hAnsi="Times New Roman" w:cs="Times New Roman"/>
          <w:b/>
          <w:i/>
          <w:sz w:val="24"/>
          <w:szCs w:val="24"/>
        </w:rPr>
        <w:t xml:space="preserve"> o Prijedlogu odluke o davanju koncesije za pružanje javne usluge crpljenja, pražnjenja i odvoza otpadnih voda iz sabirnih i septičkih jama na području Grada Zagreba, evidencijski broj koncesije: 03/2018 SSJ</w:t>
      </w:r>
    </w:p>
    <w:p w:rsidR="002A3D7C" w:rsidRPr="002A3D7C" w:rsidRDefault="002A3D7C" w:rsidP="002A3D7C">
      <w:pPr>
        <w:rPr>
          <w:rFonts w:ascii="Times New Roman" w:eastAsia="Times New Roman" w:hAnsi="Times New Roman" w:cs="Times New Roman"/>
          <w:bCs/>
          <w:i/>
          <w:sz w:val="24"/>
          <w:szCs w:val="24"/>
          <w:lang w:eastAsia="hr-HR"/>
        </w:rPr>
      </w:pPr>
    </w:p>
    <w:p w:rsidR="002A3D7C" w:rsidRPr="002A3D7C" w:rsidRDefault="002A3D7C" w:rsidP="002A3D7C">
      <w:pPr>
        <w:numPr>
          <w:ilvl w:val="0"/>
          <w:numId w:val="34"/>
        </w:numPr>
        <w:contextualSpacing/>
        <w:jc w:val="left"/>
        <w:rPr>
          <w:rFonts w:ascii="Times New Roman" w:eastAsia="Calibri" w:hAnsi="Times New Roman" w:cs="Times New Roman"/>
          <w:b/>
          <w:i/>
          <w:sz w:val="24"/>
          <w:szCs w:val="24"/>
        </w:rPr>
      </w:pPr>
      <w:r w:rsidRPr="002A3D7C">
        <w:rPr>
          <w:rFonts w:ascii="Times New Roman" w:eastAsia="Times New Roman" w:hAnsi="Times New Roman" w:cs="Times New Roman"/>
          <w:i/>
          <w:sz w:val="24"/>
          <w:szCs w:val="24"/>
          <w:lang w:eastAsia="hr-HR"/>
        </w:rPr>
        <w:t>Vijeće Gradske četvrti Donja Dubrava razmotrilo je</w:t>
      </w:r>
      <w:r w:rsidRPr="002A3D7C">
        <w:rPr>
          <w:rFonts w:ascii="Times New Roman" w:eastAsia="Times New Roman" w:hAnsi="Times New Roman" w:cs="Times New Roman"/>
          <w:b/>
          <w:i/>
          <w:sz w:val="24"/>
          <w:szCs w:val="24"/>
          <w:lang w:eastAsia="hr-HR"/>
        </w:rPr>
        <w:t xml:space="preserve"> </w:t>
      </w:r>
      <w:r w:rsidRPr="002A3D7C">
        <w:rPr>
          <w:rFonts w:ascii="Times New Roman" w:eastAsia="Calibri" w:hAnsi="Times New Roman" w:cs="Times New Roman"/>
          <w:b/>
          <w:i/>
          <w:sz w:val="24"/>
          <w:szCs w:val="24"/>
        </w:rPr>
        <w:t>Prijedlog odluke o davanju koncesije za pružanje javne usluge crpljenja, pražnjenja i odvoza otpadnih voda iz sabirnih i septičkih jama na području Grada Zagreba, evidencijski broj koncesije: 03/2018 SSJ</w:t>
      </w:r>
      <w:r w:rsidRPr="002A3D7C">
        <w:rPr>
          <w:rFonts w:ascii="Times New Roman" w:eastAsia="Calibri" w:hAnsi="Times New Roman" w:cs="Times New Roman"/>
          <w:i/>
          <w:sz w:val="24"/>
          <w:szCs w:val="24"/>
        </w:rPr>
        <w:t>, te na isti nema primjedbi niti prijedloga</w:t>
      </w:r>
      <w:r w:rsidRPr="002A3D7C">
        <w:rPr>
          <w:rFonts w:ascii="Times New Roman" w:eastAsia="Calibri" w:hAnsi="Times New Roman" w:cs="Times New Roman"/>
          <w:b/>
          <w:i/>
          <w:sz w:val="24"/>
          <w:szCs w:val="24"/>
        </w:rPr>
        <w:t>.</w:t>
      </w:r>
    </w:p>
    <w:p w:rsidR="002A3D7C" w:rsidRPr="002A3D7C" w:rsidRDefault="002A3D7C" w:rsidP="002A3D7C">
      <w:pPr>
        <w:numPr>
          <w:ilvl w:val="0"/>
          <w:numId w:val="34"/>
        </w:numPr>
        <w:jc w:val="left"/>
        <w:rPr>
          <w:rFonts w:ascii="Times New Roman" w:eastAsia="Calibri" w:hAnsi="Times New Roman" w:cs="Times New Roman"/>
          <w:b/>
          <w:i/>
          <w:sz w:val="24"/>
          <w:szCs w:val="24"/>
        </w:rPr>
      </w:pPr>
      <w:r w:rsidRPr="002A3D7C">
        <w:rPr>
          <w:rFonts w:ascii="Times New Roman" w:hAnsi="Times New Roman"/>
          <w:i/>
          <w:sz w:val="24"/>
          <w:szCs w:val="24"/>
          <w:lang w:eastAsia="hr-HR"/>
        </w:rPr>
        <w:t>Ovaj će zaključak biti upućen Stručnoj službi gradonačelnika.</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numPr>
          <w:ilvl w:val="0"/>
          <w:numId w:val="31"/>
        </w:numPr>
        <w:spacing w:line="276" w:lineRule="auto"/>
        <w:contextualSpacing/>
        <w:jc w:val="left"/>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Prijedlog akcijskog plana energetski održivog razvitka i prilagodbe klimatskim promjenama Grada Zagreba</w:t>
      </w:r>
    </w:p>
    <w:p w:rsidR="002A3D7C" w:rsidRPr="002A3D7C" w:rsidRDefault="002A3D7C" w:rsidP="002A3D7C">
      <w:pPr>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otvara raspravu. Bez rasprave Vijeće </w:t>
      </w:r>
      <w:r w:rsidRPr="002A3D7C">
        <w:rPr>
          <w:rFonts w:ascii="Times New Roman" w:eastAsia="Times New Roman" w:hAnsi="Times New Roman" w:cs="Times New Roman"/>
          <w:i/>
          <w:sz w:val="24"/>
          <w:szCs w:val="24"/>
          <w:lang w:eastAsia="hr-HR"/>
        </w:rPr>
        <w:t xml:space="preserve">jednoglasno </w:t>
      </w:r>
      <w:r w:rsidRPr="002A3D7C">
        <w:rPr>
          <w:rFonts w:ascii="Times New Roman" w:eastAsia="Times New Roman" w:hAnsi="Times New Roman" w:cs="Times New Roman"/>
          <w:sz w:val="24"/>
          <w:szCs w:val="24"/>
          <w:lang w:eastAsia="hr-HR"/>
        </w:rPr>
        <w:t>donosi</w:t>
      </w:r>
    </w:p>
    <w:p w:rsidR="002A3D7C" w:rsidRPr="002A3D7C" w:rsidRDefault="002A3D7C" w:rsidP="002A3D7C">
      <w:pPr>
        <w:jc w:val="left"/>
        <w:rPr>
          <w:rFonts w:ascii="Times New Roman" w:eastAsia="Times New Roman" w:hAnsi="Times New Roman" w:cs="Times New Roman"/>
          <w:b/>
          <w:i/>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Calibri" w:hAnsi="Times New Roman" w:cs="Times New Roman"/>
          <w:b/>
          <w:i/>
          <w:sz w:val="24"/>
          <w:szCs w:val="24"/>
        </w:rPr>
      </w:pPr>
      <w:r w:rsidRPr="002A3D7C">
        <w:rPr>
          <w:rFonts w:ascii="Times New Roman" w:eastAsia="Times New Roman" w:hAnsi="Times New Roman" w:cs="Times New Roman"/>
          <w:b/>
          <w:i/>
          <w:color w:val="000000"/>
          <w:sz w:val="24"/>
          <w:szCs w:val="24"/>
          <w:lang w:eastAsia="hr-HR"/>
        </w:rPr>
        <w:t>o davanju mišljenja</w:t>
      </w:r>
      <w:r w:rsidRPr="002A3D7C">
        <w:rPr>
          <w:rFonts w:ascii="Times New Roman" w:eastAsia="Calibri" w:hAnsi="Times New Roman" w:cs="Times New Roman"/>
          <w:b/>
          <w:i/>
          <w:sz w:val="24"/>
          <w:szCs w:val="24"/>
        </w:rPr>
        <w:t xml:space="preserve"> o Prijedlogu akcijskog plana energetski održivog </w:t>
      </w:r>
    </w:p>
    <w:p w:rsidR="002A3D7C" w:rsidRPr="002A3D7C" w:rsidRDefault="002A3D7C" w:rsidP="002A3D7C">
      <w:pPr>
        <w:jc w:val="center"/>
        <w:rPr>
          <w:rFonts w:ascii="Times New Roman" w:eastAsia="Calibri" w:hAnsi="Times New Roman" w:cs="Times New Roman"/>
          <w:b/>
          <w:i/>
          <w:sz w:val="24"/>
          <w:szCs w:val="24"/>
        </w:rPr>
      </w:pPr>
      <w:r w:rsidRPr="002A3D7C">
        <w:rPr>
          <w:rFonts w:ascii="Times New Roman" w:eastAsia="Calibri" w:hAnsi="Times New Roman" w:cs="Times New Roman"/>
          <w:b/>
          <w:i/>
          <w:sz w:val="24"/>
          <w:szCs w:val="24"/>
        </w:rPr>
        <w:t>razvitka i prilagodbe klimatskim promjenama Grada Zagreba</w:t>
      </w:r>
    </w:p>
    <w:p w:rsidR="002A3D7C" w:rsidRPr="002A3D7C" w:rsidRDefault="002A3D7C" w:rsidP="002A3D7C">
      <w:pPr>
        <w:rPr>
          <w:rFonts w:ascii="Times New Roman" w:eastAsia="Times New Roman" w:hAnsi="Times New Roman" w:cs="Times New Roman"/>
          <w:bCs/>
          <w:i/>
          <w:sz w:val="24"/>
          <w:szCs w:val="24"/>
          <w:lang w:eastAsia="hr-HR"/>
        </w:rPr>
      </w:pPr>
    </w:p>
    <w:p w:rsidR="002A3D7C" w:rsidRPr="002A3D7C" w:rsidRDefault="002A3D7C" w:rsidP="002A3D7C">
      <w:pPr>
        <w:numPr>
          <w:ilvl w:val="0"/>
          <w:numId w:val="35"/>
        </w:numPr>
        <w:jc w:val="left"/>
        <w:rPr>
          <w:rFonts w:ascii="Times New Roman" w:eastAsia="Calibri" w:hAnsi="Times New Roman" w:cs="Times New Roman"/>
          <w:b/>
          <w:i/>
          <w:sz w:val="24"/>
          <w:szCs w:val="24"/>
        </w:rPr>
      </w:pPr>
      <w:r w:rsidRPr="002A3D7C">
        <w:rPr>
          <w:rFonts w:ascii="Times New Roman" w:eastAsia="Times New Roman" w:hAnsi="Times New Roman" w:cs="Times New Roman"/>
          <w:i/>
          <w:sz w:val="24"/>
          <w:szCs w:val="24"/>
          <w:lang w:eastAsia="hr-HR"/>
        </w:rPr>
        <w:t>Vijeće Gradske četvrti Donja Dubrava razmotrilo je</w:t>
      </w:r>
      <w:r w:rsidRPr="002A3D7C">
        <w:rPr>
          <w:rFonts w:ascii="Times New Roman" w:eastAsia="Times New Roman" w:hAnsi="Times New Roman" w:cs="Times New Roman"/>
          <w:b/>
          <w:i/>
          <w:sz w:val="24"/>
          <w:szCs w:val="24"/>
          <w:lang w:eastAsia="hr-HR"/>
        </w:rPr>
        <w:t xml:space="preserve"> </w:t>
      </w:r>
      <w:r w:rsidRPr="002A3D7C">
        <w:rPr>
          <w:rFonts w:ascii="Times New Roman" w:eastAsia="Calibri" w:hAnsi="Times New Roman" w:cs="Times New Roman"/>
          <w:b/>
          <w:i/>
          <w:sz w:val="24"/>
          <w:szCs w:val="24"/>
        </w:rPr>
        <w:t xml:space="preserve">Prijedlogu akcijskog plana energetski održivog razvitka i prilagodbe klimatskim promjenama Grada Zagreba </w:t>
      </w:r>
      <w:r w:rsidRPr="002A3D7C">
        <w:rPr>
          <w:rFonts w:ascii="Times New Roman" w:eastAsia="Calibri" w:hAnsi="Times New Roman" w:cs="Times New Roman"/>
          <w:i/>
          <w:sz w:val="24"/>
          <w:szCs w:val="24"/>
        </w:rPr>
        <w:t>te na isti nema primjedbi niti prijedloga</w:t>
      </w:r>
      <w:r w:rsidRPr="002A3D7C">
        <w:rPr>
          <w:rFonts w:ascii="Times New Roman" w:eastAsia="Calibri" w:hAnsi="Times New Roman" w:cs="Times New Roman"/>
          <w:b/>
          <w:i/>
          <w:sz w:val="24"/>
          <w:szCs w:val="24"/>
        </w:rPr>
        <w:t>.</w:t>
      </w:r>
    </w:p>
    <w:p w:rsidR="002A3D7C" w:rsidRPr="002A3D7C" w:rsidRDefault="002A3D7C" w:rsidP="002A3D7C">
      <w:pPr>
        <w:numPr>
          <w:ilvl w:val="0"/>
          <w:numId w:val="35"/>
        </w:numPr>
        <w:jc w:val="left"/>
        <w:rPr>
          <w:rFonts w:ascii="Times New Roman" w:eastAsia="Calibri" w:hAnsi="Times New Roman" w:cs="Times New Roman"/>
          <w:b/>
          <w:i/>
          <w:sz w:val="24"/>
          <w:szCs w:val="24"/>
        </w:rPr>
      </w:pPr>
      <w:r w:rsidRPr="002A3D7C">
        <w:rPr>
          <w:rFonts w:ascii="Times New Roman" w:eastAsia="Calibri" w:hAnsi="Times New Roman" w:cs="Times New Roman"/>
          <w:i/>
          <w:sz w:val="24"/>
          <w:szCs w:val="24"/>
          <w:lang w:eastAsia="hr-HR"/>
        </w:rPr>
        <w:t>Ovaj će zaključak biti upućen Stručnoj službi gradonačelnika.</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numPr>
          <w:ilvl w:val="0"/>
          <w:numId w:val="31"/>
        </w:numPr>
        <w:spacing w:line="276" w:lineRule="auto"/>
        <w:contextualSpacing/>
        <w:jc w:val="left"/>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Prijedlog zaključka (produženje provedbe Akcijskog plana Grada Zagreba za 2017. – 2018. za provedbu Nacionalne strategije za uključivanje Roma za razdoblje od 2013. do 2020. godine do kraja 2020.)</w:t>
      </w:r>
    </w:p>
    <w:p w:rsidR="002A3D7C" w:rsidRPr="002A3D7C" w:rsidRDefault="002A3D7C" w:rsidP="002A3D7C">
      <w:pPr>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otvara raspravu. Bez rasprave Vijeće </w:t>
      </w:r>
      <w:r w:rsidRPr="002A3D7C">
        <w:rPr>
          <w:rFonts w:ascii="Times New Roman" w:eastAsia="Times New Roman" w:hAnsi="Times New Roman" w:cs="Times New Roman"/>
          <w:i/>
          <w:sz w:val="24"/>
          <w:szCs w:val="24"/>
          <w:lang w:eastAsia="hr-HR"/>
        </w:rPr>
        <w:t xml:space="preserve">jednoglasno </w:t>
      </w:r>
      <w:r w:rsidRPr="002A3D7C">
        <w:rPr>
          <w:rFonts w:ascii="Times New Roman" w:eastAsia="Times New Roman" w:hAnsi="Times New Roman" w:cs="Times New Roman"/>
          <w:sz w:val="24"/>
          <w:szCs w:val="24"/>
          <w:lang w:eastAsia="hr-HR"/>
        </w:rPr>
        <w:t>donosi</w:t>
      </w:r>
    </w:p>
    <w:p w:rsidR="002A3D7C" w:rsidRPr="002A3D7C" w:rsidRDefault="002A3D7C" w:rsidP="002A3D7C">
      <w:pPr>
        <w:jc w:val="left"/>
        <w:rPr>
          <w:rFonts w:ascii="Times New Roman" w:eastAsia="Times New Roman" w:hAnsi="Times New Roman" w:cs="Times New Roman"/>
          <w:b/>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Calibri" w:hAnsi="Times New Roman" w:cs="Times New Roman"/>
          <w:b/>
          <w:i/>
          <w:sz w:val="24"/>
          <w:szCs w:val="24"/>
        </w:rPr>
      </w:pPr>
      <w:r w:rsidRPr="002A3D7C">
        <w:rPr>
          <w:rFonts w:ascii="Times New Roman" w:eastAsia="Times New Roman" w:hAnsi="Times New Roman" w:cs="Times New Roman"/>
          <w:b/>
          <w:i/>
          <w:color w:val="000000"/>
          <w:sz w:val="24"/>
          <w:szCs w:val="24"/>
          <w:lang w:eastAsia="hr-HR"/>
        </w:rPr>
        <w:t>o davanju mišljenja</w:t>
      </w:r>
      <w:r w:rsidRPr="002A3D7C">
        <w:rPr>
          <w:rFonts w:ascii="Times New Roman" w:eastAsia="Calibri" w:hAnsi="Times New Roman" w:cs="Times New Roman"/>
          <w:b/>
          <w:i/>
          <w:sz w:val="24"/>
          <w:szCs w:val="24"/>
        </w:rPr>
        <w:t xml:space="preserve"> o Prijedlogu zaključka (produženju provedbe Akcijskog </w:t>
      </w:r>
    </w:p>
    <w:p w:rsidR="002A3D7C" w:rsidRPr="002A3D7C" w:rsidRDefault="002A3D7C" w:rsidP="002A3D7C">
      <w:pPr>
        <w:jc w:val="center"/>
        <w:rPr>
          <w:rFonts w:ascii="Times New Roman" w:eastAsia="Calibri" w:hAnsi="Times New Roman" w:cs="Times New Roman"/>
          <w:b/>
          <w:i/>
          <w:sz w:val="24"/>
          <w:szCs w:val="24"/>
        </w:rPr>
      </w:pPr>
      <w:r w:rsidRPr="002A3D7C">
        <w:rPr>
          <w:rFonts w:ascii="Times New Roman" w:eastAsia="Calibri" w:hAnsi="Times New Roman" w:cs="Times New Roman"/>
          <w:b/>
          <w:i/>
          <w:sz w:val="24"/>
          <w:szCs w:val="24"/>
        </w:rPr>
        <w:t>plana Grada Zagreba za 2017.-2018. za provedbu Nacionalne strategije za</w:t>
      </w:r>
    </w:p>
    <w:p w:rsidR="002A3D7C" w:rsidRPr="002A3D7C" w:rsidRDefault="002A3D7C" w:rsidP="002A3D7C">
      <w:pPr>
        <w:jc w:val="center"/>
        <w:rPr>
          <w:rFonts w:ascii="Times New Roman" w:eastAsia="Calibri" w:hAnsi="Times New Roman" w:cs="Times New Roman"/>
          <w:b/>
          <w:i/>
          <w:sz w:val="24"/>
          <w:szCs w:val="24"/>
        </w:rPr>
      </w:pPr>
      <w:r w:rsidRPr="002A3D7C">
        <w:rPr>
          <w:rFonts w:ascii="Times New Roman" w:eastAsia="Calibri" w:hAnsi="Times New Roman" w:cs="Times New Roman"/>
          <w:b/>
          <w:i/>
          <w:sz w:val="24"/>
          <w:szCs w:val="24"/>
        </w:rPr>
        <w:t>uključivanje Roma za razdoblje od 2013. do 2020. do kraja 2020.</w:t>
      </w:r>
    </w:p>
    <w:p w:rsidR="002A3D7C" w:rsidRPr="002A3D7C" w:rsidRDefault="002A3D7C" w:rsidP="002A3D7C">
      <w:pPr>
        <w:rPr>
          <w:rFonts w:ascii="Times New Roman" w:eastAsia="Times New Roman" w:hAnsi="Times New Roman" w:cs="Times New Roman"/>
          <w:bCs/>
          <w:i/>
          <w:sz w:val="24"/>
          <w:szCs w:val="24"/>
          <w:lang w:eastAsia="hr-HR"/>
        </w:rPr>
      </w:pPr>
    </w:p>
    <w:p w:rsidR="002A3D7C" w:rsidRPr="002A3D7C" w:rsidRDefault="002A3D7C" w:rsidP="002A3D7C">
      <w:pPr>
        <w:numPr>
          <w:ilvl w:val="0"/>
          <w:numId w:val="36"/>
        </w:numPr>
        <w:jc w:val="left"/>
        <w:rPr>
          <w:rFonts w:ascii="Times New Roman" w:eastAsia="Calibri" w:hAnsi="Times New Roman" w:cs="Times New Roman"/>
          <w:b/>
          <w:i/>
          <w:sz w:val="24"/>
          <w:szCs w:val="24"/>
        </w:rPr>
      </w:pPr>
      <w:r w:rsidRPr="002A3D7C">
        <w:rPr>
          <w:rFonts w:ascii="Times New Roman" w:eastAsia="Times New Roman" w:hAnsi="Times New Roman" w:cs="Times New Roman"/>
          <w:i/>
          <w:sz w:val="24"/>
          <w:szCs w:val="24"/>
          <w:lang w:eastAsia="hr-HR"/>
        </w:rPr>
        <w:t>Vijeće Gradske četvrti Donja Dubrava razmotrilo je</w:t>
      </w:r>
      <w:r w:rsidRPr="002A3D7C">
        <w:rPr>
          <w:rFonts w:ascii="Times New Roman" w:eastAsia="Times New Roman" w:hAnsi="Times New Roman" w:cs="Times New Roman"/>
          <w:b/>
          <w:i/>
          <w:sz w:val="24"/>
          <w:szCs w:val="24"/>
          <w:lang w:eastAsia="hr-HR"/>
        </w:rPr>
        <w:t xml:space="preserve"> </w:t>
      </w:r>
      <w:r w:rsidRPr="002A3D7C">
        <w:rPr>
          <w:rFonts w:ascii="Times New Roman" w:eastAsia="Calibri" w:hAnsi="Times New Roman" w:cs="Times New Roman"/>
          <w:b/>
          <w:i/>
          <w:sz w:val="24"/>
          <w:szCs w:val="24"/>
        </w:rPr>
        <w:t>Prijedlog zaključka (produženje provedbe Akcijskog plana Grada Zagreba za 2017.-2018. za provedbu Nacionalne strategije za uključivanje Roma za razdoblje od 2013. do 2020. do kraja 2020.</w:t>
      </w:r>
      <w:r w:rsidRPr="002A3D7C">
        <w:rPr>
          <w:rFonts w:ascii="Times New Roman" w:eastAsia="Calibri" w:hAnsi="Times New Roman" w:cs="Times New Roman"/>
          <w:i/>
          <w:sz w:val="24"/>
          <w:szCs w:val="24"/>
        </w:rPr>
        <w:t>, te na isti nema primjedbi niti prijedloga</w:t>
      </w:r>
      <w:r w:rsidRPr="002A3D7C">
        <w:rPr>
          <w:rFonts w:ascii="Times New Roman" w:eastAsia="Calibri" w:hAnsi="Times New Roman" w:cs="Times New Roman"/>
          <w:b/>
          <w:i/>
          <w:sz w:val="24"/>
          <w:szCs w:val="24"/>
        </w:rPr>
        <w:t>.</w:t>
      </w:r>
    </w:p>
    <w:p w:rsidR="002A3D7C" w:rsidRPr="002A3D7C" w:rsidRDefault="002A3D7C" w:rsidP="002A3D7C">
      <w:pPr>
        <w:ind w:left="720"/>
        <w:contextualSpacing/>
        <w:jc w:val="left"/>
        <w:rPr>
          <w:rFonts w:ascii="Times New Roman" w:eastAsia="Calibri" w:hAnsi="Times New Roman" w:cs="Times New Roman"/>
          <w:sz w:val="24"/>
          <w:szCs w:val="24"/>
        </w:rPr>
      </w:pPr>
    </w:p>
    <w:p w:rsidR="002A3D7C" w:rsidRPr="002A3D7C" w:rsidRDefault="002A3D7C" w:rsidP="002A3D7C">
      <w:pPr>
        <w:numPr>
          <w:ilvl w:val="0"/>
          <w:numId w:val="36"/>
        </w:numPr>
        <w:jc w:val="left"/>
        <w:rPr>
          <w:rFonts w:ascii="Times New Roman" w:eastAsia="Calibri" w:hAnsi="Times New Roman" w:cs="Times New Roman"/>
          <w:b/>
          <w:i/>
          <w:sz w:val="24"/>
          <w:szCs w:val="24"/>
        </w:rPr>
      </w:pPr>
      <w:r w:rsidRPr="002A3D7C">
        <w:rPr>
          <w:rFonts w:ascii="Times New Roman" w:eastAsia="Calibri" w:hAnsi="Times New Roman" w:cs="Times New Roman"/>
          <w:i/>
          <w:sz w:val="24"/>
          <w:szCs w:val="24"/>
          <w:lang w:eastAsia="hr-HR"/>
        </w:rPr>
        <w:t>Ovaj će zaključak biti upućen Stručnoj službi gradonačelnika.</w:t>
      </w:r>
    </w:p>
    <w:p w:rsidR="002A3D7C" w:rsidRPr="002A3D7C" w:rsidRDefault="002A3D7C" w:rsidP="002A3D7C">
      <w:pPr>
        <w:spacing w:line="276" w:lineRule="auto"/>
        <w:ind w:left="1080"/>
        <w:contextualSpacing/>
        <w:rPr>
          <w:rFonts w:ascii="Times New Roman" w:eastAsia="Times New Roman" w:hAnsi="Times New Roman" w:cs="Times New Roman"/>
          <w:b/>
          <w:sz w:val="24"/>
          <w:szCs w:val="24"/>
          <w:u w:val="single"/>
          <w:lang w:eastAsia="hr-HR"/>
        </w:rPr>
      </w:pPr>
    </w:p>
    <w:p w:rsidR="002A3D7C" w:rsidRPr="002A3D7C" w:rsidRDefault="002A3D7C" w:rsidP="002A3D7C">
      <w:pPr>
        <w:spacing w:line="276" w:lineRule="auto"/>
        <w:ind w:left="1080"/>
        <w:contextualSpacing/>
        <w:rPr>
          <w:rFonts w:ascii="Times New Roman" w:eastAsia="Times New Roman" w:hAnsi="Times New Roman" w:cs="Times New Roman"/>
          <w:b/>
          <w:sz w:val="24"/>
          <w:szCs w:val="24"/>
          <w:u w:val="single"/>
          <w:lang w:eastAsia="hr-HR"/>
        </w:rPr>
      </w:pPr>
    </w:p>
    <w:p w:rsidR="002A3D7C" w:rsidRPr="002A3D7C" w:rsidRDefault="002A3D7C" w:rsidP="002A3D7C">
      <w:pPr>
        <w:numPr>
          <w:ilvl w:val="0"/>
          <w:numId w:val="31"/>
        </w:numPr>
        <w:spacing w:line="276" w:lineRule="auto"/>
        <w:contextualSpacing/>
        <w:jc w:val="left"/>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Prijedlog zaključka o pristupanju Grada Zagreba Europskoj mreži gradova bez droga</w:t>
      </w:r>
    </w:p>
    <w:p w:rsidR="002A3D7C" w:rsidRPr="002A3D7C" w:rsidRDefault="002A3D7C" w:rsidP="002A3D7C">
      <w:pPr>
        <w:contextualSpacing/>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otvara raspravu. Bez rasprave Vijeće </w:t>
      </w:r>
      <w:r w:rsidRPr="002A3D7C">
        <w:rPr>
          <w:rFonts w:ascii="Times New Roman" w:eastAsia="Times New Roman" w:hAnsi="Times New Roman" w:cs="Times New Roman"/>
          <w:i/>
          <w:sz w:val="24"/>
          <w:szCs w:val="24"/>
          <w:lang w:eastAsia="hr-HR"/>
        </w:rPr>
        <w:t xml:space="preserve">jednoglasno </w:t>
      </w:r>
      <w:r w:rsidRPr="002A3D7C">
        <w:rPr>
          <w:rFonts w:ascii="Times New Roman" w:eastAsia="Times New Roman" w:hAnsi="Times New Roman" w:cs="Times New Roman"/>
          <w:sz w:val="24"/>
          <w:szCs w:val="24"/>
          <w:lang w:eastAsia="hr-HR"/>
        </w:rPr>
        <w:t>donosi</w:t>
      </w:r>
    </w:p>
    <w:p w:rsidR="002A3D7C" w:rsidRPr="002A3D7C" w:rsidRDefault="002A3D7C" w:rsidP="002A3D7C">
      <w:pPr>
        <w:jc w:val="left"/>
        <w:rPr>
          <w:rFonts w:ascii="Times New Roman" w:eastAsia="Times New Roman" w:hAnsi="Times New Roman" w:cs="Times New Roman"/>
          <w:b/>
          <w:sz w:val="24"/>
          <w:szCs w:val="24"/>
          <w:lang w:eastAsia="hr-HR"/>
        </w:rPr>
      </w:pPr>
    </w:p>
    <w:p w:rsidR="002A3D7C" w:rsidRPr="002A3D7C" w:rsidRDefault="002A3D7C" w:rsidP="002A3D7C">
      <w:pPr>
        <w:jc w:val="center"/>
        <w:rPr>
          <w:rFonts w:ascii="Times New Roman" w:eastAsia="Times New Roman" w:hAnsi="Times New Roman" w:cs="Times New Roman"/>
          <w:b/>
          <w:i/>
          <w:sz w:val="24"/>
          <w:szCs w:val="24"/>
          <w:lang w:eastAsia="hr-HR"/>
        </w:rPr>
      </w:pPr>
      <w:r w:rsidRPr="002A3D7C">
        <w:rPr>
          <w:rFonts w:ascii="Times New Roman" w:eastAsia="Times New Roman" w:hAnsi="Times New Roman" w:cs="Times New Roman"/>
          <w:b/>
          <w:i/>
          <w:sz w:val="24"/>
          <w:szCs w:val="24"/>
          <w:lang w:eastAsia="hr-HR"/>
        </w:rPr>
        <w:t>Z A K L J U Č A K</w:t>
      </w:r>
    </w:p>
    <w:p w:rsidR="002A3D7C" w:rsidRPr="002A3D7C" w:rsidRDefault="002A3D7C" w:rsidP="002A3D7C">
      <w:pPr>
        <w:jc w:val="center"/>
        <w:rPr>
          <w:rFonts w:ascii="Times New Roman" w:eastAsia="Calibri" w:hAnsi="Times New Roman" w:cs="Times New Roman"/>
          <w:b/>
          <w:i/>
          <w:sz w:val="24"/>
          <w:szCs w:val="24"/>
        </w:rPr>
      </w:pPr>
      <w:r w:rsidRPr="002A3D7C">
        <w:rPr>
          <w:rFonts w:ascii="Times New Roman" w:eastAsia="Times New Roman" w:hAnsi="Times New Roman" w:cs="Times New Roman"/>
          <w:b/>
          <w:i/>
          <w:color w:val="000000"/>
          <w:sz w:val="24"/>
          <w:szCs w:val="24"/>
          <w:lang w:eastAsia="hr-HR"/>
        </w:rPr>
        <w:t>o davanju mišljenja</w:t>
      </w:r>
      <w:r w:rsidRPr="002A3D7C">
        <w:rPr>
          <w:rFonts w:ascii="Times New Roman" w:eastAsia="Calibri" w:hAnsi="Times New Roman" w:cs="Times New Roman"/>
          <w:b/>
          <w:i/>
          <w:sz w:val="24"/>
          <w:szCs w:val="24"/>
        </w:rPr>
        <w:t xml:space="preserve"> o Prijedlogu zaključka o pristupanju </w:t>
      </w:r>
    </w:p>
    <w:p w:rsidR="002A3D7C" w:rsidRPr="002A3D7C" w:rsidRDefault="002A3D7C" w:rsidP="002A3D7C">
      <w:pPr>
        <w:jc w:val="center"/>
        <w:rPr>
          <w:rFonts w:ascii="Times New Roman" w:eastAsia="Calibri" w:hAnsi="Times New Roman" w:cs="Times New Roman"/>
          <w:b/>
          <w:i/>
          <w:sz w:val="24"/>
          <w:szCs w:val="24"/>
        </w:rPr>
      </w:pPr>
      <w:r w:rsidRPr="002A3D7C">
        <w:rPr>
          <w:rFonts w:ascii="Times New Roman" w:eastAsia="Calibri" w:hAnsi="Times New Roman" w:cs="Times New Roman"/>
          <w:b/>
          <w:i/>
          <w:sz w:val="24"/>
          <w:szCs w:val="24"/>
        </w:rPr>
        <w:t>Grada Zagreba Europskoj mreži gradova bez droga</w:t>
      </w:r>
    </w:p>
    <w:p w:rsidR="002A3D7C" w:rsidRPr="002A3D7C" w:rsidRDefault="002A3D7C" w:rsidP="002A3D7C">
      <w:pPr>
        <w:rPr>
          <w:rFonts w:ascii="Times New Roman" w:eastAsia="Times New Roman" w:hAnsi="Times New Roman" w:cs="Times New Roman"/>
          <w:bCs/>
          <w:i/>
          <w:sz w:val="24"/>
          <w:szCs w:val="24"/>
          <w:lang w:eastAsia="hr-HR"/>
        </w:rPr>
      </w:pPr>
    </w:p>
    <w:p w:rsidR="002A3D7C" w:rsidRPr="002A3D7C" w:rsidRDefault="002A3D7C" w:rsidP="002A3D7C">
      <w:pPr>
        <w:numPr>
          <w:ilvl w:val="0"/>
          <w:numId w:val="37"/>
        </w:numPr>
        <w:jc w:val="left"/>
        <w:rPr>
          <w:rFonts w:ascii="Times New Roman" w:eastAsia="Calibri" w:hAnsi="Times New Roman" w:cs="Times New Roman"/>
          <w:b/>
          <w:i/>
          <w:sz w:val="24"/>
          <w:szCs w:val="24"/>
        </w:rPr>
      </w:pPr>
      <w:r w:rsidRPr="002A3D7C">
        <w:rPr>
          <w:rFonts w:ascii="Times New Roman" w:eastAsia="Times New Roman" w:hAnsi="Times New Roman" w:cs="Times New Roman"/>
          <w:i/>
          <w:sz w:val="24"/>
          <w:szCs w:val="24"/>
          <w:lang w:eastAsia="hr-HR"/>
        </w:rPr>
        <w:t>Vijeće Gradske četvrti Donja Dubrava razmotrilo je</w:t>
      </w:r>
      <w:r w:rsidRPr="002A3D7C">
        <w:rPr>
          <w:rFonts w:ascii="Times New Roman" w:eastAsia="Times New Roman" w:hAnsi="Times New Roman" w:cs="Times New Roman"/>
          <w:b/>
          <w:i/>
          <w:sz w:val="24"/>
          <w:szCs w:val="24"/>
          <w:lang w:eastAsia="hr-HR"/>
        </w:rPr>
        <w:t xml:space="preserve"> </w:t>
      </w:r>
      <w:r w:rsidRPr="002A3D7C">
        <w:rPr>
          <w:rFonts w:ascii="Times New Roman" w:eastAsia="Calibri" w:hAnsi="Times New Roman" w:cs="Times New Roman"/>
          <w:b/>
          <w:i/>
          <w:sz w:val="24"/>
          <w:szCs w:val="24"/>
        </w:rPr>
        <w:t>Prijedlog zaključka o pristupanju Grada Zagreba Europskoj mreži gradova bez droga</w:t>
      </w:r>
      <w:r w:rsidRPr="002A3D7C">
        <w:rPr>
          <w:rFonts w:ascii="Times New Roman" w:eastAsia="Calibri" w:hAnsi="Times New Roman" w:cs="Times New Roman"/>
          <w:i/>
          <w:sz w:val="24"/>
          <w:szCs w:val="24"/>
        </w:rPr>
        <w:t>, te na isti nema primjedbi niti prijedloga</w:t>
      </w:r>
      <w:r w:rsidRPr="002A3D7C">
        <w:rPr>
          <w:rFonts w:ascii="Times New Roman" w:eastAsia="Calibri" w:hAnsi="Times New Roman" w:cs="Times New Roman"/>
          <w:b/>
          <w:i/>
          <w:sz w:val="24"/>
          <w:szCs w:val="24"/>
        </w:rPr>
        <w:t>.</w:t>
      </w:r>
    </w:p>
    <w:p w:rsidR="002A3D7C" w:rsidRPr="002A3D7C" w:rsidRDefault="002A3D7C" w:rsidP="002A3D7C">
      <w:pPr>
        <w:numPr>
          <w:ilvl w:val="0"/>
          <w:numId w:val="37"/>
        </w:numPr>
        <w:jc w:val="left"/>
        <w:rPr>
          <w:rFonts w:ascii="Times New Roman" w:eastAsia="Calibri" w:hAnsi="Times New Roman" w:cs="Times New Roman"/>
          <w:b/>
          <w:i/>
          <w:sz w:val="24"/>
          <w:szCs w:val="24"/>
        </w:rPr>
      </w:pPr>
      <w:r w:rsidRPr="002A3D7C">
        <w:rPr>
          <w:rFonts w:ascii="Times New Roman" w:eastAsia="Calibri" w:hAnsi="Times New Roman" w:cs="Times New Roman"/>
          <w:i/>
          <w:sz w:val="24"/>
          <w:szCs w:val="24"/>
          <w:lang w:eastAsia="hr-HR"/>
        </w:rPr>
        <w:t>Ovaj će zaključak biti upućen Stručnoj službi gradonačelnika.</w:t>
      </w:r>
    </w:p>
    <w:p w:rsidR="002A3D7C" w:rsidRPr="002A3D7C" w:rsidRDefault="002A3D7C" w:rsidP="002A3D7C">
      <w:pPr>
        <w:contextualSpacing/>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b/>
          <w:sz w:val="24"/>
          <w:szCs w:val="24"/>
          <w:u w:val="single"/>
          <w:lang w:eastAsia="hr-HR"/>
        </w:rPr>
      </w:pPr>
      <w:r w:rsidRPr="002A3D7C">
        <w:rPr>
          <w:rFonts w:ascii="Times New Roman" w:eastAsia="Times New Roman" w:hAnsi="Times New Roman" w:cs="Times New Roman"/>
          <w:b/>
          <w:sz w:val="24"/>
          <w:szCs w:val="24"/>
          <w:u w:val="single"/>
          <w:lang w:eastAsia="hr-HR"/>
        </w:rPr>
        <w:t>Ad 8 - Pitanja, prijedlozi i obavijesti</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 xml:space="preserve">D. </w:t>
      </w:r>
      <w:proofErr w:type="spellStart"/>
      <w:r w:rsidRPr="002A3D7C">
        <w:rPr>
          <w:rFonts w:ascii="Times New Roman" w:eastAsia="Times New Roman" w:hAnsi="Times New Roman" w:cs="Times New Roman"/>
          <w:b/>
          <w:sz w:val="24"/>
          <w:szCs w:val="24"/>
          <w:lang w:eastAsia="hr-HR"/>
        </w:rPr>
        <w:t>Šereg</w:t>
      </w:r>
      <w:proofErr w:type="spellEnd"/>
      <w:r w:rsidRPr="002A3D7C">
        <w:rPr>
          <w:rFonts w:ascii="Times New Roman" w:eastAsia="Times New Roman" w:hAnsi="Times New Roman" w:cs="Times New Roman"/>
          <w:b/>
          <w:sz w:val="24"/>
          <w:szCs w:val="24"/>
          <w:lang w:eastAsia="hr-HR"/>
        </w:rPr>
        <w:t xml:space="preserve"> </w:t>
      </w:r>
      <w:r w:rsidRPr="002A3D7C">
        <w:rPr>
          <w:rFonts w:ascii="Times New Roman" w:eastAsia="Times New Roman" w:hAnsi="Times New Roman" w:cs="Times New Roman"/>
          <w:sz w:val="24"/>
          <w:szCs w:val="24"/>
          <w:lang w:eastAsia="hr-HR"/>
        </w:rPr>
        <w:t xml:space="preserve">pohvaljuje novu regulaciju prometa kod </w:t>
      </w:r>
      <w:proofErr w:type="spellStart"/>
      <w:r w:rsidRPr="002A3D7C">
        <w:rPr>
          <w:rFonts w:ascii="Times New Roman" w:eastAsia="Times New Roman" w:hAnsi="Times New Roman" w:cs="Times New Roman"/>
          <w:sz w:val="24"/>
          <w:szCs w:val="24"/>
          <w:lang w:eastAsia="hr-HR"/>
        </w:rPr>
        <w:t>Trnave</w:t>
      </w:r>
      <w:proofErr w:type="spellEnd"/>
      <w:r w:rsidRPr="002A3D7C">
        <w:rPr>
          <w:rFonts w:ascii="Times New Roman" w:eastAsia="Times New Roman" w:hAnsi="Times New Roman" w:cs="Times New Roman"/>
          <w:sz w:val="24"/>
          <w:szCs w:val="24"/>
          <w:lang w:eastAsia="hr-HR"/>
        </w:rPr>
        <w:t>.</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D. Nekić</w:t>
      </w:r>
      <w:r w:rsidRPr="002A3D7C">
        <w:rPr>
          <w:rFonts w:ascii="Times New Roman" w:eastAsia="Times New Roman" w:hAnsi="Times New Roman" w:cs="Times New Roman"/>
          <w:sz w:val="24"/>
          <w:szCs w:val="24"/>
          <w:lang w:eastAsia="hr-HR"/>
        </w:rPr>
        <w:t xml:space="preserve"> pita ide li netko u nadzor prometnih ogledala. Neka nemaju svrhu jer ih zaklanja okolno raslinje, neka su </w:t>
      </w:r>
      <w:proofErr w:type="spellStart"/>
      <w:r w:rsidRPr="002A3D7C">
        <w:rPr>
          <w:rFonts w:ascii="Times New Roman" w:eastAsia="Times New Roman" w:hAnsi="Times New Roman" w:cs="Times New Roman"/>
          <w:sz w:val="24"/>
          <w:szCs w:val="24"/>
          <w:lang w:eastAsia="hr-HR"/>
        </w:rPr>
        <w:t>razbijenam</w:t>
      </w:r>
      <w:proofErr w:type="spellEnd"/>
      <w:r w:rsidRPr="002A3D7C">
        <w:rPr>
          <w:rFonts w:ascii="Times New Roman" w:eastAsia="Times New Roman" w:hAnsi="Times New Roman" w:cs="Times New Roman"/>
          <w:sz w:val="24"/>
          <w:szCs w:val="24"/>
          <w:lang w:eastAsia="hr-HR"/>
        </w:rPr>
        <w:t xml:space="preserve"> savinuta ili na drugi način uništena.</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M. Nakić</w:t>
      </w:r>
      <w:r w:rsidRPr="002A3D7C">
        <w:rPr>
          <w:rFonts w:ascii="Times New Roman" w:eastAsia="Times New Roman" w:hAnsi="Times New Roman" w:cs="Times New Roman"/>
          <w:sz w:val="24"/>
          <w:szCs w:val="24"/>
          <w:lang w:eastAsia="hr-HR"/>
        </w:rPr>
        <w:t xml:space="preserve"> odgovara da su predsjednici VMO-a nedavno dobili uputu da dostave primjedbe i zahtjeve u svezi obnove vertikalne i horizontalne signalizacije. </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 xml:space="preserve">N. </w:t>
      </w:r>
      <w:proofErr w:type="spellStart"/>
      <w:r w:rsidRPr="002A3D7C">
        <w:rPr>
          <w:rFonts w:ascii="Times New Roman" w:eastAsia="Times New Roman" w:hAnsi="Times New Roman" w:cs="Times New Roman"/>
          <w:b/>
          <w:sz w:val="24"/>
          <w:szCs w:val="24"/>
          <w:lang w:eastAsia="hr-HR"/>
        </w:rPr>
        <w:t>Šandrk</w:t>
      </w:r>
      <w:proofErr w:type="spellEnd"/>
      <w:r w:rsidRPr="002A3D7C">
        <w:rPr>
          <w:rFonts w:ascii="Times New Roman" w:eastAsia="Times New Roman" w:hAnsi="Times New Roman" w:cs="Times New Roman"/>
          <w:sz w:val="24"/>
          <w:szCs w:val="24"/>
          <w:lang w:eastAsia="hr-HR"/>
        </w:rPr>
        <w:t xml:space="preserve"> napominje da je na uglu Vukovarske i Vardarske ulice prometno ogledalo netko okrenuo pa više nema svrhu.</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b/>
          <w:sz w:val="24"/>
          <w:szCs w:val="24"/>
          <w:lang w:eastAsia="hr-HR"/>
        </w:rPr>
        <w:t>Predsjednik</w:t>
      </w:r>
      <w:r w:rsidRPr="002A3D7C">
        <w:rPr>
          <w:rFonts w:ascii="Times New Roman" w:eastAsia="Times New Roman" w:hAnsi="Times New Roman" w:cs="Times New Roman"/>
          <w:sz w:val="24"/>
          <w:szCs w:val="24"/>
          <w:lang w:eastAsia="hr-HR"/>
        </w:rPr>
        <w:t xml:space="preserve"> utvrđuje da će se 7. lipnja u 12,00 sati u Kulturnom centru održati svečana sjednica Vijeća Gradskih četvrti Donja i Gornja Dubrava.</w:t>
      </w:r>
    </w:p>
    <w:p w:rsidR="002A3D7C" w:rsidRPr="002A3D7C" w:rsidRDefault="002A3D7C" w:rsidP="002A3D7C">
      <w:pPr>
        <w:tabs>
          <w:tab w:val="left" w:pos="8280"/>
        </w:tabs>
        <w:rPr>
          <w:rFonts w:ascii="Times New Roman" w:eastAsia="Times New Roman" w:hAnsi="Times New Roman" w:cs="Times New Roman"/>
          <w:sz w:val="24"/>
          <w:szCs w:val="24"/>
          <w:lang w:val="de-DE" w:eastAsia="hr-HR"/>
        </w:rPr>
      </w:pPr>
      <w:proofErr w:type="spellStart"/>
      <w:r w:rsidRPr="002A3D7C">
        <w:rPr>
          <w:rFonts w:ascii="Times New Roman" w:eastAsia="Times New Roman" w:hAnsi="Times New Roman" w:cs="Times New Roman"/>
          <w:sz w:val="24"/>
          <w:szCs w:val="24"/>
          <w:lang w:val="de-DE" w:eastAsia="hr-HR"/>
        </w:rPr>
        <w:t>Budući</w:t>
      </w:r>
      <w:proofErr w:type="spellEnd"/>
      <w:r w:rsidRPr="002A3D7C">
        <w:rPr>
          <w:rFonts w:ascii="Times New Roman" w:eastAsia="Times New Roman" w:hAnsi="Times New Roman" w:cs="Times New Roman"/>
          <w:sz w:val="24"/>
          <w:szCs w:val="24"/>
          <w:lang w:val="de-DE" w:eastAsia="hr-HR"/>
        </w:rPr>
        <w:t xml:space="preserve"> da </w:t>
      </w:r>
      <w:proofErr w:type="spellStart"/>
      <w:r w:rsidRPr="002A3D7C">
        <w:rPr>
          <w:rFonts w:ascii="Times New Roman" w:eastAsia="Times New Roman" w:hAnsi="Times New Roman" w:cs="Times New Roman"/>
          <w:sz w:val="24"/>
          <w:szCs w:val="24"/>
          <w:lang w:val="de-DE" w:eastAsia="hr-HR"/>
        </w:rPr>
        <w:t>više</w:t>
      </w:r>
      <w:proofErr w:type="spellEnd"/>
      <w:r w:rsidRPr="002A3D7C">
        <w:rPr>
          <w:rFonts w:ascii="Times New Roman" w:eastAsia="Times New Roman" w:hAnsi="Times New Roman" w:cs="Times New Roman"/>
          <w:sz w:val="24"/>
          <w:szCs w:val="24"/>
          <w:lang w:val="de-DE" w:eastAsia="hr-HR"/>
        </w:rPr>
        <w:t xml:space="preserve"> </w:t>
      </w:r>
      <w:proofErr w:type="spellStart"/>
      <w:r w:rsidRPr="002A3D7C">
        <w:rPr>
          <w:rFonts w:ascii="Times New Roman" w:eastAsia="Times New Roman" w:hAnsi="Times New Roman" w:cs="Times New Roman"/>
          <w:sz w:val="24"/>
          <w:szCs w:val="24"/>
          <w:lang w:val="de-DE" w:eastAsia="hr-HR"/>
        </w:rPr>
        <w:t>nije</w:t>
      </w:r>
      <w:proofErr w:type="spellEnd"/>
      <w:r w:rsidRPr="002A3D7C">
        <w:rPr>
          <w:rFonts w:ascii="Times New Roman" w:eastAsia="Times New Roman" w:hAnsi="Times New Roman" w:cs="Times New Roman"/>
          <w:sz w:val="24"/>
          <w:szCs w:val="24"/>
          <w:lang w:val="de-DE" w:eastAsia="hr-HR"/>
        </w:rPr>
        <w:t xml:space="preserve"> </w:t>
      </w:r>
      <w:proofErr w:type="spellStart"/>
      <w:r w:rsidRPr="002A3D7C">
        <w:rPr>
          <w:rFonts w:ascii="Times New Roman" w:eastAsia="Times New Roman" w:hAnsi="Times New Roman" w:cs="Times New Roman"/>
          <w:sz w:val="24"/>
          <w:szCs w:val="24"/>
          <w:lang w:val="de-DE" w:eastAsia="hr-HR"/>
        </w:rPr>
        <w:t>bilo</w:t>
      </w:r>
      <w:proofErr w:type="spellEnd"/>
      <w:r w:rsidRPr="002A3D7C">
        <w:rPr>
          <w:rFonts w:ascii="Times New Roman" w:eastAsia="Times New Roman" w:hAnsi="Times New Roman" w:cs="Times New Roman"/>
          <w:sz w:val="24"/>
          <w:szCs w:val="24"/>
          <w:lang w:val="de-DE" w:eastAsia="hr-HR"/>
        </w:rPr>
        <w:t xml:space="preserve"> </w:t>
      </w:r>
      <w:proofErr w:type="spellStart"/>
      <w:r w:rsidRPr="002A3D7C">
        <w:rPr>
          <w:rFonts w:ascii="Times New Roman" w:eastAsia="Times New Roman" w:hAnsi="Times New Roman" w:cs="Times New Roman"/>
          <w:sz w:val="24"/>
          <w:szCs w:val="24"/>
          <w:lang w:val="de-DE" w:eastAsia="hr-HR"/>
        </w:rPr>
        <w:t>pitanja</w:t>
      </w:r>
      <w:proofErr w:type="spellEnd"/>
      <w:r w:rsidRPr="002A3D7C">
        <w:rPr>
          <w:rFonts w:ascii="Times New Roman" w:eastAsia="Times New Roman" w:hAnsi="Times New Roman" w:cs="Times New Roman"/>
          <w:sz w:val="24"/>
          <w:szCs w:val="24"/>
          <w:lang w:val="de-DE" w:eastAsia="hr-HR"/>
        </w:rPr>
        <w:t xml:space="preserve"> i </w:t>
      </w:r>
      <w:proofErr w:type="spellStart"/>
      <w:r w:rsidRPr="002A3D7C">
        <w:rPr>
          <w:rFonts w:ascii="Times New Roman" w:eastAsia="Times New Roman" w:hAnsi="Times New Roman" w:cs="Times New Roman"/>
          <w:sz w:val="24"/>
          <w:szCs w:val="24"/>
          <w:lang w:val="de-DE" w:eastAsia="hr-HR"/>
        </w:rPr>
        <w:t>prijedloga</w:t>
      </w:r>
      <w:proofErr w:type="spellEnd"/>
      <w:r w:rsidRPr="002A3D7C">
        <w:rPr>
          <w:rFonts w:ascii="Times New Roman" w:eastAsia="Times New Roman" w:hAnsi="Times New Roman" w:cs="Times New Roman"/>
          <w:sz w:val="24"/>
          <w:szCs w:val="24"/>
          <w:lang w:val="de-DE" w:eastAsia="hr-HR"/>
        </w:rPr>
        <w:t xml:space="preserve">, </w:t>
      </w:r>
      <w:proofErr w:type="spellStart"/>
      <w:r w:rsidRPr="002A3D7C">
        <w:rPr>
          <w:rFonts w:ascii="Times New Roman" w:eastAsia="Times New Roman" w:hAnsi="Times New Roman" w:cs="Times New Roman"/>
          <w:sz w:val="24"/>
          <w:szCs w:val="24"/>
          <w:lang w:val="de-DE" w:eastAsia="hr-HR"/>
        </w:rPr>
        <w:t>predsjednik</w:t>
      </w:r>
      <w:proofErr w:type="spellEnd"/>
      <w:r w:rsidRPr="002A3D7C">
        <w:rPr>
          <w:rFonts w:ascii="Times New Roman" w:eastAsia="Times New Roman" w:hAnsi="Times New Roman" w:cs="Times New Roman"/>
          <w:sz w:val="24"/>
          <w:szCs w:val="24"/>
          <w:lang w:val="de-DE" w:eastAsia="hr-HR"/>
        </w:rPr>
        <w:t xml:space="preserve"> </w:t>
      </w:r>
      <w:proofErr w:type="spellStart"/>
      <w:r w:rsidRPr="002A3D7C">
        <w:rPr>
          <w:rFonts w:ascii="Times New Roman" w:eastAsia="Times New Roman" w:hAnsi="Times New Roman" w:cs="Times New Roman"/>
          <w:sz w:val="24"/>
          <w:szCs w:val="24"/>
          <w:lang w:val="de-DE" w:eastAsia="hr-HR"/>
        </w:rPr>
        <w:t>zaključuje</w:t>
      </w:r>
      <w:proofErr w:type="spellEnd"/>
      <w:r w:rsidRPr="002A3D7C">
        <w:rPr>
          <w:rFonts w:ascii="Times New Roman" w:eastAsia="Times New Roman" w:hAnsi="Times New Roman" w:cs="Times New Roman"/>
          <w:sz w:val="24"/>
          <w:szCs w:val="24"/>
          <w:lang w:val="de-DE" w:eastAsia="hr-HR"/>
        </w:rPr>
        <w:t xml:space="preserve"> </w:t>
      </w:r>
      <w:proofErr w:type="spellStart"/>
      <w:r w:rsidRPr="002A3D7C">
        <w:rPr>
          <w:rFonts w:ascii="Times New Roman" w:eastAsia="Times New Roman" w:hAnsi="Times New Roman" w:cs="Times New Roman"/>
          <w:sz w:val="24"/>
          <w:szCs w:val="24"/>
          <w:lang w:val="de-DE" w:eastAsia="hr-HR"/>
        </w:rPr>
        <w:t>sjednicu</w:t>
      </w:r>
      <w:proofErr w:type="spellEnd"/>
      <w:r w:rsidRPr="002A3D7C">
        <w:rPr>
          <w:rFonts w:ascii="Times New Roman" w:eastAsia="Times New Roman" w:hAnsi="Times New Roman" w:cs="Times New Roman"/>
          <w:sz w:val="24"/>
          <w:szCs w:val="24"/>
          <w:lang w:val="de-DE" w:eastAsia="hr-HR"/>
        </w:rPr>
        <w:t xml:space="preserve"> u 16,55 </w:t>
      </w:r>
      <w:proofErr w:type="spellStart"/>
      <w:r w:rsidRPr="002A3D7C">
        <w:rPr>
          <w:rFonts w:ascii="Times New Roman" w:eastAsia="Times New Roman" w:hAnsi="Times New Roman" w:cs="Times New Roman"/>
          <w:sz w:val="24"/>
          <w:szCs w:val="24"/>
          <w:lang w:val="de-DE" w:eastAsia="hr-HR"/>
        </w:rPr>
        <w:t>sati</w:t>
      </w:r>
      <w:proofErr w:type="spellEnd"/>
      <w:r w:rsidRPr="002A3D7C">
        <w:rPr>
          <w:rFonts w:ascii="Times New Roman" w:eastAsia="Times New Roman" w:hAnsi="Times New Roman" w:cs="Times New Roman"/>
          <w:sz w:val="24"/>
          <w:szCs w:val="24"/>
          <w:lang w:val="de-DE" w:eastAsia="hr-HR"/>
        </w:rPr>
        <w:t xml:space="preserve">. </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KLASA: 026-02/19-01/236</w:t>
      </w:r>
      <w:r w:rsidRPr="002A3D7C">
        <w:rPr>
          <w:rFonts w:ascii="Times New Roman" w:eastAsia="Times New Roman" w:hAnsi="Times New Roman" w:cs="Times New Roman"/>
          <w:sz w:val="24"/>
          <w:szCs w:val="24"/>
          <w:lang w:eastAsia="hr-HR"/>
        </w:rPr>
        <w:tab/>
      </w:r>
      <w:r w:rsidRPr="002A3D7C">
        <w:rPr>
          <w:rFonts w:ascii="Times New Roman" w:eastAsia="Times New Roman" w:hAnsi="Times New Roman" w:cs="Times New Roman"/>
          <w:sz w:val="24"/>
          <w:szCs w:val="24"/>
          <w:lang w:eastAsia="hr-HR"/>
        </w:rPr>
        <w:tab/>
      </w:r>
      <w:r w:rsidRPr="002A3D7C">
        <w:rPr>
          <w:rFonts w:ascii="Times New Roman" w:eastAsia="Times New Roman" w:hAnsi="Times New Roman" w:cs="Times New Roman"/>
          <w:sz w:val="24"/>
          <w:szCs w:val="24"/>
          <w:lang w:eastAsia="hr-HR"/>
        </w:rPr>
        <w:tab/>
      </w:r>
      <w:r w:rsidRPr="002A3D7C">
        <w:rPr>
          <w:rFonts w:ascii="Times New Roman" w:eastAsia="Times New Roman" w:hAnsi="Times New Roman" w:cs="Times New Roman"/>
          <w:sz w:val="24"/>
          <w:szCs w:val="24"/>
          <w:lang w:eastAsia="hr-HR"/>
        </w:rPr>
        <w:tab/>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URBROJ: 251-06-11-4-19-8</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Zagreb, 23. svibnja 2019.</w:t>
      </w:r>
    </w:p>
    <w:p w:rsidR="002A3D7C" w:rsidRPr="002A3D7C" w:rsidRDefault="002A3D7C" w:rsidP="002A3D7C">
      <w:pPr>
        <w:rPr>
          <w:rFonts w:ascii="Times New Roman" w:eastAsia="Times New Roman" w:hAnsi="Times New Roman" w:cs="Times New Roman"/>
          <w:sz w:val="24"/>
          <w:szCs w:val="24"/>
          <w:lang w:eastAsia="hr-HR"/>
        </w:rPr>
      </w:pP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Zapisnik sastavila:</w:t>
      </w:r>
    </w:p>
    <w:p w:rsidR="002A3D7C" w:rsidRPr="002A3D7C" w:rsidRDefault="002A3D7C" w:rsidP="002A3D7C">
      <w:pP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Snježana Pehar</w:t>
      </w:r>
    </w:p>
    <w:p w:rsidR="002A3D7C" w:rsidRPr="002A3D7C" w:rsidRDefault="002A3D7C" w:rsidP="002A3D7C">
      <w:pPr>
        <w:tabs>
          <w:tab w:val="left" w:pos="900"/>
        </w:tabs>
        <w:ind w:left="4956"/>
        <w:jc w:val="center"/>
        <w:rPr>
          <w:rFonts w:ascii="Times New Roman" w:eastAsia="Times New Roman" w:hAnsi="Times New Roman" w:cs="Times New Roman"/>
          <w:b/>
          <w:sz w:val="24"/>
          <w:szCs w:val="24"/>
          <w:lang w:eastAsia="hr-HR"/>
        </w:rPr>
      </w:pPr>
      <w:r w:rsidRPr="002A3D7C">
        <w:rPr>
          <w:rFonts w:ascii="Times New Roman" w:eastAsia="Times New Roman" w:hAnsi="Times New Roman" w:cs="Times New Roman"/>
          <w:b/>
          <w:sz w:val="24"/>
          <w:szCs w:val="24"/>
          <w:lang w:eastAsia="hr-HR"/>
        </w:rPr>
        <w:t>Predsjednik</w:t>
      </w:r>
    </w:p>
    <w:p w:rsidR="002A3D7C" w:rsidRPr="002A3D7C" w:rsidRDefault="002A3D7C" w:rsidP="002A3D7C">
      <w:pPr>
        <w:ind w:left="4956"/>
        <w:jc w:val="center"/>
        <w:rPr>
          <w:rFonts w:ascii="Times New Roman" w:eastAsia="Times New Roman" w:hAnsi="Times New Roman" w:cs="Times New Roman"/>
          <w:b/>
          <w:sz w:val="24"/>
          <w:szCs w:val="24"/>
          <w:lang w:eastAsia="hr-HR"/>
        </w:rPr>
      </w:pPr>
      <w:r w:rsidRPr="002A3D7C">
        <w:rPr>
          <w:rFonts w:ascii="Times New Roman" w:eastAsia="Times New Roman" w:hAnsi="Times New Roman" w:cs="Times New Roman"/>
          <w:b/>
          <w:sz w:val="24"/>
          <w:szCs w:val="24"/>
          <w:lang w:eastAsia="hr-HR"/>
        </w:rPr>
        <w:t>Vijeća Gradske četvrti</w:t>
      </w:r>
    </w:p>
    <w:p w:rsidR="002A3D7C" w:rsidRPr="002A3D7C" w:rsidRDefault="002A3D7C" w:rsidP="002A3D7C">
      <w:pPr>
        <w:ind w:left="4956"/>
        <w:jc w:val="center"/>
        <w:rPr>
          <w:rFonts w:ascii="Times New Roman" w:eastAsia="Times New Roman" w:hAnsi="Times New Roman" w:cs="Times New Roman"/>
          <w:b/>
          <w:sz w:val="24"/>
          <w:szCs w:val="24"/>
          <w:lang w:eastAsia="hr-HR"/>
        </w:rPr>
      </w:pPr>
      <w:r w:rsidRPr="002A3D7C">
        <w:rPr>
          <w:rFonts w:ascii="Times New Roman" w:eastAsia="Times New Roman" w:hAnsi="Times New Roman" w:cs="Times New Roman"/>
          <w:b/>
          <w:sz w:val="24"/>
          <w:szCs w:val="24"/>
          <w:lang w:eastAsia="hr-HR"/>
        </w:rPr>
        <w:t>Donja Dubrava</w:t>
      </w:r>
    </w:p>
    <w:p w:rsidR="002A3D7C" w:rsidRPr="002A3D7C" w:rsidRDefault="002A3D7C" w:rsidP="002A3D7C">
      <w:pPr>
        <w:ind w:left="4956"/>
        <w:jc w:val="center"/>
        <w:rPr>
          <w:rFonts w:ascii="Times New Roman" w:eastAsia="Times New Roman" w:hAnsi="Times New Roman" w:cs="Times New Roman"/>
          <w:sz w:val="24"/>
          <w:szCs w:val="24"/>
          <w:lang w:eastAsia="hr-HR"/>
        </w:rPr>
      </w:pPr>
      <w:r w:rsidRPr="002A3D7C">
        <w:rPr>
          <w:rFonts w:ascii="Times New Roman" w:eastAsia="Times New Roman" w:hAnsi="Times New Roman" w:cs="Times New Roman"/>
          <w:sz w:val="24"/>
          <w:szCs w:val="24"/>
          <w:lang w:eastAsia="hr-HR"/>
        </w:rPr>
        <w:t xml:space="preserve">   Milan Draženović, dipl. ing.</w:t>
      </w:r>
    </w:p>
    <w:p w:rsidR="002A3D7C" w:rsidRPr="002A3D7C" w:rsidRDefault="002A3D7C" w:rsidP="002A3D7C">
      <w:pPr>
        <w:rPr>
          <w:rFonts w:ascii="Times New Roman" w:eastAsia="Times New Roman" w:hAnsi="Times New Roman" w:cs="Times New Roman"/>
          <w:b/>
          <w:sz w:val="24"/>
          <w:szCs w:val="24"/>
          <w:u w:val="single"/>
          <w:lang w:eastAsia="hr-HR"/>
        </w:rPr>
      </w:pPr>
    </w:p>
    <w:p w:rsidR="00992D7B" w:rsidRPr="002A3D7C" w:rsidRDefault="00992D7B" w:rsidP="002A3D7C">
      <w:bookmarkStart w:id="1" w:name="_GoBack"/>
      <w:bookmarkEnd w:id="1"/>
    </w:p>
    <w:sectPr w:rsidR="00992D7B" w:rsidRPr="002A3D7C">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CF" w:rsidRDefault="002A3D7C">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0289690"/>
      <w:docPartObj>
        <w:docPartGallery w:val="Page Numbers (Bottom of Page)"/>
        <w:docPartUnique/>
      </w:docPartObj>
    </w:sdtPr>
    <w:sdtEndPr/>
    <w:sdtContent>
      <w:p w:rsidR="006A19CF" w:rsidRDefault="002A3D7C">
        <w:pPr>
          <w:pStyle w:val="Podnoje"/>
          <w:jc w:val="center"/>
        </w:pPr>
        <w:r>
          <w:fldChar w:fldCharType="begin"/>
        </w:r>
        <w:r>
          <w:instrText>PAGE   \* MERGEFORMAT</w:instrText>
        </w:r>
        <w:r>
          <w:fldChar w:fldCharType="separate"/>
        </w:r>
        <w:r>
          <w:rPr>
            <w:noProof/>
          </w:rPr>
          <w:t>14</w:t>
        </w:r>
        <w:r>
          <w:fldChar w:fldCharType="end"/>
        </w:r>
      </w:p>
    </w:sdtContent>
  </w:sdt>
  <w:p w:rsidR="006A19CF" w:rsidRDefault="002A3D7C">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CF" w:rsidRDefault="002A3D7C">
    <w:pPr>
      <w:pStyle w:val="Podnoj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CF" w:rsidRDefault="002A3D7C">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CF" w:rsidRDefault="002A3D7C">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CF" w:rsidRDefault="002A3D7C">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D6899"/>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08E02021"/>
    <w:multiLevelType w:val="hybridMultilevel"/>
    <w:tmpl w:val="8AB0FD9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10AA799E"/>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1905015D"/>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nsid w:val="1AAC6906"/>
    <w:multiLevelType w:val="hybridMultilevel"/>
    <w:tmpl w:val="CB28481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nsid w:val="1B8B59D5"/>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1C03669B"/>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nsid w:val="1D2C4D27"/>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284220C8"/>
    <w:multiLevelType w:val="hybridMultilevel"/>
    <w:tmpl w:val="AEA0B92C"/>
    <w:lvl w:ilvl="0" w:tplc="8250D876">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9">
    <w:nsid w:val="2AF835F8"/>
    <w:multiLevelType w:val="hybridMultilevel"/>
    <w:tmpl w:val="26D2D202"/>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nsid w:val="2D711039"/>
    <w:multiLevelType w:val="hybridMultilevel"/>
    <w:tmpl w:val="834A55C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2D9434F4"/>
    <w:multiLevelType w:val="hybridMultilevel"/>
    <w:tmpl w:val="9E246530"/>
    <w:lvl w:ilvl="0" w:tplc="A85C6EB6">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nsid w:val="2F2A2881"/>
    <w:multiLevelType w:val="hybridMultilevel"/>
    <w:tmpl w:val="834A55C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332017D5"/>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4">
    <w:nsid w:val="337C4C05"/>
    <w:multiLevelType w:val="hybridMultilevel"/>
    <w:tmpl w:val="D3A26AEC"/>
    <w:lvl w:ilvl="0" w:tplc="B890EADA">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5">
    <w:nsid w:val="37880D57"/>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6">
    <w:nsid w:val="3A2D0EA5"/>
    <w:multiLevelType w:val="hybridMultilevel"/>
    <w:tmpl w:val="6AF6E01A"/>
    <w:lvl w:ilvl="0" w:tplc="3F6EF464">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7">
    <w:nsid w:val="3AE06CF4"/>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8">
    <w:nsid w:val="3D110422"/>
    <w:multiLevelType w:val="hybridMultilevel"/>
    <w:tmpl w:val="DC4A8E08"/>
    <w:lvl w:ilvl="0" w:tplc="F1841A22">
      <w:start w:val="1"/>
      <w:numFmt w:val="decimal"/>
      <w:lvlText w:val="%1."/>
      <w:lvlJc w:val="left"/>
      <w:pPr>
        <w:ind w:left="1069" w:hanging="360"/>
      </w:pPr>
    </w:lvl>
    <w:lvl w:ilvl="1" w:tplc="041A0019">
      <w:start w:val="1"/>
      <w:numFmt w:val="lowerLetter"/>
      <w:lvlText w:val="%2."/>
      <w:lvlJc w:val="left"/>
      <w:pPr>
        <w:ind w:left="1789" w:hanging="360"/>
      </w:pPr>
    </w:lvl>
    <w:lvl w:ilvl="2" w:tplc="041A001B">
      <w:start w:val="1"/>
      <w:numFmt w:val="lowerRoman"/>
      <w:lvlText w:val="%3."/>
      <w:lvlJc w:val="right"/>
      <w:pPr>
        <w:ind w:left="2509" w:hanging="180"/>
      </w:pPr>
    </w:lvl>
    <w:lvl w:ilvl="3" w:tplc="041A000F">
      <w:start w:val="1"/>
      <w:numFmt w:val="decimal"/>
      <w:lvlText w:val="%4."/>
      <w:lvlJc w:val="left"/>
      <w:pPr>
        <w:ind w:left="3229" w:hanging="360"/>
      </w:pPr>
    </w:lvl>
    <w:lvl w:ilvl="4" w:tplc="041A0019">
      <w:start w:val="1"/>
      <w:numFmt w:val="lowerLetter"/>
      <w:lvlText w:val="%5."/>
      <w:lvlJc w:val="left"/>
      <w:pPr>
        <w:ind w:left="3949" w:hanging="360"/>
      </w:pPr>
    </w:lvl>
    <w:lvl w:ilvl="5" w:tplc="041A001B">
      <w:start w:val="1"/>
      <w:numFmt w:val="lowerRoman"/>
      <w:lvlText w:val="%6."/>
      <w:lvlJc w:val="right"/>
      <w:pPr>
        <w:ind w:left="4669" w:hanging="180"/>
      </w:pPr>
    </w:lvl>
    <w:lvl w:ilvl="6" w:tplc="041A000F">
      <w:start w:val="1"/>
      <w:numFmt w:val="decimal"/>
      <w:lvlText w:val="%7."/>
      <w:lvlJc w:val="left"/>
      <w:pPr>
        <w:ind w:left="5389" w:hanging="360"/>
      </w:pPr>
    </w:lvl>
    <w:lvl w:ilvl="7" w:tplc="041A0019">
      <w:start w:val="1"/>
      <w:numFmt w:val="lowerLetter"/>
      <w:lvlText w:val="%8."/>
      <w:lvlJc w:val="left"/>
      <w:pPr>
        <w:ind w:left="6109" w:hanging="360"/>
      </w:pPr>
    </w:lvl>
    <w:lvl w:ilvl="8" w:tplc="041A001B">
      <w:start w:val="1"/>
      <w:numFmt w:val="lowerRoman"/>
      <w:lvlText w:val="%9."/>
      <w:lvlJc w:val="right"/>
      <w:pPr>
        <w:ind w:left="6829" w:hanging="180"/>
      </w:pPr>
    </w:lvl>
  </w:abstractNum>
  <w:abstractNum w:abstractNumId="19">
    <w:nsid w:val="47472B8E"/>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0">
    <w:nsid w:val="4BBA6DB2"/>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1">
    <w:nsid w:val="4E2B14B6"/>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2">
    <w:nsid w:val="4FD7410A"/>
    <w:multiLevelType w:val="hybridMultilevel"/>
    <w:tmpl w:val="834A55C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52641A7B"/>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4">
    <w:nsid w:val="555D0623"/>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5">
    <w:nsid w:val="5BDB323C"/>
    <w:multiLevelType w:val="hybridMultilevel"/>
    <w:tmpl w:val="EBEC7D04"/>
    <w:lvl w:ilvl="0" w:tplc="BBF4139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6">
    <w:nsid w:val="5D403CAB"/>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7">
    <w:nsid w:val="5DA71727"/>
    <w:multiLevelType w:val="hybridMultilevel"/>
    <w:tmpl w:val="FE6C0A30"/>
    <w:lvl w:ilvl="0" w:tplc="7D84C696">
      <w:start w:val="26"/>
      <w:numFmt w:val="bullet"/>
      <w:lvlText w:val="-"/>
      <w:lvlJc w:val="left"/>
      <w:pPr>
        <w:ind w:left="1440" w:hanging="360"/>
      </w:pPr>
      <w:rPr>
        <w:rFonts w:ascii="Times New Roman" w:eastAsia="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8">
    <w:nsid w:val="63A87675"/>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9">
    <w:nsid w:val="67E16AE1"/>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0">
    <w:nsid w:val="69E36485"/>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1">
    <w:nsid w:val="75325330"/>
    <w:multiLevelType w:val="hybridMultilevel"/>
    <w:tmpl w:val="834A55C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nsid w:val="7DF85E9E"/>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3">
    <w:nsid w:val="7E722A83"/>
    <w:multiLevelType w:val="hybridMultilevel"/>
    <w:tmpl w:val="834A55C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nsid w:val="7F1D4E4D"/>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4"/>
  </w:num>
  <w:num w:numId="2">
    <w:abstractNumId w:val="16"/>
  </w:num>
  <w:num w:numId="3">
    <w:abstractNumId w:val="27"/>
  </w:num>
  <w:num w:numId="4">
    <w:abstractNumId w:val="1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2"/>
  </w:num>
  <w:num w:numId="11">
    <w:abstractNumId w:val="34"/>
  </w:num>
  <w:num w:numId="12">
    <w:abstractNumId w:val="28"/>
  </w:num>
  <w:num w:numId="13">
    <w:abstractNumId w:val="24"/>
  </w:num>
  <w:num w:numId="14">
    <w:abstractNumId w:val="13"/>
  </w:num>
  <w:num w:numId="15">
    <w:abstractNumId w:val="17"/>
  </w:num>
  <w:num w:numId="16">
    <w:abstractNumId w:val="32"/>
  </w:num>
  <w:num w:numId="17">
    <w:abstractNumId w:val="30"/>
  </w:num>
  <w:num w:numId="18">
    <w:abstractNumId w:val="15"/>
  </w:num>
  <w:num w:numId="19">
    <w:abstractNumId w:val="21"/>
  </w:num>
  <w:num w:numId="20">
    <w:abstractNumId w:val="7"/>
  </w:num>
  <w:num w:numId="21">
    <w:abstractNumId w:val="5"/>
  </w:num>
  <w:num w:numId="22">
    <w:abstractNumId w:val="6"/>
  </w:num>
  <w:num w:numId="23">
    <w:abstractNumId w:val="29"/>
  </w:num>
  <w:num w:numId="24">
    <w:abstractNumId w:val="19"/>
  </w:num>
  <w:num w:numId="25">
    <w:abstractNumId w:val="23"/>
  </w:num>
  <w:num w:numId="26">
    <w:abstractNumId w:val="3"/>
  </w:num>
  <w:num w:numId="27">
    <w:abstractNumId w:val="1"/>
  </w:num>
  <w:num w:numId="28">
    <w:abstractNumId w:val="0"/>
  </w:num>
  <w:num w:numId="29">
    <w:abstractNumId w:val="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2"/>
  </w:num>
  <w:num w:numId="33">
    <w:abstractNumId w:val="33"/>
  </w:num>
  <w:num w:numId="34">
    <w:abstractNumId w:val="10"/>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D7B"/>
    <w:rsid w:val="002A3D7C"/>
    <w:rsid w:val="00804D95"/>
    <w:rsid w:val="00992D7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992D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2A3D7C"/>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2A3D7C"/>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2A3D7C"/>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2A3D7C"/>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992D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2A3D7C"/>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2A3D7C"/>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2A3D7C"/>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2A3D7C"/>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4922</Words>
  <Characters>28059</Characters>
  <Application>Microsoft Office Word</Application>
  <DocSecurity>0</DocSecurity>
  <Lines>233</Lines>
  <Paragraphs>65</Paragraphs>
  <ScaleCrop>false</ScaleCrop>
  <Company/>
  <LinksUpToDate>false</LinksUpToDate>
  <CharactersWithSpaces>32916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2019-07-01T08:23:00Z</dcterms:created>
  <dcterms:modified xsi:type="dcterms:W3CDTF">2019-07-01T08:24:00Z</dcterms:modified>
</cp:coreProperties>
</file>