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40. sjednice Vijeća Gradske četvrti Novi Zagreb - istok 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održane 30. travnja 2020. </w:t>
      </w:r>
      <w:r w:rsidR="00C3467F">
        <w:rPr>
          <w:rFonts w:ascii="Times New Roman" w:hAnsi="Times New Roman" w:cs="Times New Roman"/>
          <w:b/>
          <w:sz w:val="28"/>
        </w:rPr>
        <w:t xml:space="preserve">u prostorijama </w:t>
      </w:r>
      <w:r>
        <w:rPr>
          <w:rFonts w:ascii="Times New Roman" w:hAnsi="Times New Roman" w:cs="Times New Roman"/>
          <w:b/>
          <w:sz w:val="28"/>
        </w:rPr>
        <w:t>Mjesn</w:t>
      </w:r>
      <w:r w:rsidR="00C3467F">
        <w:rPr>
          <w:rFonts w:ascii="Times New Roman" w:hAnsi="Times New Roman" w:cs="Times New Roman"/>
          <w:b/>
          <w:sz w:val="28"/>
        </w:rPr>
        <w:t>og</w:t>
      </w:r>
      <w:r>
        <w:rPr>
          <w:rFonts w:ascii="Times New Roman" w:hAnsi="Times New Roman" w:cs="Times New Roman"/>
          <w:b/>
          <w:sz w:val="28"/>
        </w:rPr>
        <w:t xml:space="preserve"> odbor</w:t>
      </w:r>
      <w:r w:rsidR="00C3467F">
        <w:rPr>
          <w:rFonts w:ascii="Times New Roman" w:hAnsi="Times New Roman" w:cs="Times New Roman"/>
          <w:b/>
          <w:sz w:val="28"/>
        </w:rPr>
        <w:t>a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Zapruđe</w:t>
      </w:r>
      <w:proofErr w:type="spellEnd"/>
      <w:r>
        <w:rPr>
          <w:rFonts w:ascii="Times New Roman" w:hAnsi="Times New Roman" w:cs="Times New Roman"/>
          <w:b/>
          <w:sz w:val="28"/>
        </w:rPr>
        <w:t>, Meštrovićev trg br. 1g</w:t>
      </w:r>
      <w:r w:rsidR="00C3467F">
        <w:rPr>
          <w:rFonts w:ascii="Times New Roman" w:hAnsi="Times New Roman" w:cs="Times New Roman"/>
          <w:b/>
          <w:sz w:val="28"/>
        </w:rPr>
        <w:t>, s početkom u 17.</w:t>
      </w:r>
      <w:r>
        <w:rPr>
          <w:rFonts w:ascii="Times New Roman" w:hAnsi="Times New Roman" w:cs="Times New Roman"/>
          <w:b/>
          <w:sz w:val="28"/>
        </w:rPr>
        <w:t>00 sati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Novi Zagreb - istok: </w:t>
      </w:r>
      <w:r>
        <w:rPr>
          <w:rFonts w:ascii="Times New Roman" w:hAnsi="Times New Roman" w:cs="Times New Roman"/>
          <w:sz w:val="24"/>
        </w:rPr>
        <w:t xml:space="preserve">Milenko Arapović, Nada Bašić, </w:t>
      </w:r>
      <w:r w:rsidR="003356CB">
        <w:rPr>
          <w:rFonts w:ascii="Times New Roman" w:hAnsi="Times New Roman" w:cs="Times New Roman"/>
          <w:sz w:val="24"/>
        </w:rPr>
        <w:t xml:space="preserve">Darko Borovac, </w:t>
      </w:r>
      <w:r>
        <w:rPr>
          <w:rFonts w:ascii="Times New Roman" w:hAnsi="Times New Roman" w:cs="Times New Roman"/>
          <w:sz w:val="24"/>
        </w:rPr>
        <w:t>Maja Baturić, Ratko Bedeković, Renata Bedeković, Igor Bočkaj, Teodor Celakoski, Anton Glasnović, Dario Laštre, Vedran Markoš, Mirela Mikić Muha, Željka Novak, Ljerkica Perešin, Zoran Rotim, Zvonimir Rukavina, Imran Srebreniković.</w:t>
      </w:r>
    </w:p>
    <w:p w:rsidR="001025C7" w:rsidRDefault="001025C7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5C7" w:rsidRDefault="001025C7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Nenazočni članovi gradske četvrti Novi Zagreb – istok: </w:t>
      </w:r>
      <w:r>
        <w:rPr>
          <w:rFonts w:ascii="Times New Roman" w:hAnsi="Times New Roman" w:cs="Times New Roman"/>
          <w:sz w:val="24"/>
        </w:rPr>
        <w:t>Frane Knezović i Nevenka Lasić.</w:t>
      </w:r>
    </w:p>
    <w:p w:rsidR="001025C7" w:rsidRPr="00517BC5" w:rsidRDefault="001025C7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5C7" w:rsidRDefault="001025C7" w:rsidP="001025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iz Gradskog ureda za mjesnu samoupravu:</w:t>
      </w:r>
      <w:r>
        <w:rPr>
          <w:rFonts w:ascii="Times New Roman" w:hAnsi="Times New Roman" w:cs="Times New Roman"/>
          <w:sz w:val="24"/>
        </w:rPr>
        <w:t xml:space="preserve"> Mateo Peša – viši stručni suradnik, Anita Martinić – stručna referentica  i Petar Vukelić – viši stručni suradnik.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Pr="001025C7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  <w:r w:rsidR="001025C7" w:rsidRPr="001025C7">
        <w:rPr>
          <w:rFonts w:ascii="Times New Roman" w:hAnsi="Times New Roman" w:cs="Times New Roman"/>
          <w:sz w:val="24"/>
        </w:rPr>
        <w:t>Valentino Rajković</w:t>
      </w:r>
      <w:r w:rsidR="001025C7">
        <w:rPr>
          <w:rFonts w:ascii="Times New Roman" w:hAnsi="Times New Roman" w:cs="Times New Roman"/>
          <w:sz w:val="24"/>
        </w:rPr>
        <w:t xml:space="preserve"> – zapovjednik</w:t>
      </w:r>
      <w:r w:rsidR="00AF215C">
        <w:rPr>
          <w:rFonts w:ascii="Times New Roman" w:hAnsi="Times New Roman" w:cs="Times New Roman"/>
          <w:sz w:val="24"/>
        </w:rPr>
        <w:t xml:space="preserve"> stožera</w:t>
      </w:r>
      <w:r w:rsidR="001025C7">
        <w:rPr>
          <w:rFonts w:ascii="Times New Roman" w:hAnsi="Times New Roman" w:cs="Times New Roman"/>
          <w:sz w:val="24"/>
        </w:rPr>
        <w:t xml:space="preserve"> civilne zaštite </w:t>
      </w:r>
      <w:r w:rsidR="00AF215C">
        <w:rPr>
          <w:rFonts w:ascii="Times New Roman" w:hAnsi="Times New Roman" w:cs="Times New Roman"/>
          <w:sz w:val="24"/>
        </w:rPr>
        <w:t xml:space="preserve">Gradske četvti </w:t>
      </w:r>
      <w:r w:rsidR="001025C7">
        <w:rPr>
          <w:rFonts w:ascii="Times New Roman" w:hAnsi="Times New Roman" w:cs="Times New Roman"/>
          <w:sz w:val="24"/>
        </w:rPr>
        <w:t>Novi Zagreb – istok.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Pr="001025C7">
        <w:rPr>
          <w:rFonts w:ascii="Times New Roman" w:hAnsi="Times New Roman" w:cs="Times New Roman"/>
          <w:sz w:val="24"/>
        </w:rPr>
        <w:t>Milenko Arapović</w:t>
      </w:r>
      <w:r>
        <w:rPr>
          <w:rFonts w:ascii="Times New Roman" w:hAnsi="Times New Roman" w:cs="Times New Roman"/>
          <w:sz w:val="24"/>
        </w:rPr>
        <w:t>, predsjednik Vijeća Gradske četvrti Novi Zagreb - istok i pozdravlja sve nazočne.</w:t>
      </w:r>
    </w:p>
    <w:p w:rsidR="001025C7" w:rsidRDefault="001025C7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 w:rsidR="001025C7">
        <w:rPr>
          <w:rFonts w:ascii="Times New Roman" w:hAnsi="Times New Roman" w:cs="Times New Roman"/>
          <w:sz w:val="24"/>
        </w:rPr>
        <w:t xml:space="preserve">17 </w:t>
      </w:r>
      <w:r>
        <w:rPr>
          <w:rFonts w:ascii="Times New Roman" w:hAnsi="Times New Roman" w:cs="Times New Roman"/>
          <w:sz w:val="24"/>
        </w:rPr>
        <w:t>članova Vijeća, čime su stečeni uvjeti za raspr</w:t>
      </w:r>
      <w:r w:rsidR="00FA5CE4">
        <w:rPr>
          <w:rFonts w:ascii="Times New Roman" w:hAnsi="Times New Roman" w:cs="Times New Roman"/>
          <w:sz w:val="24"/>
        </w:rPr>
        <w:t>avu i pravovaljano odlučivanje.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A5CE4" w:rsidRDefault="00FA5CE4" w:rsidP="00FA5CE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ZAPISNIKA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</w:t>
      </w:r>
      <w:r w:rsidR="00FA5CE4">
        <w:rPr>
          <w:rFonts w:ascii="Times New Roman" w:hAnsi="Times New Roman" w:cs="Times New Roman"/>
          <w:sz w:val="24"/>
        </w:rPr>
        <w:t xml:space="preserve">dnik </w:t>
      </w:r>
      <w:r w:rsidR="00E11274">
        <w:rPr>
          <w:rFonts w:ascii="Times New Roman" w:hAnsi="Times New Roman" w:cs="Times New Roman"/>
          <w:sz w:val="24"/>
        </w:rPr>
        <w:t>i</w:t>
      </w:r>
      <w:r w:rsidR="00FA5CE4">
        <w:rPr>
          <w:rFonts w:ascii="Times New Roman" w:hAnsi="Times New Roman" w:cs="Times New Roman"/>
          <w:sz w:val="24"/>
        </w:rPr>
        <w:t xml:space="preserve">znosi </w:t>
      </w:r>
      <w:r w:rsidR="00E11274">
        <w:rPr>
          <w:rFonts w:ascii="Times New Roman" w:hAnsi="Times New Roman" w:cs="Times New Roman"/>
          <w:sz w:val="24"/>
        </w:rPr>
        <w:t>kako je zapisnike s prethodnih dviju sjednica</w:t>
      </w:r>
      <w:r w:rsidR="00FA5CE4">
        <w:rPr>
          <w:rFonts w:ascii="Times New Roman" w:hAnsi="Times New Roman" w:cs="Times New Roman"/>
          <w:sz w:val="24"/>
        </w:rPr>
        <w:t xml:space="preserve"> bilo nemoguće napisati zbog izvanredne situacije sa virusom COVID-19 te rada stručne službe na izdavanju propusnica u prethodnom periodu. Navodi da će zapisnici biti pripremljeni za verifikaciju na sljedećoj sjednici Vijeća.</w:t>
      </w: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A5CE4" w:rsidRDefault="00FA5CE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USVAJANJE DNEVNOG REDA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E11274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</w:t>
      </w:r>
      <w:r w:rsidR="004B4CBB">
        <w:rPr>
          <w:rFonts w:ascii="Times New Roman" w:hAnsi="Times New Roman" w:cs="Times New Roman"/>
          <w:sz w:val="24"/>
        </w:rPr>
        <w:t xml:space="preserve"> otvara raspravu o prijedlogu dnevnog reda.</w:t>
      </w:r>
    </w:p>
    <w:p w:rsidR="00754BEE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54BEE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Članica Vijeća Mirela Mikić Muha iznosi prijedlog dodatne točke dnevnog reda „Uvođenje izvanredne tramvajske linije“</w:t>
      </w:r>
      <w:r w:rsidR="00E11274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s objašnjenjem </w:t>
      </w:r>
      <w:r w:rsidR="00E11274">
        <w:rPr>
          <w:rFonts w:ascii="Times New Roman" w:hAnsi="Times New Roman" w:cs="Times New Roman"/>
          <w:sz w:val="24"/>
        </w:rPr>
        <w:t xml:space="preserve">da bi bilo dobro </w:t>
      </w:r>
      <w:r>
        <w:rPr>
          <w:rFonts w:ascii="Times New Roman" w:hAnsi="Times New Roman" w:cs="Times New Roman"/>
          <w:sz w:val="24"/>
        </w:rPr>
        <w:t>da se zbog izvanredn</w:t>
      </w:r>
      <w:r w:rsidR="00E11274">
        <w:rPr>
          <w:rFonts w:ascii="Times New Roman" w:hAnsi="Times New Roman" w:cs="Times New Roman"/>
          <w:sz w:val="24"/>
        </w:rPr>
        <w:t>ih</w:t>
      </w:r>
      <w:r>
        <w:rPr>
          <w:rFonts w:ascii="Times New Roman" w:hAnsi="Times New Roman" w:cs="Times New Roman"/>
          <w:sz w:val="24"/>
        </w:rPr>
        <w:t xml:space="preserve"> okolnosti uvede nova privremena linija koja bi vozila od Zapruđa, preko Mosta mladosti, sa skretanjem u Vukovarsku, gdje postoji skretnica, pa eventualn</w:t>
      </w:r>
      <w:r w:rsidR="00E11274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 xml:space="preserve"> ta linija tramvaja onda može i kružiti preko Mosta mladosti, kroz Vukovarsku, lijevo u Savsku </w:t>
      </w:r>
      <w:r w:rsidR="00E11274">
        <w:rPr>
          <w:rFonts w:ascii="Times New Roman" w:hAnsi="Times New Roman" w:cs="Times New Roman"/>
          <w:sz w:val="24"/>
        </w:rPr>
        <w:t>i dalje</w:t>
      </w:r>
      <w:r>
        <w:rPr>
          <w:rFonts w:ascii="Times New Roman" w:hAnsi="Times New Roman" w:cs="Times New Roman"/>
          <w:sz w:val="24"/>
        </w:rPr>
        <w:t xml:space="preserve"> na Jadranski most i kroz Novi Zagreb natrag do Zapruđa.</w:t>
      </w:r>
    </w:p>
    <w:p w:rsidR="001025C7" w:rsidRDefault="001025C7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54BEE" w:rsidRDefault="00754BE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</w:t>
      </w:r>
      <w:r w:rsidR="00A0009E">
        <w:rPr>
          <w:rFonts w:ascii="Times New Roman" w:hAnsi="Times New Roman" w:cs="Times New Roman"/>
          <w:sz w:val="24"/>
        </w:rPr>
        <w:t xml:space="preserve">enko Arapović </w:t>
      </w:r>
      <w:r w:rsidR="00E11274">
        <w:rPr>
          <w:rFonts w:ascii="Times New Roman" w:hAnsi="Times New Roman" w:cs="Times New Roman"/>
          <w:sz w:val="24"/>
        </w:rPr>
        <w:t>predlaže da se navedeni prijedlog uobliči</w:t>
      </w:r>
      <w:r w:rsidR="00A0009E">
        <w:rPr>
          <w:rFonts w:ascii="Times New Roman" w:hAnsi="Times New Roman" w:cs="Times New Roman"/>
          <w:sz w:val="24"/>
        </w:rPr>
        <w:t xml:space="preserve"> u formi dopisa prema ZET-u </w:t>
      </w:r>
      <w:r w:rsidR="00E11274">
        <w:rPr>
          <w:rFonts w:ascii="Times New Roman" w:hAnsi="Times New Roman" w:cs="Times New Roman"/>
          <w:sz w:val="24"/>
        </w:rPr>
        <w:t xml:space="preserve">kojim se traži utvrđivanje </w:t>
      </w:r>
      <w:r w:rsidR="00A0009E">
        <w:rPr>
          <w:rFonts w:ascii="Times New Roman" w:hAnsi="Times New Roman" w:cs="Times New Roman"/>
          <w:sz w:val="24"/>
        </w:rPr>
        <w:t>da li postoje tehničke mogućnosti za traženo, a ne u formi zaključka Vijeća.</w:t>
      </w:r>
      <w:r w:rsidR="00AF215C">
        <w:rPr>
          <w:rFonts w:ascii="Times New Roman" w:hAnsi="Times New Roman" w:cs="Times New Roman"/>
          <w:sz w:val="24"/>
        </w:rPr>
        <w:t xml:space="preserve"> Napominje da </w:t>
      </w:r>
      <w:r w:rsidR="00E11274">
        <w:rPr>
          <w:rFonts w:ascii="Times New Roman" w:hAnsi="Times New Roman" w:cs="Times New Roman"/>
          <w:sz w:val="24"/>
        </w:rPr>
        <w:t xml:space="preserve">će, </w:t>
      </w:r>
      <w:r w:rsidR="00AF215C">
        <w:rPr>
          <w:rFonts w:ascii="Times New Roman" w:hAnsi="Times New Roman" w:cs="Times New Roman"/>
          <w:sz w:val="24"/>
        </w:rPr>
        <w:t>kada se dobije povratna informacija od ZET-a</w:t>
      </w:r>
      <w:r w:rsidR="00E11274">
        <w:rPr>
          <w:rFonts w:ascii="Times New Roman" w:hAnsi="Times New Roman" w:cs="Times New Roman"/>
          <w:sz w:val="24"/>
        </w:rPr>
        <w:t>, ista</w:t>
      </w:r>
      <w:r w:rsidR="00AF215C">
        <w:rPr>
          <w:rFonts w:ascii="Times New Roman" w:hAnsi="Times New Roman" w:cs="Times New Roman"/>
          <w:sz w:val="24"/>
        </w:rPr>
        <w:t xml:space="preserve"> biti </w:t>
      </w:r>
      <w:proofErr w:type="spellStart"/>
      <w:r w:rsidR="00AF215C">
        <w:rPr>
          <w:rFonts w:ascii="Times New Roman" w:hAnsi="Times New Roman" w:cs="Times New Roman"/>
          <w:sz w:val="24"/>
        </w:rPr>
        <w:t>prosljeđena</w:t>
      </w:r>
      <w:proofErr w:type="spellEnd"/>
      <w:r w:rsidR="00AF215C">
        <w:rPr>
          <w:rFonts w:ascii="Times New Roman" w:hAnsi="Times New Roman" w:cs="Times New Roman"/>
          <w:sz w:val="24"/>
        </w:rPr>
        <w:t xml:space="preserve"> putem e-maila svim članovima Vijeća.</w:t>
      </w: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54BEE" w:rsidRDefault="00A0009E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Član Vijeća Zoran Rotim informira članove Vijeća o uvođenju dviju tramvajskih linija br. 7 i br. 12, </w:t>
      </w:r>
      <w:r w:rsidR="00AF215C">
        <w:rPr>
          <w:rFonts w:ascii="Times New Roman" w:hAnsi="Times New Roman" w:cs="Times New Roman"/>
          <w:sz w:val="24"/>
        </w:rPr>
        <w:t xml:space="preserve">počevši od srijede </w:t>
      </w:r>
      <w:r w:rsidR="00E11274">
        <w:rPr>
          <w:rFonts w:ascii="Times New Roman" w:hAnsi="Times New Roman" w:cs="Times New Roman"/>
          <w:sz w:val="24"/>
        </w:rPr>
        <w:t xml:space="preserve">a </w:t>
      </w:r>
      <w:r w:rsidR="00AF215C">
        <w:rPr>
          <w:rFonts w:ascii="Times New Roman" w:hAnsi="Times New Roman" w:cs="Times New Roman"/>
          <w:sz w:val="24"/>
        </w:rPr>
        <w:t>najkasnije četvrt</w:t>
      </w:r>
      <w:r>
        <w:rPr>
          <w:rFonts w:ascii="Times New Roman" w:hAnsi="Times New Roman" w:cs="Times New Roman"/>
          <w:sz w:val="24"/>
        </w:rPr>
        <w:t>k</w:t>
      </w:r>
      <w:r w:rsidR="00AF215C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, </w:t>
      </w:r>
      <w:r w:rsidR="00E11274">
        <w:rPr>
          <w:rFonts w:ascii="Times New Roman" w:hAnsi="Times New Roman" w:cs="Times New Roman"/>
          <w:sz w:val="24"/>
        </w:rPr>
        <w:t>te da je velika mogućnost da se do</w:t>
      </w:r>
      <w:r>
        <w:rPr>
          <w:rFonts w:ascii="Times New Roman" w:hAnsi="Times New Roman" w:cs="Times New Roman"/>
          <w:sz w:val="24"/>
        </w:rPr>
        <w:t xml:space="preserve"> kraja idućeg tjedna kompletan tramvajski promet normalizira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.</w:t>
      </w: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Novi Zagreb - istok jednoglasno donosi sljedeći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8678"/>
      </w:tblGrid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Izvještaj o radu Civilne zaštite Gradske četvrti Novi Zagreb - istok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dopuni Odluke o plaći odnosno naknadi za rad i drugim pravima predsjednika i potpredsjednika Gradske skupštine Grada Zagreba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dopuni Odluke o naknadi predsjednicima i članovima tijela upravljanja javnih ustanova kojih je osnivač Grad Zagreb i ustanova nad kojima je Grad Zagreb preuzeo obavljanje osnivačkih prava, koje imenuje Gradska skupština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odluka o izmjeni i dopuni Odluke o komunalnoj naknadi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 i dopuni Odluke o najmu stanova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izmjenama Odluke o raspoređivanju sredstava za redovito godišnje financiranje političkih stranaka i gradskih zastupnica-zastupnika izabranih s liste grupe birača u 2020.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izmjeni i dopunama Odluke o mjerama za ublažavanje negativnih posljedica uzrokovanih koronavirusom COVID-19 na gospodarstvo Grada Zagreba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osnivanje i imenovanju Stručnog povjerenstva Grada Zagreba za procjenu šteta od prirodne nepogode-potresa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dopune Programa javnih potreba u predškolskom odgoju i obrazovanju te skrbi o djeci rane i predškolske dobi Grada Zagreba za 2020. i Dopuna </w:t>
            </w:r>
          </w:p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Programa javnih potreba u osnovnoškolskom odgoju i obrazovanju Grada Zagreba za 2020.</w:t>
            </w:r>
          </w:p>
        </w:tc>
      </w:tr>
      <w:tr w:rsidR="004B4CBB" w:rsidTr="004B4CBB">
        <w:tc>
          <w:tcPr>
            <w:tcW w:w="567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4B4CBB" w:rsidRDefault="004B4CBB" w:rsidP="004B4CBB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B4CBB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</w:t>
      </w:r>
      <w:r w:rsidR="004B4CBB">
        <w:rPr>
          <w:rFonts w:ascii="Times New Roman" w:hAnsi="Times New Roman" w:cs="Times New Roman"/>
          <w:b/>
          <w:sz w:val="24"/>
        </w:rPr>
        <w:t xml:space="preserve">.  Izvještaj o radu Civilne zaštite Gradske četvrti Novi Zagreb </w:t>
      </w:r>
      <w:r>
        <w:rPr>
          <w:rFonts w:ascii="Times New Roman" w:hAnsi="Times New Roman" w:cs="Times New Roman"/>
          <w:b/>
          <w:sz w:val="24"/>
        </w:rPr>
        <w:t>–</w:t>
      </w:r>
      <w:r w:rsidR="004B4CBB">
        <w:rPr>
          <w:rFonts w:ascii="Times New Roman" w:hAnsi="Times New Roman" w:cs="Times New Roman"/>
          <w:b/>
          <w:sz w:val="24"/>
        </w:rPr>
        <w:t xml:space="preserve"> istok</w:t>
      </w: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Načelnik stožera civilne zaštite Milenko Arapović i zapovjednik stožera civilne zaštite Valentino Rajković podnose izvještaj o radu civilne zaštite na Gradskoj četvrti Novi Zagreb – istok. </w:t>
      </w:r>
    </w:p>
    <w:p w:rsidR="00AF215C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AF215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Kompletan izvještaj bit će dostupan </w:t>
      </w:r>
      <w:r w:rsidR="009C4A17">
        <w:rPr>
          <w:rFonts w:ascii="Times New Roman" w:hAnsi="Times New Roman" w:cs="Times New Roman"/>
          <w:sz w:val="24"/>
        </w:rPr>
        <w:t xml:space="preserve">i proslijeđen </w:t>
      </w:r>
      <w:r>
        <w:rPr>
          <w:rFonts w:ascii="Times New Roman" w:hAnsi="Times New Roman" w:cs="Times New Roman"/>
          <w:sz w:val="24"/>
        </w:rPr>
        <w:t>svim</w:t>
      </w:r>
      <w:r w:rsidR="009C4A17">
        <w:rPr>
          <w:rFonts w:ascii="Times New Roman" w:hAnsi="Times New Roman" w:cs="Times New Roman"/>
          <w:sz w:val="24"/>
        </w:rPr>
        <w:t xml:space="preserve"> članovima Vijeća kada se službeno revidira i obradi.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</w:t>
      </w:r>
      <w:r w:rsidR="004B4CBB">
        <w:rPr>
          <w:rFonts w:ascii="Times New Roman" w:hAnsi="Times New Roman" w:cs="Times New Roman"/>
          <w:b/>
          <w:sz w:val="24"/>
        </w:rPr>
        <w:t xml:space="preserve">  Prijedlog odluke o dopuni Odluke o plaći odnosno naknadi za rad i drugim pravima predsjednika i potpredsjednika Gradske skupštine Grada Zagreba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D5A02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D5A02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dopuni Odluke o plaći odnosno naknadi za rad i drugim pravima predsjednika i potpredsjednika Gradske skupštine Grada Zagreba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dopuni Odluke o plaći odnosno naknadi za rad i drugim pravima predsjednika i potpredsjednika Gradske skupštine Grada Zagreba.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</w:t>
      </w:r>
      <w:r w:rsidR="004B4CBB">
        <w:rPr>
          <w:rFonts w:ascii="Times New Roman" w:hAnsi="Times New Roman" w:cs="Times New Roman"/>
          <w:b/>
          <w:sz w:val="24"/>
        </w:rPr>
        <w:t>.  Prijedlog odluke o dopuni Odluke o naknadi predsjednicima i članovima tijela upravljanja javnih ustanova kojih je osnivač Grad Zagreb i ustanova nad kojima je Grad Zagreb preuzeo obavljanje osnivačkih prava, koje imenuje Gradska skupština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dopuni Odluke o naknadi predsjednicima i članovima tijela upravljanja javnih ustanova kojih je osnivač Grad Zagreb i ustanova nad kojima je Grad Zagreb preuzeo obavljanje osnivačkih prava, koje imenuje Gradska skupština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dopuni Odluke o naknadi predsjednicima i članovima tijela upravljanja javnih ustanova kojih je osnivač Grad Zagreb i ustanova nad kojima je Grad Zagreb preuzeo obavljanje osnivačkih prava, koje imenuje Gradska skupština.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</w:t>
      </w:r>
      <w:r w:rsidR="004B4CBB">
        <w:rPr>
          <w:rFonts w:ascii="Times New Roman" w:hAnsi="Times New Roman" w:cs="Times New Roman"/>
          <w:b/>
          <w:sz w:val="24"/>
        </w:rPr>
        <w:t xml:space="preserve">  Prijedlog odluka o izmjeni i dopuni Odluke o komunalnoj naknadi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odluka o izmjeni i dopuni Odluke o komunalnoj naknadi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 Vijeće daje pozitivno mišljenje na Prijedlog odluka o izmjeni i dopuni Odluke o komunalnoj naknadi.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  Prijedlog odluke o izmjenama  i dopuni Odluke o najmu stanova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 xml:space="preserve">većinom glasova </w:t>
      </w:r>
      <w:r>
        <w:rPr>
          <w:rFonts w:ascii="Times New Roman" w:hAnsi="Times New Roman" w:cs="Times New Roman"/>
          <w:sz w:val="24"/>
        </w:rPr>
        <w:t>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 i dopuni Odluke o najmu stanova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izmjenama  i dopuni Odluke o najmu stanova.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</w:t>
      </w:r>
      <w:r w:rsidR="004B4CBB">
        <w:rPr>
          <w:rFonts w:ascii="Times New Roman" w:hAnsi="Times New Roman" w:cs="Times New Roman"/>
          <w:b/>
          <w:sz w:val="24"/>
        </w:rPr>
        <w:t>.  Prijedlog odluke o izmjenama Odluke o raspoređivanju sredstava za redovito godišnje financiranje političkih stranaka i gradskih zastupnica-zastupnika izabranih s liste grupe birača u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>većinom glasova</w:t>
      </w:r>
      <w:r>
        <w:rPr>
          <w:rFonts w:ascii="Times New Roman" w:hAnsi="Times New Roman" w:cs="Times New Roman"/>
          <w:sz w:val="24"/>
        </w:rPr>
        <w:t xml:space="preserve"> 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Odluke o raspoređivanju sredstava za redovito godišnje financiranje političkih stranaka i gradskih zastupnica-zastupnika izabranih s liste grupe birača u 2020.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izmjenama Odluke o raspoređivanju sredstava za redovito godišnje financiranje političkih stranaka i gradskih zastupnica-zastupnika izabra</w:t>
      </w:r>
      <w:r w:rsidR="000D5A02">
        <w:rPr>
          <w:rFonts w:ascii="Times New Roman" w:hAnsi="Times New Roman" w:cs="Times New Roman"/>
          <w:sz w:val="24"/>
        </w:rPr>
        <w:t>nih s liste grupe birača u 2020</w:t>
      </w:r>
      <w:r>
        <w:rPr>
          <w:rFonts w:ascii="Times New Roman" w:hAnsi="Times New Roman" w:cs="Times New Roman"/>
          <w:sz w:val="24"/>
        </w:rPr>
        <w:t>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</w:t>
      </w:r>
      <w:r w:rsidR="004B4CBB">
        <w:rPr>
          <w:rFonts w:ascii="Times New Roman" w:hAnsi="Times New Roman" w:cs="Times New Roman"/>
          <w:b/>
          <w:sz w:val="24"/>
        </w:rPr>
        <w:t xml:space="preserve">  Prijedlog odluke o izmjeni i dopunama Odluke o mjerama za ublažavanje negativnih posljedica uzrokovanih koronavirusom COVID-19 na gospodarstvo Grada Zagreba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 xml:space="preserve">većinom glasova </w:t>
      </w:r>
      <w:r>
        <w:rPr>
          <w:rFonts w:ascii="Times New Roman" w:hAnsi="Times New Roman" w:cs="Times New Roman"/>
          <w:sz w:val="24"/>
        </w:rPr>
        <w:t>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i dopunama Odluke o mjerama za ublažavanje negativnih posljedica uzrokovanih koronavirusom COVID-19 na gospodarstvo Grada Zagreba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izmjeni i dopunama Odluke o mjerama za ublažavanje negativnih posljedica uzrokovanih koronavirusom COVID-19 na gospodarstvo Grada Zagreba.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</w:t>
      </w:r>
      <w:r w:rsidR="004B4CBB">
        <w:rPr>
          <w:rFonts w:ascii="Times New Roman" w:hAnsi="Times New Roman" w:cs="Times New Roman"/>
          <w:b/>
          <w:sz w:val="24"/>
        </w:rPr>
        <w:t xml:space="preserve">  Prijedlog zaključka o osnivanje i imenovanju Stručnog povjerenstva Grada Zagreba za procjenu šteta od prirodne nepogode-potresa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 xml:space="preserve">većinom glasova </w:t>
      </w:r>
      <w:r>
        <w:rPr>
          <w:rFonts w:ascii="Times New Roman" w:hAnsi="Times New Roman" w:cs="Times New Roman"/>
          <w:sz w:val="24"/>
        </w:rPr>
        <w:t>donosi sljedeći: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osnivanje i imenovanju Stručnog povjerenstva Grada Zagreba za procjenu šteta od prirodne nepogode-potresa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zaključka o osnivanje i imenovanju Stručnog povjerenstva Grada Zagreba za procjenu šteta od prirodne nepogode-potresa.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</w:t>
      </w:r>
      <w:r w:rsidR="004B4CBB">
        <w:rPr>
          <w:rFonts w:ascii="Times New Roman" w:hAnsi="Times New Roman" w:cs="Times New Roman"/>
          <w:b/>
          <w:sz w:val="24"/>
        </w:rPr>
        <w:t xml:space="preserve">  Prijedlog dopune Programa javnih potreba u predškolskom odgoju i obrazovanju te skrbi o djeci rane i predškolske dobi Grada Zagreba za 2020. i Dopuna 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Programa javnih potreba u osnovnoškolskom odgoju i obrazovanju Grada Zagreba za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Novi Zagreb - istok, predlaže da Vijeće da pozitivno mišljenje.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Budući da nema rasprave, Vijeće </w:t>
      </w:r>
      <w:r w:rsidR="000D5A02">
        <w:rPr>
          <w:rFonts w:ascii="Times New Roman" w:hAnsi="Times New Roman" w:cs="Times New Roman"/>
          <w:sz w:val="24"/>
        </w:rPr>
        <w:t xml:space="preserve">većinom glasova </w:t>
      </w:r>
      <w:r>
        <w:rPr>
          <w:rFonts w:ascii="Times New Roman" w:hAnsi="Times New Roman" w:cs="Times New Roman"/>
          <w:sz w:val="24"/>
        </w:rPr>
        <w:t>donosi sljedeći:</w:t>
      </w:r>
    </w:p>
    <w:p w:rsidR="000D5A02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D5A02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dopune Programa javnih potreba u predškolskom odgoju i obrazovanju te skrbi o djeci rane i predškolske dobi Grada Zagreba za 2020. i Dopuna 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Programa javnih potreba u osnovnoškolskom odgoju i obrazovanju Grada Zagreba za 2020.</w:t>
      </w:r>
    </w:p>
    <w:p w:rsidR="004B4CBB" w:rsidRDefault="004B4CBB" w:rsidP="004B4C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dopune Programa javnih potreba u predškolskom odgoju i obrazovanju te skrbi o djeci rane i predškolske dobi G</w:t>
      </w:r>
      <w:r w:rsidR="000D5A02">
        <w:rPr>
          <w:rFonts w:ascii="Times New Roman" w:hAnsi="Times New Roman" w:cs="Times New Roman"/>
          <w:sz w:val="24"/>
        </w:rPr>
        <w:t xml:space="preserve">rada Zagreba za 2020. i Dopuna </w:t>
      </w:r>
      <w:r>
        <w:rPr>
          <w:rFonts w:ascii="Times New Roman" w:hAnsi="Times New Roman" w:cs="Times New Roman"/>
          <w:sz w:val="24"/>
        </w:rPr>
        <w:t>Programa javnih potreba u osnovnoškolskom odgoju i obr</w:t>
      </w:r>
      <w:r w:rsidR="000D5A02">
        <w:rPr>
          <w:rFonts w:ascii="Times New Roman" w:hAnsi="Times New Roman" w:cs="Times New Roman"/>
          <w:sz w:val="24"/>
        </w:rPr>
        <w:t>azovanju Grada Zagreba za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</w:t>
      </w:r>
      <w:r w:rsidR="004B4CBB">
        <w:rPr>
          <w:rFonts w:ascii="Times New Roman" w:hAnsi="Times New Roman" w:cs="Times New Roman"/>
          <w:b/>
          <w:sz w:val="24"/>
        </w:rPr>
        <w:t xml:space="preserve">  Pitanja, prijedlozi i obavijesti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4B4CBB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još jednom napominje da će uputiti dopis prema ZET-u o mogućnosti uvođenja privremene tramvajske linije kako je i dogovoreno na samom početku sjednice prema prijedlogu članice Vijeća gđe Mirele Mikić Muha. </w:t>
      </w:r>
    </w:p>
    <w:p w:rsidR="00833AE7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3AE7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Članica Vijeća Mirela Mikić Muha postavlja pitanje kakve su </w:t>
      </w:r>
      <w:r w:rsidR="00643235">
        <w:rPr>
          <w:rFonts w:ascii="Times New Roman" w:hAnsi="Times New Roman" w:cs="Times New Roman"/>
          <w:sz w:val="24"/>
        </w:rPr>
        <w:t>mogućnosti da se radovi iz malih</w:t>
      </w:r>
      <w:r>
        <w:rPr>
          <w:rFonts w:ascii="Times New Roman" w:hAnsi="Times New Roman" w:cs="Times New Roman"/>
          <w:sz w:val="24"/>
        </w:rPr>
        <w:t xml:space="preserve"> komunalnih </w:t>
      </w:r>
      <w:r w:rsidR="00643235">
        <w:rPr>
          <w:rFonts w:ascii="Times New Roman" w:hAnsi="Times New Roman" w:cs="Times New Roman"/>
          <w:sz w:val="24"/>
        </w:rPr>
        <w:t>akcija počnu izvoditi</w:t>
      </w:r>
      <w:r>
        <w:rPr>
          <w:rFonts w:ascii="Times New Roman" w:hAnsi="Times New Roman" w:cs="Times New Roman"/>
          <w:sz w:val="24"/>
        </w:rPr>
        <w:t xml:space="preserve"> obzirom na slabije punjenje proračuna Grada Zagreba.</w:t>
      </w:r>
      <w:r w:rsidR="00643235">
        <w:rPr>
          <w:rFonts w:ascii="Times New Roman" w:hAnsi="Times New Roman" w:cs="Times New Roman"/>
          <w:sz w:val="24"/>
        </w:rPr>
        <w:t xml:space="preserve"> Također postavlja pitanje koje se tiče financija odnosno naknada vijećnicima ukoliko se sjednica ne održi u tekućem mjesecu jer odgovor na to pitanje nije uspje</w:t>
      </w:r>
      <w:r w:rsidR="00C51D3C">
        <w:rPr>
          <w:rFonts w:ascii="Times New Roman" w:hAnsi="Times New Roman" w:cs="Times New Roman"/>
          <w:sz w:val="24"/>
        </w:rPr>
        <w:t>la naći u pravilima i poslovnicima</w:t>
      </w:r>
      <w:r w:rsidR="00643235">
        <w:rPr>
          <w:rFonts w:ascii="Times New Roman" w:hAnsi="Times New Roman" w:cs="Times New Roman"/>
          <w:sz w:val="24"/>
        </w:rPr>
        <w:t xml:space="preserve"> </w:t>
      </w:r>
      <w:r w:rsidR="00C51D3C">
        <w:rPr>
          <w:rFonts w:ascii="Times New Roman" w:hAnsi="Times New Roman" w:cs="Times New Roman"/>
          <w:sz w:val="24"/>
        </w:rPr>
        <w:t>vijeća mjesnih odbora i gradske četvrti</w:t>
      </w:r>
      <w:r w:rsidR="00643235">
        <w:rPr>
          <w:rFonts w:ascii="Times New Roman" w:hAnsi="Times New Roman" w:cs="Times New Roman"/>
          <w:sz w:val="24"/>
        </w:rPr>
        <w:t>. Upućuje molbu za službeni odgovor u pisanom obliku.</w:t>
      </w:r>
    </w:p>
    <w:p w:rsidR="00833AE7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3AE7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Milenko Arapović odgovara da je dopis</w:t>
      </w:r>
      <w:r w:rsidR="00643235">
        <w:rPr>
          <w:rFonts w:ascii="Times New Roman" w:hAnsi="Times New Roman" w:cs="Times New Roman"/>
          <w:sz w:val="24"/>
        </w:rPr>
        <w:t xml:space="preserve"> već</w:t>
      </w:r>
      <w:r>
        <w:rPr>
          <w:rFonts w:ascii="Times New Roman" w:hAnsi="Times New Roman" w:cs="Times New Roman"/>
          <w:sz w:val="24"/>
        </w:rPr>
        <w:t xml:space="preserve"> upućen G</w:t>
      </w:r>
      <w:r w:rsidR="00643235">
        <w:rPr>
          <w:rFonts w:ascii="Times New Roman" w:hAnsi="Times New Roman" w:cs="Times New Roman"/>
          <w:sz w:val="24"/>
        </w:rPr>
        <w:t>radskom uredu za mjesnu samoupravu</w:t>
      </w:r>
      <w:r>
        <w:rPr>
          <w:rFonts w:ascii="Times New Roman" w:hAnsi="Times New Roman" w:cs="Times New Roman"/>
          <w:sz w:val="24"/>
        </w:rPr>
        <w:t xml:space="preserve"> na navedenu temu te se čeka odgovor. </w:t>
      </w:r>
      <w:r w:rsidR="00643235">
        <w:rPr>
          <w:rFonts w:ascii="Times New Roman" w:hAnsi="Times New Roman" w:cs="Times New Roman"/>
          <w:sz w:val="24"/>
        </w:rPr>
        <w:t>Ističe kako su se neke akcije iz asfalterskog programa započele raditi te navodi primjer Ulice Božidara Magovca u Travnog.</w:t>
      </w:r>
      <w:r w:rsidR="00C51D3C">
        <w:rPr>
          <w:rFonts w:ascii="Times New Roman" w:hAnsi="Times New Roman" w:cs="Times New Roman"/>
          <w:sz w:val="24"/>
        </w:rPr>
        <w:t xml:space="preserve"> Što se tiče naknade vijećnicima ukoliko se sjednica ne održi, ista se umanjuje za 50 posto od ukupnog iznosa naknade, a ukoliko vijećnik/ca iz bilo kojeg razloga nije prisutan na dvije sjednice zaredom tada se ista umanjuje u 100-tnom iznosu.</w:t>
      </w:r>
    </w:p>
    <w:p w:rsidR="00643235" w:rsidRDefault="00643235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3AE7" w:rsidRPr="00823E98" w:rsidRDefault="00833AE7" w:rsidP="00833AE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23E98">
        <w:rPr>
          <w:rFonts w:ascii="Times New Roman" w:hAnsi="Times New Roman" w:cs="Times New Roman"/>
          <w:sz w:val="24"/>
        </w:rPr>
        <w:t xml:space="preserve">Članica Vijeća Željka Novak postavlja pitanje </w:t>
      </w:r>
      <w:r w:rsidR="00E95BCC" w:rsidRPr="00823E98">
        <w:rPr>
          <w:rFonts w:ascii="Times New Roman" w:hAnsi="Times New Roman" w:cs="Times New Roman"/>
          <w:sz w:val="24"/>
        </w:rPr>
        <w:t>vezano uz tablet</w:t>
      </w:r>
      <w:r w:rsidR="00823E98">
        <w:rPr>
          <w:rFonts w:ascii="Times New Roman" w:hAnsi="Times New Roman" w:cs="Times New Roman"/>
          <w:sz w:val="24"/>
        </w:rPr>
        <w:t>e namijenjene za rad vijeća</w:t>
      </w:r>
      <w:r w:rsidR="00E95BCC" w:rsidRPr="00823E98">
        <w:rPr>
          <w:rFonts w:ascii="Times New Roman" w:hAnsi="Times New Roman" w:cs="Times New Roman"/>
          <w:sz w:val="24"/>
        </w:rPr>
        <w:t>. Navodi da kolegica vijećnica iz stranke još uvijek nije dobila isti te da se time stavlja u neravnopravni položaj u odnosu na ostale vijećnike/ce.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95BCC" w:rsidRDefault="00E95BCC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Vijeća Milenko Arapović odgovara da je situacija sa tabletima takva da </w:t>
      </w:r>
      <w:r w:rsidR="00823E98">
        <w:rPr>
          <w:rFonts w:ascii="Times New Roman" w:hAnsi="Times New Roman" w:cs="Times New Roman"/>
          <w:sz w:val="24"/>
        </w:rPr>
        <w:t>vijećnici koji su vraćali tablete iste su vratili neispravne dok dvoje iste nisu niti vratili, a imaju potpisane reverse.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18.15 sati</w:t>
      </w:r>
      <w:r w:rsidR="004B4CBB">
        <w:rPr>
          <w:rFonts w:ascii="Times New Roman" w:hAnsi="Times New Roman" w:cs="Times New Roman"/>
          <w:sz w:val="24"/>
        </w:rPr>
        <w:t>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Zapisnik vodio:</w:t>
      </w: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Mateo Peša.</w:t>
      </w:r>
    </w:p>
    <w:p w:rsidR="00823E98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026-03/20-0</w:t>
      </w:r>
      <w:r w:rsidR="002749A8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1/</w:t>
      </w:r>
      <w:r w:rsidR="00833AE7">
        <w:rPr>
          <w:rFonts w:ascii="Times New Roman" w:hAnsi="Times New Roman" w:cs="Times New Roman"/>
          <w:sz w:val="24"/>
        </w:rPr>
        <w:t>25</w:t>
      </w:r>
    </w:p>
    <w:p w:rsidR="004B4CBB" w:rsidRDefault="00823E98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251-06-11-9/001/20-2</w:t>
      </w:r>
    </w:p>
    <w:p w:rsidR="004B4CBB" w:rsidRDefault="000D5A02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30</w:t>
      </w:r>
      <w:r w:rsidR="004B4CBB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travnja</w:t>
      </w:r>
      <w:r w:rsidR="004B4CBB">
        <w:rPr>
          <w:rFonts w:ascii="Times New Roman" w:hAnsi="Times New Roman" w:cs="Times New Roman"/>
          <w:sz w:val="24"/>
        </w:rPr>
        <w:t xml:space="preserve"> 2020.</w:t>
      </w: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NOVI ZAGREB - ISTOK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Milenko Arapović</w:t>
      </w:r>
    </w:p>
    <w:p w:rsidR="004B4CBB" w:rsidRDefault="004B4CBB" w:rsidP="004B4CBB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4B4CBB" w:rsidRPr="004B4CBB" w:rsidRDefault="004B4CBB" w:rsidP="004B4CBB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4B4CBB" w:rsidRPr="004B4CBB" w:rsidSect="004B4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BB"/>
    <w:rsid w:val="000D5A02"/>
    <w:rsid w:val="001025C7"/>
    <w:rsid w:val="002749A8"/>
    <w:rsid w:val="002E348F"/>
    <w:rsid w:val="003356CB"/>
    <w:rsid w:val="00483715"/>
    <w:rsid w:val="004B4CBB"/>
    <w:rsid w:val="00643235"/>
    <w:rsid w:val="00754BEE"/>
    <w:rsid w:val="00823E98"/>
    <w:rsid w:val="00833AE7"/>
    <w:rsid w:val="009C4A17"/>
    <w:rsid w:val="00A0009E"/>
    <w:rsid w:val="00A3157D"/>
    <w:rsid w:val="00AF215C"/>
    <w:rsid w:val="00C3467F"/>
    <w:rsid w:val="00C51D3C"/>
    <w:rsid w:val="00E11274"/>
    <w:rsid w:val="00E95BCC"/>
    <w:rsid w:val="00FA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80481"/>
  <w15:docId w15:val="{0022561D-C20E-46D2-8468-5E07F830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9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7</Pages>
  <Words>2064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Martinić</dc:creator>
  <cp:keywords/>
  <dc:description/>
  <cp:lastModifiedBy>Suzana Ječ</cp:lastModifiedBy>
  <cp:revision>8</cp:revision>
  <cp:lastPrinted>2020-05-22T07:31:00Z</cp:lastPrinted>
  <dcterms:created xsi:type="dcterms:W3CDTF">2020-05-05T10:14:00Z</dcterms:created>
  <dcterms:modified xsi:type="dcterms:W3CDTF">2020-05-22T10:02:00Z</dcterms:modified>
</cp:coreProperties>
</file>